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3D961" w14:textId="77777777" w:rsidR="00B765AA" w:rsidRDefault="00B765AA" w:rsidP="00B765AA">
      <w:pPr>
        <w:jc w:val="center"/>
        <w:rPr>
          <w:b/>
          <w:sz w:val="28"/>
          <w:szCs w:val="28"/>
        </w:rPr>
      </w:pPr>
      <w:r w:rsidRPr="00B765AA">
        <w:rPr>
          <w:b/>
          <w:sz w:val="28"/>
          <w:szCs w:val="28"/>
        </w:rPr>
        <w:t xml:space="preserve">EPDK – </w:t>
      </w:r>
      <w:proofErr w:type="spellStart"/>
      <w:r w:rsidR="00E560A4">
        <w:rPr>
          <w:b/>
          <w:sz w:val="28"/>
          <w:szCs w:val="28"/>
        </w:rPr>
        <w:t>Public</w:t>
      </w:r>
      <w:proofErr w:type="spellEnd"/>
      <w:r w:rsidR="00E560A4">
        <w:rPr>
          <w:b/>
          <w:sz w:val="28"/>
          <w:szCs w:val="28"/>
        </w:rPr>
        <w:t xml:space="preserve"> Lisans Sorgulama </w:t>
      </w:r>
      <w:r w:rsidRPr="00B765AA">
        <w:rPr>
          <w:b/>
          <w:sz w:val="28"/>
          <w:szCs w:val="28"/>
        </w:rPr>
        <w:t>Web Servis Açıklamalar</w:t>
      </w:r>
    </w:p>
    <w:p w14:paraId="20A740C5" w14:textId="77777777" w:rsidR="00E560A4" w:rsidRDefault="00B765AA" w:rsidP="00B765AA">
      <w:pPr>
        <w:ind w:firstLine="708"/>
        <w:jc w:val="both"/>
        <w:rPr>
          <w:sz w:val="20"/>
          <w:szCs w:val="20"/>
        </w:rPr>
      </w:pPr>
      <w:r>
        <w:rPr>
          <w:sz w:val="20"/>
          <w:szCs w:val="20"/>
        </w:rPr>
        <w:t>EPDK tarafında</w:t>
      </w:r>
      <w:r w:rsidR="00E560A4">
        <w:rPr>
          <w:sz w:val="20"/>
          <w:szCs w:val="20"/>
        </w:rPr>
        <w:t xml:space="preserve">n hazırlanan lisans Sorgulama web servisleri için aşağıdaki </w:t>
      </w:r>
    </w:p>
    <w:p w14:paraId="4B6C99EF" w14:textId="77777777" w:rsidR="002D4251" w:rsidRPr="007E0648" w:rsidRDefault="00355045" w:rsidP="00487B4D">
      <w:pPr>
        <w:spacing w:after="0"/>
        <w:rPr>
          <w:b/>
        </w:rPr>
      </w:pPr>
      <w:r w:rsidRPr="007E0648">
        <w:rPr>
          <w:b/>
        </w:rPr>
        <w:t>Web Servis Bilgileri:</w:t>
      </w:r>
    </w:p>
    <w:p w14:paraId="205A53E5" w14:textId="77777777" w:rsidR="002D4251" w:rsidRPr="007E0648" w:rsidRDefault="007E0648" w:rsidP="007E0648">
      <w:pPr>
        <w:pStyle w:val="ListParagraph"/>
        <w:numPr>
          <w:ilvl w:val="0"/>
          <w:numId w:val="1"/>
        </w:numPr>
        <w:rPr>
          <w:b/>
          <w:sz w:val="20"/>
          <w:szCs w:val="20"/>
        </w:rPr>
      </w:pPr>
      <w:r w:rsidRPr="007E0648">
        <w:rPr>
          <w:b/>
          <w:sz w:val="20"/>
          <w:szCs w:val="20"/>
        </w:rPr>
        <w:t>Lisans Web Servisi</w:t>
      </w:r>
    </w:p>
    <w:p w14:paraId="44514B83" w14:textId="317B53A7" w:rsidR="00E560A4" w:rsidRDefault="007E0648" w:rsidP="00E560A4">
      <w:pPr>
        <w:pStyle w:val="ListParagraph"/>
        <w:numPr>
          <w:ilvl w:val="1"/>
          <w:numId w:val="1"/>
        </w:numPr>
        <w:rPr>
          <w:sz w:val="20"/>
          <w:szCs w:val="20"/>
        </w:rPr>
      </w:pPr>
      <w:proofErr w:type="gramStart"/>
      <w:r>
        <w:rPr>
          <w:sz w:val="20"/>
          <w:szCs w:val="20"/>
        </w:rPr>
        <w:t>WSDL :</w:t>
      </w:r>
      <w:proofErr w:type="gramEnd"/>
      <w:r>
        <w:rPr>
          <w:sz w:val="20"/>
          <w:szCs w:val="20"/>
        </w:rPr>
        <w:t xml:space="preserve"> </w:t>
      </w:r>
      <w:hyperlink r:id="rId7" w:history="1">
        <w:r w:rsidR="00EE2938" w:rsidRPr="00475A8B">
          <w:rPr>
            <w:rStyle w:val="Hyperlink"/>
            <w:sz w:val="20"/>
            <w:szCs w:val="20"/>
          </w:rPr>
          <w:t>https://lisansws.epdk.gov.tr/services/lisansPublicProxy?wsdl</w:t>
        </w:r>
      </w:hyperlink>
    </w:p>
    <w:p w14:paraId="7DCAB9D3" w14:textId="77777777" w:rsidR="00390EAC" w:rsidRPr="00E560A4" w:rsidRDefault="00390EAC" w:rsidP="00390EAC">
      <w:pPr>
        <w:pStyle w:val="ListParagraph"/>
        <w:ind w:left="1440"/>
        <w:rPr>
          <w:rStyle w:val="Hyperlink"/>
          <w:color w:val="auto"/>
          <w:sz w:val="20"/>
          <w:szCs w:val="20"/>
          <w:u w:val="none"/>
        </w:rPr>
      </w:pPr>
    </w:p>
    <w:p w14:paraId="576F0C63" w14:textId="630BEECF" w:rsidR="00EE2938" w:rsidRPr="00EE2938" w:rsidRDefault="00E560A4" w:rsidP="00EE2938">
      <w:pPr>
        <w:pStyle w:val="ListParagraph"/>
        <w:numPr>
          <w:ilvl w:val="1"/>
          <w:numId w:val="1"/>
        </w:numPr>
        <w:rPr>
          <w:sz w:val="20"/>
          <w:szCs w:val="20"/>
        </w:rPr>
      </w:pPr>
      <w:proofErr w:type="spellStart"/>
      <w:r>
        <w:rPr>
          <w:sz w:val="20"/>
          <w:szCs w:val="20"/>
        </w:rPr>
        <w:t>EndPoint</w:t>
      </w:r>
      <w:proofErr w:type="spellEnd"/>
      <w:r>
        <w:rPr>
          <w:sz w:val="20"/>
          <w:szCs w:val="20"/>
        </w:rPr>
        <w:t xml:space="preserve"> </w:t>
      </w:r>
      <w:hyperlink r:id="rId8" w:history="1">
        <w:r w:rsidR="00EE2938" w:rsidRPr="00475A8B">
          <w:rPr>
            <w:rStyle w:val="Hyperlink"/>
            <w:sz w:val="20"/>
            <w:szCs w:val="20"/>
          </w:rPr>
          <w:t>https://lisansws.epdk.gov.tr/services/lisansPublicProxy.lisansPublicProxyHttpSoap11Endpoint</w:t>
        </w:r>
      </w:hyperlink>
    </w:p>
    <w:p w14:paraId="2AA8C983" w14:textId="77777777" w:rsidR="00EE2938" w:rsidRDefault="00EE2938" w:rsidP="00EE2938">
      <w:pPr>
        <w:pStyle w:val="ListParagraph"/>
        <w:ind w:left="1440"/>
        <w:rPr>
          <w:sz w:val="20"/>
          <w:szCs w:val="20"/>
        </w:rPr>
      </w:pPr>
    </w:p>
    <w:p w14:paraId="1182D445" w14:textId="77777777" w:rsidR="00E560A4" w:rsidRPr="00E560A4" w:rsidRDefault="00E560A4" w:rsidP="00E560A4">
      <w:pPr>
        <w:pStyle w:val="ListParagraph"/>
        <w:ind w:left="2160"/>
        <w:rPr>
          <w:sz w:val="20"/>
          <w:szCs w:val="20"/>
        </w:rPr>
      </w:pPr>
    </w:p>
    <w:p w14:paraId="63160DDE" w14:textId="77777777" w:rsidR="0026692C" w:rsidRDefault="0026692C" w:rsidP="0026692C">
      <w:pPr>
        <w:rPr>
          <w:b/>
        </w:rPr>
      </w:pPr>
      <w:r>
        <w:rPr>
          <w:b/>
        </w:rPr>
        <w:t xml:space="preserve">Lisans </w:t>
      </w:r>
      <w:r w:rsidRPr="00F35193">
        <w:rPr>
          <w:b/>
        </w:rPr>
        <w:t>Sorgu Web Servis Kullanım</w:t>
      </w:r>
    </w:p>
    <w:p w14:paraId="601EDD55" w14:textId="77777777" w:rsidR="0026692C" w:rsidRDefault="0026692C" w:rsidP="0026692C">
      <w:pPr>
        <w:spacing w:after="0"/>
      </w:pPr>
      <w:r>
        <w:t>Bütün tarihler YYYY-MM-DD formatında verilmelidir (</w:t>
      </w:r>
      <w:proofErr w:type="gramStart"/>
      <w:r>
        <w:t>örnek :</w:t>
      </w:r>
      <w:proofErr w:type="gramEnd"/>
      <w:r>
        <w:t xml:space="preserve"> </w:t>
      </w:r>
      <w:r w:rsidRPr="0070251B">
        <w:t>20</w:t>
      </w:r>
      <w:r w:rsidR="003E1442">
        <w:t>22</w:t>
      </w:r>
      <w:r w:rsidRPr="0070251B">
        <w:t>-10-</w:t>
      </w:r>
      <w:r>
        <w:t xml:space="preserve">20). </w:t>
      </w:r>
    </w:p>
    <w:p w14:paraId="1B1DDDFF" w14:textId="77777777" w:rsidR="0026692C" w:rsidRDefault="0026692C" w:rsidP="0026692C">
      <w:r>
        <w:t>Web Servis SOAP 1.1 ile çalışmaktadır.</w:t>
      </w:r>
    </w:p>
    <w:p w14:paraId="63DA4A7D" w14:textId="77777777" w:rsidR="0026692C" w:rsidRPr="0070251B" w:rsidRDefault="0026692C" w:rsidP="0026692C">
      <w:pPr>
        <w:rPr>
          <w:b/>
        </w:rPr>
      </w:pPr>
      <w:r>
        <w:rPr>
          <w:b/>
        </w:rPr>
        <w:t>Lisanslar için</w:t>
      </w:r>
      <w:r w:rsidRPr="0070251B">
        <w:rPr>
          <w:b/>
        </w:rPr>
        <w:t xml:space="preserve">; </w:t>
      </w:r>
    </w:p>
    <w:p w14:paraId="486888DB" w14:textId="77777777" w:rsidR="0026692C" w:rsidRDefault="0026692C" w:rsidP="0026692C">
      <w:r>
        <w:t xml:space="preserve">Lisans No, Lisans Durumu, Unvan, Vergi No, Lisans Başlangıç Tarihi ve Lisans Bitiş Tarihi alanlarına göre sorgulama yapılabilmektedir. Lisans Durumu alanı zorunludur. Sadece Yürürlükte, Sonlandırıldı, İptal Edildi, Süresi Doldu ve Yürürlükten Kaldırıldı </w:t>
      </w:r>
      <w:r w:rsidR="00E560A4">
        <w:t xml:space="preserve">ve Faaliyeti Geçici Durduruldu </w:t>
      </w:r>
      <w:r>
        <w:t xml:space="preserve">durumunda olan lisanslar sorgulanabilmektedir. Lisans durumuna göre verilmesi gereken </w:t>
      </w:r>
      <w:proofErr w:type="spellStart"/>
      <w:r>
        <w:rPr>
          <w:rFonts w:ascii="Courier New" w:hAnsi="Courier New" w:cs="Courier New"/>
          <w:color w:val="1A1AA6"/>
          <w:sz w:val="20"/>
          <w:szCs w:val="20"/>
        </w:rPr>
        <w:t>lisansDurumu</w:t>
      </w:r>
      <w:proofErr w:type="spellEnd"/>
      <w:r>
        <w:t xml:space="preserve"> parametresi aşağıdaki gibi tanımlıdır: </w:t>
      </w:r>
    </w:p>
    <w:p w14:paraId="6D572587" w14:textId="77777777" w:rsidR="0026692C" w:rsidRPr="0070251B" w:rsidRDefault="0026692C" w:rsidP="0026692C">
      <w:pPr>
        <w:pStyle w:val="ListParagraph"/>
        <w:numPr>
          <w:ilvl w:val="0"/>
          <w:numId w:val="2"/>
        </w:numPr>
      </w:pPr>
      <w:r w:rsidRPr="0070251B">
        <w:t xml:space="preserve">Yürürlükte : “ONAYLANDI”, </w:t>
      </w:r>
    </w:p>
    <w:p w14:paraId="4347A26E" w14:textId="77777777" w:rsidR="0026692C" w:rsidRPr="0070251B" w:rsidRDefault="0026692C" w:rsidP="0026692C">
      <w:pPr>
        <w:pStyle w:val="ListParagraph"/>
        <w:numPr>
          <w:ilvl w:val="0"/>
          <w:numId w:val="2"/>
        </w:numPr>
      </w:pPr>
      <w:r w:rsidRPr="0070251B">
        <w:t>Sonlandırıldı: “SONLANDIRILDI”,</w:t>
      </w:r>
    </w:p>
    <w:p w14:paraId="2E2F2F80" w14:textId="77777777" w:rsidR="0026692C" w:rsidRPr="0070251B" w:rsidRDefault="0026692C" w:rsidP="0026692C">
      <w:pPr>
        <w:pStyle w:val="ListParagraph"/>
        <w:numPr>
          <w:ilvl w:val="0"/>
          <w:numId w:val="2"/>
        </w:numPr>
      </w:pPr>
      <w:r w:rsidRPr="0070251B">
        <w:t>İptal Edildi: ”IPTAL_EDILDI”,</w:t>
      </w:r>
    </w:p>
    <w:p w14:paraId="633E1DA9" w14:textId="77777777" w:rsidR="0026692C" w:rsidRPr="0070251B" w:rsidRDefault="0026692C" w:rsidP="0026692C">
      <w:pPr>
        <w:pStyle w:val="ListParagraph"/>
        <w:numPr>
          <w:ilvl w:val="0"/>
          <w:numId w:val="2"/>
        </w:numPr>
      </w:pPr>
      <w:r w:rsidRPr="0070251B">
        <w:t>Süresi Doldu: ”SURESI_DOLDU”,</w:t>
      </w:r>
    </w:p>
    <w:p w14:paraId="6104C644" w14:textId="77777777" w:rsidR="0026692C" w:rsidRDefault="0026692C" w:rsidP="0026692C">
      <w:pPr>
        <w:pStyle w:val="ListParagraph"/>
        <w:numPr>
          <w:ilvl w:val="0"/>
          <w:numId w:val="2"/>
        </w:numPr>
      </w:pPr>
      <w:r w:rsidRPr="0070251B">
        <w:t>Yürürlükten Kaldırıldı: “YURURLUKTEN_KALDIRILDI”</w:t>
      </w:r>
    </w:p>
    <w:p w14:paraId="0F3711CC" w14:textId="77777777" w:rsidR="00CB4F79" w:rsidRDefault="00CB4F79" w:rsidP="00CB4F79">
      <w:pPr>
        <w:pStyle w:val="ListParagraph"/>
        <w:numPr>
          <w:ilvl w:val="0"/>
          <w:numId w:val="2"/>
        </w:numPr>
      </w:pPr>
      <w:r>
        <w:t>Faaliyeti Geçici Durduruldu: “</w:t>
      </w:r>
      <w:r w:rsidRPr="00CB4F79">
        <w:t>FAALIYETI_GECICI_DURDURULDU</w:t>
      </w:r>
      <w:r>
        <w:t>”</w:t>
      </w:r>
    </w:p>
    <w:p w14:paraId="4EB27296" w14:textId="77777777" w:rsidR="00C206E5" w:rsidRPr="000D5A35" w:rsidRDefault="00C206E5" w:rsidP="00C206E5">
      <w:pPr>
        <w:rPr>
          <w:b/>
        </w:rPr>
      </w:pPr>
      <w:r w:rsidRPr="000D5A35">
        <w:rPr>
          <w:b/>
        </w:rPr>
        <w:t xml:space="preserve">Petrol </w:t>
      </w:r>
      <w:r w:rsidR="000D5A35" w:rsidRPr="000D5A35">
        <w:rPr>
          <w:b/>
        </w:rPr>
        <w:t xml:space="preserve">Bayilik </w:t>
      </w:r>
      <w:r w:rsidRPr="000D5A35">
        <w:rPr>
          <w:b/>
        </w:rPr>
        <w:t>ve LPG</w:t>
      </w:r>
      <w:r w:rsidR="000D5A35" w:rsidRPr="000D5A35">
        <w:rPr>
          <w:b/>
        </w:rPr>
        <w:t xml:space="preserve"> </w:t>
      </w:r>
      <w:proofErr w:type="spellStart"/>
      <w:r w:rsidR="000D5A35" w:rsidRPr="000D5A35">
        <w:rPr>
          <w:b/>
        </w:rPr>
        <w:t>Otogaz</w:t>
      </w:r>
      <w:proofErr w:type="spellEnd"/>
      <w:r w:rsidR="000D5A35" w:rsidRPr="000D5A35">
        <w:rPr>
          <w:b/>
        </w:rPr>
        <w:t xml:space="preserve"> </w:t>
      </w:r>
      <w:proofErr w:type="gramStart"/>
      <w:r w:rsidR="000D5A35" w:rsidRPr="000D5A35">
        <w:rPr>
          <w:b/>
        </w:rPr>
        <w:t xml:space="preserve">Bayilik </w:t>
      </w:r>
      <w:r w:rsidRPr="000D5A35">
        <w:rPr>
          <w:b/>
        </w:rPr>
        <w:t xml:space="preserve"> </w:t>
      </w:r>
      <w:r w:rsidR="000D5A35" w:rsidRPr="000D5A35">
        <w:rPr>
          <w:b/>
        </w:rPr>
        <w:t>Lisansları</w:t>
      </w:r>
      <w:proofErr w:type="gramEnd"/>
      <w:r w:rsidR="000D5A35" w:rsidRPr="000D5A35">
        <w:rPr>
          <w:b/>
        </w:rPr>
        <w:t xml:space="preserve"> İçin;</w:t>
      </w:r>
    </w:p>
    <w:p w14:paraId="2EE2B62A" w14:textId="77777777" w:rsidR="00C206E5" w:rsidRDefault="000D5A35" w:rsidP="007E71BB">
      <w:pPr>
        <w:pStyle w:val="ListParagraph"/>
        <w:numPr>
          <w:ilvl w:val="0"/>
          <w:numId w:val="1"/>
        </w:numPr>
      </w:pPr>
      <w:proofErr w:type="spellStart"/>
      <w:r w:rsidRPr="00C206E5">
        <w:t>G</w:t>
      </w:r>
      <w:r w:rsidR="00C206E5" w:rsidRPr="00C206E5">
        <w:t>etLpgDagiticiyaBagliOtogazBayilikListesi</w:t>
      </w:r>
      <w:proofErr w:type="spellEnd"/>
      <w:r>
        <w:t xml:space="preserve"> ve </w:t>
      </w:r>
      <w:proofErr w:type="spellStart"/>
      <w:r w:rsidR="00C206E5" w:rsidRPr="00C206E5">
        <w:t>getPetrolDagiticiyaBagliBayilikListesi</w:t>
      </w:r>
      <w:proofErr w:type="spellEnd"/>
      <w:r>
        <w:t xml:space="preserve"> </w:t>
      </w:r>
      <w:proofErr w:type="spellStart"/>
      <w:r>
        <w:t>metodları</w:t>
      </w:r>
      <w:proofErr w:type="spellEnd"/>
      <w:r>
        <w:t xml:space="preserve"> kullanılmalıdır.</w:t>
      </w:r>
    </w:p>
    <w:p w14:paraId="4A7342A6" w14:textId="77777777" w:rsidR="000D5A35" w:rsidRDefault="000D5A35" w:rsidP="000D5A35">
      <w:pPr>
        <w:pStyle w:val="ListParagraph"/>
      </w:pPr>
      <w:r>
        <w:t xml:space="preserve">Bu </w:t>
      </w:r>
      <w:proofErr w:type="spellStart"/>
      <w:r>
        <w:t>metodlarda</w:t>
      </w:r>
      <w:proofErr w:type="spellEnd"/>
      <w:r>
        <w:t xml:space="preserve"> </w:t>
      </w:r>
      <w:proofErr w:type="spellStart"/>
      <w:r w:rsidRPr="000D5A35">
        <w:t>lisansNo</w:t>
      </w:r>
      <w:proofErr w:type="spellEnd"/>
      <w:r>
        <w:t xml:space="preserve"> sorgu kriterine Dağıtıcı lisans numarası yazılmalıdır.</w:t>
      </w:r>
    </w:p>
    <w:p w14:paraId="42D0A888" w14:textId="77777777" w:rsidR="000D5A35" w:rsidRDefault="000D5A35" w:rsidP="000D5A35">
      <w:pPr>
        <w:pStyle w:val="ListParagraph"/>
      </w:pPr>
      <w:r>
        <w:t>Örnek Ekran Çıktısı aşağıdaki gibidir;</w:t>
      </w:r>
    </w:p>
    <w:p w14:paraId="59DE3528" w14:textId="77777777" w:rsidR="000D5A35" w:rsidRPr="0070251B" w:rsidRDefault="00EE2938" w:rsidP="000D5A35">
      <w:pPr>
        <w:pStyle w:val="ListParagraph"/>
      </w:pPr>
      <w:r>
        <w:pict w14:anchorId="6A5A71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2.15pt;height:192.85pt">
            <v:imagedata r:id="rId9" o:title="Ekran Alıntısı"/>
          </v:shape>
        </w:pict>
      </w:r>
    </w:p>
    <w:p w14:paraId="3CAA31DF" w14:textId="77777777" w:rsidR="0026692C" w:rsidRDefault="0026692C" w:rsidP="0026692C">
      <w:pPr>
        <w:rPr>
          <w:b/>
        </w:rPr>
      </w:pPr>
      <w:r w:rsidRPr="00E74D88">
        <w:rPr>
          <w:b/>
        </w:rPr>
        <w:t>Petrol Piyasası Akaryakıt Harici Ürün Yetkileri için;</w:t>
      </w:r>
    </w:p>
    <w:p w14:paraId="684818E4" w14:textId="77777777" w:rsidR="0026692C" w:rsidRDefault="0026692C" w:rsidP="0026692C">
      <w:r>
        <w:lastRenderedPageBreak/>
        <w:t xml:space="preserve">Uygunluk Yazısı No, Yetki Durumu, Unvan, Vergi No, Başlangıç Tarihi ve Bitiş Tarihi alanlarına göre sorgulama yapılabilmektedir. Yetki Durumu alanı zorunludur. Sadece Yürürlükte, Sonlandırıldı, İptal Edildi, Süresi Doldu ve Yürürlükten Kaldırıldı durumunda olan Ürün Yetkileri sorgulanabilmektedir. Yetki Durumuna göre verilmesi gereken </w:t>
      </w:r>
      <w:proofErr w:type="spellStart"/>
      <w:r>
        <w:rPr>
          <w:rFonts w:ascii="Courier New" w:hAnsi="Courier New" w:cs="Courier New"/>
          <w:color w:val="1A1AA6"/>
          <w:sz w:val="20"/>
          <w:szCs w:val="20"/>
        </w:rPr>
        <w:t>yetkiDurumu</w:t>
      </w:r>
      <w:proofErr w:type="spellEnd"/>
      <w:r>
        <w:t xml:space="preserve"> parametresi aşağıdaki gibi tanımlıdır: </w:t>
      </w:r>
    </w:p>
    <w:p w14:paraId="30EFDDB6" w14:textId="77777777" w:rsidR="0026692C" w:rsidRPr="0070251B" w:rsidRDefault="0026692C" w:rsidP="0026692C">
      <w:pPr>
        <w:pStyle w:val="ListParagraph"/>
        <w:numPr>
          <w:ilvl w:val="0"/>
          <w:numId w:val="2"/>
        </w:numPr>
      </w:pPr>
      <w:r w:rsidRPr="0070251B">
        <w:t xml:space="preserve">Yürürlükte : “ONAYLANDI”, </w:t>
      </w:r>
    </w:p>
    <w:p w14:paraId="7D1964C2" w14:textId="77777777" w:rsidR="0026692C" w:rsidRPr="0070251B" w:rsidRDefault="0026692C" w:rsidP="0026692C">
      <w:pPr>
        <w:pStyle w:val="ListParagraph"/>
        <w:numPr>
          <w:ilvl w:val="0"/>
          <w:numId w:val="2"/>
        </w:numPr>
      </w:pPr>
      <w:r w:rsidRPr="0070251B">
        <w:t>Sonlandırıldı: “SONLANDIRILDI”,</w:t>
      </w:r>
    </w:p>
    <w:p w14:paraId="523B57EB" w14:textId="77777777" w:rsidR="0026692C" w:rsidRPr="0070251B" w:rsidRDefault="0026692C" w:rsidP="0026692C">
      <w:pPr>
        <w:pStyle w:val="ListParagraph"/>
        <w:numPr>
          <w:ilvl w:val="0"/>
          <w:numId w:val="2"/>
        </w:numPr>
      </w:pPr>
      <w:r w:rsidRPr="0070251B">
        <w:t>İptal Edildi: ”IPTAL_EDILDI”,</w:t>
      </w:r>
    </w:p>
    <w:p w14:paraId="49A8AC82" w14:textId="77777777" w:rsidR="0026692C" w:rsidRPr="0070251B" w:rsidRDefault="0026692C" w:rsidP="0026692C">
      <w:pPr>
        <w:pStyle w:val="ListParagraph"/>
        <w:numPr>
          <w:ilvl w:val="0"/>
          <w:numId w:val="2"/>
        </w:numPr>
      </w:pPr>
      <w:r w:rsidRPr="0070251B">
        <w:t>Süresi Doldu: ”SURESI_DOLDU”,</w:t>
      </w:r>
    </w:p>
    <w:p w14:paraId="66EEE4C5" w14:textId="77777777" w:rsidR="0026692C" w:rsidRDefault="0026692C" w:rsidP="0026692C">
      <w:pPr>
        <w:pStyle w:val="ListParagraph"/>
        <w:numPr>
          <w:ilvl w:val="0"/>
          <w:numId w:val="2"/>
        </w:numPr>
      </w:pPr>
      <w:r w:rsidRPr="0070251B">
        <w:t>Yürürlükten Kaldırıldı: “YURURLUKTEN_KALDIRILDI”</w:t>
      </w:r>
    </w:p>
    <w:p w14:paraId="75CB48D5" w14:textId="77777777" w:rsidR="00A03009" w:rsidRDefault="00A03009" w:rsidP="00A03009">
      <w:pPr>
        <w:pStyle w:val="ListParagraph"/>
      </w:pPr>
    </w:p>
    <w:p w14:paraId="071792AD" w14:textId="77777777" w:rsidR="00EE2938" w:rsidRDefault="00A03009" w:rsidP="00EE2938">
      <w:pPr>
        <w:pStyle w:val="ListParagraph"/>
        <w:ind w:left="360"/>
        <w:rPr>
          <w:b/>
          <w:color w:val="1F497D"/>
        </w:rPr>
      </w:pPr>
      <w:r w:rsidRPr="00A03009">
        <w:rPr>
          <w:b/>
          <w:color w:val="1F497D"/>
        </w:rPr>
        <w:t>Not:</w:t>
      </w:r>
    </w:p>
    <w:p w14:paraId="5148169F" w14:textId="1FD94668" w:rsidR="00030779" w:rsidRDefault="00EE2938" w:rsidP="00EE2938">
      <w:pPr>
        <w:pStyle w:val="ListParagraph"/>
        <w:ind w:left="360"/>
        <w:rPr>
          <w:color w:val="1F497D"/>
        </w:rPr>
      </w:pPr>
      <w:hyperlink r:id="rId10" w:history="1">
        <w:r w:rsidRPr="00475A8B">
          <w:rPr>
            <w:rStyle w:val="Hyperlink"/>
            <w:sz w:val="20"/>
            <w:szCs w:val="20"/>
          </w:rPr>
          <w:t>https://lisansws.epdk.gov.tr/services/lisansPublicProxy?wsdl</w:t>
        </w:r>
      </w:hyperlink>
      <w:r>
        <w:t xml:space="preserve"> a</w:t>
      </w:r>
      <w:r w:rsidR="00B92EA7">
        <w:rPr>
          <w:color w:val="1F497D"/>
        </w:rPr>
        <w:t xml:space="preserve">dresindeki </w:t>
      </w:r>
      <w:proofErr w:type="spellStart"/>
      <w:r w:rsidR="00B92EA7">
        <w:rPr>
          <w:color w:val="1F497D"/>
        </w:rPr>
        <w:t>wsdl</w:t>
      </w:r>
      <w:proofErr w:type="spellEnd"/>
      <w:r w:rsidR="00B92EA7">
        <w:rPr>
          <w:color w:val="1F497D"/>
        </w:rPr>
        <w:t xml:space="preserve"> yüklendikten sonra </w:t>
      </w:r>
      <w:proofErr w:type="spellStart"/>
      <w:r w:rsidR="00B92EA7" w:rsidRPr="00B92EA7">
        <w:rPr>
          <w:color w:val="1F497D"/>
        </w:rPr>
        <w:t>r</w:t>
      </w:r>
      <w:r w:rsidR="00030779" w:rsidRPr="00B92EA7">
        <w:rPr>
          <w:color w:val="1F497D"/>
        </w:rPr>
        <w:t>equest</w:t>
      </w:r>
      <w:proofErr w:type="spellEnd"/>
      <w:r w:rsidR="00030779" w:rsidRPr="00B92EA7">
        <w:rPr>
          <w:color w:val="1F497D"/>
        </w:rPr>
        <w:t xml:space="preserve"> yaparken kullanılan adreslerin baş tarafını </w:t>
      </w:r>
      <w:hyperlink r:id="rId11" w:history="1">
        <w:r w:rsidR="00030779">
          <w:rPr>
            <w:rStyle w:val="Hyperlink"/>
          </w:rPr>
          <w:t>http://lisansws.epdk.org.tr</w:t>
        </w:r>
      </w:hyperlink>
      <w:r w:rsidR="00030779" w:rsidRPr="00B92EA7">
        <w:rPr>
          <w:color w:val="1F497D"/>
        </w:rPr>
        <w:t xml:space="preserve"> yerine </w:t>
      </w:r>
      <w:hyperlink r:id="rId12" w:history="1">
        <w:r w:rsidR="00030779" w:rsidRPr="00B92EA7">
          <w:rPr>
            <w:rStyle w:val="Hyperlink"/>
            <w:b/>
            <w:bCs/>
          </w:rPr>
          <w:t>https://lisansws.epdk.gov.tr</w:t>
        </w:r>
      </w:hyperlink>
      <w:r w:rsidR="00030779" w:rsidRPr="00B92EA7">
        <w:rPr>
          <w:b/>
          <w:bCs/>
          <w:color w:val="1F497D"/>
        </w:rPr>
        <w:t xml:space="preserve"> </w:t>
      </w:r>
      <w:r w:rsidR="00785293" w:rsidRPr="00B92EA7">
        <w:rPr>
          <w:color w:val="1F497D"/>
        </w:rPr>
        <w:t>şeklinde düzenlenmesi gerekmekte</w:t>
      </w:r>
      <w:r w:rsidR="00B92EA7">
        <w:rPr>
          <w:color w:val="1F497D"/>
        </w:rPr>
        <w:t>dir:</w:t>
      </w:r>
    </w:p>
    <w:p w14:paraId="5598BA49" w14:textId="77777777" w:rsidR="00E237FE" w:rsidRDefault="00E237FE" w:rsidP="00B92EA7">
      <w:pPr>
        <w:pStyle w:val="ListParagraph"/>
        <w:ind w:left="360"/>
        <w:rPr>
          <w:color w:val="1F497D"/>
        </w:rPr>
      </w:pPr>
    </w:p>
    <w:p w14:paraId="5F2F6B45" w14:textId="77777777" w:rsidR="00B92EA7" w:rsidRDefault="00E237FE" w:rsidP="00B92EA7">
      <w:pPr>
        <w:pStyle w:val="ListParagraph"/>
        <w:ind w:left="360"/>
        <w:rPr>
          <w:color w:val="1F497D"/>
        </w:rPr>
      </w:pPr>
      <w:r>
        <w:rPr>
          <w:noProof/>
          <w:color w:val="1F497D"/>
          <w:lang w:eastAsia="tr-TR"/>
        </w:rPr>
        <w:drawing>
          <wp:inline distT="0" distB="0" distL="0" distR="0" wp14:anchorId="2AB1A373" wp14:editId="7BD844AC">
            <wp:extent cx="6467475" cy="1143000"/>
            <wp:effectExtent l="0" t="0" r="9525" b="0"/>
            <wp:docPr id="1" name="Resim 1" descr="C:\Users\cozger\AppData\Local\Microsoft\Windows\INetCache\Content.Word\wsdl_link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ozger\AppData\Local\Microsoft\Windows\INetCache\Content.Word\wsdl_link_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67475" cy="1143000"/>
                    </a:xfrm>
                    <a:prstGeom prst="rect">
                      <a:avLst/>
                    </a:prstGeom>
                    <a:noFill/>
                    <a:ln>
                      <a:noFill/>
                    </a:ln>
                  </pic:spPr>
                </pic:pic>
              </a:graphicData>
            </a:graphic>
          </wp:inline>
        </w:drawing>
      </w:r>
    </w:p>
    <w:p w14:paraId="39330D5C" w14:textId="77777777" w:rsidR="00E237FE" w:rsidRDefault="00E237FE" w:rsidP="00B92EA7">
      <w:pPr>
        <w:pStyle w:val="ListParagraph"/>
        <w:ind w:left="360"/>
        <w:rPr>
          <w:color w:val="1F497D"/>
        </w:rPr>
      </w:pPr>
    </w:p>
    <w:p w14:paraId="76944D59" w14:textId="77777777" w:rsidR="00B92EA7" w:rsidRDefault="00B454E3" w:rsidP="00B92EA7">
      <w:pPr>
        <w:pStyle w:val="ListParagraph"/>
        <w:ind w:left="360"/>
        <w:rPr>
          <w:color w:val="1F497D"/>
        </w:rPr>
      </w:pPr>
      <w:r>
        <w:rPr>
          <w:color w:val="1F497D"/>
        </w:rPr>
        <w:pict w14:anchorId="32CF68C8">
          <v:shape id="_x0000_i1026" type="#_x0000_t75" style="width:512.75pt;height:90.15pt">
            <v:imagedata r:id="rId14" o:title="wsdl_link_2"/>
          </v:shape>
        </w:pict>
      </w:r>
    </w:p>
    <w:p w14:paraId="326841C0" w14:textId="77777777" w:rsidR="00B92EA7" w:rsidRDefault="00B92EA7" w:rsidP="00B92EA7">
      <w:pPr>
        <w:pStyle w:val="ListParagraph"/>
        <w:ind w:left="360"/>
        <w:rPr>
          <w:color w:val="1F497D"/>
        </w:rPr>
      </w:pPr>
    </w:p>
    <w:p w14:paraId="64AF244F" w14:textId="77777777" w:rsidR="00B92EA7" w:rsidRDefault="00B92EA7" w:rsidP="00B92EA7">
      <w:pPr>
        <w:pStyle w:val="ListParagraph"/>
        <w:ind w:left="360"/>
        <w:rPr>
          <w:color w:val="1F497D"/>
        </w:rPr>
      </w:pPr>
    </w:p>
    <w:p w14:paraId="2E10E86E" w14:textId="77777777" w:rsidR="00B92EA7" w:rsidRDefault="00B92EA7" w:rsidP="00B92EA7">
      <w:pPr>
        <w:pStyle w:val="ListParagraph"/>
        <w:ind w:left="360"/>
        <w:rPr>
          <w:color w:val="1F497D"/>
        </w:rPr>
      </w:pPr>
    </w:p>
    <w:p w14:paraId="59B195DB" w14:textId="77777777" w:rsidR="00B92EA7" w:rsidRPr="00B92EA7" w:rsidRDefault="00B92EA7" w:rsidP="00B92EA7">
      <w:pPr>
        <w:pStyle w:val="ListParagraph"/>
        <w:ind w:left="360"/>
        <w:rPr>
          <w:color w:val="1F497D"/>
        </w:rPr>
      </w:pPr>
    </w:p>
    <w:p w14:paraId="0CCEE0DB" w14:textId="77777777" w:rsidR="00030779" w:rsidRPr="0070251B" w:rsidRDefault="00030779" w:rsidP="00030779"/>
    <w:p w14:paraId="7794F36B" w14:textId="77777777" w:rsidR="0026692C" w:rsidRPr="00527558" w:rsidRDefault="0026692C" w:rsidP="00527558">
      <w:pPr>
        <w:spacing w:after="0"/>
        <w:rPr>
          <w:sz w:val="20"/>
          <w:szCs w:val="20"/>
        </w:rPr>
      </w:pPr>
    </w:p>
    <w:p w14:paraId="284B431D" w14:textId="77777777" w:rsidR="00527558" w:rsidRPr="00F35193" w:rsidRDefault="00527558" w:rsidP="00527558">
      <w:pPr>
        <w:spacing w:after="0"/>
        <w:rPr>
          <w:sz w:val="20"/>
          <w:szCs w:val="20"/>
        </w:rPr>
      </w:pPr>
    </w:p>
    <w:sectPr w:rsidR="00527558" w:rsidRPr="00F35193" w:rsidSect="002D4251">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EEB41" w14:textId="77777777" w:rsidR="00B454E3" w:rsidRDefault="00B454E3" w:rsidP="000F2C33">
      <w:pPr>
        <w:spacing w:after="0" w:line="240" w:lineRule="auto"/>
      </w:pPr>
      <w:r>
        <w:separator/>
      </w:r>
    </w:p>
  </w:endnote>
  <w:endnote w:type="continuationSeparator" w:id="0">
    <w:p w14:paraId="684B41FA" w14:textId="77777777" w:rsidR="00B454E3" w:rsidRDefault="00B454E3" w:rsidP="000F2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79D9C" w14:textId="77777777" w:rsidR="000F2C33" w:rsidRDefault="000F2C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C15F6" w14:textId="77777777" w:rsidR="000F2C33" w:rsidRDefault="000F2C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DB199" w14:textId="77777777" w:rsidR="000F2C33" w:rsidRDefault="000F2C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948B2" w14:textId="77777777" w:rsidR="00B454E3" w:rsidRDefault="00B454E3" w:rsidP="000F2C33">
      <w:pPr>
        <w:spacing w:after="0" w:line="240" w:lineRule="auto"/>
      </w:pPr>
      <w:r>
        <w:separator/>
      </w:r>
    </w:p>
  </w:footnote>
  <w:footnote w:type="continuationSeparator" w:id="0">
    <w:p w14:paraId="39DC9BB4" w14:textId="77777777" w:rsidR="00B454E3" w:rsidRDefault="00B454E3" w:rsidP="000F2C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819E5" w14:textId="77777777" w:rsidR="000F2C33" w:rsidRDefault="000F2C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CA0F5" w14:textId="77777777" w:rsidR="000F2C33" w:rsidRDefault="000F2C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114FF" w14:textId="77777777" w:rsidR="000F2C33" w:rsidRDefault="000F2C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C241B"/>
    <w:multiLevelType w:val="hybridMultilevel"/>
    <w:tmpl w:val="9A5E8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F11FCE"/>
    <w:multiLevelType w:val="hybridMultilevel"/>
    <w:tmpl w:val="F3BE7A0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251"/>
    <w:rsid w:val="00030779"/>
    <w:rsid w:val="000513EB"/>
    <w:rsid w:val="000C3D50"/>
    <w:rsid w:val="000D5A35"/>
    <w:rsid w:val="000D6D8C"/>
    <w:rsid w:val="000F2C33"/>
    <w:rsid w:val="000F76A8"/>
    <w:rsid w:val="001F7250"/>
    <w:rsid w:val="00215606"/>
    <w:rsid w:val="00243875"/>
    <w:rsid w:val="00263A4C"/>
    <w:rsid w:val="0026692C"/>
    <w:rsid w:val="002B0F15"/>
    <w:rsid w:val="002D4251"/>
    <w:rsid w:val="00353808"/>
    <w:rsid w:val="00355045"/>
    <w:rsid w:val="00390EAC"/>
    <w:rsid w:val="003E1442"/>
    <w:rsid w:val="0040307C"/>
    <w:rsid w:val="004301F3"/>
    <w:rsid w:val="00487B4D"/>
    <w:rsid w:val="004E1704"/>
    <w:rsid w:val="00527558"/>
    <w:rsid w:val="0057122B"/>
    <w:rsid w:val="005B0EB4"/>
    <w:rsid w:val="006B1481"/>
    <w:rsid w:val="007075C2"/>
    <w:rsid w:val="00735C2E"/>
    <w:rsid w:val="007760A8"/>
    <w:rsid w:val="00785293"/>
    <w:rsid w:val="007A0FD3"/>
    <w:rsid w:val="007D7C32"/>
    <w:rsid w:val="007E0648"/>
    <w:rsid w:val="007F52AF"/>
    <w:rsid w:val="009004BA"/>
    <w:rsid w:val="00975875"/>
    <w:rsid w:val="009D17AE"/>
    <w:rsid w:val="009E41BC"/>
    <w:rsid w:val="009F464B"/>
    <w:rsid w:val="00A03009"/>
    <w:rsid w:val="00A12220"/>
    <w:rsid w:val="00A67F60"/>
    <w:rsid w:val="00B07C3D"/>
    <w:rsid w:val="00B232C5"/>
    <w:rsid w:val="00B421BE"/>
    <w:rsid w:val="00B454E3"/>
    <w:rsid w:val="00B765AA"/>
    <w:rsid w:val="00B92EA7"/>
    <w:rsid w:val="00BA0BE3"/>
    <w:rsid w:val="00BE1ED6"/>
    <w:rsid w:val="00C206E5"/>
    <w:rsid w:val="00C71E0C"/>
    <w:rsid w:val="00C82F26"/>
    <w:rsid w:val="00CA1D96"/>
    <w:rsid w:val="00CB2AAF"/>
    <w:rsid w:val="00CB4F79"/>
    <w:rsid w:val="00CE10E9"/>
    <w:rsid w:val="00D34A19"/>
    <w:rsid w:val="00D53972"/>
    <w:rsid w:val="00DC0C6F"/>
    <w:rsid w:val="00DF32A9"/>
    <w:rsid w:val="00E237FE"/>
    <w:rsid w:val="00E560A4"/>
    <w:rsid w:val="00EB4B50"/>
    <w:rsid w:val="00EE2938"/>
    <w:rsid w:val="00F052F8"/>
    <w:rsid w:val="00F35193"/>
    <w:rsid w:val="00F43321"/>
    <w:rsid w:val="00F444EA"/>
    <w:rsid w:val="00F77CD0"/>
    <w:rsid w:val="00F859BA"/>
    <w:rsid w:val="00FF39C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E35A28"/>
  <w15:docId w15:val="{39660EAB-799D-496F-B5A9-43FE4486E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4251"/>
    <w:rPr>
      <w:color w:val="0000FF" w:themeColor="hyperlink"/>
      <w:u w:val="single"/>
    </w:rPr>
  </w:style>
  <w:style w:type="table" w:styleId="TableGrid">
    <w:name w:val="Table Grid"/>
    <w:basedOn w:val="TableNormal"/>
    <w:uiPriority w:val="59"/>
    <w:rsid w:val="002D42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0648"/>
    <w:pPr>
      <w:ind w:left="720"/>
      <w:contextualSpacing/>
    </w:pPr>
  </w:style>
  <w:style w:type="character" w:styleId="FollowedHyperlink">
    <w:name w:val="FollowedHyperlink"/>
    <w:basedOn w:val="DefaultParagraphFont"/>
    <w:uiPriority w:val="99"/>
    <w:semiHidden/>
    <w:unhideWhenUsed/>
    <w:rsid w:val="004301F3"/>
    <w:rPr>
      <w:color w:val="800080" w:themeColor="followedHyperlink"/>
      <w:u w:val="single"/>
    </w:rPr>
  </w:style>
  <w:style w:type="character" w:styleId="UnresolvedMention">
    <w:name w:val="Unresolved Mention"/>
    <w:basedOn w:val="DefaultParagraphFont"/>
    <w:uiPriority w:val="99"/>
    <w:semiHidden/>
    <w:unhideWhenUsed/>
    <w:rsid w:val="00390EAC"/>
    <w:rPr>
      <w:color w:val="605E5C"/>
      <w:shd w:val="clear" w:color="auto" w:fill="E1DFDD"/>
    </w:rPr>
  </w:style>
  <w:style w:type="paragraph" w:styleId="Header">
    <w:name w:val="header"/>
    <w:basedOn w:val="Normal"/>
    <w:link w:val="HeaderChar"/>
    <w:uiPriority w:val="99"/>
    <w:unhideWhenUsed/>
    <w:rsid w:val="000F2C33"/>
    <w:pPr>
      <w:tabs>
        <w:tab w:val="center" w:pos="4536"/>
        <w:tab w:val="right" w:pos="9072"/>
      </w:tabs>
      <w:spacing w:after="0" w:line="240" w:lineRule="auto"/>
    </w:pPr>
  </w:style>
  <w:style w:type="character" w:customStyle="1" w:styleId="HeaderChar">
    <w:name w:val="Header Char"/>
    <w:basedOn w:val="DefaultParagraphFont"/>
    <w:link w:val="Header"/>
    <w:uiPriority w:val="99"/>
    <w:rsid w:val="000F2C33"/>
  </w:style>
  <w:style w:type="paragraph" w:styleId="Footer">
    <w:name w:val="footer"/>
    <w:basedOn w:val="Normal"/>
    <w:link w:val="FooterChar"/>
    <w:uiPriority w:val="99"/>
    <w:unhideWhenUsed/>
    <w:rsid w:val="000F2C33"/>
    <w:pPr>
      <w:tabs>
        <w:tab w:val="center" w:pos="4536"/>
        <w:tab w:val="right" w:pos="9072"/>
      </w:tabs>
      <w:spacing w:after="0" w:line="240" w:lineRule="auto"/>
    </w:pPr>
  </w:style>
  <w:style w:type="character" w:customStyle="1" w:styleId="FooterChar">
    <w:name w:val="Footer Char"/>
    <w:basedOn w:val="DefaultParagraphFont"/>
    <w:link w:val="Footer"/>
    <w:uiPriority w:val="99"/>
    <w:rsid w:val="000F2C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597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sansws.epdk.gov.tr/services/lisansPublicProxy.lisansPublicProxyHttpSoap11Endpoint" TargetMode="External"/><Relationship Id="rId13" Type="http://schemas.openxmlformats.org/officeDocument/2006/relationships/image" Target="media/image2.jpe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lisansws.epdk.gov.tr/services/lisansPublicProxy?wsdl" TargetMode="External"/><Relationship Id="rId12" Type="http://schemas.openxmlformats.org/officeDocument/2006/relationships/hyperlink" Target="https://lisansws.epdk.gov.t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isansws.epdk.org.t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lisansws.epdk.gov.tr/services/lisansPublicProxy?wsdl"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3.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398</Words>
  <Characters>2273</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Ahmet Çağrı ŞİMŞEK</dc:creator>
  <cp:lastModifiedBy>Özgür DURSUN</cp:lastModifiedBy>
  <cp:revision>3</cp:revision>
  <dcterms:created xsi:type="dcterms:W3CDTF">2025-12-09T07:45:00Z</dcterms:created>
  <dcterms:modified xsi:type="dcterms:W3CDTF">2026-02-02T07:43:00Z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id_classification_unclassified=0ef0d4bf-59b8-4ae6-bbc0-fafde041157b</vt:lpwstr>
  </property>
  <property fmtid="{D5CDD505-2E9C-101B-9397-08002B2CF9AE}" pid="3" name="geodilabeluser">
    <vt:lpwstr>user=cbuyukkahraman</vt:lpwstr>
  </property>
  <property fmtid="{D5CDD505-2E9C-101B-9397-08002B2CF9AE}" pid="4" name="geodilabeltime">
    <vt:lpwstr>datetime=2025-12-09T07:45:23.108Z</vt:lpwstr>
  </property>
</Properties>
</file>