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6D4611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  <w:bookmarkStart w:id="6" w:name="_GoBack"/>
      <w:bookmarkEnd w:id="6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6F7B59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TEMMUZ</w:t>
      </w:r>
      <w:r w:rsidR="00E63D65">
        <w:rPr>
          <w:rFonts w:asciiTheme="minorHAnsi" w:hAnsiTheme="minorHAnsi"/>
          <w:b/>
          <w:sz w:val="72"/>
          <w:szCs w:val="72"/>
        </w:rPr>
        <w:t xml:space="preserve">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32494F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</w:rPr>
      </w:pPr>
      <w:r w:rsidRPr="00DD1B06">
        <w:rPr>
          <w:rFonts w:asciiTheme="minorHAnsi" w:hAnsiTheme="minorHAnsi"/>
          <w:b/>
          <w:color w:val="000000"/>
          <w:sz w:val="32"/>
          <w:szCs w:val="32"/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171A45" w:rsidRDefault="00DD5E1F" w:rsidP="00171A45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1.LPG ÜRETİMİ……………………………………………………………………………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………………………6</w:t>
        </w:r>
      </w:hyperlink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ED3FC8" w:rsidRPr="00171A45" w:rsidRDefault="00DD5E1F" w:rsidP="00735456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2</w:t>
        </w:r>
        <w:r w:rsidR="00ED3FC8" w:rsidRPr="00BD22CA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ED3FC8" w:rsidRPr="00BD22CA">
          <w:rPr>
            <w:rStyle w:val="Kpr"/>
            <w:rFonts w:asciiTheme="minorHAnsi" w:hAnsiTheme="minorHAnsi"/>
            <w:b/>
            <w:sz w:val="28"/>
            <w:szCs w:val="28"/>
          </w:rPr>
          <w:t>DIŞI LPG TİCARET</w:t>
        </w:r>
        <w:r w:rsidR="007B3BA3" w:rsidRPr="00BD22CA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r w:rsidR="00146C58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………………………….6-7</w:t>
        </w:r>
      </w:hyperlink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           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                         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DD5E1F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BD22CA" w:rsidRPr="00BD22CA">
          <w:rPr>
            <w:rStyle w:val="Kpr"/>
            <w:rFonts w:asciiTheme="minorHAnsi" w:hAnsiTheme="minorHAnsi"/>
            <w:sz w:val="32"/>
            <w:szCs w:val="32"/>
          </w:rPr>
          <w:t>2</w:t>
        </w:r>
        <w:r w:rsidR="00ED3FC8" w:rsidRPr="00BD22CA">
          <w:rPr>
            <w:rStyle w:val="Kpr"/>
            <w:rFonts w:asciiTheme="minorHAnsi" w:hAnsiTheme="minorHAnsi"/>
            <w:sz w:val="32"/>
            <w:szCs w:val="32"/>
          </w:rPr>
          <w:t xml:space="preserve">.1. </w:t>
        </w:r>
        <w:r w:rsidR="00A35CFB" w:rsidRPr="00BD22CA">
          <w:rPr>
            <w:rStyle w:val="Kpr"/>
            <w:rFonts w:asciiTheme="minorHAnsi" w:hAnsiTheme="minorHAnsi"/>
            <w:sz w:val="32"/>
            <w:szCs w:val="32"/>
          </w:rPr>
          <w:t>İthalat</w:t>
        </w:r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………6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DD5E1F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BD22CA" w:rsidRPr="00BD22CA">
          <w:rPr>
            <w:rStyle w:val="Kpr"/>
            <w:rFonts w:asciiTheme="minorHAnsi" w:hAnsiTheme="minorHAnsi"/>
            <w:sz w:val="32"/>
            <w:szCs w:val="32"/>
          </w:rPr>
          <w:t>2</w:t>
        </w:r>
        <w:r w:rsidR="00A35CFB" w:rsidRPr="00BD22CA">
          <w:rPr>
            <w:rStyle w:val="Kpr"/>
            <w:rFonts w:asciiTheme="minorHAnsi" w:hAnsiTheme="minorHAnsi"/>
            <w:sz w:val="32"/>
            <w:szCs w:val="32"/>
          </w:rPr>
          <w:t>.2. İhracat</w:t>
        </w:r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</w:t>
        </w:r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………..7</w:t>
        </w:r>
      </w:hyperlink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171A45" w:rsidRDefault="00DD5E1F" w:rsidP="0013483D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171A45" w:rsidRPr="00BD22CA">
          <w:rPr>
            <w:rStyle w:val="Kpr"/>
            <w:rFonts w:asciiTheme="minorHAnsi" w:hAnsiTheme="minorHAnsi"/>
            <w:b/>
            <w:sz w:val="28"/>
            <w:szCs w:val="28"/>
          </w:rPr>
          <w:t>3</w:t>
        </w:r>
        <w:r w:rsidR="00FB6685" w:rsidRPr="00BD22CA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FB6685" w:rsidRPr="00BD22CA">
          <w:rPr>
            <w:rStyle w:val="Kpr"/>
            <w:rFonts w:asciiTheme="minorHAnsi" w:hAnsiTheme="minorHAnsi"/>
            <w:b/>
            <w:sz w:val="28"/>
            <w:szCs w:val="28"/>
          </w:rPr>
          <w:t>İÇİ LPG TİCARET</w:t>
        </w:r>
        <w:r w:rsidR="00257D3E" w:rsidRPr="00BD22CA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r w:rsidR="00735456" w:rsidRPr="00BD22CA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D94EAF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………………………….8-17</w:t>
        </w:r>
        <w:r w:rsidR="004D44DD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3969F2" w:rsidRPr="00BD22CA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</w:hyperlink>
      <w:r w:rsidR="003969F2" w:rsidRPr="00171A45">
        <w:rPr>
          <w:rFonts w:asciiTheme="minorHAnsi" w:hAnsiTheme="minorHAnsi"/>
          <w:b/>
          <w:sz w:val="28"/>
          <w:szCs w:val="28"/>
        </w:rPr>
        <w:t xml:space="preserve">                  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</w:t>
      </w:r>
      <w:r w:rsidR="00ED7129" w:rsidRPr="00171A45">
        <w:rPr>
          <w:rFonts w:asciiTheme="minorHAnsi" w:hAnsiTheme="minorHAnsi"/>
          <w:b/>
          <w:sz w:val="28"/>
          <w:szCs w:val="28"/>
        </w:rPr>
        <w:t xml:space="preserve">                     </w:t>
      </w:r>
      <w:r w:rsidR="00816BB5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13C98" w:rsidRPr="00171A45">
        <w:rPr>
          <w:rFonts w:asciiTheme="minorHAnsi" w:hAnsiTheme="minorHAnsi"/>
          <w:b/>
          <w:sz w:val="28"/>
          <w:szCs w:val="28"/>
        </w:rPr>
        <w:t xml:space="preserve">     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</w:t>
      </w:r>
      <w:r w:rsidR="00C27104" w:rsidRPr="00171A45">
        <w:rPr>
          <w:rFonts w:asciiTheme="minorHAnsi" w:hAnsiTheme="minorHAnsi"/>
          <w:b/>
          <w:sz w:val="28"/>
          <w:szCs w:val="28"/>
        </w:rPr>
        <w:t xml:space="preserve">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</w:t>
      </w:r>
      <w:hyperlink w:anchor="sayfa8" w:history="1">
        <w:r w:rsidRPr="00BD22CA">
          <w:rPr>
            <w:rStyle w:val="Kpr"/>
            <w:rFonts w:asciiTheme="minorHAnsi" w:hAnsiTheme="minorHAnsi"/>
            <w:sz w:val="32"/>
            <w:szCs w:val="32"/>
          </w:rPr>
          <w:t xml:space="preserve"> 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3</w:t>
        </w:r>
        <w:r w:rsidR="009C26AE" w:rsidRPr="00BD22CA">
          <w:rPr>
            <w:rStyle w:val="Kpr"/>
            <w:rFonts w:asciiTheme="minorHAnsi" w:hAnsiTheme="minorHAnsi"/>
            <w:sz w:val="32"/>
            <w:szCs w:val="32"/>
          </w:rPr>
          <w:t xml:space="preserve">.1. Ürün Türüne Göre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9C26AE" w:rsidRPr="00BD22CA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ı</w:t>
        </w:r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r w:rsidR="0004797F" w:rsidRPr="00BD22CA">
          <w:rPr>
            <w:rStyle w:val="Kpr"/>
            <w:rFonts w:asciiTheme="minorHAnsi" w:hAnsiTheme="minorHAnsi"/>
            <w:sz w:val="32"/>
            <w:szCs w:val="32"/>
          </w:rPr>
          <w:t>8-9</w:t>
        </w:r>
      </w:hyperlink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</w:t>
      </w:r>
      <w:hyperlink w:anchor="_3.2._Dağıtıcılara_göre" w:history="1">
        <w:r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BD22CA">
          <w:rPr>
            <w:rStyle w:val="Kpr"/>
            <w:rFonts w:asciiTheme="minorHAnsi" w:hAnsiTheme="minorHAnsi"/>
            <w:sz w:val="32"/>
            <w:szCs w:val="32"/>
          </w:rPr>
          <w:t>.2</w:t>
        </w:r>
        <w:r w:rsidR="00B55CAF" w:rsidRPr="00BD22CA">
          <w:rPr>
            <w:rStyle w:val="Kpr"/>
            <w:rFonts w:asciiTheme="minorHAnsi" w:hAnsiTheme="minorHAnsi"/>
            <w:sz w:val="32"/>
            <w:szCs w:val="32"/>
          </w:rPr>
          <w:t>. Dağıtıcılara Göre</w:t>
        </w:r>
        <w:r w:rsidR="00FB6685"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FB6685" w:rsidRPr="00BD22CA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ı</w:t>
        </w:r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r w:rsidR="001D77CB"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869EF" w:rsidRPr="00BD22CA">
          <w:rPr>
            <w:rStyle w:val="Kpr"/>
            <w:rFonts w:asciiTheme="minorHAnsi" w:hAnsiTheme="minorHAnsi"/>
            <w:sz w:val="32"/>
            <w:szCs w:val="32"/>
          </w:rPr>
          <w:t>10-14</w:t>
        </w:r>
      </w:hyperlink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171A45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_3.3._İllere_göre" w:history="1"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BD22CA">
          <w:rPr>
            <w:rStyle w:val="Kpr"/>
            <w:rFonts w:asciiTheme="minorHAnsi" w:hAnsiTheme="minorHAnsi"/>
            <w:sz w:val="32"/>
            <w:szCs w:val="32"/>
          </w:rPr>
          <w:t>.3</w:t>
        </w:r>
        <w:r w:rsidR="00257D3E" w:rsidRPr="00BD22CA">
          <w:rPr>
            <w:rStyle w:val="Kpr"/>
            <w:rFonts w:asciiTheme="minorHAnsi" w:hAnsiTheme="minorHAnsi"/>
            <w:sz w:val="32"/>
            <w:szCs w:val="32"/>
          </w:rPr>
          <w:t>. İller</w:t>
        </w:r>
        <w:r w:rsidR="00B55CAF" w:rsidRPr="00BD22CA">
          <w:rPr>
            <w:rStyle w:val="Kpr"/>
            <w:rFonts w:asciiTheme="minorHAnsi" w:hAnsiTheme="minorHAnsi"/>
            <w:sz w:val="32"/>
            <w:szCs w:val="32"/>
          </w:rPr>
          <w:t>e Göre</w:t>
        </w:r>
        <w:r w:rsidR="00257D3E" w:rsidRPr="00BD22CA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6B73BC" w:rsidRPr="00BD22CA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257D3E" w:rsidRPr="00BD22CA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BD22CA">
          <w:rPr>
            <w:rStyle w:val="Kpr"/>
            <w:rFonts w:asciiTheme="minorHAnsi" w:hAnsiTheme="minorHAnsi"/>
            <w:sz w:val="32"/>
            <w:szCs w:val="32"/>
          </w:rPr>
          <w:t>ı</w:t>
        </w:r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</w:t>
        </w:r>
        <w:r w:rsidR="003060AD" w:rsidRPr="00BD22CA">
          <w:rPr>
            <w:rStyle w:val="Kpr"/>
            <w:rFonts w:asciiTheme="minorHAnsi" w:hAnsiTheme="minorHAnsi"/>
            <w:sz w:val="32"/>
            <w:szCs w:val="32"/>
          </w:rPr>
          <w:t>…</w:t>
        </w:r>
        <w:r w:rsidR="00735456" w:rsidRPr="00BD22CA">
          <w:rPr>
            <w:rStyle w:val="Kpr"/>
            <w:rFonts w:asciiTheme="minorHAnsi" w:hAnsiTheme="minorHAnsi"/>
            <w:sz w:val="32"/>
            <w:szCs w:val="32"/>
          </w:rPr>
          <w:t>1</w:t>
        </w:r>
        <w:r w:rsidR="001869EF" w:rsidRPr="00BD22CA">
          <w:rPr>
            <w:rStyle w:val="Kpr"/>
            <w:rFonts w:asciiTheme="minorHAnsi" w:hAnsiTheme="minorHAnsi"/>
            <w:sz w:val="32"/>
            <w:szCs w:val="32"/>
          </w:rPr>
          <w:t>5-17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</w:p>
    <w:p w:rsidR="00FB6685" w:rsidRPr="00146C58" w:rsidRDefault="00816BB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171A45" w:rsidRPr="00BD22CA" w:rsidRDefault="00BA59AD" w:rsidP="00171A45">
      <w:pPr>
        <w:rPr>
          <w:rStyle w:val="Kpr"/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fldChar w:fldCharType="begin"/>
      </w:r>
      <w:r w:rsidR="00BD22CA">
        <w:rPr>
          <w:rFonts w:asciiTheme="minorHAnsi" w:hAnsiTheme="minorHAnsi"/>
          <w:b/>
          <w:sz w:val="28"/>
          <w:szCs w:val="28"/>
        </w:rPr>
        <w:instrText xml:space="preserve"> HYPERLINK  \l "sayfa18" </w:instrText>
      </w:r>
      <w:r>
        <w:rPr>
          <w:rFonts w:asciiTheme="minorHAnsi" w:hAnsiTheme="minorHAnsi"/>
          <w:b/>
          <w:sz w:val="28"/>
          <w:szCs w:val="28"/>
        </w:rPr>
        <w:fldChar w:fldCharType="separate"/>
      </w:r>
      <w:r w:rsidR="00171A45" w:rsidRPr="00BD22CA">
        <w:rPr>
          <w:rStyle w:val="Kpr"/>
          <w:rFonts w:asciiTheme="minorHAnsi" w:hAnsiTheme="minorHAnsi"/>
          <w:b/>
          <w:sz w:val="28"/>
          <w:szCs w:val="28"/>
        </w:rPr>
        <w:t>4.TÜM İLLER BAZINDA 2015</w:t>
      </w:r>
      <w:r w:rsidR="0002328E" w:rsidRPr="00BD22CA">
        <w:rPr>
          <w:rStyle w:val="Kpr"/>
          <w:rFonts w:asciiTheme="minorHAnsi" w:hAnsiTheme="minorHAnsi"/>
          <w:b/>
          <w:sz w:val="28"/>
          <w:szCs w:val="28"/>
        </w:rPr>
        <w:t xml:space="preserve"> YILI </w:t>
      </w:r>
      <w:r w:rsidR="002D3EB1">
        <w:rPr>
          <w:rStyle w:val="Kpr"/>
          <w:rFonts w:asciiTheme="minorHAnsi" w:hAnsiTheme="minorHAnsi"/>
          <w:b/>
          <w:sz w:val="28"/>
          <w:szCs w:val="28"/>
        </w:rPr>
        <w:t>TEMMUZ</w:t>
      </w:r>
      <w:r w:rsidR="0002328E" w:rsidRPr="00BD22CA">
        <w:rPr>
          <w:rStyle w:val="Kpr"/>
          <w:rFonts w:asciiTheme="minorHAnsi" w:hAnsiTheme="minorHAnsi"/>
          <w:b/>
          <w:sz w:val="28"/>
          <w:szCs w:val="28"/>
        </w:rPr>
        <w:t xml:space="preserve"> AYI</w:t>
      </w:r>
      <w:r w:rsidR="00171A45" w:rsidRPr="00BD22CA">
        <w:rPr>
          <w:rStyle w:val="Kpr"/>
          <w:rFonts w:asciiTheme="minorHAnsi" w:hAnsiTheme="minorHAnsi"/>
          <w:b/>
          <w:sz w:val="28"/>
          <w:szCs w:val="28"/>
        </w:rPr>
        <w:t xml:space="preserve"> LPG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BD22CA">
        <w:rPr>
          <w:rStyle w:val="Kpr"/>
          <w:rFonts w:asciiTheme="minorHAnsi" w:hAnsiTheme="minorHAnsi"/>
          <w:b/>
          <w:sz w:val="28"/>
          <w:szCs w:val="28"/>
        </w:rPr>
        <w:t xml:space="preserve">    DAĞITICILARA VE ÜRÜN TÜRLERİNE GÖRE AYRINTILI DAĞILIMI………………</w:t>
      </w:r>
      <w:r w:rsidR="00D94EAF">
        <w:rPr>
          <w:rStyle w:val="Kpr"/>
          <w:rFonts w:asciiTheme="minorHAnsi" w:hAnsiTheme="minorHAnsi"/>
          <w:b/>
          <w:sz w:val="28"/>
          <w:szCs w:val="28"/>
        </w:rPr>
        <w:t>…18-87</w:t>
      </w:r>
      <w:r w:rsidRPr="00BD22CA">
        <w:rPr>
          <w:rStyle w:val="Kpr"/>
          <w:rFonts w:asciiTheme="minorHAnsi" w:hAnsiTheme="minorHAnsi"/>
          <w:b/>
          <w:sz w:val="28"/>
          <w:szCs w:val="28"/>
        </w:rPr>
        <w:t xml:space="preserve"> </w:t>
      </w:r>
      <w:r w:rsidR="00BA59AD">
        <w:rPr>
          <w:rFonts w:asciiTheme="minorHAnsi" w:hAnsiTheme="minorHAnsi"/>
          <w:b/>
          <w:sz w:val="28"/>
          <w:szCs w:val="28"/>
        </w:rPr>
        <w:fldChar w:fldCharType="end"/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BD22CA" w:rsidRDefault="00BA59AD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 w:rsidR="00BD22CA">
        <w:rPr>
          <w:rFonts w:asciiTheme="minorHAnsi" w:hAnsiTheme="minorHAnsi"/>
          <w:sz w:val="22"/>
          <w:szCs w:val="22"/>
        </w:rPr>
        <w:instrText xml:space="preserve"> HYPERLINK  \l "sayfa6"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BD22CA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BD22CA">
        <w:rPr>
          <w:rStyle w:val="Kpr"/>
          <w:rFonts w:asciiTheme="minorHAnsi" w:hAnsiTheme="minorHAnsi"/>
          <w:sz w:val="22"/>
          <w:szCs w:val="22"/>
        </w:rPr>
        <w:t>LPG üretiminin ürün ve dönem bazında dağılımı</w:t>
      </w:r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…………………………………………………………………………6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BD22CA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………………………………………………………………………………………..6</w:t>
      </w:r>
      <w:r w:rsidR="00BA59AD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DD5E1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7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……………………………………………………………………………………………….…..7</w:t>
        </w:r>
      </w:hyperlink>
    </w:p>
    <w:p w:rsidR="00DD1B06" w:rsidRPr="00DD1B06" w:rsidRDefault="00DD5E1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…………………………………………………………………………………………………………….….8</w:t>
        </w:r>
      </w:hyperlink>
    </w:p>
    <w:p w:rsidR="00DD1B06" w:rsidRPr="00DD1B06" w:rsidRDefault="00DD5E1F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ayfa10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12DD8" w:rsidRPr="00BD22CA">
          <w:rPr>
            <w:rStyle w:val="Kpr"/>
            <w:rFonts w:asciiTheme="minorHAnsi" w:hAnsiTheme="minorHAnsi"/>
            <w:sz w:val="22"/>
            <w:szCs w:val="22"/>
          </w:rPr>
          <w:t xml:space="preserve">.2: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 2014</w:t>
        </w:r>
        <w:r w:rsidR="00F60AA2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.10</w:t>
        </w:r>
      </w:hyperlink>
    </w:p>
    <w:p w:rsidR="00DD1B06" w:rsidRPr="00DD1B06" w:rsidRDefault="00DD5E1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.3: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BD22CA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………………………12</w:t>
        </w:r>
      </w:hyperlink>
    </w:p>
    <w:p w:rsidR="00DD1B06" w:rsidRPr="00DD1B06" w:rsidRDefault="00DD5E1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3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.4: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…………………………………13</w:t>
        </w:r>
      </w:hyperlink>
    </w:p>
    <w:p w:rsidR="00DD1B06" w:rsidRPr="00DD1B06" w:rsidRDefault="00DD5E1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göre dağılımı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 xml:space="preserve"> ………………………………………………….15</w:t>
        </w:r>
      </w:hyperlink>
    </w:p>
    <w:p w:rsidR="00DD1B06" w:rsidRPr="00DD1B06" w:rsidRDefault="00DD5E1F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6" w:history="1">
        <w:r w:rsidR="003F6929" w:rsidRPr="00BD22CA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7B4F73" w:rsidRPr="00BD22CA">
          <w:rPr>
            <w:rStyle w:val="Kpr"/>
            <w:rFonts w:asciiTheme="minorHAnsi" w:hAnsiTheme="minorHAnsi"/>
            <w:sz w:val="22"/>
            <w:szCs w:val="22"/>
          </w:rPr>
          <w:t>.6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BD22CA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 xml:space="preserve"> ……………………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…………16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BD22CA" w:rsidRDefault="00BA59AD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 w:rsidR="00BD22CA">
        <w:rPr>
          <w:rFonts w:asciiTheme="minorHAnsi" w:hAnsiTheme="minorHAnsi"/>
          <w:sz w:val="22"/>
          <w:szCs w:val="22"/>
        </w:rPr>
        <w:instrText xml:space="preserve"> HYPERLINK  \l "sayfa7"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BD22CA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2D3EB1">
        <w:rPr>
          <w:rStyle w:val="Kpr"/>
          <w:rFonts w:asciiTheme="minorHAnsi" w:hAnsiTheme="minorHAnsi"/>
          <w:sz w:val="22"/>
          <w:szCs w:val="22"/>
        </w:rPr>
        <w:t>Temmuz</w:t>
      </w:r>
      <w:r w:rsidR="00274478" w:rsidRPr="00BD22CA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BD22CA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2D3EB1">
        <w:rPr>
          <w:rStyle w:val="Kpr"/>
          <w:rFonts w:asciiTheme="minorHAnsi" w:hAnsiTheme="minorHAnsi"/>
          <w:sz w:val="22"/>
          <w:szCs w:val="22"/>
        </w:rPr>
        <w:t>……………</w:t>
      </w:r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………………………………………….7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BD22CA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2D3EB1">
        <w:rPr>
          <w:rStyle w:val="Kpr"/>
          <w:rFonts w:asciiTheme="minorHAnsi" w:hAnsiTheme="minorHAnsi"/>
          <w:sz w:val="22"/>
          <w:szCs w:val="22"/>
        </w:rPr>
        <w:t>Temmuz</w:t>
      </w:r>
      <w:r w:rsidR="00274478" w:rsidRPr="00BD22CA">
        <w:rPr>
          <w:rStyle w:val="Kpr"/>
          <w:rFonts w:asciiTheme="minorHAnsi" w:hAnsiTheme="minorHAnsi"/>
          <w:sz w:val="22"/>
          <w:szCs w:val="22"/>
        </w:rPr>
        <w:t xml:space="preserve">  </w:t>
      </w:r>
      <w:r w:rsidR="00AF373B" w:rsidRPr="00BD22CA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BD22CA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2D3EB1">
        <w:rPr>
          <w:rStyle w:val="Kpr"/>
          <w:rFonts w:asciiTheme="minorHAnsi" w:hAnsiTheme="minorHAnsi"/>
          <w:sz w:val="22"/>
          <w:szCs w:val="22"/>
        </w:rPr>
        <w:t>………………</w:t>
      </w:r>
      <w:r w:rsidR="00047255" w:rsidRPr="00BD22CA">
        <w:rPr>
          <w:rStyle w:val="Kpr"/>
          <w:rFonts w:asciiTheme="minorHAnsi" w:hAnsiTheme="minorHAnsi"/>
          <w:sz w:val="22"/>
          <w:szCs w:val="22"/>
        </w:rPr>
        <w:t>…………………………………….7</w:t>
      </w:r>
      <w:r w:rsidR="00BA59AD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DD5E1F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 xml:space="preserve">.1: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……………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……………………………….8</w:t>
        </w:r>
      </w:hyperlink>
    </w:p>
    <w:p w:rsidR="00146C58" w:rsidRPr="00146C58" w:rsidRDefault="00DD5E1F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9" w:history="1"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 xml:space="preserve">.2: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2014 –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……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…………………………..9</w:t>
        </w:r>
      </w:hyperlink>
    </w:p>
    <w:p w:rsidR="00146C58" w:rsidRPr="00146C58" w:rsidRDefault="00DD5E1F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5331C3" w:rsidRPr="00BD22CA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 xml:space="preserve">.3: </w:t>
        </w:r>
        <w:r w:rsidR="002D3EB1">
          <w:rPr>
            <w:rStyle w:val="Kpr"/>
            <w:rFonts w:asciiTheme="minorHAnsi" w:hAnsiTheme="minorHAnsi"/>
            <w:sz w:val="22"/>
            <w:szCs w:val="22"/>
          </w:rPr>
          <w:t>Temmuz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BD22CA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BD22CA">
          <w:rPr>
            <w:rStyle w:val="Kpr"/>
            <w:rFonts w:asciiTheme="minorHAnsi" w:hAnsiTheme="minorHAnsi"/>
            <w:sz w:val="22"/>
            <w:szCs w:val="22"/>
          </w:rPr>
          <w:t>döneminde LPG satışlarının dağıtıcılara göre dağılımı</w:t>
        </w:r>
        <w:r w:rsidR="00274478" w:rsidRPr="00BD22CA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047255" w:rsidRPr="00BD22CA">
          <w:rPr>
            <w:rStyle w:val="Kpr"/>
            <w:rFonts w:asciiTheme="minorHAnsi" w:hAnsiTheme="minorHAnsi"/>
            <w:sz w:val="22"/>
            <w:szCs w:val="22"/>
          </w:rPr>
          <w:t>…………………………………………12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D3EB1" w:rsidRPr="000521E5" w:rsidRDefault="002D3EB1" w:rsidP="002D3EB1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2D3EB1" w:rsidRPr="000521E5" w:rsidRDefault="002D3EB1" w:rsidP="002D3EB1">
      <w:pPr>
        <w:rPr>
          <w:rFonts w:asciiTheme="minorHAnsi" w:hAnsiTheme="minorHAnsi"/>
          <w:b/>
          <w:sz w:val="20"/>
          <w:szCs w:val="20"/>
        </w:rPr>
      </w:pPr>
    </w:p>
    <w:p w:rsidR="002D3EB1" w:rsidRPr="000521E5" w:rsidRDefault="002D3EB1" w:rsidP="002D3EB1">
      <w:pPr>
        <w:rPr>
          <w:rFonts w:asciiTheme="minorHAnsi" w:hAnsiTheme="minorHAnsi"/>
          <w:b/>
          <w:sz w:val="20"/>
          <w:szCs w:val="20"/>
        </w:rPr>
      </w:pPr>
    </w:p>
    <w:p w:rsidR="002D3EB1" w:rsidRPr="000521E5" w:rsidRDefault="002D3EB1" w:rsidP="002D3EB1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2D3EB1" w:rsidRPr="000521E5" w:rsidRDefault="002D3EB1" w:rsidP="002D3EB1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 w:rsidRPr="000521E5">
        <w:rPr>
          <w:rFonts w:asciiTheme="minorHAnsi" w:hAnsiTheme="minorHAnsi"/>
          <w:bCs/>
          <w:sz w:val="23"/>
          <w:szCs w:val="23"/>
        </w:rPr>
        <w:t>ayında toplam LPG üretimi g</w:t>
      </w:r>
      <w:r>
        <w:rPr>
          <w:rFonts w:asciiTheme="minorHAnsi" w:hAnsiTheme="minorHAnsi"/>
          <w:bCs/>
          <w:sz w:val="23"/>
          <w:szCs w:val="23"/>
        </w:rPr>
        <w:t>eçen yılın aynı ayına göre %29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 80.965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2D3EB1" w:rsidRPr="000521E5" w:rsidRDefault="002D3EB1" w:rsidP="002D3EB1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2D3EB1" w:rsidRPr="000521E5" w:rsidRDefault="002D3EB1" w:rsidP="002D3EB1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 w:rsidRPr="000521E5">
        <w:rPr>
          <w:rFonts w:asciiTheme="minorHAnsi" w:hAnsiTheme="minorHAnsi"/>
          <w:bCs/>
          <w:sz w:val="23"/>
          <w:szCs w:val="23"/>
        </w:rPr>
        <w:t>ayında yapılan LPG ithalatı, g</w:t>
      </w:r>
      <w:r>
        <w:rPr>
          <w:rFonts w:asciiTheme="minorHAnsi" w:hAnsiTheme="minorHAnsi"/>
          <w:bCs/>
          <w:sz w:val="23"/>
          <w:szCs w:val="23"/>
        </w:rPr>
        <w:t xml:space="preserve">eçen yılın aynı ayına göre %27 artarak 342.559,78 </w:t>
      </w:r>
      <w:r w:rsidRPr="000521E5">
        <w:rPr>
          <w:rFonts w:asciiTheme="minorHAnsi" w:hAnsiTheme="minorHAnsi"/>
          <w:bCs/>
          <w:sz w:val="23"/>
          <w:szCs w:val="23"/>
        </w:rPr>
        <w:t>ton olmuştur.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</w:t>
      </w:r>
      <w:r>
        <w:rPr>
          <w:rFonts w:asciiTheme="minorHAnsi" w:hAnsiTheme="minorHAnsi"/>
          <w:bCs/>
          <w:sz w:val="23"/>
          <w:szCs w:val="23"/>
        </w:rPr>
        <w:t>ABD, Rusya, Cezayir, Kazakistan, Norveç Libya ve Ukrayna olmak üzere 7 farklı ülkeden</w:t>
      </w:r>
      <w:r w:rsidRPr="000521E5">
        <w:rPr>
          <w:rFonts w:asciiTheme="minorHAnsi" w:hAnsiTheme="minorHAnsi"/>
          <w:bCs/>
          <w:sz w:val="23"/>
          <w:szCs w:val="23"/>
        </w:rPr>
        <w:t xml:space="preserve"> LPG ithalatı gerçekleştirilmiştir. 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D3EB1" w:rsidRPr="000521E5" w:rsidRDefault="002D3EB1" w:rsidP="002D3EB1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2D3EB1" w:rsidRPr="000521E5" w:rsidRDefault="002D3EB1" w:rsidP="002D3EB1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 w:rsidRPr="000521E5">
        <w:rPr>
          <w:rFonts w:asciiTheme="minorHAnsi" w:hAnsiTheme="minorHAnsi"/>
          <w:bCs/>
          <w:sz w:val="23"/>
          <w:szCs w:val="23"/>
        </w:rPr>
        <w:t>ayında yapılan LPG ihracatı, g</w:t>
      </w:r>
      <w:r>
        <w:rPr>
          <w:rFonts w:asciiTheme="minorHAnsi" w:hAnsiTheme="minorHAnsi"/>
          <w:bCs/>
          <w:sz w:val="23"/>
          <w:szCs w:val="23"/>
        </w:rPr>
        <w:t>eçen yılın aynı ayına göre %1.136,6 artarak 20.220,13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 w:rsidRPr="000521E5">
        <w:rPr>
          <w:rFonts w:asciiTheme="minorHAnsi" w:hAnsiTheme="minorHAnsi"/>
          <w:bCs/>
          <w:sz w:val="23"/>
          <w:szCs w:val="23"/>
        </w:rPr>
        <w:t>ayında en çok ihracat yapılan ülke sıralamasına göre İsviçre,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K.K.T.C.</w:t>
      </w:r>
      <w:r>
        <w:rPr>
          <w:rFonts w:asciiTheme="minorHAnsi" w:hAnsiTheme="minorHAnsi"/>
          <w:bCs/>
          <w:sz w:val="23"/>
          <w:szCs w:val="23"/>
        </w:rPr>
        <w:t>, Yunanistan</w:t>
      </w:r>
      <w:r w:rsidRPr="000521E5">
        <w:rPr>
          <w:rFonts w:asciiTheme="minorHAnsi" w:hAnsiTheme="minorHAnsi"/>
          <w:bCs/>
          <w:sz w:val="23"/>
          <w:szCs w:val="23"/>
        </w:rPr>
        <w:t xml:space="preserve"> ve Tür</w:t>
      </w:r>
      <w:r>
        <w:rPr>
          <w:rFonts w:asciiTheme="minorHAnsi" w:hAnsiTheme="minorHAnsi"/>
          <w:bCs/>
          <w:sz w:val="23"/>
          <w:szCs w:val="23"/>
        </w:rPr>
        <w:t xml:space="preserve">kiye Serbest Bölge olmak üzere 4 </w:t>
      </w:r>
      <w:r w:rsidRPr="000521E5">
        <w:rPr>
          <w:rFonts w:asciiTheme="minorHAnsi" w:hAnsiTheme="minorHAnsi"/>
          <w:bCs/>
          <w:sz w:val="23"/>
          <w:szCs w:val="23"/>
        </w:rPr>
        <w:t xml:space="preserve">farklı ülkeye/bölgeye LPG ihracatı gerçekleştirilmiştir. 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2D3EB1" w:rsidRPr="000521E5" w:rsidRDefault="002D3EB1" w:rsidP="002D3EB1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2D3EB1" w:rsidRPr="000521E5" w:rsidRDefault="002D3EB1" w:rsidP="002D3EB1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>
        <w:rPr>
          <w:rFonts w:asciiTheme="minorHAnsi" w:hAnsiTheme="minorHAnsi"/>
          <w:bCs/>
          <w:sz w:val="23"/>
          <w:szCs w:val="23"/>
        </w:rPr>
        <w:t xml:space="preserve">ayında </w:t>
      </w:r>
      <w:r w:rsidRPr="007F2968">
        <w:rPr>
          <w:rFonts w:ascii="Calibri" w:hAnsi="Calibri"/>
          <w:color w:val="000000"/>
          <w:sz w:val="22"/>
          <w:szCs w:val="22"/>
        </w:rPr>
        <w:t>72.498,76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ton tüplü LPG, </w:t>
      </w:r>
      <w:r w:rsidRPr="007F2968">
        <w:rPr>
          <w:rFonts w:ascii="Calibri" w:hAnsi="Calibri"/>
          <w:color w:val="000000"/>
          <w:sz w:val="22"/>
          <w:szCs w:val="22"/>
        </w:rPr>
        <w:t>20.215,05</w:t>
      </w:r>
      <w:r>
        <w:rPr>
          <w:rFonts w:asciiTheme="minorHAnsi" w:hAnsiTheme="minorHAnsi"/>
          <w:bCs/>
          <w:sz w:val="23"/>
          <w:szCs w:val="23"/>
        </w:rPr>
        <w:t xml:space="preserve"> ton dökme LPG, </w:t>
      </w:r>
      <w:r w:rsidRPr="000218F9">
        <w:rPr>
          <w:rFonts w:asciiTheme="minorHAnsi" w:hAnsiTheme="minorHAnsi"/>
          <w:bCs/>
          <w:sz w:val="23"/>
          <w:szCs w:val="23"/>
        </w:rPr>
        <w:t>304.327,71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>ton otoga</w:t>
      </w:r>
      <w:r>
        <w:rPr>
          <w:rFonts w:asciiTheme="minorHAnsi" w:hAnsiTheme="minorHAnsi"/>
          <w:bCs/>
          <w:sz w:val="23"/>
          <w:szCs w:val="23"/>
        </w:rPr>
        <w:t xml:space="preserve">z LPG olmak üzere toplam </w:t>
      </w:r>
      <w:r w:rsidRPr="000218F9">
        <w:rPr>
          <w:rFonts w:asciiTheme="minorHAnsi" w:hAnsiTheme="minorHAnsi"/>
          <w:b/>
          <w:bCs/>
          <w:sz w:val="23"/>
          <w:szCs w:val="23"/>
        </w:rPr>
        <w:t>397.041,53</w:t>
      </w:r>
      <w:r>
        <w:rPr>
          <w:rFonts w:asciiTheme="minorHAnsi" w:hAnsiTheme="minorHAnsi"/>
          <w:b/>
          <w:bCs/>
          <w:sz w:val="23"/>
          <w:szCs w:val="23"/>
        </w:rPr>
        <w:t xml:space="preserve"> </w:t>
      </w:r>
      <w:r w:rsidRPr="000521E5">
        <w:rPr>
          <w:rFonts w:asciiTheme="minorHAnsi" w:hAnsiTheme="minorHAnsi"/>
          <w:bCs/>
          <w:sz w:val="23"/>
          <w:szCs w:val="23"/>
        </w:rPr>
        <w:t xml:space="preserve">ton LPG satışı yapılmıştır. 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>
        <w:rPr>
          <w:rFonts w:asciiTheme="minorHAnsi" w:hAnsiTheme="minorHAnsi"/>
          <w:sz w:val="22"/>
          <w:szCs w:val="22"/>
        </w:rPr>
        <w:t>Temmuz ayı</w:t>
      </w:r>
      <w:r w:rsidRPr="000521E5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>
        <w:rPr>
          <w:rFonts w:asciiTheme="minorHAnsi" w:hAnsiTheme="minorHAnsi"/>
          <w:bCs/>
          <w:sz w:val="23"/>
          <w:szCs w:val="23"/>
        </w:rPr>
        <w:t>ıldığında, tüplü LPG satışı %4,6 artmış</w:t>
      </w:r>
      <w:r w:rsidRPr="000521E5">
        <w:rPr>
          <w:rFonts w:asciiTheme="minorHAnsi" w:hAnsiTheme="minorHAnsi"/>
          <w:bCs/>
          <w:sz w:val="23"/>
          <w:szCs w:val="23"/>
        </w:rPr>
        <w:t xml:space="preserve">, </w:t>
      </w:r>
      <w:r>
        <w:rPr>
          <w:rFonts w:asciiTheme="minorHAnsi" w:hAnsiTheme="minorHAnsi"/>
          <w:bCs/>
          <w:sz w:val="23"/>
          <w:szCs w:val="23"/>
        </w:rPr>
        <w:t>dökme LPG satışı %296,8 artmış ve otogaz satışı %15,7</w:t>
      </w:r>
      <w:r w:rsidRPr="000521E5">
        <w:rPr>
          <w:rFonts w:asciiTheme="minorHAnsi" w:hAnsiTheme="minorHAnsi"/>
          <w:bCs/>
          <w:sz w:val="23"/>
          <w:szCs w:val="23"/>
        </w:rPr>
        <w:t xml:space="preserve"> art</w:t>
      </w:r>
      <w:r>
        <w:rPr>
          <w:rFonts w:asciiTheme="minorHAnsi" w:hAnsiTheme="minorHAnsi"/>
          <w:bCs/>
          <w:sz w:val="23"/>
          <w:szCs w:val="23"/>
        </w:rPr>
        <w:t>mış olup, toplam LPG satışı %17,7</w:t>
      </w:r>
      <w:r w:rsidRPr="000521E5">
        <w:rPr>
          <w:rFonts w:asciiTheme="minorHAnsi" w:hAnsiTheme="minorHAnsi"/>
          <w:bCs/>
          <w:sz w:val="23"/>
          <w:szCs w:val="23"/>
        </w:rPr>
        <w:t xml:space="preserve"> artmıştır.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>
        <w:rPr>
          <w:rFonts w:asciiTheme="minorHAnsi" w:hAnsiTheme="minorHAnsi"/>
          <w:bCs/>
          <w:sz w:val="23"/>
          <w:szCs w:val="23"/>
        </w:rPr>
        <w:t>ayında tüplü LPG %18,3 dökme LPG %5,1 ve otogaz %76,6</w:t>
      </w:r>
      <w:r w:rsidRPr="000521E5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2D3EB1" w:rsidRPr="000521E5" w:rsidRDefault="002D3EB1" w:rsidP="002D3EB1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D3EB1" w:rsidRPr="000521E5" w:rsidRDefault="002D3EB1" w:rsidP="002D3EB1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>
        <w:rPr>
          <w:rFonts w:asciiTheme="minorHAnsi" w:hAnsiTheme="minorHAnsi"/>
          <w:sz w:val="22"/>
          <w:szCs w:val="22"/>
        </w:rPr>
        <w:t xml:space="preserve">Temmuz </w:t>
      </w:r>
      <w:r>
        <w:rPr>
          <w:rFonts w:asciiTheme="minorHAnsi" w:hAnsiTheme="minorHAnsi"/>
          <w:bCs/>
          <w:sz w:val="23"/>
          <w:szCs w:val="23"/>
        </w:rPr>
        <w:t xml:space="preserve">ayında 4.728,68 </w:t>
      </w:r>
      <w:r w:rsidRPr="000521E5">
        <w:rPr>
          <w:rFonts w:asciiTheme="minorHAnsi" w:hAnsiTheme="minorHAnsi"/>
          <w:bCs/>
          <w:sz w:val="23"/>
          <w:szCs w:val="23"/>
        </w:rPr>
        <w:t>ton Standardize LPG satışı yapılmıştır.</w:t>
      </w:r>
    </w:p>
    <w:p w:rsidR="000521E5" w:rsidRPr="000521E5" w:rsidRDefault="000521E5" w:rsidP="005B76FC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431F14" w:rsidRDefault="00431F14" w:rsidP="00431F14">
      <w:pPr>
        <w:ind w:left="360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E67EA2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</w:t>
      </w:r>
      <w:r w:rsidR="002768E5">
        <w:rPr>
          <w:rFonts w:ascii="Arial" w:hAnsi="Arial" w:cs="Arial"/>
          <w:b/>
          <w:bCs/>
          <w:color w:val="00B0F0"/>
          <w:kern w:val="32"/>
          <w:sz w:val="32"/>
          <w:szCs w:val="32"/>
        </w:rPr>
        <w:t>5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</w:t>
      </w:r>
      <w:r w:rsidR="006F7B59">
        <w:rPr>
          <w:rFonts w:ascii="Arial" w:hAnsi="Arial" w:cs="Arial"/>
          <w:b/>
          <w:bCs/>
          <w:color w:val="00B0F0"/>
          <w:kern w:val="32"/>
          <w:sz w:val="32"/>
          <w:szCs w:val="32"/>
        </w:rPr>
        <w:t>Temmuz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İtibariyle LPG Piyasası Genel Görünümü</w:t>
      </w:r>
    </w:p>
    <w:p w:rsidR="00431F14" w:rsidRPr="00431F14" w:rsidRDefault="00431F14" w:rsidP="00431F14">
      <w:pPr>
        <w:pStyle w:val="ListeParagraf"/>
        <w:ind w:left="426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Default="006F7B59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Temmuz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201</w:t>
      </w:r>
      <w:r w:rsidR="002768E5">
        <w:rPr>
          <w:rFonts w:ascii="Arial" w:hAnsi="Arial" w:cs="Arial"/>
          <w:bCs/>
          <w:color w:val="00B0F0"/>
          <w:kern w:val="32"/>
        </w:rPr>
        <w:t>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p w:rsidR="007C42CD" w:rsidRPr="00BD4A93" w:rsidRDefault="007C42CD" w:rsidP="00BD4A93">
      <w:pPr>
        <w:rPr>
          <w:rFonts w:ascii="Arial" w:hAnsi="Arial" w:cs="Arial"/>
          <w:bCs/>
          <w:color w:val="00B0F0"/>
          <w:kern w:val="32"/>
        </w:rPr>
      </w:pP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7C42CD" w:rsidTr="007C42CD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303.472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        321.211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        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        14.277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345.258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357.482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 w:rsidP="007C42C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397.041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475.375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2.291.814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1.974.723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168.096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dahil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6E571D" w:rsidRPr="00AE6A51" w:rsidRDefault="006E571D" w:rsidP="006E571D">
      <w:pPr>
        <w:rPr>
          <w:rFonts w:ascii="Arial" w:hAnsi="Arial" w:cs="Arial"/>
          <w:color w:val="A11335"/>
        </w:rPr>
      </w:pPr>
    </w:p>
    <w:p w:rsidR="006E571D" w:rsidRDefault="007C42CD" w:rsidP="006E571D">
      <w:r>
        <w:rPr>
          <w:noProof/>
        </w:rPr>
        <w:drawing>
          <wp:inline distT="0" distB="0" distL="0" distR="0">
            <wp:extent cx="5972810" cy="3739515"/>
            <wp:effectExtent l="0" t="0" r="889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571D" w:rsidRDefault="006E571D" w:rsidP="006E571D">
      <w:pPr>
        <w:jc w:val="center"/>
      </w:pPr>
    </w:p>
    <w:p w:rsidR="006E571D" w:rsidRPr="00B63AFF" w:rsidRDefault="006E571D" w:rsidP="006E571D">
      <w:pPr>
        <w:rPr>
          <w:rFonts w:ascii="Arial" w:hAnsi="Arial" w:cs="Arial"/>
          <w:b/>
          <w:sz w:val="28"/>
          <w:szCs w:val="28"/>
        </w:rPr>
      </w:pPr>
    </w:p>
    <w:p w:rsidR="00B55760" w:rsidRDefault="00B55760" w:rsidP="007C42CD">
      <w:pPr>
        <w:jc w:val="center"/>
        <w:rPr>
          <w:rFonts w:ascii="Arial" w:hAnsi="Arial" w:cs="Arial"/>
          <w:color w:val="00B0F0"/>
        </w:rPr>
      </w:pPr>
    </w:p>
    <w:p w:rsidR="00B55760" w:rsidRDefault="00B55760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6E571D" w:rsidRDefault="006E571D" w:rsidP="008C48C5">
      <w:pPr>
        <w:rPr>
          <w:rFonts w:ascii="Arial" w:hAnsi="Arial" w:cs="Arial"/>
          <w:b/>
          <w:color w:val="B6163C"/>
          <w:sz w:val="28"/>
          <w:szCs w:val="28"/>
        </w:rPr>
      </w:pPr>
    </w:p>
    <w:p w:rsidR="008C48C5" w:rsidRDefault="008C48C5" w:rsidP="008C48C5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Default="00800400" w:rsidP="00800400"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 </w:t>
      </w:r>
      <w:r w:rsidR="007C42CD">
        <w:rPr>
          <w:rFonts w:ascii="Arial" w:hAnsi="Arial" w:cs="Arial"/>
          <w:bCs/>
          <w:color w:val="00B0F0"/>
          <w:kern w:val="32"/>
        </w:rPr>
        <w:t>Temmuz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201</w:t>
      </w:r>
      <w:r w:rsidR="002768E5">
        <w:rPr>
          <w:rFonts w:ascii="Arial" w:hAnsi="Arial" w:cs="Arial"/>
          <w:bCs/>
          <w:color w:val="00B0F0"/>
          <w:kern w:val="32"/>
        </w:rPr>
        <w:t>5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LPG arz </w:t>
      </w:r>
      <w:r w:rsidR="00BD4A93" w:rsidRPr="00BD4A93">
        <w:rPr>
          <w:rFonts w:ascii="Arial" w:hAnsi="Arial" w:cs="Arial"/>
          <w:bCs/>
          <w:color w:val="00B0F0"/>
          <w:kern w:val="32"/>
        </w:rPr>
        <w:t>miktarı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 ve oranı</w:t>
      </w:r>
      <w:r w:rsidR="006E571D">
        <w:tab/>
      </w:r>
    </w:p>
    <w:p w:rsidR="007C42CD" w:rsidRPr="00BD4A93" w:rsidRDefault="007C42CD" w:rsidP="00800400">
      <w:pPr>
        <w:rPr>
          <w:rFonts w:ascii="Arial" w:hAnsi="Arial" w:cs="Arial"/>
          <w:bCs/>
          <w:color w:val="00B0F0"/>
          <w:kern w:val="32"/>
        </w:rPr>
      </w:pPr>
    </w:p>
    <w:tbl>
      <w:tblPr>
        <w:tblW w:w="846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7C42CD" w:rsidTr="007C42CD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42CD" w:rsidRDefault="007C42C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274.122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257.845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309.952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387.142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81,1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64.072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316.217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307.899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388.677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79,2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7C42CD" w:rsidRDefault="007C42C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423.525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80,9</w:t>
            </w:r>
          </w:p>
        </w:tc>
      </w:tr>
      <w:tr w:rsidR="007C42CD" w:rsidTr="007C42CD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475.375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1.974.723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2.450.098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42CD" w:rsidRDefault="007C42C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81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6E571D" w:rsidP="006E571D"/>
    <w:p w:rsidR="006E571D" w:rsidRDefault="006E571D" w:rsidP="006E571D"/>
    <w:p w:rsidR="006E571D" w:rsidRDefault="007C42CD" w:rsidP="006E571D">
      <w:r>
        <w:rPr>
          <w:noProof/>
        </w:rPr>
        <w:drawing>
          <wp:inline distT="0" distB="0" distL="0" distR="0">
            <wp:extent cx="5972810" cy="4333875"/>
            <wp:effectExtent l="0" t="0" r="889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C28BD" w:rsidRDefault="006E571D" w:rsidP="007C42CD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            </w:t>
      </w:r>
      <w:r w:rsidR="00BD4A93">
        <w:rPr>
          <w:rFonts w:ascii="Arial" w:hAnsi="Arial" w:cs="Arial"/>
          <w:color w:val="00B0F0"/>
        </w:rPr>
        <w:t xml:space="preserve"> </w:t>
      </w:r>
    </w:p>
    <w:p w:rsidR="006E571D" w:rsidRPr="00592878" w:rsidRDefault="006E571D" w:rsidP="005C28B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>Aylık LPG arz miktarları</w:t>
      </w:r>
    </w:p>
    <w:p w:rsidR="006E571D" w:rsidRDefault="006E571D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7" w:name="_1._LPG_Üretimi"/>
      <w:bookmarkStart w:id="8" w:name="_Toc164244827"/>
      <w:bookmarkStart w:id="9" w:name="_Toc279396430"/>
      <w:bookmarkEnd w:id="7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>Tablo 1.1: LPG üretiminin ü</w:t>
      </w:r>
      <w:bookmarkStart w:id="10" w:name="sayfa6"/>
      <w:bookmarkEnd w:id="10"/>
      <w:r w:rsidRPr="006B73BC">
        <w:rPr>
          <w:rFonts w:ascii="Arial" w:hAnsi="Arial" w:cs="Arial"/>
          <w:color w:val="00B0F0"/>
        </w:rPr>
        <w:t>rün ve dönem bazında dağılımı</w:t>
      </w:r>
    </w:p>
    <w:tbl>
      <w:tblPr>
        <w:tblW w:w="64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312"/>
        <w:gridCol w:w="1342"/>
        <w:gridCol w:w="1200"/>
      </w:tblGrid>
      <w:tr w:rsidR="006B73BC" w:rsidRPr="006B73BC" w:rsidTr="000C363F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043DEF" w:rsidP="000C36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73BC" w:rsidRPr="006B73BC" w:rsidTr="000C363F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62.756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B73BC" w:rsidRPr="006B73BC" w:rsidRDefault="00043DEF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80.910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28,9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     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363F" w:rsidRPr="006B73BC" w:rsidRDefault="00043DEF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  0,00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0C363F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6B73B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B73BC" w:rsidRPr="006B73BC" w:rsidRDefault="00043DEF" w:rsidP="00043DE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62.756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043DEF" w:rsidP="00043DE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80.965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043DEF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1" w:name="_2._Yurt_Dışı"/>
      <w:bookmarkEnd w:id="11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8"/>
      <w:bookmarkEnd w:id="9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2" w:name="_2.1._İthalat"/>
      <w:bookmarkStart w:id="13" w:name="_Toc164244828"/>
      <w:bookmarkStart w:id="14" w:name="_Toc279396431"/>
      <w:bookmarkEnd w:id="12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3"/>
      <w:bookmarkEnd w:id="14"/>
    </w:p>
    <w:p w:rsidR="003F6929" w:rsidRPr="003F6929" w:rsidRDefault="003F6929" w:rsidP="003F6929"/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3F6929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2</w:t>
      </w:r>
      <w:r w:rsidR="00C81F2E" w:rsidRPr="00C27104">
        <w:rPr>
          <w:rFonts w:ascii="Arial" w:hAnsi="Arial" w:cs="Arial"/>
          <w:color w:val="00B0F0"/>
        </w:rPr>
        <w:t>.1: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p w:rsidR="003D501F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260" w:type="dxa"/>
        <w:tblInd w:w="14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9"/>
        <w:gridCol w:w="1417"/>
        <w:gridCol w:w="1294"/>
        <w:gridCol w:w="1200"/>
      </w:tblGrid>
      <w:tr w:rsidR="003D501F" w:rsidTr="003D501F">
        <w:trPr>
          <w:trHeight w:val="315"/>
        </w:trPr>
        <w:tc>
          <w:tcPr>
            <w:tcW w:w="2349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71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D501F" w:rsidRDefault="003D501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3D501F" w:rsidTr="003D501F">
        <w:trPr>
          <w:trHeight w:val="315"/>
        </w:trPr>
        <w:tc>
          <w:tcPr>
            <w:tcW w:w="2349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D501F" w:rsidRDefault="003D501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D501F" w:rsidRDefault="003D501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ABD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93.518,76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RUSYA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74.753,94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78.624,97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5,2</w:t>
            </w: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CEZAYİR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62.883,30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78.252,23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KAZAKİSTAN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35.337,32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43.576,47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23,3</w:t>
            </w: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NORVEÇ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55.563,26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34.418,11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-38,1</w:t>
            </w: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LİBYA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10.339,69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3D501F" w:rsidTr="003D501F">
        <w:trPr>
          <w:trHeight w:val="330"/>
        </w:trPr>
        <w:tc>
          <w:tcPr>
            <w:tcW w:w="2349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UKRAYNA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33.016,33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3.829,56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-88,4</w:t>
            </w:r>
          </w:p>
        </w:tc>
      </w:tr>
      <w:tr w:rsidR="003D501F" w:rsidTr="003D501F">
        <w:trPr>
          <w:trHeight w:val="375"/>
        </w:trPr>
        <w:tc>
          <w:tcPr>
            <w:tcW w:w="2349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FRANSA</w:t>
            </w:r>
          </w:p>
        </w:tc>
        <w:tc>
          <w:tcPr>
            <w:tcW w:w="1417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5.673,93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-100,0</w:t>
            </w:r>
          </w:p>
        </w:tc>
      </w:tr>
      <w:tr w:rsidR="003D501F" w:rsidTr="003D501F">
        <w:trPr>
          <w:trHeight w:val="375"/>
        </w:trPr>
        <w:tc>
          <w:tcPr>
            <w:tcW w:w="2349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D501F" w:rsidRPr="003D501F" w:rsidRDefault="003D501F" w:rsidP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3D501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2.539,44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3D501F" w:rsidRPr="003D501F" w:rsidRDefault="003D501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D501F">
              <w:rPr>
                <w:rFonts w:ascii="Calibri" w:hAnsi="Calibri"/>
                <w:color w:val="000000"/>
                <w:sz w:val="18"/>
                <w:szCs w:val="18"/>
              </w:rPr>
              <w:t>-100,0</w:t>
            </w:r>
          </w:p>
        </w:tc>
      </w:tr>
      <w:tr w:rsidR="003D501F" w:rsidTr="003D501F">
        <w:trPr>
          <w:trHeight w:val="315"/>
        </w:trPr>
        <w:tc>
          <w:tcPr>
            <w:tcW w:w="2349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269.767,52</w:t>
            </w:r>
          </w:p>
        </w:tc>
        <w:tc>
          <w:tcPr>
            <w:tcW w:w="1294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 w:rsidP="003D501F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342.559,78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D501F" w:rsidRDefault="003D501F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27,0</w:t>
            </w:r>
          </w:p>
        </w:tc>
      </w:tr>
    </w:tbl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2D3EB1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D501F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  <w:r>
        <w:rPr>
          <w:noProof/>
        </w:rPr>
        <w:drawing>
          <wp:inline distT="0" distB="0" distL="0" distR="0">
            <wp:extent cx="5029200" cy="2333625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5" w:name="_Toc164244829"/>
      <w:bookmarkStart w:id="16" w:name="_Toc279396432"/>
    </w:p>
    <w:p w:rsidR="005641A0" w:rsidRDefault="005641A0" w:rsidP="00A660ED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8B5C72" w:rsidRPr="008B5C72" w:rsidRDefault="00835CF5" w:rsidP="008B5C72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 xml:space="preserve">.1: </w:t>
      </w:r>
      <w:r w:rsidR="003D501F">
        <w:rPr>
          <w:rFonts w:ascii="Arial" w:hAnsi="Arial" w:cs="Arial"/>
          <w:color w:val="00B0F0"/>
        </w:rPr>
        <w:t>Temmuz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</w:p>
    <w:p w:rsidR="00453822" w:rsidRDefault="006E571D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17" w:name="_2.2._İhracat"/>
      <w:bookmarkEnd w:id="17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5"/>
      <w:bookmarkEnd w:id="16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A660ED" w:rsidRDefault="00A660ED" w:rsidP="00A660ED">
      <w:pPr>
        <w:rPr>
          <w:color w:val="CC3399"/>
        </w:rPr>
      </w:pPr>
    </w:p>
    <w:p w:rsidR="005641A0" w:rsidRDefault="003F6929" w:rsidP="005641A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2</w:t>
      </w:r>
      <w:r w:rsidR="00453822" w:rsidRPr="00C27104">
        <w:rPr>
          <w:rFonts w:ascii="Arial" w:hAnsi="Arial" w:cs="Arial"/>
          <w:color w:val="00B0F0"/>
        </w:rPr>
        <w:t>.2</w:t>
      </w:r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p w:rsidR="00A660ED" w:rsidRPr="003F6929" w:rsidRDefault="00A660ED" w:rsidP="005641A0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5212" w:type="dxa"/>
        <w:tblInd w:w="2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9"/>
        <w:gridCol w:w="1256"/>
        <w:gridCol w:w="1295"/>
        <w:gridCol w:w="942"/>
      </w:tblGrid>
      <w:tr w:rsidR="00A660ED" w:rsidTr="00A660ED">
        <w:trPr>
          <w:trHeight w:val="315"/>
        </w:trPr>
        <w:tc>
          <w:tcPr>
            <w:tcW w:w="1719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942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660ED" w:rsidTr="00A660ED">
        <w:trPr>
          <w:trHeight w:val="315"/>
        </w:trPr>
        <w:tc>
          <w:tcPr>
            <w:tcW w:w="1719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660ED" w:rsidRDefault="00A660E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 2015</w:t>
            </w:r>
          </w:p>
        </w:tc>
        <w:tc>
          <w:tcPr>
            <w:tcW w:w="942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660ED" w:rsidRDefault="00A660E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660ED" w:rsidTr="00A660ED">
        <w:trPr>
          <w:trHeight w:val="330"/>
        </w:trPr>
        <w:tc>
          <w:tcPr>
            <w:tcW w:w="171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A660ED" w:rsidRPr="00A660ED" w:rsidRDefault="00A660ED" w:rsidP="00A660E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660ED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İSVİÇRE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0,00</w:t>
            </w:r>
          </w:p>
        </w:tc>
        <w:tc>
          <w:tcPr>
            <w:tcW w:w="129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17.044,79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660ED" w:rsidTr="00A660ED">
        <w:trPr>
          <w:trHeight w:val="330"/>
        </w:trPr>
        <w:tc>
          <w:tcPr>
            <w:tcW w:w="1719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660ED" w:rsidRPr="00A660ED" w:rsidRDefault="00A660ED" w:rsidP="00A660E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660ED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KKTC</w:t>
            </w:r>
          </w:p>
        </w:tc>
        <w:tc>
          <w:tcPr>
            <w:tcW w:w="1256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1.623,95</w:t>
            </w:r>
          </w:p>
        </w:tc>
        <w:tc>
          <w:tcPr>
            <w:tcW w:w="129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1.850,34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13,9</w:t>
            </w:r>
          </w:p>
        </w:tc>
      </w:tr>
      <w:tr w:rsidR="00A660ED" w:rsidTr="00A660ED">
        <w:trPr>
          <w:trHeight w:val="315"/>
        </w:trPr>
        <w:tc>
          <w:tcPr>
            <w:tcW w:w="1719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660ED" w:rsidRPr="00A660ED" w:rsidRDefault="00A660ED" w:rsidP="00A660E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660ED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YUNANİSTAN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9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1.298,73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660ED" w:rsidTr="00A660ED">
        <w:trPr>
          <w:trHeight w:val="315"/>
        </w:trPr>
        <w:tc>
          <w:tcPr>
            <w:tcW w:w="1719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660ED" w:rsidRPr="00A660ED" w:rsidRDefault="00A660ED" w:rsidP="00A660E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660ED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TÜRKİYE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11,25</w:t>
            </w:r>
          </w:p>
        </w:tc>
        <w:tc>
          <w:tcPr>
            <w:tcW w:w="1295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60ED" w:rsidRDefault="00A660ED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26,27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133,5</w:t>
            </w:r>
          </w:p>
        </w:tc>
      </w:tr>
      <w:tr w:rsidR="00A660ED" w:rsidTr="00A660ED">
        <w:trPr>
          <w:trHeight w:val="315"/>
        </w:trPr>
        <w:tc>
          <w:tcPr>
            <w:tcW w:w="1719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1.635,20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660ED" w:rsidRDefault="00A660ED" w:rsidP="00A660E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20.220,13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60ED" w:rsidRDefault="00A660E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1136,6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8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536165" w:rsidRDefault="00536165" w:rsidP="003B5D5A">
      <w:pPr>
        <w:spacing w:line="360" w:lineRule="auto"/>
        <w:rPr>
          <w:rFonts w:ascii="Arial" w:hAnsi="Arial" w:cs="Arial"/>
          <w:color w:val="00B0F0"/>
        </w:rPr>
      </w:pPr>
    </w:p>
    <w:p w:rsidR="00536165" w:rsidRDefault="00A660ED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>
            <wp:extent cx="5229225" cy="2019300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B5C72" w:rsidRDefault="008B5C72" w:rsidP="00A660ED">
      <w:pPr>
        <w:spacing w:line="360" w:lineRule="auto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35CF5" w:rsidRPr="00835CF5">
        <w:rPr>
          <w:rFonts w:ascii="Arial" w:hAnsi="Arial" w:cs="Arial"/>
          <w:color w:val="00B0F0"/>
        </w:rPr>
        <w:t xml:space="preserve">.2 : </w:t>
      </w:r>
      <w:r w:rsidR="00A660ED">
        <w:rPr>
          <w:rFonts w:ascii="Arial" w:hAnsi="Arial" w:cs="Arial"/>
          <w:color w:val="00B0F0"/>
        </w:rPr>
        <w:t>Temmuz</w:t>
      </w:r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9"/>
      <w:r>
        <w:rPr>
          <w:color w:val="00B0F0"/>
        </w:rPr>
        <w:lastRenderedPageBreak/>
        <w:t>3</w:t>
      </w:r>
      <w:r w:rsidR="00453822" w:rsidRPr="00AE6A51">
        <w:rPr>
          <w:color w:val="00B0F0"/>
        </w:rPr>
        <w:t>. Yurtiçi LPG Ticareti</w:t>
      </w:r>
      <w:bookmarkEnd w:id="18"/>
      <w:r w:rsidR="000421AA" w:rsidRPr="00AE6A51">
        <w:rPr>
          <w:color w:val="00B0F0"/>
        </w:rPr>
        <w:t xml:space="preserve"> </w:t>
      </w:r>
      <w:bookmarkStart w:id="20" w:name="sayfa8"/>
      <w:bookmarkEnd w:id="20"/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ürüne Göre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bookmarkStart w:id="21" w:name="sayfa9"/>
      <w:bookmarkEnd w:id="21"/>
    </w:p>
    <w:p w:rsidR="00EA2CFC" w:rsidRPr="00797B32" w:rsidRDefault="003F6929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EA2CFC" w:rsidRPr="00AE6A51">
        <w:rPr>
          <w:rFonts w:ascii="Arial" w:hAnsi="Arial" w:cs="Arial"/>
          <w:color w:val="00B0F0"/>
        </w:rPr>
        <w:t xml:space="preserve">.1: </w:t>
      </w:r>
      <w:r w:rsidR="00797B32" w:rsidRPr="00797B32">
        <w:rPr>
          <w:rFonts w:ascii="Arial" w:hAnsi="Arial" w:cs="Arial"/>
          <w:color w:val="00B0F0"/>
        </w:rPr>
        <w:t>Ürün bazında LPG satışı</w:t>
      </w:r>
    </w:p>
    <w:p w:rsidR="00EA2CFC" w:rsidRDefault="00EA2CFC" w:rsidP="00816BB5">
      <w:pPr>
        <w:ind w:left="284"/>
        <w:jc w:val="center"/>
      </w:pPr>
    </w:p>
    <w:tbl>
      <w:tblPr>
        <w:tblW w:w="7880" w:type="dxa"/>
        <w:tblInd w:w="10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7F2968" w:rsidRPr="007F2968" w:rsidTr="007F2968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 w:rsidP="007F296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2014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7F2968" w:rsidRPr="007F2968" w:rsidTr="007F2968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F2968" w:rsidRPr="007F2968" w:rsidTr="007F2968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F2968" w:rsidRPr="007F2968" w:rsidRDefault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F2968" w:rsidRPr="007F2968" w:rsidTr="007F2968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F2968" w:rsidRPr="007F2968" w:rsidRDefault="007F2968" w:rsidP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 w:rsidP="007F296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69.315,88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 w:rsidP="007F296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72.498,76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18,3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3853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 w:rsidR="007F2968" w:rsidRPr="007F2968">
              <w:rPr>
                <w:rFonts w:ascii="Calibri" w:hAnsi="Calibri"/>
                <w:color w:val="000000"/>
                <w:sz w:val="22"/>
                <w:szCs w:val="22"/>
              </w:rPr>
              <w:t>4,6</w:t>
            </w:r>
          </w:p>
        </w:tc>
      </w:tr>
      <w:tr w:rsidR="007F2968" w:rsidRPr="007F2968" w:rsidTr="007F2968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F2968" w:rsidRPr="007F2968" w:rsidRDefault="007F2968" w:rsidP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7F2968" w:rsidRPr="007F2968" w:rsidRDefault="007F2968" w:rsidP="007F296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5.094,97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7F2968" w:rsidRPr="007F2968" w:rsidRDefault="007F2968" w:rsidP="007F296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20.215,05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F2968" w:rsidRPr="007F2968" w:rsidRDefault="003853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7F2968" w:rsidRPr="007F2968">
              <w:rPr>
                <w:rFonts w:ascii="Calibri" w:hAnsi="Calibri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296,8</w:t>
            </w:r>
          </w:p>
        </w:tc>
      </w:tr>
      <w:tr w:rsidR="007F2968" w:rsidRPr="007F2968" w:rsidTr="007F2968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F2968" w:rsidRPr="007F2968" w:rsidRDefault="007F2968" w:rsidP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 w:rsidP="007F29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</w:t>
            </w: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262.951,82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77,9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 w:rsidP="007F296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 xml:space="preserve"> 304.327,71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F2968">
              <w:rPr>
                <w:rFonts w:ascii="Calibri" w:hAnsi="Calibri"/>
                <w:color w:val="000000"/>
                <w:sz w:val="22"/>
                <w:szCs w:val="22"/>
              </w:rPr>
              <w:t>76,6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F2968" w:rsidRPr="007F2968" w:rsidRDefault="0038537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 w:rsidR="007F2968" w:rsidRPr="007F2968">
              <w:rPr>
                <w:rFonts w:ascii="Calibri" w:hAnsi="Calibri"/>
                <w:color w:val="000000"/>
                <w:sz w:val="22"/>
                <w:szCs w:val="22"/>
              </w:rPr>
              <w:t>15,7</w:t>
            </w:r>
          </w:p>
        </w:tc>
      </w:tr>
      <w:tr w:rsidR="007F2968" w:rsidRPr="007F2968" w:rsidTr="007F2968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 w:rsidP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38537E" w:rsidP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   </w:t>
            </w:r>
            <w:r w:rsidR="007F2968"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337.362,67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38537E" w:rsidP="007F296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   </w:t>
            </w:r>
            <w:r w:rsidR="007F2968"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397.041,53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7F296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F2968" w:rsidRPr="007F2968" w:rsidRDefault="0038537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</w:t>
            </w:r>
            <w:r w:rsidR="007F2968" w:rsidRPr="007F296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17,7</w:t>
            </w:r>
          </w:p>
        </w:tc>
      </w:tr>
    </w:tbl>
    <w:p w:rsidR="004C5439" w:rsidRDefault="004C5439" w:rsidP="00816BB5">
      <w:pPr>
        <w:ind w:left="284"/>
        <w:jc w:val="center"/>
        <w:rPr>
          <w:noProof/>
        </w:rPr>
      </w:pPr>
    </w:p>
    <w:p w:rsidR="007F2968" w:rsidRDefault="007F2968" w:rsidP="00816BB5">
      <w:pPr>
        <w:ind w:left="284"/>
        <w:jc w:val="center"/>
        <w:rPr>
          <w:noProof/>
        </w:rPr>
      </w:pPr>
    </w:p>
    <w:p w:rsidR="007F2968" w:rsidRDefault="007F2968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EF4CDA" w:rsidRPr="007F2968" w:rsidRDefault="007F2968" w:rsidP="007F2968">
      <w:pPr>
        <w:ind w:left="2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536141" cy="2604807"/>
            <wp:effectExtent l="38100" t="57150" r="55245" b="4318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F2968" w:rsidRDefault="007F2968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F2968" w:rsidRDefault="007F2968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3F692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3</w:t>
      </w:r>
      <w:r w:rsidR="00797B32" w:rsidRPr="00AE6A51">
        <w:rPr>
          <w:rFonts w:ascii="Arial" w:hAnsi="Arial" w:cs="Arial"/>
          <w:color w:val="00B0F0"/>
        </w:rPr>
        <w:t xml:space="preserve">.1: </w:t>
      </w:r>
      <w:r w:rsidR="002D3EB1">
        <w:rPr>
          <w:rFonts w:ascii="Arial" w:hAnsi="Arial" w:cs="Arial"/>
          <w:color w:val="00B0F0"/>
        </w:rPr>
        <w:t>Temmuz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F4CDA" w:rsidRDefault="00EF4CDA" w:rsidP="002E4F69">
      <w:pPr>
        <w:tabs>
          <w:tab w:val="left" w:pos="3398"/>
        </w:tabs>
        <w:rPr>
          <w:rFonts w:ascii="Arial" w:hAnsi="Arial" w:cs="Arial"/>
          <w:color w:val="00B0F0"/>
        </w:rPr>
      </w:pPr>
      <w:bookmarkStart w:id="22" w:name="_Toc279396434"/>
    </w:p>
    <w:p w:rsidR="00EF4CDA" w:rsidRDefault="00EF4CDA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339D7" w:rsidRPr="007F2968" w:rsidRDefault="007F2968" w:rsidP="005B76FC">
      <w:pPr>
        <w:tabs>
          <w:tab w:val="left" w:pos="3398"/>
        </w:tabs>
        <w:jc w:val="right"/>
        <w:rPr>
          <w:rFonts w:ascii="Arial" w:hAnsi="Arial" w:cs="Arial"/>
          <w:noProof/>
          <w:color w:val="4F81BD"/>
        </w:rPr>
      </w:pPr>
      <w:r>
        <w:rPr>
          <w:noProof/>
        </w:rPr>
        <w:drawing>
          <wp:inline distT="0" distB="0" distL="0" distR="0">
            <wp:extent cx="6134100" cy="2952115"/>
            <wp:effectExtent l="1905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4C5439" w:rsidRPr="00AE6A51">
        <w:rPr>
          <w:rFonts w:ascii="Arial" w:hAnsi="Arial" w:cs="Arial"/>
          <w:noProof/>
          <w:color w:val="00B0F0"/>
        </w:rPr>
        <w:tab/>
      </w:r>
    </w:p>
    <w:p w:rsidR="000F2F34" w:rsidRDefault="000F2F34" w:rsidP="000F2F34"/>
    <w:p w:rsidR="000F2F34" w:rsidRPr="000F2F34" w:rsidRDefault="000F2F34" w:rsidP="000F2F34"/>
    <w:p w:rsidR="0025584F" w:rsidRDefault="0025584F" w:rsidP="00EF4CDA">
      <w:pPr>
        <w:jc w:val="center"/>
        <w:rPr>
          <w:rFonts w:ascii="Arial" w:hAnsi="Arial" w:cs="Arial"/>
          <w:color w:val="00B0F0"/>
        </w:rPr>
      </w:pPr>
    </w:p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r w:rsidRPr="00AE6A51">
        <w:rPr>
          <w:rFonts w:ascii="Arial" w:hAnsi="Arial" w:cs="Arial"/>
          <w:color w:val="00B0F0"/>
        </w:rPr>
        <w:t xml:space="preserve">: </w:t>
      </w:r>
      <w:r w:rsidR="007F2968">
        <w:rPr>
          <w:rFonts w:ascii="Arial" w:hAnsi="Arial" w:cs="Arial"/>
          <w:color w:val="00B0F0"/>
        </w:rPr>
        <w:t>Temmuz</w:t>
      </w:r>
      <w:r w:rsidR="008E6A86">
        <w:rPr>
          <w:rFonts w:ascii="Arial" w:hAnsi="Arial" w:cs="Arial"/>
          <w:color w:val="00B0F0"/>
        </w:rPr>
        <w:t xml:space="preserve"> 2014 – </w:t>
      </w:r>
      <w:r w:rsidR="007F2968">
        <w:rPr>
          <w:rFonts w:ascii="Arial" w:hAnsi="Arial" w:cs="Arial"/>
          <w:color w:val="00B0F0"/>
        </w:rPr>
        <w:t>Temmuz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725D5A" w:rsidRDefault="00725D5A" w:rsidP="000F2F34"/>
    <w:p w:rsidR="00EF4CDA" w:rsidRDefault="00EF4CDA" w:rsidP="000F2F34"/>
    <w:p w:rsidR="00EF4CDA" w:rsidRDefault="00EF4CDA" w:rsidP="000F2F34"/>
    <w:p w:rsidR="00EF4CDA" w:rsidRDefault="00EF4CD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3" w:name="_3.2._Dağıtıcılara_göre"/>
      <w:bookmarkEnd w:id="23"/>
      <w:r>
        <w:rPr>
          <w:i w:val="0"/>
          <w:iCs w:val="0"/>
          <w:color w:val="00B0F0"/>
        </w:rPr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22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9E2E52" w:rsidRPr="00B01D00" w:rsidRDefault="003F6929" w:rsidP="00B01D00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453822" w:rsidRPr="00194C22">
        <w:rPr>
          <w:rFonts w:ascii="Arial" w:hAnsi="Arial" w:cs="Arial"/>
          <w:color w:val="00B0F0"/>
        </w:rPr>
        <w:t xml:space="preserve">.2: </w:t>
      </w:r>
      <w:r w:rsidR="007F2968">
        <w:rPr>
          <w:rFonts w:ascii="Arial" w:hAnsi="Arial" w:cs="Arial"/>
          <w:color w:val="00B0F0"/>
        </w:rPr>
        <w:t>Temmuz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7F2968">
        <w:rPr>
          <w:rFonts w:ascii="Arial" w:hAnsi="Arial" w:cs="Arial"/>
          <w:color w:val="00B0F0"/>
        </w:rPr>
        <w:t>Temmuz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</w:t>
      </w:r>
      <w:bookmarkStart w:id="24" w:name="sayfa10"/>
      <w:bookmarkEnd w:id="24"/>
      <w:r w:rsidR="00A92A2C" w:rsidRPr="00194C22">
        <w:rPr>
          <w:rFonts w:ascii="Arial" w:hAnsi="Arial" w:cs="Arial"/>
          <w:color w:val="00B0F0"/>
        </w:rPr>
        <w:t>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966628" w:rsidTr="00966628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Temmuz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97.657,23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123.017,40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26,0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42.078,55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45.494,56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8,1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32.478,25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36.600,70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12,7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31.619,79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35.914,43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13,6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30.823,96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34.515,22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12,0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16.295,93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17.194,41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5,5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10.802,34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13.161,17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21,8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9.638,71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10.139,28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6.964,51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7.945,49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14,1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6.399,48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7.014,85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GÜVENALGAZ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5.791,00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6.762,00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16,8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2.453,46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4.324,92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76,3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4.154,43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4.266,42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3.028,81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3.222,77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6,4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2.328,21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3.199,81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37,4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YÜCELGAZ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2.583,51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3.008,00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16,4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2.501,63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2.900,64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15,9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2.596,88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2.735,05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1.971,55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2.213,03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12,2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861,16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2.086,55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142,3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1.535,14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1.875,82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22,2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KALELİ BEST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1.357,26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1.784,00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31,4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1.409,76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1.579,05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12,0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959,04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1.483,64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54,7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YAMANGAZ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1.302,20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1.453,81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11,6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953,22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1.398,42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46,7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1.194,81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1.359,28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13,8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708,18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1.169,21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65,1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1.102,85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1.140,58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1.115,39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233,9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528,68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1.109,97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110,0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1.193,29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-14,7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849,48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995,44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17,2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341,44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993,16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190,9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1.089,84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908,99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-16,6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EROLGAZ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767,98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823,72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753,46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702,87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-6,7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632,30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687,79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8,8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440,72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653,95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48,4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688,77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652,14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391,05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593,54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51,78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454,88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486,78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7,01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366,93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483,07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31,7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ANTGAZ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453,58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458,98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366,22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438,70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19,8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447,09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436,58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-2,4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292,15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358,23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22,6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SORGUN 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185,90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330,48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77,8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299,90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321,33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7,1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ÇELEBİGAZ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342,18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311,40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-9,0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458,54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269,10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-41,3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264,13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261,80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-0,9</w:t>
            </w:r>
          </w:p>
        </w:tc>
      </w:tr>
      <w:tr w:rsidR="00966628" w:rsidTr="00966628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284,38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-21,5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263,97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216,62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-17,9</w:t>
            </w:r>
          </w:p>
        </w:tc>
      </w:tr>
      <w:tr w:rsidR="00966628" w:rsidTr="00966628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GÜNEŞGAZ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160,27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205,82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28,4</w:t>
            </w:r>
          </w:p>
        </w:tc>
      </w:tr>
      <w:tr w:rsidR="00966628" w:rsidTr="00966628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155,19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13,2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NORMGAZ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174,58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0,58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116,19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132,28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13,85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108,10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122,45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13,28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CLASSGAZ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38,88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102,66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164,03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SELÇUKGAZ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112,20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-15,08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92,20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94,11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2,07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STARGAZ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286,11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57,21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9,10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89,50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-31,23</w:t>
            </w:r>
          </w:p>
        </w:tc>
      </w:tr>
      <w:tr w:rsidR="00966628" w:rsidTr="00966628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AYRANCI PETROL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74,72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-20,41</w:t>
            </w:r>
          </w:p>
        </w:tc>
      </w:tr>
      <w:tr w:rsidR="00966628" w:rsidTr="00966628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966628" w:rsidRDefault="00966628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966628" w:rsidRDefault="00966628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966628" w:rsidRDefault="0096662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0056" w:rsidRDefault="00970056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60298D" w:rsidRPr="00B63AFF" w:rsidRDefault="00966628" w:rsidP="00942ED2">
      <w:pPr>
        <w:tabs>
          <w:tab w:val="left" w:pos="2694"/>
        </w:tabs>
      </w:pPr>
      <w:bookmarkStart w:id="25" w:name="OLE_LINK15"/>
      <w:bookmarkStart w:id="26" w:name="OLE_LINK16"/>
      <w:r>
        <w:rPr>
          <w:noProof/>
        </w:rPr>
        <w:drawing>
          <wp:inline distT="0" distB="0" distL="0" distR="0">
            <wp:extent cx="5972810" cy="3919220"/>
            <wp:effectExtent l="0" t="0" r="8890" b="508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16618" w:rsidRDefault="00016618" w:rsidP="00966628">
      <w:pPr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770AC5" w:rsidP="0032494F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 xml:space="preserve">.3: </w:t>
      </w:r>
      <w:r w:rsidR="00966628">
        <w:rPr>
          <w:rFonts w:ascii="Arial" w:hAnsi="Arial" w:cs="Arial"/>
          <w:color w:val="00B0F0"/>
        </w:rPr>
        <w:t>Temmuz</w:t>
      </w:r>
      <w:r w:rsidR="00631023"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292B42" w:rsidRDefault="00292B42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r w:rsidR="003F6929">
        <w:rPr>
          <w:rFonts w:ascii="Arial" w:hAnsi="Arial" w:cs="Arial"/>
          <w:color w:val="00B0F0"/>
        </w:rPr>
        <w:t>3</w:t>
      </w:r>
      <w:r w:rsidR="00770AC5" w:rsidRPr="00B93646">
        <w:rPr>
          <w:rFonts w:ascii="Arial" w:hAnsi="Arial" w:cs="Arial"/>
          <w:color w:val="00B0F0"/>
        </w:rPr>
        <w:t>.3</w:t>
      </w:r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966628">
        <w:rPr>
          <w:rFonts w:ascii="Arial" w:hAnsi="Arial" w:cs="Arial"/>
          <w:color w:val="00B0F0"/>
        </w:rPr>
        <w:t>Temmuz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dağılımı</w:t>
      </w:r>
    </w:p>
    <w:p w:rsidR="00770AC5" w:rsidRPr="00AE6A51" w:rsidRDefault="00770AC5" w:rsidP="00770AC5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5"/>
          <w:bookmarkEnd w:id="26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32494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Temmuz </w:t>
            </w:r>
            <w:r w:rsidR="00F55A3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32494F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1.073,74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22,71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1.017,75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21,52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781,92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16,54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603,16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12,76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460,74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9,74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418,41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8,85</w:t>
            </w:r>
          </w:p>
        </w:tc>
      </w:tr>
      <w:tr w:rsidR="002D3EB1" w:rsidTr="0032494F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D3EB1" w:rsidRPr="0032494F" w:rsidRDefault="002D3EB1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CASA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372,96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D3EB1" w:rsidRDefault="002D3EB1" w:rsidP="003249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7,89</w:t>
            </w:r>
          </w:p>
        </w:tc>
      </w:tr>
      <w:tr w:rsidR="002D3EB1" w:rsidRPr="009F5D64" w:rsidTr="0032494F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bottom"/>
          </w:tcPr>
          <w:p w:rsidR="002D3EB1" w:rsidRPr="0032494F" w:rsidRDefault="002D3EB1" w:rsidP="0032494F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32494F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2D3EB1" w:rsidRDefault="002D3EB1" w:rsidP="002D3EB1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D3EB1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4.728,68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bottom"/>
          </w:tcPr>
          <w:p w:rsidR="002D3EB1" w:rsidRPr="0032494F" w:rsidRDefault="002D3EB1" w:rsidP="0032494F">
            <w:pPr>
              <w:jc w:val="center"/>
              <w:rPr>
                <w:rFonts w:ascii="Calibri" w:hAnsi="Calibri"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color w:val="FFFFFF" w:themeColor="background1"/>
                <w:sz w:val="22"/>
                <w:szCs w:val="22"/>
              </w:rPr>
              <w:t>100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32494F" w:rsidRDefault="0032494F" w:rsidP="00DD0E6C">
      <w:pPr>
        <w:rPr>
          <w:rFonts w:ascii="Arial" w:hAnsi="Arial" w:cs="Arial"/>
          <w:color w:val="00B0F0"/>
        </w:rPr>
      </w:pPr>
    </w:p>
    <w:p w:rsidR="0032494F" w:rsidRDefault="0032494F" w:rsidP="00DD0E6C">
      <w:pPr>
        <w:rPr>
          <w:rFonts w:ascii="Arial" w:hAnsi="Arial" w:cs="Arial"/>
          <w:color w:val="00B0F0"/>
        </w:rPr>
      </w:pPr>
    </w:p>
    <w:p w:rsidR="0032494F" w:rsidRDefault="0032494F" w:rsidP="00DD0E6C">
      <w:pPr>
        <w:rPr>
          <w:rFonts w:ascii="Arial" w:hAnsi="Arial" w:cs="Arial"/>
          <w:color w:val="00B0F0"/>
        </w:rPr>
      </w:pPr>
    </w:p>
    <w:p w:rsidR="0032494F" w:rsidRDefault="0032494F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3F6929">
        <w:rPr>
          <w:rFonts w:ascii="Arial" w:hAnsi="Arial" w:cs="Arial"/>
          <w:color w:val="00B0F0"/>
        </w:rPr>
        <w:t xml:space="preserve"> 3</w:t>
      </w:r>
      <w:r w:rsidR="00770AC5">
        <w:rPr>
          <w:rFonts w:ascii="Arial" w:hAnsi="Arial" w:cs="Arial"/>
          <w:color w:val="00B0F0"/>
        </w:rPr>
        <w:t>.4</w:t>
      </w:r>
      <w:r w:rsidR="00DA1F8B">
        <w:rPr>
          <w:rFonts w:ascii="Arial" w:hAnsi="Arial" w:cs="Arial"/>
          <w:color w:val="00B0F0"/>
        </w:rPr>
        <w:t xml:space="preserve">: </w:t>
      </w:r>
      <w:r w:rsidR="005B76FC">
        <w:rPr>
          <w:rFonts w:ascii="Arial" w:hAnsi="Arial" w:cs="Arial"/>
          <w:color w:val="00B0F0"/>
        </w:rPr>
        <w:t>Temmuz 2015</w:t>
      </w:r>
      <w:r w:rsidR="00770AC5" w:rsidRPr="00770AC5">
        <w:rPr>
          <w:rFonts w:ascii="Arial" w:hAnsi="Arial" w:cs="Arial"/>
          <w:color w:val="00B0F0"/>
        </w:rPr>
        <w:t xml:space="preserve"> dönem</w:t>
      </w:r>
      <w:bookmarkStart w:id="27" w:name="sayfa13"/>
      <w:bookmarkEnd w:id="27"/>
      <w:r w:rsidR="00770AC5" w:rsidRPr="00770AC5">
        <w:rPr>
          <w:rFonts w:ascii="Arial" w:hAnsi="Arial" w:cs="Arial"/>
          <w:color w:val="00B0F0"/>
        </w:rPr>
        <w:t>inde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7069F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31.428,38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43,35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12.336,08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61,02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79.252,94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26,04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123.017,40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45.492,02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14,95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45.494,56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11.124,75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96,89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25.379,06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36.600,70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35.912,75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35.914,43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17.145,43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23,65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2.551,25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14.818,54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34.515,22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17.193,57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17.194,41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1.178,40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11.978,00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13.161,17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27,36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10.111,92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10.139,28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7.925,99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7.945,49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6.998,99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7.014,85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6.660,00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6.762,00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158,98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4.165,94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4.324,92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3.215,93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1.050,49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4.266,42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1.286,65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1.924,14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3.222,77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621,37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2.577,34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3.199,81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694,89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67,38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2.245,73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3.008,00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2.900,64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2.900,64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1.945,84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31,47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757,74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2.735,05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25,75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2.187,28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2.213,03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122,28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1.963,43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2.086,55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185,04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1.683,11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1.875,82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1.784,00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1.784,00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307,48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33,52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1.238,05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1.579,05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165,21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418,41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900,02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1.483,64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127,88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1.323,12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1.453,81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87,41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1.310,01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1.398,42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757,33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597,06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1.359,28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129,87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58,21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981,13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1.169,21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504,15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11,87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624,55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1.140,58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103,00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781,92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230,47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1.115,39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620,12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489,85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1.109,97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23,16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28,84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966,20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1.018,21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972,10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995,44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126,68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608,59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257,89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993,16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900,05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67,61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52,24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719,36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839,21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60,61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760,68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146,28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27,50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529,09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702,87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211,07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10,82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465,90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687,79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70,28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579,28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653,95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50,50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597,84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652,14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593,54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593,54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486,78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483,07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483,07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185,06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28,30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245,61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458,98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438,70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133,78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302,80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430,25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1153FB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2494F" w:rsidRPr="003249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372,96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1153FB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2494F" w:rsidRPr="003249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324,90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37,03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126,38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167,07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222,36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97,45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34,49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274,87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180,85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88,25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260,34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223,12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1153FB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2494F" w:rsidRPr="003249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216,62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133,55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72,28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1153FB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2494F" w:rsidRPr="003249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175,70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175,59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175,59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147,87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163,29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132,28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132,28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79,11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43,34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122,45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102,66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1153FB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2494F" w:rsidRPr="003249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92,48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94,11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1153FB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32494F" w:rsidRPr="0032494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94,11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88,96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53,94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62,42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59,29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AYRANCI PETROL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59,47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59,47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2494F" w:rsidTr="00292B42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32494F" w:rsidRPr="0032494F" w:rsidRDefault="0032494F" w:rsidP="0032494F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2494F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47,69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494F" w:rsidRPr="0032494F" w:rsidRDefault="0032494F" w:rsidP="0032494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2494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153FB" w:rsidRPr="001153FB" w:rsidTr="009F5D64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72.498,76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20.215,05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304.327,71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397.041,53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E548DB">
      <w:pPr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1153FB" w:rsidRDefault="001153FB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317B3" w:rsidRDefault="002317B3" w:rsidP="00F257CB"/>
    <w:p w:rsidR="002317B3" w:rsidRDefault="002317B3" w:rsidP="00F257CB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9" w:name="_3.3._İllere_göre"/>
      <w:bookmarkEnd w:id="28"/>
      <w:bookmarkEnd w:id="29"/>
      <w:r>
        <w:rPr>
          <w:i w:val="0"/>
          <w:iCs w:val="0"/>
          <w:color w:val="00B0F0"/>
        </w:rPr>
        <w:lastRenderedPageBreak/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3</w:t>
      </w:r>
      <w:r w:rsidR="00FE383B">
        <w:rPr>
          <w:rFonts w:ascii="Arial" w:hAnsi="Arial" w:cs="Arial"/>
          <w:color w:val="00B0F0"/>
        </w:rPr>
        <w:t>.5</w:t>
      </w:r>
      <w:r w:rsidR="00453822" w:rsidRPr="00AE6A51">
        <w:rPr>
          <w:rFonts w:ascii="Arial" w:hAnsi="Arial" w:cs="Arial"/>
          <w:color w:val="00B0F0"/>
        </w:rPr>
        <w:t xml:space="preserve">: </w:t>
      </w:r>
      <w:bookmarkStart w:id="30" w:name="OLE_LINK22"/>
      <w:bookmarkStart w:id="31" w:name="OLE_LINK23"/>
      <w:r w:rsidR="001153FB">
        <w:rPr>
          <w:rFonts w:ascii="Arial" w:hAnsi="Arial" w:cs="Arial"/>
          <w:color w:val="00B0F0"/>
        </w:rPr>
        <w:t>Temmuz</w:t>
      </w:r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</w:t>
      </w:r>
      <w:bookmarkStart w:id="32" w:name="sayfa15"/>
      <w:bookmarkEnd w:id="32"/>
      <w:r w:rsidR="00CF48FE" w:rsidRPr="00CF48FE">
        <w:rPr>
          <w:rFonts w:ascii="Arial" w:hAnsi="Arial" w:cs="Arial"/>
          <w:color w:val="00B0F0"/>
        </w:rPr>
        <w:t>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30"/>
      <w:bookmarkEnd w:id="31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313"/>
        <w:gridCol w:w="1286"/>
        <w:gridCol w:w="1943"/>
        <w:gridCol w:w="1356"/>
        <w:gridCol w:w="897"/>
      </w:tblGrid>
      <w:tr w:rsidR="00AC274E" w:rsidTr="00F04B4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1153FB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1153FB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11.303,52</w:t>
            </w:r>
          </w:p>
        </w:tc>
        <w:tc>
          <w:tcPr>
            <w:tcW w:w="128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2,85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7.025,24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1,77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2.720,93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1.781,38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0,45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5.451,17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1,37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1.513,09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905,23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677,89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0,17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2.816,17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3.289,26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0,83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2.453,86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9.326,31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2,35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37.369,28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9,41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3.505,83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14.997,41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3,78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1.579,66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0,40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356,23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1.761,52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0,44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700,15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480,08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0,12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7.011,12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8.510,15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2,14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7.780,80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15.032,80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3,79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1.485,68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3.868,95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0,97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998,69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3.758,54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0,95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362,84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8.519,54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2,15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1.165,17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1.299,44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0,33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778,98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10.742,71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2,71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923,74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7.825,61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1,97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BOLU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3.345,00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916,23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2.285,86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2.524,72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0,64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11.214,41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2,82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2.219,37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0,56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3.045,33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3.990,21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1,00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1.615,76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3.318,55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0,84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4.370,21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1.662,61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0,42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6.335,10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7.469,26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1,88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3.456,86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7.059,89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2.923,04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442,74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0,11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2.067,29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1.689,89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0,43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2.528,80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3.878,21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1.245,31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7.562,19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1,90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ERZURUM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2.771,99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348,31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4.644,32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4.569,88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1,15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8.924,60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3.487,60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2.690,70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3.797,58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0,96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701,46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295,53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0,07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310,79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2.299,26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0,58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8.241,17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2.115,16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0,53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329,49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1.227,13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0,31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2.994,31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3.565,72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0,90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29.668,47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7,47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3.738,41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0,94</w:t>
            </w:r>
          </w:p>
        </w:tc>
      </w:tr>
      <w:tr w:rsidR="001153FB" w:rsidTr="00F04B4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1153FB" w:rsidRPr="00F04B48" w:rsidRDefault="001153FB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F04B48">
              <w:rPr>
                <w:rFonts w:asciiTheme="minorHAnsi" w:hAnsiTheme="minorHAnsi" w:cs="Arial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3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33.073,86</w:t>
            </w:r>
          </w:p>
        </w:tc>
        <w:tc>
          <w:tcPr>
            <w:tcW w:w="12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1153FB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8,33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153FB" w:rsidRDefault="001153FB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53F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397.041,52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1153FB" w:rsidRPr="001153FB" w:rsidRDefault="001153FB" w:rsidP="001153FB">
            <w:pPr>
              <w:jc w:val="center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53F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>Tablo 3</w:t>
      </w:r>
      <w:r w:rsidR="00FE383B">
        <w:rPr>
          <w:rFonts w:ascii="Arial" w:hAnsi="Arial" w:cs="Arial"/>
          <w:color w:val="00B0F0"/>
        </w:rPr>
        <w:t>.6</w:t>
      </w:r>
      <w:r w:rsidR="001F4316">
        <w:rPr>
          <w:rFonts w:ascii="Arial" w:hAnsi="Arial" w:cs="Arial"/>
          <w:color w:val="00B0F0"/>
        </w:rPr>
        <w:t xml:space="preserve">: </w:t>
      </w:r>
      <w:r w:rsidR="001153FB">
        <w:rPr>
          <w:rFonts w:ascii="Arial" w:hAnsi="Arial" w:cs="Arial"/>
          <w:color w:val="00B0F0"/>
        </w:rPr>
        <w:t>Temmuz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</w:t>
      </w:r>
      <w:bookmarkStart w:id="33" w:name="sayfa16"/>
      <w:bookmarkEnd w:id="33"/>
      <w:r w:rsidR="00CF48FE" w:rsidRPr="00CF48FE">
        <w:rPr>
          <w:rFonts w:ascii="Arial" w:hAnsi="Arial" w:cs="Arial"/>
          <w:color w:val="00B0F0"/>
        </w:rPr>
        <w:t>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9"/>
        <w:gridCol w:w="622"/>
      </w:tblGrid>
      <w:tr w:rsidR="00AC274E" w:rsidRPr="00AC274E" w:rsidTr="00805F54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4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4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805F54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2.608,65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3,60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1.035,31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33.725,31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11,08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37.369,28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9,41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5.921,83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10.641,44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52,64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16.510,59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33.073,86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8,33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4.948,23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1.565,25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7,74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23.154,99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29.668,47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7,47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2.051,85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32,73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12.948,23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15.032,80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3,79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3.773,76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514,27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2,54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10.709,38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14.997,41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3,78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2.703,05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257,32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8.343,15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2,74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11.303,52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2,85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1.762,90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154,66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9.296,85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11.214,41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2,82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2.561,06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67,94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8.113,72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10.742,71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2,71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1.328,05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7.988,63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2,63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9.326,31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2,35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1.823,76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421,69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6.679,15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8.924,60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2,25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1.808,28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66,59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6.644,67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8.519,54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2,15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936,18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997,63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4,94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6.576,34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8.510,15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2,14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2.046,08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853,45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5.341,64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8.241,17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2,08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2.178,83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3,01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220,17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5.426,62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7.825,61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1.955,69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58,45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5.766,66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1,89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7.780,80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1,96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939,18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580,63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6.042,38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7.562,19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1,90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1.151,82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118,99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6.198,45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7.469,26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1,88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1.361,67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46,25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5.651,98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7.059,89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1.010,29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44,41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5.970,54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7.025,24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1.742,49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49,61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5.219,02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7.011,12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1,77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1.255,80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29,44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5.049,86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6.335,10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1,60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984,42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40,52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4.426,23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1,45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5.451,17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1,37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547,51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98,20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3.998,61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4.644,32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1.061,15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872,09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2.636,64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4.569,88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561,96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3.803,49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4.370,21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1,10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1.262,74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2.718,49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3.990,21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1,00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614,20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18,19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3.245,82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3.878,21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596,42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3.266,67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3.868,95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1.426,65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1,97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2.339,49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3.797,58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0,96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616,51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3.129,07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3.758,54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963,33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2.763,00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3.738,41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497,41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3.064,50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3.565,72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0,90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254,71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283,30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2.967,82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3.505,83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676,36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2.805,46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3.487,60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528,68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20,96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2.907,22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3.456,86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371,19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43,78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2.930,03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3.345,00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789,25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1,09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2.507,92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3.318,55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677,15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0,93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2.602,54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3.289,26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0,83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838,06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1,16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25,37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2.181,90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3.045,33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536,01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2.443,39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2.994,31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453,67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2.449,29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2.923,04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430,21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16,98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2.368,99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2.816,17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lastRenderedPageBreak/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538,93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2.228,27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2.771,99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0,70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378,66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2.335,50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2.720,93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0,69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864,19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1.825,13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2.690,70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494,83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33,15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2.000,82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2.528,80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254,17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387,83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1,92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1.882,72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2.524,72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396,62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2.048,98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2.453,86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0,62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348,40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1.941,56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2.299,26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419,48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1.858,31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2.285,86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235,93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1.975,87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2.219,37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0,56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535,05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1.574,82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2.115,16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627,57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27,81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1.411,91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2.067,29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0,52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274,19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84,62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1.422,57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1.781,38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196,70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1.560,43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1.761,52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0,44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448,26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11,23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1.230,40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1.689,89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584,39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1.063,23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1.662,61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0,42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265,46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1.342,38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1.615,76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414,03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1.158,11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1.579,66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0,40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233,87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24,39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1.254,83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1.513,09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432,15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0,60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1.051,79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1.485,68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247,50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82,21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969,73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1.299,44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232,30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1.000,23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1.245,31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293,44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31,13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902,56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1.227,13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0,31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177,04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967,08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1.165,17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0,29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226,67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765,35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998,69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0,25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231,46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687,74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923,74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222,81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690,25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916,23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145,75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751,16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905,23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263,65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510,32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778,98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0,20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210,78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490,67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701,46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307,99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392,16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700,15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0,18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234,49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438,40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677,89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0,17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141,41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6,18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332,49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480,08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0,12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137,52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305,21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442,74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0,11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93,92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267,70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362,84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178,41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356,23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149,80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180,70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348,31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0,09</w:t>
            </w:r>
          </w:p>
        </w:tc>
      </w:tr>
      <w:tr w:rsidR="008118AC" w:rsidRPr="00AC274E" w:rsidTr="00805F5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171,08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158,41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329,49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</w:tr>
      <w:tr w:rsidR="008118AC" w:rsidRPr="006162D3" w:rsidTr="008118AC">
        <w:trPr>
          <w:trHeight w:val="378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HAKKARİ</w:t>
            </w: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210,26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10,63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89,90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310,79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0,08</w:t>
            </w:r>
          </w:p>
        </w:tc>
      </w:tr>
      <w:tr w:rsidR="008118AC" w:rsidRPr="006162D3" w:rsidTr="008118AC">
        <w:trPr>
          <w:trHeight w:val="24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 w:themeFill="accent5" w:themeFillTint="66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122,56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5,49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167,48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295,53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8118AC" w:rsidRPr="008118AC" w:rsidRDefault="008118AC" w:rsidP="008118AC">
            <w:pPr>
              <w:jc w:val="right"/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</w:pPr>
            <w:r w:rsidRPr="008118AC">
              <w:rPr>
                <w:rFonts w:asciiTheme="minorHAnsi" w:hAnsiTheme="minorHAnsi" w:cs="Tahoma"/>
                <w:bCs/>
                <w:color w:val="000000" w:themeColor="text1"/>
                <w:sz w:val="18"/>
                <w:szCs w:val="18"/>
              </w:rPr>
              <w:t>0,07</w:t>
            </w:r>
          </w:p>
        </w:tc>
      </w:tr>
      <w:tr w:rsidR="008118AC" w:rsidRPr="008118AC" w:rsidTr="008118AC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118AC" w:rsidRPr="008118AC" w:rsidRDefault="008118AC" w:rsidP="008118A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72.498,76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20.215,05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304.327,71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   </w:t>
            </w: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397.041,52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118AC" w:rsidRDefault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18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Default="00171A45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8118AC" w:rsidRDefault="008118AC" w:rsidP="00F92451">
      <w:pPr>
        <w:ind w:left="964" w:right="998"/>
        <w:rPr>
          <w:rFonts w:ascii="Arial" w:hAnsi="Arial" w:cs="Arial"/>
          <w:color w:val="4F81BD"/>
        </w:rPr>
      </w:pPr>
    </w:p>
    <w:p w:rsidR="008118AC" w:rsidRDefault="008118AC" w:rsidP="00F92451">
      <w:pPr>
        <w:ind w:left="964" w:right="998"/>
        <w:rPr>
          <w:rFonts w:ascii="Arial" w:hAnsi="Arial" w:cs="Arial"/>
          <w:color w:val="4F81BD"/>
        </w:rPr>
      </w:pPr>
    </w:p>
    <w:p w:rsidR="008118AC" w:rsidRPr="00171A45" w:rsidRDefault="008118AC" w:rsidP="008118AC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>Tüm İller Bazında 2015</w:t>
      </w:r>
      <w:r w:rsidR="00440735">
        <w:rPr>
          <w:rFonts w:ascii="Arial" w:hAnsi="Arial" w:cs="Arial"/>
          <w:b/>
          <w:bCs/>
          <w:color w:val="00B0F0"/>
          <w:sz w:val="32"/>
          <w:szCs w:val="32"/>
        </w:rPr>
        <w:t xml:space="preserve"> Yılı Temmuz Ayı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LPG Satışlarının Dağıtıcılara ve Ürün Türlerine Göre Ayrıntılı Dağılımı</w:t>
      </w:r>
    </w:p>
    <w:p w:rsidR="008118AC" w:rsidRDefault="008118AC" w:rsidP="008118AC">
      <w:pPr>
        <w:ind w:left="284" w:right="998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</w:t>
      </w:r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118AC" w:rsidTr="008118AC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1.245,90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46,09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1.604,70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19,23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2.871,01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1.817,83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1.817,83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1.440,56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17,27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1.440,56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391,34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590,57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982,21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256,37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58,32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660,64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975,33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456,42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168,11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65,33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159,09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783,62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626,86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626,86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232,52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260,49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254,96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254,96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148,66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155,25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147,03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147,03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66,46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66,46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25,66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47,98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40,94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5191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191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RPr="00D91CA7" w:rsidTr="008118AC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91CA7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8.343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11.304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5191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191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right="997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291,48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241,56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148,74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185,06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143,87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81,60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E1E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E1E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RPr="00D91CA7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91CA7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E1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left="284"/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>lo 4.3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473,87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1.521,76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2.008,27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594,51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258,68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151,59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266,15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267,88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238,71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160,01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101,60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91,59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E1E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E1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1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RPr="00D91CA7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91CA7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4.426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5.451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6693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6693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162,28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42,59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101,11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68,86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47,25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60,34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41,66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52,71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36,30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2B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RPr="00D91CA7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91CA7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32B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2BF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182,38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276,53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344,04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69,43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292,81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297,88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242,71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60,34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84,65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153,92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78,76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69,86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63,92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20,56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43EB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RPr="00D91CA7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91CA7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43EB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43EB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103,99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380,02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398,05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102,99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163,63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132,68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146,76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53,99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69,75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93,32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46,20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52,56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50,70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75E2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45,32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75E2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5E2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RPr="003943AD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3943AD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75E2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5E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1.286,48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49,32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77,47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10.079,48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11.443,43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5.424,71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5.424,71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4.996,45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4.996,45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395,26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4.466,90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4.864,86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1.575,87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1.575,87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568,24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664,82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1.296,57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90,90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1.019,30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1.110,20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931,98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931,98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912,00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160,88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517,56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894,19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830,00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691,53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711,15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603,16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58,26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666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603,16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273,43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241,53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226,60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185,31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175,70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57,73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95,84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106,00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60,83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666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51,22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45,09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13,16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666F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666F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66F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118AC" w:rsidRPr="003943AD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3943AD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33.725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37.369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7797A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79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1.629,81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255,10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2.942,19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27,47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4.827,10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2.251,25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2.251,25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895,78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167,66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531,77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1.595,21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1.510,24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1.510,24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541,43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669,22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1.210,65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642,11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642,11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462,21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462,21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170,40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295,84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192,18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041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170,36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118,83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041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89,44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041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RPr="003943AD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3943AD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10.709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14.997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79,23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118AC" w:rsidRPr="003943AD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3943AD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RPr="002F04F6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Pr="002F04F6" w:rsidRDefault="008118AC" w:rsidP="008118AC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Pr="002F04F6" w:rsidRDefault="008118AC" w:rsidP="008118AC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Pr="002F04F6" w:rsidRDefault="008118AC" w:rsidP="008118AC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Pr="002F04F6" w:rsidRDefault="008118AC" w:rsidP="008118AC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Pr="002F04F6" w:rsidRDefault="008118AC" w:rsidP="008118AC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190,24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135,11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C43631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60411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C43631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 xml:space="preserve">   </w:t>
            </w:r>
            <w:r w:rsidR="008118AC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041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RPr="003943AD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3943AD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0411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0411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699,08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40,12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1.533,02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1.095,61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351,82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578,27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507,19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86,30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267,37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561,78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306,00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233,68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172,73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76,48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74,05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63,03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55,85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40,48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35,02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8620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8620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620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RPr="003943AD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3943AD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5.219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7.011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86202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620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967,95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1.654,05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2.633,26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429,76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592,53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850,85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676,01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342,25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263,78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435,33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103,67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128,22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78,01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213F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RPr="0025637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7.781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296,26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348,03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43,40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419,71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28,25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142,83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6,32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118AC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RPr="00256370" w:rsidTr="008118AC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118AC" w:rsidTr="008118AC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60,46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26,67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23,26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194,13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190,85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24,94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149,00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65,73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76,74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16,87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53,29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42,25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37,42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35,20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31,53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30,44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25,36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22,13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19,80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213F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118AC" w:rsidRPr="00256370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227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765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999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213F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2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57,64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61,37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88,90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33,21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46,42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5D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118AC" w:rsidRPr="0025637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5D9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5D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460,79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47,65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98,92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55,87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164,03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123,43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81,01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34,91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70,61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A335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RPr="0025637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A335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A335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220,94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47,49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83,34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31,61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84,80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21,71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69,02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23,55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39,93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34,80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118AC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207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07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RPr="00256370" w:rsidTr="008118AC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076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07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130,08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56,20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164,56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67,13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38,07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71,40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52,68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34,25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44,37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30,73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90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118AC" w:rsidRPr="0025637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790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790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183,81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1.197,97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40,89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697,64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316,54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70,30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153,20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157,11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49,09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61,45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46,83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22D9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22D9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2D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RPr="00256370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5637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2D9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2D9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136,75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59,81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465,46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335,91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163,45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52,62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104,44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106,69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87,50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87,27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86,67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72,46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58,44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250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250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250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2506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2506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6F576C" w:rsidRDefault="008118AC" w:rsidP="008118AC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963,59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54,66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3.236,24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4.225,21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1.770,97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1.770,97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1.377,55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1.377,55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963,00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351,73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125,39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81,07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330,13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726,17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212,15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328,86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255,30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103,43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53,10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24,65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53,94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55,78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612B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612B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612B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12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9.297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11.214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612B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12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448,83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53,56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510,62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633,66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199,42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83,16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84,87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287,40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127,01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102,52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76,28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64,97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E2135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E2135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E2135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2135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2135F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2135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54,25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172,22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274,43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144,46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93,37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35,17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57,96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117,61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67,36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34,96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50,59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101E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1E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101E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1E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248,52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44,22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796,17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107,74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513,48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399,77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330,43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264,07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251,20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131,82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99,74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91,71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A0F7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53,79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A0F7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3.803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4.370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A0F7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A0F7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426,27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1.453,45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370,22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70,84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195,90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199,13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369,77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426,29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269,33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180,85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109,05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98,75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69,97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76A8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76A8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76A8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76A8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5.050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6.335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180,24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575,10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633,21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276,40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179,04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65,10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136,38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77,07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71,04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76A8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5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76A8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6A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76A8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6A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174,03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38,36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72,61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717,52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493,53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106,57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174,12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50,45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235,32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99,99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77,26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48,34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4D22A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44,38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4D22A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4D22A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4D22A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22A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22A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22A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253,38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40,37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74,41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236,29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350,99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292,12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178,65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67,84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127,33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91,86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68,87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B714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65,94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B714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714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714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714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790,05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39,49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437,31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132,74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101,47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181,10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89,05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33,69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67,50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99,19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85,37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8095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8095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9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RPr="001D0183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809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9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8118AC" w:rsidTr="008118AC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123,34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53,09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16,43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248,21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24,81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373,64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243,88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243,88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19,58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140,18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14,01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71,99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30,99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53,36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25,10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103,91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97,00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59,34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58,28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58,28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32,62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32,62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18,92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15,40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30,21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32C0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32C0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118AC" w:rsidRPr="001D0183" w:rsidTr="008118AC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232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1.000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1.245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8118AC" w:rsidTr="008118AC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103,53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19,21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314,03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14,09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422,35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15,24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207,02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38,41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152,75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359,77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132,29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24,55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207,38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339,67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12,25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331,12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331,12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11,95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93,94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17,43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209,75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303,69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279,11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279,11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10,07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158,56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158,56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138,30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100,18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100,18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86,66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86,66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74,12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68,30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22,91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32C0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RPr="001D0183" w:rsidTr="008118AC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D0183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539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2.228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2.772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A32C0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32C0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361,73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66,07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86,56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1.141,97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572,25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550,57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101,05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384,94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416,01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305,00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69,09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62,30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56,83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49,35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46,95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C037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C037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03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4.644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C037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C03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681,62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1.806,07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2.500,64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697,39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280,15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219,36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534,82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641,92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614,40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536,00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516,53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205,47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181,83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372,96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88,44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B11F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238,29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138,03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126,02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126,29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74,46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49,36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52,83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B11F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B11F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B11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6.679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8.925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B11F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B11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 </w:t>
      </w: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437,80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484,98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264,78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143,11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107,37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170,44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90,01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71,56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69,31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80,51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45,45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97,06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41,72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163,29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81,73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3164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931649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64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Hakkari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135,82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64,60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53,45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48,56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54,02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41,34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45,98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20,98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085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2085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085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714,71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795,81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1.512,16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129,87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966,27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1.142,52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631,94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342,85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781,92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91,62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670,82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485,55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159,69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247,13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297,54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106,72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180,39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225,33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221,21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206,43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146,69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137,92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F415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F415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1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5.342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8.241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F415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F41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62,72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36,66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37,89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38,09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24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2403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2403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247,18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46,12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600,85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628,99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129,11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77,82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260,75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77,97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224,67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179,11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102,97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91,18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90,04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59,55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50,18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49,88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36,75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36,97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8121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32,01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8121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lastRenderedPageBreak/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38121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8121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2.267,17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474,16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7.578,17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32,73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10.319,50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4.467,19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4.467,19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4.082,19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17,63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4.082,19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792,71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1.434,00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2.226,71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2.202,00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2.202,00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983,83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1.730,96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1.180,45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263,25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219,31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1.663,01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585,28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585,28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441,61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441,61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389,89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389,89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311,66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283,21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272,06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237,06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183,89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165,32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30,85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4.948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23.155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29.668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2.566,63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10.362,40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97,38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3.940,65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23,87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16.869,67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2.843,17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2.843,17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1.194,90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1.169,25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2.407,48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2.235,84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2.236,50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2.168,34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2.168,34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1.406,88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143,39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562,75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2.113,02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896,00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913,01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745,54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745,54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637,73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637,73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552,02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552,02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407,32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420,63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191,54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218,08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182,00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72,05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65,18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61,40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50,11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41,82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20,66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20,09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5606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60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RPr="00123BA5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123BA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10.641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16.511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33.074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5606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560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268,37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1.035,47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947,18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227,30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74,28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546,08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549,27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403,00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358,79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334,83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276,27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178,37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167,94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161,84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C43631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8D7E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108,38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61,52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45,36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C43631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8D7E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RPr="00DD3A1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D3A1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5.971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7.025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182,52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66,57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437,36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81,58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96,40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185,85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198,03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108,88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85,32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57,68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E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RPr="00DD3A1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D3A1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EF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E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8118AC" w:rsidTr="008118AC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62,68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26,80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58,26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343,75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27,39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420,64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27,80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62,50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26,72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41,74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117,91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190,59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50,17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21,45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120,57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170,74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11,28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103,61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103,61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90,11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90,11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84,40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84,40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57,05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56,78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24,39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30,66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54,82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45,18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22,02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17,63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15,66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D94EAF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F10A6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D94EAF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F10A6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10A6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RPr="00DD3A10" w:rsidTr="008118A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D3A1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234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1.255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1.513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10A6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10A6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118AC" w:rsidTr="00D94EAF">
        <w:trPr>
          <w:trHeight w:val="345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D94EAF">
        <w:trPr>
          <w:trHeight w:val="345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89,95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38,36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106,75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24,35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201,70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29,75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99,56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22,71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99,56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70,55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70,55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10,41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65,87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65,87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9,72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53,60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22,86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36,46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27,20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22,04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21,29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17,23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16,34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118AC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D94EAF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B06E9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06E9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118AC" w:rsidRPr="00DD3A10" w:rsidTr="00D94EAF">
        <w:trPr>
          <w:trHeight w:val="279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D3A1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234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438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678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06E9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06E9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94EAF" w:rsidRDefault="00D94EAF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475,87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70,28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67,59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912,27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35,05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495,72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209,67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90,22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134,21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146,52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121,73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41,24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D94EAF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F55F7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37,06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39,86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D94EAF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F55F7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55F7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RPr="00DD3A1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D3A1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55F7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55F7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572,95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43,14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76,93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2.316,71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2.897,07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244,86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1.284,15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1.529,01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1.039,59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384,96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432,87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797,43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748,23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341,51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250,49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50,23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77,93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69,54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59,27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50,71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49,48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C43631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A92CD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C43631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8118AC" w:rsidRPr="00A92CD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92CD7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D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RPr="00DD3A1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DD3A10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7.989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9.326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1B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202,66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71,54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369,22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573,25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16,35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540,61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570,95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16,29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566,47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566,47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16,16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86,02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272,81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361,13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134,18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352,99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152,69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152,69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4,36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133,98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133,98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132,10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132,10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128,92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101,60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101,60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90,42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92,33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75,43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75,43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69,94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69,94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50,89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B96F05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3054D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13054D">
              <w:rPr>
                <w:rFonts w:asciiTheme="minorHAnsi" w:hAnsiTheme="minorHAnsi"/>
                <w:sz w:val="16"/>
                <w:szCs w:val="16"/>
              </w:rPr>
              <w:t>0,07</w:t>
            </w:r>
          </w:p>
        </w:tc>
      </w:tr>
      <w:tr w:rsidR="008118AC" w:rsidRPr="00DD3A1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B96F05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96F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2.968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3.506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96F05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B96F05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8118AC" w:rsidTr="008118AC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224,34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54,19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0,32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4,21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352,33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30,42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576,99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36,53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198,93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17,18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198,93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12,59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58,51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14,13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7,21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95,79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113,45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9,80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179,17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11,34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149,00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12,87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149,00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9,43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BP-GAZ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89,95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7,77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89,95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5,69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89,69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7,74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89,69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5,68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70,51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17,03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10,65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0,92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81,17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5,14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71,20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6,15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71,20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4,51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36,32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3,14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36,32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2,30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31,76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7,67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31,76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2,01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27,39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6,62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27,39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1,73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20,68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1,79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20,68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1,31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10,10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0,87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10,10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0,64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9,79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0,84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9,79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0,62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6,02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0,52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6,02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0,38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1,45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0,35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1,45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A74B9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74B9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</w:tr>
      <w:tr w:rsidR="008118AC" w:rsidRPr="00DD3A10" w:rsidTr="008118A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01B9B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414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1.158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1.580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118AC" w:rsidTr="008118AC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84,40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42,91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8,28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305,32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19,57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390,08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22,14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41,44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21,07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214,62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13,75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256,06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14,54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254,63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16,32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254,63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14,46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215,96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216,95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12,32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62,03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31,54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91,72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84,29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150,35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8,54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94,13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6,03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94,13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5,34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66,53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71,39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4,05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56,88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56,88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3,23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3,18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2,38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BP-GAZ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33,59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33,59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1,91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28,08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28,08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1,59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20,10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20,10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1,14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19,10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19,10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1,08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KALELİ BEST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19,00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19,00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1,08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17,68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17,68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1,00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2,97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13,24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16,21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0,92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13,90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13,90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EROLGAZ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5,38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6E16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76E16">
              <w:rPr>
                <w:rFonts w:asciiTheme="minorHAnsi" w:hAnsiTheme="minorHAnsi"/>
                <w:sz w:val="16"/>
                <w:szCs w:val="16"/>
              </w:rPr>
              <w:t>0,31</w:t>
            </w:r>
          </w:p>
        </w:tc>
      </w:tr>
      <w:tr w:rsidR="008118AC" w:rsidRPr="00DD3A10" w:rsidTr="008118A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01B9B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197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1.560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1.762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118AC" w:rsidTr="008118AC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132,37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39,81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132,37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27,57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83,20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58,83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15,70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10,70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94,87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19,76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12,01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8,49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62,38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18,76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74,39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15,50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38,85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11,68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38,85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8,09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31,24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9,40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31,24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6,51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24,85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17,57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24,85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5,18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18,26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12,91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18,26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3,80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18,00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5,41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18,00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3,75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16,57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4,98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16,57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3,45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15,83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4,76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15,83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3,30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6,56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6,56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1,37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5,21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84,30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5,21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1,09</w:t>
            </w:r>
          </w:p>
        </w:tc>
      </w:tr>
      <w:tr w:rsidR="008118AC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2,19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3,10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2A4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2A4">
              <w:rPr>
                <w:rFonts w:asciiTheme="minorHAnsi" w:hAnsiTheme="minorHAnsi"/>
                <w:sz w:val="16"/>
                <w:szCs w:val="16"/>
              </w:rPr>
              <w:t>0,65</w:t>
            </w:r>
          </w:p>
        </w:tc>
      </w:tr>
      <w:tr w:rsidR="008118AC" w:rsidRPr="00DD3A10" w:rsidTr="008118A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01B9B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141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332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480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118AC" w:rsidTr="008118AC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470,22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50,23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453,14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45,42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2.057,87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31,29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2.981,23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35,03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1.107,18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16,84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1.107,18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13,01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198,66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21,22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364,13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36,50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422,47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985,26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11,58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763,15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11,60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763,15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8,97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BP-GAZ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614,77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9,35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614,77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7,22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343,00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5,22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343,00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4,03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158,98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15,94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182,41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341,39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4,01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58,65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7,35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247,91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313,91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3,69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277,98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277,98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3,27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208,07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208,07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2,44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182,47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182,47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2,14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62,78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107,26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170,03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2,00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48,78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5,21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10,34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28,33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87,45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1,03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33,95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3,63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6,74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40,70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24,81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11,13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35,94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0,42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21,80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3,70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25,50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0,30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15,60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15,60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0,18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11,16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11,16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5,00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0,38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40B79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40B79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</w:tr>
      <w:tr w:rsidR="008118AC" w:rsidRPr="00AE7298" w:rsidTr="008118A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01B9B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936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998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6.576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8.510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755,56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3.225,75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3.990,37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26,54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1.580,69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2.012,73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13,39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1.248,26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1.248,26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8,30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1.093,92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1.093,92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885,10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885,10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389,14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396,80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785,94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399,39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697,39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634,65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634,65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509,41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509,41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507,78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507,78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340,28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300,27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300,27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136,14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176,89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175,35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175,35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150,58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118,77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90,03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90,03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74,06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0110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CC0110">
              <w:rPr>
                <w:rFonts w:asciiTheme="minorHAnsi" w:hAnsiTheme="minorHAnsi"/>
                <w:sz w:val="16"/>
                <w:szCs w:val="16"/>
              </w:rPr>
              <w:t>0,01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01B9B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2.052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12.948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15.033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390,21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660,25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1.052,47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27,20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OMV</w:t>
            </w:r>
            <w: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 xml:space="preserve">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584,97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584,97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15,12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328,23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328,23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8,48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120,73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191,66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8,07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301,39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301,39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7,79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7,55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248,46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4,78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143,62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143,62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119,84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119,84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118AC" w:rsidRPr="00201B9B" w:rsidRDefault="008118AC" w:rsidP="008118AC">
            <w:pPr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9E0DBE" w:rsidRDefault="008118AC" w:rsidP="008118AC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E0DBE">
              <w:rPr>
                <w:rFonts w:asciiTheme="minorHAnsi" w:hAnsiTheme="minorHAnsi"/>
                <w:sz w:val="16"/>
                <w:szCs w:val="16"/>
              </w:rPr>
              <w:t>0,05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201B9B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596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3.267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3.869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201B9B" w:rsidRDefault="008118AC" w:rsidP="008118AC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201B9B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118AC" w:rsidRPr="00AE7298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290,05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436,96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181,55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179,34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340,48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302,01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178,38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150,81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147,16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6DD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6DD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3.129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768,26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1.236,64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2.024,19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364,03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1.040,56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895,97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835,43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447,30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257,12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557,38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472,54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191,62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128,85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157,39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6DD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6DD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6.645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8.520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70,28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162,14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109,69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172,95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102,52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118,81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6DD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C6DD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C6DD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CC6DD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C6DD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8118AC" w:rsidTr="008118AC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966,12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34,76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51,17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2.131,96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3.132,83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29,16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532,91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1.296,33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1.831,24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17,05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964,54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864,41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431,57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31,17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45,89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335,42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776,68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498,36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245,44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236,57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180,36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160,27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133,41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71,69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56,61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72D2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54,35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RPr="0058388E" w:rsidTr="008118A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58388E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 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8.114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10.743 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20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867,58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41,91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1.375,87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2.335,72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699,27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119,64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54,34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386,59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1.205,50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1.137,19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765,12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447,12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522,63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126,28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107,17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203,37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129,36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103,37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53,43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7425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7425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5.427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7.826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41,71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167,97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118,22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43,58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62,73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42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7425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42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460,28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260,79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67,24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128,38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50,51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260,96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125,34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32,32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41,74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178,77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169,09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126,91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95,87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57,32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62EC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62EC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62E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RPr="00F8031F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62EC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62E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57,49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558,09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323,61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185,87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41,01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76,90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105,24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60,18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53,08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4D10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4D109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10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D1098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D10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601,09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164,08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254,31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132,19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197,41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228,74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173,38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187,48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109,96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127,89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29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139,68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381,14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292,94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472,54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148,60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78,96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43,14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E292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E292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E292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BE292B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29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RPr="00AE7298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AE7298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4E7923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E792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194,94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55,29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331,58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337,85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150,20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98,33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69,04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43,41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60,34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6271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6271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6271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D62714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6271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469,82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1.754,98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2.241,36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923,08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332,25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339,48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572,94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491,01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364,52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385,76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170,61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162,98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154,91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125,45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89,99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8053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6.198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7.469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677,72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1.707,28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2.398,13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558,90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257,55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292,42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287,44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225,25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83,27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132,31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215,36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149,71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123,18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GÜVEANAL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8053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5.652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7.060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118AC" w:rsidTr="008118AC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199,27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44,45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65,63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271,57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22,07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478,21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28,30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374,37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30,43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109,68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24,47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34,37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69,65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10,84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162,38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175,64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10,39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24,24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117,24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141,48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16,06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74,70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26,90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16,88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8053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8053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53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RPr="00F453A0" w:rsidTr="008118A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448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1.230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1.690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F8053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805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167,09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775,85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572,55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358,88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37,71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441,14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224,70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52,67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183,80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196,84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122,56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91,10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86,57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79,07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51,41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1732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732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3.878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11732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1732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376,16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927,48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75,94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773,39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549,84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94,70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128,31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516,43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475,20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467,72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101,82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270,40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126,68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204,50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247,17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245,32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246,02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140,93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129,20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98,88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87,42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65,26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74,90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55,73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95ED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95ED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6.042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795ED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95ED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71,01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95,50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57,88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41,89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74,28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25,68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118AC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118AC" w:rsidRPr="00F453A0" w:rsidTr="008118A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563,71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102,39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863,15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1.529,25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33,46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520,09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11,38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234,67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447,97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430,25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209,64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104,79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135,13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97,37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77,27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D0205">
              <w:rPr>
                <w:rFonts w:asciiTheme="minorHAnsi" w:hAnsiTheme="minorHAnsi" w:cs="Tahoma"/>
                <w:sz w:val="16"/>
                <w:szCs w:val="16"/>
              </w:rPr>
              <w:t> 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118AC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D020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RPr="00F453A0" w:rsidTr="008118A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4.570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0D0205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D020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276,29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687,77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356,83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250,67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91,62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171,53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143,11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79,18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414B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414B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474,48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33,26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624,91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426,44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216,88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603,51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267,98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255,66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241,54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118,90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90,58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47,88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414B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414B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1.427 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Pr="00F04BB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49,57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414B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414B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118AC" w:rsidRPr="008414B6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414B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118AC" w:rsidTr="008118AC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162,43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46,62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309,63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472,06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20,53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134,05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38,48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272,19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406,24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17,67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361,76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18,63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15,73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277,98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205,12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205,12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51,91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50,75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137,36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138,82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111,00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26,89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26,70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16,66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14,67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32,03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72DA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2D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RPr="00F453A0" w:rsidTr="008118AC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348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1.942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2.299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672DA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2D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118AC" w:rsidTr="008118AC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167,24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31,26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94,34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519,44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32,98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32,70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217,87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40,72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133,52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351,70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16,63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99,10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82,40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8,58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127,46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120,92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85,39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85,39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32,46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43,54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62,73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62,13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58,61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48,77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47,31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31,65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25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118AC" w:rsidRPr="00F453A0" w:rsidTr="008118A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1.575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2.115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2625D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2625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177,68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60,55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364,48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40,38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140,56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162,50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75,09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05A9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05A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505A91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05A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167,21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33,62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39,32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426,22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370,51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407,33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293,35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129,96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60,68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158,48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247,38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6,27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208,49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157,04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84,74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82,60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50,31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58C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58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118AC" w:rsidRPr="00F453A0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F453A0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3.566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E458CE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58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</w:p>
    <w:p w:rsidR="008118AC" w:rsidRDefault="008118AC" w:rsidP="008118AC">
      <w:pPr>
        <w:rPr>
          <w:rFonts w:ascii="Arial" w:hAnsi="Arial" w:cs="Arial"/>
          <w:color w:val="4F81BD"/>
        </w:rPr>
      </w:pPr>
    </w:p>
    <w:p w:rsidR="008118AC" w:rsidRPr="00F04BBC" w:rsidRDefault="008118AC" w:rsidP="008118A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118AC" w:rsidTr="008118A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118AC" w:rsidTr="008118A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118AC" w:rsidRDefault="008118AC" w:rsidP="008118A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606,11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62,92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1.199,15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505,95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134,28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87,42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297,02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170,34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155,75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253,59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203,00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70,53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52,60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D7C3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40,81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118AC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118AC" w:rsidRDefault="008118AC" w:rsidP="008118A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7C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118AC" w:rsidRPr="0058388E" w:rsidTr="008118A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118AC" w:rsidRPr="0058388E" w:rsidRDefault="008118AC" w:rsidP="008118AC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118AC" w:rsidRPr="008D7C3C" w:rsidRDefault="008118AC" w:rsidP="008118A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7C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/>
    <w:p w:rsidR="008118AC" w:rsidRDefault="008118AC" w:rsidP="008118AC">
      <w:pPr>
        <w:ind w:right="998"/>
        <w:rPr>
          <w:rFonts w:ascii="Arial" w:hAnsi="Arial" w:cs="Arial"/>
          <w:color w:val="4F81BD"/>
        </w:rPr>
      </w:pPr>
    </w:p>
    <w:p w:rsidR="008118AC" w:rsidRDefault="008118AC" w:rsidP="00F92451">
      <w:pPr>
        <w:ind w:left="964" w:right="998"/>
        <w:rPr>
          <w:rFonts w:ascii="Arial" w:hAnsi="Arial" w:cs="Arial"/>
          <w:color w:val="4F81BD"/>
        </w:rPr>
      </w:pPr>
    </w:p>
    <w:sectPr w:rsidR="008118AC" w:rsidSect="0032494F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E1F" w:rsidRDefault="00DD5E1F">
      <w:r>
        <w:separator/>
      </w:r>
    </w:p>
  </w:endnote>
  <w:endnote w:type="continuationSeparator" w:id="0">
    <w:p w:rsidR="00DD5E1F" w:rsidRDefault="00DD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FC" w:rsidRPr="00581622" w:rsidRDefault="005B76FC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E1F" w:rsidRDefault="00DD5E1F">
      <w:r>
        <w:separator/>
      </w:r>
    </w:p>
  </w:footnote>
  <w:footnote w:type="continuationSeparator" w:id="0">
    <w:p w:rsidR="00DD5E1F" w:rsidRDefault="00DD5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FC" w:rsidRDefault="005B76FC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5B76FC" w:rsidRDefault="005B76FC" w:rsidP="00581622">
    <w:pPr>
      <w:pStyle w:val="stbilgi"/>
      <w:ind w:right="360"/>
      <w:rPr>
        <w:color w:val="008080"/>
      </w:rPr>
    </w:pPr>
  </w:p>
  <w:p w:rsidR="005B76FC" w:rsidRPr="00581622" w:rsidRDefault="005B76FC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FC" w:rsidRDefault="005B76FC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B76FC" w:rsidRPr="00581622" w:rsidRDefault="005B76FC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8238D">
      <w:rPr>
        <w:rStyle w:val="SayfaNumaras"/>
        <w:rFonts w:ascii="Arial" w:hAnsi="Arial" w:cs="Arial"/>
        <w:noProof/>
        <w:color w:val="008080"/>
        <w:sz w:val="20"/>
        <w:szCs w:val="20"/>
      </w:rPr>
      <w:t>31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B76FC" w:rsidRDefault="005B76FC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5B76FC" w:rsidRDefault="005B76FC" w:rsidP="00581622">
    <w:pPr>
      <w:pStyle w:val="stbilgi"/>
      <w:ind w:right="360"/>
      <w:rPr>
        <w:color w:val="008080"/>
      </w:rPr>
    </w:pPr>
  </w:p>
  <w:p w:rsidR="005B76FC" w:rsidRPr="00581622" w:rsidRDefault="00DD5E1F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5B76FC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B76FC" w:rsidRPr="00581622" w:rsidRDefault="0078238D">
    <w:pPr>
      <w:rPr>
        <w:color w:val="00808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11429</wp:posOffset>
              </wp:positionV>
              <wp:extent cx="560070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BD4"/>
    <w:rsid w:val="00021E25"/>
    <w:rsid w:val="0002260E"/>
    <w:rsid w:val="0002328E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3DEF"/>
    <w:rsid w:val="0004456C"/>
    <w:rsid w:val="000445B1"/>
    <w:rsid w:val="00044CDE"/>
    <w:rsid w:val="00044FA6"/>
    <w:rsid w:val="0004548F"/>
    <w:rsid w:val="0004613C"/>
    <w:rsid w:val="00047255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2C99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3FB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5A3D"/>
    <w:rsid w:val="002960EC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3EB1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5BD"/>
    <w:rsid w:val="002E5DFA"/>
    <w:rsid w:val="002E5E5F"/>
    <w:rsid w:val="002E6BEC"/>
    <w:rsid w:val="002F0F90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1F23"/>
    <w:rsid w:val="00324666"/>
    <w:rsid w:val="0032494F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7828"/>
    <w:rsid w:val="00370990"/>
    <w:rsid w:val="00370B25"/>
    <w:rsid w:val="0037137F"/>
    <w:rsid w:val="003743B0"/>
    <w:rsid w:val="00374862"/>
    <w:rsid w:val="003749E9"/>
    <w:rsid w:val="003773EF"/>
    <w:rsid w:val="00381334"/>
    <w:rsid w:val="003816C9"/>
    <w:rsid w:val="003818FF"/>
    <w:rsid w:val="00381FE2"/>
    <w:rsid w:val="00382287"/>
    <w:rsid w:val="003836B5"/>
    <w:rsid w:val="00383C2E"/>
    <w:rsid w:val="0038537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01F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3F1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735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36B7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1A24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FA2"/>
    <w:rsid w:val="0056266F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9B8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B76FC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2763E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2BB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59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4386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7ED"/>
    <w:rsid w:val="00765DEE"/>
    <w:rsid w:val="0076605B"/>
    <w:rsid w:val="007667D8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38D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2CD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2968"/>
    <w:rsid w:val="007F52B2"/>
    <w:rsid w:val="007F7134"/>
    <w:rsid w:val="007F7B00"/>
    <w:rsid w:val="007F7D35"/>
    <w:rsid w:val="008000E7"/>
    <w:rsid w:val="00800400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18AC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3EAC"/>
    <w:rsid w:val="008748DA"/>
    <w:rsid w:val="0087505A"/>
    <w:rsid w:val="0087528E"/>
    <w:rsid w:val="0087564D"/>
    <w:rsid w:val="00875F23"/>
    <w:rsid w:val="008766AD"/>
    <w:rsid w:val="00877B74"/>
    <w:rsid w:val="00877E53"/>
    <w:rsid w:val="008803FB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5C72"/>
    <w:rsid w:val="008B64E3"/>
    <w:rsid w:val="008B74C4"/>
    <w:rsid w:val="008B7989"/>
    <w:rsid w:val="008B7CEE"/>
    <w:rsid w:val="008B7DF2"/>
    <w:rsid w:val="008C0C0A"/>
    <w:rsid w:val="008C0CC5"/>
    <w:rsid w:val="008C1BA5"/>
    <w:rsid w:val="008C3E0B"/>
    <w:rsid w:val="008C485F"/>
    <w:rsid w:val="008C48C5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2B3"/>
    <w:rsid w:val="0092694D"/>
    <w:rsid w:val="00926FB4"/>
    <w:rsid w:val="0092767C"/>
    <w:rsid w:val="009279E0"/>
    <w:rsid w:val="00927A7F"/>
    <w:rsid w:val="00927F98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6628"/>
    <w:rsid w:val="00970056"/>
    <w:rsid w:val="00970165"/>
    <w:rsid w:val="00971850"/>
    <w:rsid w:val="00972AB7"/>
    <w:rsid w:val="0097360F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A6F"/>
    <w:rsid w:val="00996C73"/>
    <w:rsid w:val="009A1ED3"/>
    <w:rsid w:val="009A26B1"/>
    <w:rsid w:val="009A29CA"/>
    <w:rsid w:val="009A41C1"/>
    <w:rsid w:val="009A4ED9"/>
    <w:rsid w:val="009A596E"/>
    <w:rsid w:val="009A7E1D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3D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9BF"/>
    <w:rsid w:val="00A60E61"/>
    <w:rsid w:val="00A618EB"/>
    <w:rsid w:val="00A63E55"/>
    <w:rsid w:val="00A660ED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210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C724D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5AB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59AD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2CA"/>
    <w:rsid w:val="00BD2AB9"/>
    <w:rsid w:val="00BD391C"/>
    <w:rsid w:val="00BD3F47"/>
    <w:rsid w:val="00BD4063"/>
    <w:rsid w:val="00BD41CC"/>
    <w:rsid w:val="00BD46EB"/>
    <w:rsid w:val="00BD4714"/>
    <w:rsid w:val="00BD4A93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631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41E"/>
    <w:rsid w:val="00CB2FDF"/>
    <w:rsid w:val="00CB53C3"/>
    <w:rsid w:val="00CB5618"/>
    <w:rsid w:val="00CB5CAF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4EAF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5E1F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500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EB1"/>
    <w:rsid w:val="00E52F1D"/>
    <w:rsid w:val="00E53D8E"/>
    <w:rsid w:val="00E5410A"/>
    <w:rsid w:val="00E54172"/>
    <w:rsid w:val="00E54350"/>
    <w:rsid w:val="00E548DB"/>
    <w:rsid w:val="00E56CE2"/>
    <w:rsid w:val="00E574D6"/>
    <w:rsid w:val="00E5757F"/>
    <w:rsid w:val="00E604B5"/>
    <w:rsid w:val="00E60999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56AB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193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52EE"/>
    <w:rsid w:val="00EE62BC"/>
    <w:rsid w:val="00EE6A26"/>
    <w:rsid w:val="00EE6C03"/>
    <w:rsid w:val="00EE6D27"/>
    <w:rsid w:val="00EE7194"/>
    <w:rsid w:val="00EE72C7"/>
    <w:rsid w:val="00EE735B"/>
    <w:rsid w:val="00EF0268"/>
    <w:rsid w:val="00EF13CD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BelgeBalantlar">
    <w:name w:val="Document Map"/>
    <w:basedOn w:val="Normal"/>
    <w:link w:val="BelgeBalantlarChar"/>
    <w:rsid w:val="0097360F"/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basedOn w:val="VarsaylanParagrafYazTipi"/>
    <w:link w:val="BelgeBalantlar"/>
    <w:rsid w:val="00973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BelgeBalantlar">
    <w:name w:val="Document Map"/>
    <w:basedOn w:val="Normal"/>
    <w:link w:val="BelgeBalantlarChar"/>
    <w:rsid w:val="0097360F"/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basedOn w:val="VarsaylanParagrafYazTipi"/>
    <w:link w:val="BelgeBalantlar"/>
    <w:rsid w:val="00973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69E-2"/>
          <c:w val="0.8125129781876631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Sayfa2!$N$7:$N$13</c:f>
              <c:numCache>
                <c:formatCode>#,##0</c:formatCode>
                <c:ptCount val="7"/>
                <c:pt idx="0">
                  <c:v>34929</c:v>
                </c:pt>
                <c:pt idx="1">
                  <c:v>28038</c:v>
                </c:pt>
                <c:pt idx="2">
                  <c:v>28965.129999999994</c:v>
                </c:pt>
                <c:pt idx="3">
                  <c:v>14277</c:v>
                </c:pt>
                <c:pt idx="4">
                  <c:v>19656.169999999991</c:v>
                </c:pt>
                <c:pt idx="5">
                  <c:v>22011</c:v>
                </c:pt>
                <c:pt idx="6">
                  <c:v>20220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Sayfa2!$O$7:$O$13</c:f>
              <c:numCache>
                <c:formatCode>#,##0</c:formatCode>
                <c:ptCount val="7"/>
                <c:pt idx="0">
                  <c:v>53317</c:v>
                </c:pt>
                <c:pt idx="1">
                  <c:v>52107</c:v>
                </c:pt>
                <c:pt idx="2">
                  <c:v>73294.489999999991</c:v>
                </c:pt>
                <c:pt idx="3">
                  <c:v>64072</c:v>
                </c:pt>
                <c:pt idx="4">
                  <c:v>70842</c:v>
                </c:pt>
                <c:pt idx="5">
                  <c:v>80778</c:v>
                </c:pt>
                <c:pt idx="6">
                  <c:v>80965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Sayfa2!$P$7:$P$13</c:f>
              <c:numCache>
                <c:formatCode>#,##0</c:formatCode>
                <c:ptCount val="7"/>
                <c:pt idx="0">
                  <c:v>274122</c:v>
                </c:pt>
                <c:pt idx="1">
                  <c:v>257845</c:v>
                </c:pt>
                <c:pt idx="2">
                  <c:v>313847.21000000002</c:v>
                </c:pt>
                <c:pt idx="3">
                  <c:v>252145</c:v>
                </c:pt>
                <c:pt idx="4">
                  <c:v>226304.7</c:v>
                </c:pt>
                <c:pt idx="5">
                  <c:v>307899</c:v>
                </c:pt>
                <c:pt idx="6">
                  <c:v>342560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Sayfa2!$Q$7:$Q$13</c:f>
              <c:numCache>
                <c:formatCode>#,##0</c:formatCode>
                <c:ptCount val="7"/>
                <c:pt idx="0">
                  <c:v>292191</c:v>
                </c:pt>
                <c:pt idx="1">
                  <c:v>275159</c:v>
                </c:pt>
                <c:pt idx="2">
                  <c:v>303472.45</c:v>
                </c:pt>
                <c:pt idx="3">
                  <c:v>321211</c:v>
                </c:pt>
                <c:pt idx="4">
                  <c:v>345257.70039999997</c:v>
                </c:pt>
                <c:pt idx="5">
                  <c:v>357482</c:v>
                </c:pt>
                <c:pt idx="6">
                  <c:v>397041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1154560"/>
        <c:axId val="121156352"/>
        <c:axId val="110675712"/>
      </c:bar3DChart>
      <c:catAx>
        <c:axId val="121154560"/>
        <c:scaling>
          <c:orientation val="minMax"/>
        </c:scaling>
        <c:delete val="0"/>
        <c:axPos val="b"/>
        <c:majorTickMark val="out"/>
        <c:minorTickMark val="none"/>
        <c:tickLblPos val="nextTo"/>
        <c:crossAx val="121156352"/>
        <c:crosses val="autoZero"/>
        <c:auto val="1"/>
        <c:lblAlgn val="ctr"/>
        <c:lblOffset val="100"/>
        <c:noMultiLvlLbl val="0"/>
      </c:catAx>
      <c:valAx>
        <c:axId val="12115635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21154560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95E-2"/>
                <c:y val="0.10497164107784683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1067571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121156352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36E-2"/>
          <c:y val="7.1375958154829722E-2"/>
          <c:w val="0.84473030440435593"/>
          <c:h val="0.7754419230479834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Sayfa4!$C$7:$C$13</c:f>
              <c:numCache>
                <c:formatCode>#,##0</c:formatCode>
                <c:ptCount val="7"/>
                <c:pt idx="0">
                  <c:v>53317</c:v>
                </c:pt>
                <c:pt idx="1">
                  <c:v>52107</c:v>
                </c:pt>
                <c:pt idx="2">
                  <c:v>73294.489999999991</c:v>
                </c:pt>
                <c:pt idx="3">
                  <c:v>64072</c:v>
                </c:pt>
                <c:pt idx="4">
                  <c:v>70842</c:v>
                </c:pt>
                <c:pt idx="5">
                  <c:v>80778</c:v>
                </c:pt>
                <c:pt idx="6">
                  <c:v>80965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35E-3"/>
                  <c:y val="3.1683161730066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35E-3"/>
                  <c:y val="4.4884479117594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35E-3"/>
                  <c:y val="4.2244215640089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35E-3"/>
                  <c:y val="3.69636886850781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Sayfa4!$D$7:$D$13</c:f>
              <c:numCache>
                <c:formatCode>#,##0</c:formatCode>
                <c:ptCount val="7"/>
                <c:pt idx="0">
                  <c:v>274122</c:v>
                </c:pt>
                <c:pt idx="1">
                  <c:v>257845</c:v>
                </c:pt>
                <c:pt idx="2">
                  <c:v>313847.21000000002</c:v>
                </c:pt>
                <c:pt idx="3">
                  <c:v>252145</c:v>
                </c:pt>
                <c:pt idx="4">
                  <c:v>226304.7</c:v>
                </c:pt>
                <c:pt idx="5">
                  <c:v>307899</c:v>
                </c:pt>
                <c:pt idx="6">
                  <c:v>342560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Sayfa4!$B$7:$B$13</c:f>
              <c:strCache>
                <c:ptCount val="7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</c:strCache>
            </c:strRef>
          </c:cat>
          <c:val>
            <c:numRef>
              <c:f>Sayfa4!$E$7:$E$13</c:f>
              <c:numCache>
                <c:formatCode>#,##0</c:formatCode>
                <c:ptCount val="7"/>
                <c:pt idx="0">
                  <c:v>327439</c:v>
                </c:pt>
                <c:pt idx="1">
                  <c:v>309952</c:v>
                </c:pt>
                <c:pt idx="2">
                  <c:v>387141.7</c:v>
                </c:pt>
                <c:pt idx="3">
                  <c:v>316217</c:v>
                </c:pt>
                <c:pt idx="4">
                  <c:v>297146.7</c:v>
                </c:pt>
                <c:pt idx="5">
                  <c:v>388677</c:v>
                </c:pt>
                <c:pt idx="6">
                  <c:v>423525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2077952"/>
        <c:axId val="122079488"/>
        <c:axId val="121117760"/>
      </c:bar3DChart>
      <c:catAx>
        <c:axId val="122077952"/>
        <c:scaling>
          <c:orientation val="minMax"/>
        </c:scaling>
        <c:delete val="0"/>
        <c:axPos val="b"/>
        <c:majorTickMark val="out"/>
        <c:minorTickMark val="none"/>
        <c:tickLblPos val="nextTo"/>
        <c:crossAx val="122079488"/>
        <c:crosses val="autoZero"/>
        <c:auto val="1"/>
        <c:lblAlgn val="ctr"/>
        <c:lblOffset val="100"/>
        <c:noMultiLvlLbl val="0"/>
      </c:catAx>
      <c:valAx>
        <c:axId val="12207948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22077952"/>
        <c:crosses val="autoZero"/>
        <c:crossBetween val="between"/>
        <c:dispUnits>
          <c:builtInUnit val="thousands"/>
        </c:dispUnits>
      </c:valAx>
      <c:serAx>
        <c:axId val="121117760"/>
        <c:scaling>
          <c:orientation val="minMax"/>
        </c:scaling>
        <c:delete val="0"/>
        <c:axPos val="b"/>
        <c:majorTickMark val="out"/>
        <c:minorTickMark val="none"/>
        <c:tickLblPos val="nextTo"/>
        <c:crossAx val="122079488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36E-2"/>
          <c:y val="4.3513754735318051E-2"/>
          <c:w val="0.92920517203584585"/>
          <c:h val="0.955735794091790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Lbls>
            <c:dLbl>
              <c:idx val="0"/>
              <c:layout>
                <c:manualLayout>
                  <c:x val="-8.6337687902648494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81E-2"/>
                  <c:y val="3.8235629753441956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25E-2"/>
                  <c:y val="6.310489961133376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4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07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48E-2"/>
                  <c:y val="3.089576019622233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904E-2"/>
                  <c:y val="6.726829171542469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28E-2"/>
                  <c:y val="2.021724614398012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64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ABD</c:v>
                </c:pt>
                <c:pt idx="1">
                  <c:v>Rusya</c:v>
                </c:pt>
                <c:pt idx="2">
                  <c:v>Cezayir</c:v>
                </c:pt>
                <c:pt idx="3">
                  <c:v>Kazakistan</c:v>
                </c:pt>
                <c:pt idx="4">
                  <c:v>Norveç</c:v>
                </c:pt>
                <c:pt idx="5">
                  <c:v>Libya</c:v>
                </c:pt>
                <c:pt idx="6">
                  <c:v>Ukrayna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93518.76</c:v>
                </c:pt>
                <c:pt idx="1">
                  <c:v>78624.966999999975</c:v>
                </c:pt>
                <c:pt idx="2">
                  <c:v>78252.228000000003</c:v>
                </c:pt>
                <c:pt idx="3">
                  <c:v>43576.468000000001</c:v>
                </c:pt>
                <c:pt idx="4">
                  <c:v>34418.108</c:v>
                </c:pt>
                <c:pt idx="5">
                  <c:v>10339.689</c:v>
                </c:pt>
                <c:pt idx="6">
                  <c:v>3829.556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400556328239"/>
          <c:y val="2.4539877300613515E-2"/>
          <c:w val="0.65507649513212818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Lbls>
            <c:dLbl>
              <c:idx val="0"/>
              <c:layout>
                <c:manualLayout>
                  <c:x val="4.7130200519093692E-3"/>
                  <c:y val="9.008728560092773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81E-2"/>
                  <c:y val="1.19784264771781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64E-2"/>
                  <c:y val="-8.389489104559610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24E-3"/>
                  <c:y val="-9.5647927729964038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61E-2"/>
                  <c:y val="-2.13416346212537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39E-2"/>
                  <c:y val="-6.672097022354967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53E-2"/>
                  <c:y val="-0.1144438410715901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77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97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Grafik'!$B$3:$B$6</c:f>
              <c:strCache>
                <c:ptCount val="4"/>
                <c:pt idx="0">
                  <c:v>İsviçre</c:v>
                </c:pt>
                <c:pt idx="1">
                  <c:v>KKTC</c:v>
                </c:pt>
                <c:pt idx="2">
                  <c:v>Yunanistan</c:v>
                </c:pt>
                <c:pt idx="3">
                  <c:v>Türkiye</c:v>
                </c:pt>
              </c:strCache>
            </c:strRef>
          </c:cat>
          <c:val>
            <c:numRef>
              <c:f>'İhracat Grafik'!$C$3:$C$6</c:f>
              <c:numCache>
                <c:formatCode>#,##0.00</c:formatCode>
                <c:ptCount val="4"/>
                <c:pt idx="0">
                  <c:v>17044.785000000007</c:v>
                </c:pt>
                <c:pt idx="1">
                  <c:v>1850.34</c:v>
                </c:pt>
                <c:pt idx="2" formatCode="General">
                  <c:v>1298.7339999999999</c:v>
                </c:pt>
                <c:pt idx="3" formatCode="#,##0">
                  <c:v>26.271000000000001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827E-2"/>
          <c:y val="2.7777777777778099E-2"/>
          <c:w val="0.80022353455818496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3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72498.762999999977</c:v>
                </c:pt>
                <c:pt idx="1">
                  <c:v>20215.052</c:v>
                </c:pt>
                <c:pt idx="2">
                  <c:v>304327.71000000002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Temmuz 2014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69315.88</c:v>
                </c:pt>
                <c:pt idx="1">
                  <c:v>5094.9699999999993</c:v>
                </c:pt>
                <c:pt idx="2">
                  <c:v>262951.82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Temmuz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72498.762999999977</c:v>
                </c:pt>
                <c:pt idx="1">
                  <c:v>20215.052</c:v>
                </c:pt>
                <c:pt idx="2">
                  <c:v>304327.71000000002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6809984"/>
        <c:axId val="126811520"/>
        <c:axId val="0"/>
      </c:bar3DChart>
      <c:catAx>
        <c:axId val="126809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26811520"/>
        <c:crosses val="autoZero"/>
        <c:auto val="1"/>
        <c:lblAlgn val="ctr"/>
        <c:lblOffset val="100"/>
        <c:noMultiLvlLbl val="0"/>
      </c:catAx>
      <c:valAx>
        <c:axId val="12681152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1000 Ton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901"/>
            </c:manualLayout>
          </c:layout>
          <c:overlay val="0"/>
        </c:title>
        <c:numFmt formatCode="#,##0.00" sourceLinked="1"/>
        <c:majorTickMark val="out"/>
        <c:minorTickMark val="none"/>
        <c:tickLblPos val="nextTo"/>
        <c:crossAx val="12680998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98"/>
          <c:y val="0.28748607278791027"/>
          <c:w val="0.10355732707324626"/>
          <c:h val="0.33696420426079238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6"/>
          <c:h val="0.87073220228915094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3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6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79E-2"/>
                  <c:y val="-2.005519928565631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71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9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14E-3"/>
                  <c:y val="2.418723110642098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9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73E-2"/>
                  <c:y val="1.822773764104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25E-2"/>
                  <c:y val="1.521308547771735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3E-2"/>
                  <c:y val="1.859546229401738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</c:v>
                </c:pt>
                <c:pt idx="1">
                  <c:v>OMV POAŞ</c:v>
                </c:pt>
                <c:pt idx="2">
                  <c:v>MİLANGAZ</c:v>
                </c:pt>
                <c:pt idx="3">
                  <c:v>SHELL&amp;TURCAS</c:v>
                </c:pt>
                <c:pt idx="4">
                  <c:v>İPRAGAZ</c:v>
                </c:pt>
                <c:pt idx="5">
                  <c:v>BP GAZ</c:v>
                </c:pt>
                <c:pt idx="6">
                  <c:v>TOTAL</c:v>
                </c:pt>
                <c:pt idx="7">
                  <c:v>AKPET</c:v>
                </c:pt>
                <c:pt idx="8">
                  <c:v>AYTEMİZ</c:v>
                </c:pt>
                <c:pt idx="9">
                  <c:v>YILDIRIM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#,##0.00</c:formatCode>
                <c:ptCount val="11"/>
                <c:pt idx="0">
                  <c:v>123017.397</c:v>
                </c:pt>
                <c:pt idx="1">
                  <c:v>45494.560000000005</c:v>
                </c:pt>
                <c:pt idx="2">
                  <c:v>36600.697999999997</c:v>
                </c:pt>
                <c:pt idx="3">
                  <c:v>35914.425000000003</c:v>
                </c:pt>
                <c:pt idx="4">
                  <c:v>34515.218000000001</c:v>
                </c:pt>
                <c:pt idx="5">
                  <c:v>17194.412</c:v>
                </c:pt>
                <c:pt idx="6">
                  <c:v>13161.172</c:v>
                </c:pt>
                <c:pt idx="7">
                  <c:v>10139.281999999996</c:v>
                </c:pt>
                <c:pt idx="8">
                  <c:v>7945.4869999999992</c:v>
                </c:pt>
                <c:pt idx="9">
                  <c:v>7014.8520000000026</c:v>
                </c:pt>
                <c:pt idx="10">
                  <c:v>66044.021999999954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12D3F-D26D-4CB6-86E8-918FFA1C3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18967</Words>
  <Characters>108116</Characters>
  <Application>Microsoft Office Word</Application>
  <DocSecurity>0</DocSecurity>
  <Lines>900</Lines>
  <Paragraphs>253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Muhammed DEMİR</cp:lastModifiedBy>
  <cp:revision>3</cp:revision>
  <cp:lastPrinted>2015-09-18T10:40:00Z</cp:lastPrinted>
  <dcterms:created xsi:type="dcterms:W3CDTF">2015-09-29T14:27:00Z</dcterms:created>
  <dcterms:modified xsi:type="dcterms:W3CDTF">2015-09-29T14:27:00Z</dcterms:modified>
</cp:coreProperties>
</file>