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5.xml" ContentType="application/vnd.openxmlformats-officedocument.drawingml.chart+xml"/>
  <Override PartName="/word/charts/style8.xml" ContentType="application/vnd.ms-office.chartstyle+xml"/>
  <Override PartName="/word/charts/colors8.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7.xml" ContentType="application/vnd.openxmlformats-officedocument.drawingml.chart+xml"/>
  <Override PartName="/word/charts/style10.xml" ContentType="application/vnd.ms-office.chartstyle+xml"/>
  <Override PartName="/word/charts/colors10.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bookmarkStart w:id="1" w:name="_GoBack"/>
      <w:bookmarkEnd w:id="1"/>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CF4013"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w:t>
      </w:r>
      <w:r w:rsidR="005512E9">
        <w:rPr>
          <w:rFonts w:ascii="Times New Roman" w:eastAsia="Times New Roman" w:hAnsi="Times New Roman" w:cs="Times New Roman"/>
          <w:b/>
          <w:color w:val="000000"/>
          <w:sz w:val="48"/>
          <w:szCs w:val="48"/>
          <w:lang w:eastAsia="tr-TR"/>
        </w:rPr>
        <w:t>kim</w:t>
      </w:r>
      <w:r w:rsidR="00882DAB">
        <w:rPr>
          <w:rFonts w:ascii="Times New Roman" w:eastAsia="Times New Roman" w:hAnsi="Times New Roman" w:cs="Times New Roman"/>
          <w:b/>
          <w:color w:val="000000"/>
          <w:sz w:val="48"/>
          <w:szCs w:val="48"/>
          <w:lang w:eastAsia="tr-TR"/>
        </w:rPr>
        <w:t xml:space="preserve"> 202</w:t>
      </w:r>
      <w:r w:rsidR="00070E22">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F8730D" w:rsidRPr="00092ADB" w:rsidRDefault="00F8730D" w:rsidP="00D1490E">
      <w:pPr>
        <w:jc w:val="both"/>
        <w:rPr>
          <w:rFonts w:ascii="Times New Roman" w:eastAsia="Calibri" w:hAnsi="Times New Roman" w:cs="Times New Roman"/>
          <w:b/>
          <w:bCs/>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F8730D"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sidR="00F8730D">
        <w:rPr>
          <w:rFonts w:ascii="Times New Roman" w:eastAsia="Calibri" w:hAnsi="Times New Roman" w:cs="Times New Roman"/>
          <w:sz w:val="24"/>
          <w:szCs w:val="24"/>
        </w:rPr>
        <w:t>.</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F8730D" w:rsidRPr="00140E13" w:rsidRDefault="00F8730D" w:rsidP="00F8730D">
      <w:pPr>
        <w:pStyle w:val="ListeParagraf"/>
        <w:spacing w:after="0" w:line="240" w:lineRule="auto"/>
        <w:jc w:val="both"/>
        <w:rPr>
          <w:rFonts w:ascii="Times New Roman" w:eastAsia="Calibri" w:hAnsi="Times New Roman" w:cs="Times New Roman"/>
          <w:sz w:val="24"/>
          <w:szCs w:val="24"/>
        </w:rPr>
      </w:pPr>
    </w:p>
    <w:p w:rsidR="00D1490E" w:rsidRPr="00140E13"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70F69" w:rsidRPr="00092ADB" w:rsidRDefault="00A70F69" w:rsidP="00A70F69">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A70F69" w:rsidRDefault="00A70F69" w:rsidP="00A70F69">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A70F69" w:rsidRDefault="00A70F69" w:rsidP="00A70F69">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032" w:type="dxa"/>
        <w:tblInd w:w="-794" w:type="dxa"/>
        <w:tblCellMar>
          <w:left w:w="70" w:type="dxa"/>
          <w:right w:w="70" w:type="dxa"/>
        </w:tblCellMar>
        <w:tblLook w:val="04A0" w:firstRow="1" w:lastRow="0" w:firstColumn="1" w:lastColumn="0" w:noHBand="0" w:noVBand="1"/>
      </w:tblPr>
      <w:tblGrid>
        <w:gridCol w:w="692"/>
        <w:gridCol w:w="1033"/>
        <w:gridCol w:w="1140"/>
        <w:gridCol w:w="676"/>
        <w:gridCol w:w="729"/>
        <w:gridCol w:w="702"/>
        <w:gridCol w:w="935"/>
        <w:gridCol w:w="1104"/>
        <w:gridCol w:w="792"/>
        <w:gridCol w:w="961"/>
        <w:gridCol w:w="1149"/>
        <w:gridCol w:w="1119"/>
      </w:tblGrid>
      <w:tr w:rsidR="00524391" w:rsidRPr="00672A56" w:rsidTr="00524391">
        <w:trPr>
          <w:trHeight w:val="606"/>
        </w:trPr>
        <w:tc>
          <w:tcPr>
            <w:tcW w:w="692"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3638DE" w:rsidRPr="00672A56" w:rsidRDefault="003638DE" w:rsidP="003638DE">
            <w:pPr>
              <w:spacing w:after="0" w:line="240" w:lineRule="auto"/>
              <w:jc w:val="center"/>
              <w:rPr>
                <w:rFonts w:ascii="Times New Roman" w:eastAsia="Times New Roman" w:hAnsi="Times New Roman" w:cs="Times New Roman"/>
                <w:b/>
                <w:bCs/>
                <w:color w:val="FFFFFF"/>
                <w:sz w:val="16"/>
                <w:szCs w:val="16"/>
                <w:lang w:eastAsia="tr-TR"/>
              </w:rPr>
            </w:pPr>
            <w:r w:rsidRPr="00672A56">
              <w:rPr>
                <w:rFonts w:ascii="Times New Roman" w:eastAsia="Times New Roman" w:hAnsi="Times New Roman" w:cs="Times New Roman"/>
                <w:b/>
                <w:bCs/>
                <w:color w:val="FFFFFF"/>
                <w:sz w:val="16"/>
                <w:szCs w:val="16"/>
                <w:lang w:eastAsia="tr-TR"/>
              </w:rPr>
              <w:t>İl</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3638DE" w:rsidRPr="00672A56" w:rsidRDefault="003638DE" w:rsidP="003638DE">
            <w:pPr>
              <w:spacing w:after="0" w:line="240" w:lineRule="auto"/>
              <w:jc w:val="center"/>
              <w:rPr>
                <w:rFonts w:ascii="Times New Roman" w:eastAsia="Times New Roman" w:hAnsi="Times New Roman" w:cs="Times New Roman"/>
                <w:color w:val="000000"/>
                <w:sz w:val="16"/>
                <w:szCs w:val="16"/>
                <w:lang w:eastAsia="tr-TR"/>
              </w:rPr>
            </w:pPr>
            <w:r w:rsidRPr="00672A56">
              <w:rPr>
                <w:rFonts w:ascii="Times New Roman" w:eastAsia="Times New Roman" w:hAnsi="Times New Roman" w:cs="Times New Roman"/>
                <w:color w:val="000000"/>
                <w:sz w:val="16"/>
                <w:szCs w:val="16"/>
                <w:lang w:eastAsia="tr-TR"/>
              </w:rPr>
              <w:t>ADIYAMAN</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3638DE" w:rsidRPr="00672A56" w:rsidRDefault="003638DE" w:rsidP="003638DE">
            <w:pPr>
              <w:spacing w:after="0" w:line="240" w:lineRule="auto"/>
              <w:jc w:val="center"/>
              <w:rPr>
                <w:rFonts w:ascii="Times New Roman" w:eastAsia="Times New Roman" w:hAnsi="Times New Roman" w:cs="Times New Roman"/>
                <w:color w:val="000000"/>
                <w:sz w:val="16"/>
                <w:szCs w:val="16"/>
                <w:lang w:eastAsia="tr-TR"/>
              </w:rPr>
            </w:pPr>
            <w:r w:rsidRPr="00672A56">
              <w:rPr>
                <w:rFonts w:ascii="Times New Roman" w:eastAsia="Times New Roman" w:hAnsi="Times New Roman" w:cs="Times New Roman"/>
                <w:color w:val="000000"/>
                <w:sz w:val="16"/>
                <w:szCs w:val="16"/>
                <w:lang w:eastAsia="tr-TR"/>
              </w:rPr>
              <w:t>ÇANAKKALE</w:t>
            </w:r>
          </w:p>
        </w:tc>
        <w:tc>
          <w:tcPr>
            <w:tcW w:w="676" w:type="dxa"/>
            <w:tcBorders>
              <w:top w:val="single" w:sz="4" w:space="0" w:color="auto"/>
              <w:left w:val="nil"/>
              <w:bottom w:val="single" w:sz="4" w:space="0" w:color="auto"/>
              <w:right w:val="single" w:sz="4" w:space="0" w:color="auto"/>
            </w:tcBorders>
            <w:shd w:val="clear" w:color="auto" w:fill="auto"/>
            <w:vAlign w:val="center"/>
            <w:hideMark/>
          </w:tcPr>
          <w:p w:rsidR="003638DE" w:rsidRPr="00672A56" w:rsidRDefault="003638DE" w:rsidP="003638DE">
            <w:pPr>
              <w:spacing w:after="0" w:line="240" w:lineRule="auto"/>
              <w:jc w:val="center"/>
              <w:rPr>
                <w:rFonts w:ascii="Times New Roman" w:eastAsia="Times New Roman" w:hAnsi="Times New Roman" w:cs="Times New Roman"/>
                <w:color w:val="000000"/>
                <w:sz w:val="16"/>
                <w:szCs w:val="16"/>
                <w:lang w:eastAsia="tr-TR"/>
              </w:rPr>
            </w:pPr>
            <w:r w:rsidRPr="00672A56">
              <w:rPr>
                <w:rFonts w:ascii="Times New Roman" w:eastAsia="Times New Roman" w:hAnsi="Times New Roman" w:cs="Times New Roman"/>
                <w:color w:val="000000"/>
                <w:sz w:val="16"/>
                <w:szCs w:val="16"/>
                <w:lang w:eastAsia="tr-TR"/>
              </w:rPr>
              <w:t>DÜZCE</w:t>
            </w:r>
          </w:p>
        </w:tc>
        <w:tc>
          <w:tcPr>
            <w:tcW w:w="729" w:type="dxa"/>
            <w:tcBorders>
              <w:top w:val="single" w:sz="4" w:space="0" w:color="auto"/>
              <w:left w:val="nil"/>
              <w:bottom w:val="single" w:sz="4" w:space="0" w:color="auto"/>
              <w:right w:val="single" w:sz="4" w:space="0" w:color="auto"/>
            </w:tcBorders>
            <w:shd w:val="clear" w:color="auto" w:fill="auto"/>
            <w:vAlign w:val="center"/>
            <w:hideMark/>
          </w:tcPr>
          <w:p w:rsidR="003638DE" w:rsidRPr="00672A56" w:rsidRDefault="003638DE" w:rsidP="003638DE">
            <w:pPr>
              <w:spacing w:after="0" w:line="240" w:lineRule="auto"/>
              <w:jc w:val="center"/>
              <w:rPr>
                <w:rFonts w:ascii="Times New Roman" w:eastAsia="Times New Roman" w:hAnsi="Times New Roman" w:cs="Times New Roman"/>
                <w:color w:val="000000"/>
                <w:sz w:val="16"/>
                <w:szCs w:val="16"/>
                <w:lang w:eastAsia="tr-TR"/>
              </w:rPr>
            </w:pPr>
            <w:r w:rsidRPr="00672A56">
              <w:rPr>
                <w:rFonts w:ascii="Times New Roman" w:eastAsia="Times New Roman" w:hAnsi="Times New Roman" w:cs="Times New Roman"/>
                <w:color w:val="000000"/>
                <w:sz w:val="16"/>
                <w:szCs w:val="16"/>
                <w:lang w:eastAsia="tr-TR"/>
              </w:rPr>
              <w:t>EDİRNE</w:t>
            </w:r>
          </w:p>
        </w:tc>
        <w:tc>
          <w:tcPr>
            <w:tcW w:w="702" w:type="dxa"/>
            <w:tcBorders>
              <w:top w:val="single" w:sz="4" w:space="0" w:color="auto"/>
              <w:left w:val="nil"/>
              <w:bottom w:val="single" w:sz="4" w:space="0" w:color="auto"/>
              <w:right w:val="single" w:sz="4" w:space="0" w:color="auto"/>
            </w:tcBorders>
            <w:shd w:val="clear" w:color="auto" w:fill="auto"/>
            <w:vAlign w:val="center"/>
            <w:hideMark/>
          </w:tcPr>
          <w:p w:rsidR="003638DE" w:rsidRPr="00672A56" w:rsidRDefault="003638DE" w:rsidP="003638DE">
            <w:pPr>
              <w:spacing w:after="0" w:line="240" w:lineRule="auto"/>
              <w:jc w:val="center"/>
              <w:rPr>
                <w:rFonts w:ascii="Times New Roman" w:eastAsia="Times New Roman" w:hAnsi="Times New Roman" w:cs="Times New Roman"/>
                <w:color w:val="000000"/>
                <w:sz w:val="16"/>
                <w:szCs w:val="16"/>
                <w:lang w:eastAsia="tr-TR"/>
              </w:rPr>
            </w:pPr>
            <w:r w:rsidRPr="00672A56">
              <w:rPr>
                <w:rFonts w:ascii="Times New Roman" w:eastAsia="Times New Roman" w:hAnsi="Times New Roman" w:cs="Times New Roman"/>
                <w:color w:val="000000"/>
                <w:sz w:val="16"/>
                <w:szCs w:val="16"/>
                <w:lang w:eastAsia="tr-TR"/>
              </w:rPr>
              <w:t>HATAY</w:t>
            </w:r>
          </w:p>
        </w:tc>
        <w:tc>
          <w:tcPr>
            <w:tcW w:w="935" w:type="dxa"/>
            <w:tcBorders>
              <w:top w:val="single" w:sz="4" w:space="0" w:color="auto"/>
              <w:left w:val="nil"/>
              <w:bottom w:val="single" w:sz="4" w:space="0" w:color="auto"/>
              <w:right w:val="single" w:sz="4" w:space="0" w:color="auto"/>
            </w:tcBorders>
            <w:shd w:val="clear" w:color="auto" w:fill="auto"/>
            <w:vAlign w:val="center"/>
            <w:hideMark/>
          </w:tcPr>
          <w:p w:rsidR="003638DE" w:rsidRPr="00672A56" w:rsidRDefault="003638DE" w:rsidP="003638DE">
            <w:pPr>
              <w:spacing w:after="0" w:line="240" w:lineRule="auto"/>
              <w:jc w:val="center"/>
              <w:rPr>
                <w:rFonts w:ascii="Times New Roman" w:eastAsia="Times New Roman" w:hAnsi="Times New Roman" w:cs="Times New Roman"/>
                <w:color w:val="000000"/>
                <w:sz w:val="16"/>
                <w:szCs w:val="16"/>
                <w:lang w:eastAsia="tr-TR"/>
              </w:rPr>
            </w:pPr>
            <w:r w:rsidRPr="00672A56">
              <w:rPr>
                <w:rFonts w:ascii="Times New Roman" w:eastAsia="Times New Roman" w:hAnsi="Times New Roman" w:cs="Times New Roman"/>
                <w:color w:val="000000"/>
                <w:sz w:val="16"/>
                <w:szCs w:val="16"/>
                <w:lang w:eastAsia="tr-TR"/>
              </w:rPr>
              <w:t>İSTANBUL</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rsidR="003638DE" w:rsidRPr="00672A56" w:rsidRDefault="003638DE" w:rsidP="003638DE">
            <w:pPr>
              <w:spacing w:after="0" w:line="240" w:lineRule="auto"/>
              <w:jc w:val="center"/>
              <w:rPr>
                <w:rFonts w:ascii="Times New Roman" w:eastAsia="Times New Roman" w:hAnsi="Times New Roman" w:cs="Times New Roman"/>
                <w:color w:val="000000"/>
                <w:sz w:val="16"/>
                <w:szCs w:val="16"/>
                <w:lang w:eastAsia="tr-TR"/>
              </w:rPr>
            </w:pPr>
            <w:r w:rsidRPr="00672A56">
              <w:rPr>
                <w:rFonts w:ascii="Times New Roman" w:eastAsia="Times New Roman" w:hAnsi="Times New Roman" w:cs="Times New Roman"/>
                <w:color w:val="000000"/>
                <w:sz w:val="16"/>
                <w:szCs w:val="16"/>
                <w:lang w:eastAsia="tr-TR"/>
              </w:rPr>
              <w:t>KIRKLARELİ</w:t>
            </w:r>
          </w:p>
        </w:tc>
        <w:tc>
          <w:tcPr>
            <w:tcW w:w="792" w:type="dxa"/>
            <w:tcBorders>
              <w:top w:val="single" w:sz="4" w:space="0" w:color="auto"/>
              <w:left w:val="nil"/>
              <w:bottom w:val="single" w:sz="4" w:space="0" w:color="auto"/>
              <w:right w:val="single" w:sz="4" w:space="0" w:color="auto"/>
            </w:tcBorders>
            <w:shd w:val="clear" w:color="auto" w:fill="auto"/>
            <w:vAlign w:val="center"/>
            <w:hideMark/>
          </w:tcPr>
          <w:p w:rsidR="003638DE" w:rsidRPr="00672A56" w:rsidRDefault="003638DE" w:rsidP="003638DE">
            <w:pPr>
              <w:spacing w:after="0" w:line="240" w:lineRule="auto"/>
              <w:jc w:val="center"/>
              <w:rPr>
                <w:rFonts w:ascii="Times New Roman" w:eastAsia="Times New Roman" w:hAnsi="Times New Roman" w:cs="Times New Roman"/>
                <w:color w:val="000000"/>
                <w:sz w:val="16"/>
                <w:szCs w:val="16"/>
                <w:lang w:eastAsia="tr-TR"/>
              </w:rPr>
            </w:pPr>
            <w:r w:rsidRPr="00672A56">
              <w:rPr>
                <w:rFonts w:ascii="Times New Roman" w:eastAsia="Times New Roman" w:hAnsi="Times New Roman" w:cs="Times New Roman"/>
                <w:color w:val="000000"/>
                <w:sz w:val="16"/>
                <w:szCs w:val="16"/>
                <w:lang w:eastAsia="tr-TR"/>
              </w:rPr>
              <w:t>MARDİN</w:t>
            </w:r>
          </w:p>
        </w:tc>
        <w:tc>
          <w:tcPr>
            <w:tcW w:w="961" w:type="dxa"/>
            <w:tcBorders>
              <w:top w:val="single" w:sz="4" w:space="0" w:color="auto"/>
              <w:left w:val="nil"/>
              <w:bottom w:val="single" w:sz="4" w:space="0" w:color="auto"/>
              <w:right w:val="single" w:sz="4" w:space="0" w:color="auto"/>
            </w:tcBorders>
            <w:shd w:val="clear" w:color="auto" w:fill="auto"/>
            <w:vAlign w:val="center"/>
            <w:hideMark/>
          </w:tcPr>
          <w:p w:rsidR="003638DE" w:rsidRPr="00672A56" w:rsidRDefault="003638DE" w:rsidP="003638DE">
            <w:pPr>
              <w:spacing w:after="0" w:line="240" w:lineRule="auto"/>
              <w:jc w:val="center"/>
              <w:rPr>
                <w:rFonts w:ascii="Times New Roman" w:eastAsia="Times New Roman" w:hAnsi="Times New Roman" w:cs="Times New Roman"/>
                <w:color w:val="000000"/>
                <w:sz w:val="16"/>
                <w:szCs w:val="16"/>
                <w:lang w:eastAsia="tr-TR"/>
              </w:rPr>
            </w:pPr>
            <w:r w:rsidRPr="00672A56">
              <w:rPr>
                <w:rFonts w:ascii="Times New Roman" w:eastAsia="Times New Roman" w:hAnsi="Times New Roman" w:cs="Times New Roman"/>
                <w:color w:val="000000"/>
                <w:sz w:val="16"/>
                <w:szCs w:val="16"/>
                <w:lang w:eastAsia="tr-TR"/>
              </w:rPr>
              <w:t>TEKİRDAĞ</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3638DE" w:rsidRPr="00672A56" w:rsidRDefault="003638DE" w:rsidP="003638DE">
            <w:pPr>
              <w:spacing w:after="0" w:line="240" w:lineRule="auto"/>
              <w:jc w:val="center"/>
              <w:rPr>
                <w:rFonts w:ascii="Times New Roman" w:eastAsia="Times New Roman" w:hAnsi="Times New Roman" w:cs="Times New Roman"/>
                <w:color w:val="000000"/>
                <w:sz w:val="16"/>
                <w:szCs w:val="16"/>
                <w:lang w:eastAsia="tr-TR"/>
              </w:rPr>
            </w:pPr>
            <w:r w:rsidRPr="00672A56">
              <w:rPr>
                <w:rFonts w:ascii="Times New Roman" w:eastAsia="Times New Roman" w:hAnsi="Times New Roman" w:cs="Times New Roman"/>
                <w:color w:val="000000"/>
                <w:sz w:val="16"/>
                <w:szCs w:val="16"/>
                <w:lang w:eastAsia="tr-TR"/>
              </w:rPr>
              <w:t>ZONGULDAK</w:t>
            </w:r>
          </w:p>
        </w:tc>
        <w:tc>
          <w:tcPr>
            <w:tcW w:w="1119" w:type="dxa"/>
            <w:tcBorders>
              <w:top w:val="single" w:sz="4" w:space="0" w:color="auto"/>
              <w:left w:val="nil"/>
              <w:bottom w:val="single" w:sz="4" w:space="0" w:color="auto"/>
              <w:right w:val="single" w:sz="4" w:space="0" w:color="auto"/>
            </w:tcBorders>
            <w:shd w:val="clear" w:color="000000" w:fill="C0C0C0"/>
            <w:vAlign w:val="center"/>
            <w:hideMark/>
          </w:tcPr>
          <w:p w:rsidR="003638DE" w:rsidRPr="00672A56" w:rsidRDefault="003638DE" w:rsidP="003638DE">
            <w:pPr>
              <w:spacing w:after="0" w:line="240" w:lineRule="auto"/>
              <w:jc w:val="center"/>
              <w:rPr>
                <w:rFonts w:ascii="Times New Roman" w:eastAsia="Times New Roman" w:hAnsi="Times New Roman" w:cs="Times New Roman"/>
                <w:b/>
                <w:bCs/>
                <w:color w:val="000000"/>
                <w:sz w:val="16"/>
                <w:szCs w:val="16"/>
                <w:lang w:eastAsia="tr-TR"/>
              </w:rPr>
            </w:pPr>
            <w:r w:rsidRPr="00672A56">
              <w:rPr>
                <w:rFonts w:ascii="Times New Roman" w:eastAsia="Times New Roman" w:hAnsi="Times New Roman" w:cs="Times New Roman"/>
                <w:b/>
                <w:bCs/>
                <w:color w:val="000000"/>
                <w:sz w:val="16"/>
                <w:szCs w:val="16"/>
                <w:lang w:eastAsia="tr-TR"/>
              </w:rPr>
              <w:t>Genel Toplam</w:t>
            </w:r>
          </w:p>
        </w:tc>
      </w:tr>
      <w:tr w:rsidR="00524391" w:rsidRPr="00672A56" w:rsidTr="00524391">
        <w:trPr>
          <w:trHeight w:val="432"/>
        </w:trPr>
        <w:tc>
          <w:tcPr>
            <w:tcW w:w="692" w:type="dxa"/>
            <w:tcBorders>
              <w:top w:val="nil"/>
              <w:left w:val="single" w:sz="4" w:space="0" w:color="auto"/>
              <w:bottom w:val="single" w:sz="4" w:space="0" w:color="auto"/>
              <w:right w:val="single" w:sz="4" w:space="0" w:color="auto"/>
            </w:tcBorders>
            <w:shd w:val="clear" w:color="000000" w:fill="6E9ECA"/>
            <w:vAlign w:val="center"/>
            <w:hideMark/>
          </w:tcPr>
          <w:p w:rsidR="003638DE" w:rsidRPr="00672A56" w:rsidRDefault="003638DE" w:rsidP="003638DE">
            <w:pPr>
              <w:spacing w:after="0" w:line="240" w:lineRule="auto"/>
              <w:jc w:val="center"/>
              <w:rPr>
                <w:rFonts w:ascii="Times New Roman" w:eastAsia="Times New Roman" w:hAnsi="Times New Roman" w:cs="Times New Roman"/>
                <w:b/>
                <w:bCs/>
                <w:color w:val="FFFFFF"/>
                <w:sz w:val="18"/>
                <w:szCs w:val="18"/>
                <w:lang w:eastAsia="tr-TR"/>
              </w:rPr>
            </w:pPr>
            <w:r w:rsidRPr="00672A56">
              <w:rPr>
                <w:rFonts w:ascii="Times New Roman" w:eastAsia="Times New Roman" w:hAnsi="Times New Roman" w:cs="Times New Roman"/>
                <w:b/>
                <w:bCs/>
                <w:color w:val="FFFFFF"/>
                <w:sz w:val="18"/>
                <w:szCs w:val="18"/>
                <w:lang w:eastAsia="tr-TR"/>
              </w:rPr>
              <w:t>Miktar</w:t>
            </w:r>
          </w:p>
        </w:tc>
        <w:tc>
          <w:tcPr>
            <w:tcW w:w="1033" w:type="dxa"/>
            <w:tcBorders>
              <w:top w:val="nil"/>
              <w:left w:val="nil"/>
              <w:bottom w:val="single" w:sz="4" w:space="0" w:color="auto"/>
              <w:right w:val="single" w:sz="4" w:space="0" w:color="auto"/>
            </w:tcBorders>
            <w:shd w:val="clear" w:color="auto" w:fill="auto"/>
            <w:hideMark/>
          </w:tcPr>
          <w:p w:rsidR="003638DE" w:rsidRPr="00672A56" w:rsidRDefault="003638DE" w:rsidP="00672A56">
            <w:pPr>
              <w:spacing w:after="0" w:line="240" w:lineRule="auto"/>
              <w:jc w:val="center"/>
              <w:rPr>
                <w:rFonts w:ascii="Times New Roman" w:eastAsia="Times New Roman" w:hAnsi="Times New Roman" w:cs="Times New Roman"/>
                <w:color w:val="000000"/>
                <w:sz w:val="20"/>
                <w:szCs w:val="20"/>
                <w:lang w:eastAsia="tr-TR"/>
              </w:rPr>
            </w:pPr>
            <w:r w:rsidRPr="00672A56">
              <w:rPr>
                <w:rFonts w:ascii="Times New Roman" w:eastAsia="Times New Roman" w:hAnsi="Times New Roman" w:cs="Times New Roman"/>
                <w:color w:val="000000"/>
                <w:sz w:val="20"/>
                <w:szCs w:val="20"/>
                <w:lang w:eastAsia="tr-TR"/>
              </w:rPr>
              <w:t>0,081</w:t>
            </w:r>
          </w:p>
        </w:tc>
        <w:tc>
          <w:tcPr>
            <w:tcW w:w="1140" w:type="dxa"/>
            <w:tcBorders>
              <w:top w:val="nil"/>
              <w:left w:val="nil"/>
              <w:bottom w:val="single" w:sz="4" w:space="0" w:color="auto"/>
              <w:right w:val="single" w:sz="4" w:space="0" w:color="auto"/>
            </w:tcBorders>
            <w:shd w:val="clear" w:color="auto" w:fill="auto"/>
            <w:hideMark/>
          </w:tcPr>
          <w:p w:rsidR="003638DE" w:rsidRPr="00672A56" w:rsidRDefault="003638DE" w:rsidP="00672A56">
            <w:pPr>
              <w:spacing w:after="0" w:line="240" w:lineRule="auto"/>
              <w:jc w:val="center"/>
              <w:rPr>
                <w:rFonts w:ascii="Times New Roman" w:eastAsia="Times New Roman" w:hAnsi="Times New Roman" w:cs="Times New Roman"/>
                <w:color w:val="000000"/>
                <w:sz w:val="20"/>
                <w:szCs w:val="20"/>
                <w:lang w:eastAsia="tr-TR"/>
              </w:rPr>
            </w:pPr>
            <w:r w:rsidRPr="00672A56">
              <w:rPr>
                <w:rFonts w:ascii="Times New Roman" w:eastAsia="Times New Roman" w:hAnsi="Times New Roman" w:cs="Times New Roman"/>
                <w:color w:val="000000"/>
                <w:sz w:val="20"/>
                <w:szCs w:val="20"/>
                <w:lang w:eastAsia="tr-TR"/>
              </w:rPr>
              <w:t>0,038</w:t>
            </w:r>
          </w:p>
        </w:tc>
        <w:tc>
          <w:tcPr>
            <w:tcW w:w="676" w:type="dxa"/>
            <w:tcBorders>
              <w:top w:val="nil"/>
              <w:left w:val="nil"/>
              <w:bottom w:val="single" w:sz="4" w:space="0" w:color="auto"/>
              <w:right w:val="single" w:sz="4" w:space="0" w:color="auto"/>
            </w:tcBorders>
            <w:shd w:val="clear" w:color="auto" w:fill="auto"/>
            <w:hideMark/>
          </w:tcPr>
          <w:p w:rsidR="003638DE" w:rsidRPr="00672A56" w:rsidRDefault="003638DE" w:rsidP="00672A56">
            <w:pPr>
              <w:spacing w:after="0" w:line="240" w:lineRule="auto"/>
              <w:jc w:val="center"/>
              <w:rPr>
                <w:rFonts w:ascii="Times New Roman" w:eastAsia="Times New Roman" w:hAnsi="Times New Roman" w:cs="Times New Roman"/>
                <w:color w:val="000000"/>
                <w:sz w:val="20"/>
                <w:szCs w:val="20"/>
                <w:lang w:eastAsia="tr-TR"/>
              </w:rPr>
            </w:pPr>
            <w:r w:rsidRPr="00672A56">
              <w:rPr>
                <w:rFonts w:ascii="Times New Roman" w:eastAsia="Times New Roman" w:hAnsi="Times New Roman" w:cs="Times New Roman"/>
                <w:color w:val="000000"/>
                <w:sz w:val="20"/>
                <w:szCs w:val="20"/>
                <w:lang w:eastAsia="tr-TR"/>
              </w:rPr>
              <w:t>2,148</w:t>
            </w:r>
          </w:p>
        </w:tc>
        <w:tc>
          <w:tcPr>
            <w:tcW w:w="729" w:type="dxa"/>
            <w:tcBorders>
              <w:top w:val="nil"/>
              <w:left w:val="nil"/>
              <w:bottom w:val="single" w:sz="4" w:space="0" w:color="auto"/>
              <w:right w:val="single" w:sz="4" w:space="0" w:color="auto"/>
            </w:tcBorders>
            <w:shd w:val="clear" w:color="auto" w:fill="auto"/>
            <w:hideMark/>
          </w:tcPr>
          <w:p w:rsidR="003638DE" w:rsidRPr="00672A56" w:rsidRDefault="003638DE" w:rsidP="00672A56">
            <w:pPr>
              <w:spacing w:after="0" w:line="240" w:lineRule="auto"/>
              <w:jc w:val="center"/>
              <w:rPr>
                <w:rFonts w:ascii="Times New Roman" w:eastAsia="Times New Roman" w:hAnsi="Times New Roman" w:cs="Times New Roman"/>
                <w:color w:val="000000"/>
                <w:sz w:val="20"/>
                <w:szCs w:val="20"/>
                <w:lang w:eastAsia="tr-TR"/>
              </w:rPr>
            </w:pPr>
            <w:r w:rsidRPr="00672A56">
              <w:rPr>
                <w:rFonts w:ascii="Times New Roman" w:eastAsia="Times New Roman" w:hAnsi="Times New Roman" w:cs="Times New Roman"/>
                <w:color w:val="000000"/>
                <w:sz w:val="20"/>
                <w:szCs w:val="20"/>
                <w:lang w:eastAsia="tr-TR"/>
              </w:rPr>
              <w:t>0,315</w:t>
            </w:r>
          </w:p>
        </w:tc>
        <w:tc>
          <w:tcPr>
            <w:tcW w:w="702" w:type="dxa"/>
            <w:tcBorders>
              <w:top w:val="nil"/>
              <w:left w:val="nil"/>
              <w:bottom w:val="single" w:sz="4" w:space="0" w:color="auto"/>
              <w:right w:val="single" w:sz="4" w:space="0" w:color="auto"/>
            </w:tcBorders>
            <w:shd w:val="clear" w:color="auto" w:fill="auto"/>
            <w:hideMark/>
          </w:tcPr>
          <w:p w:rsidR="003638DE" w:rsidRPr="00672A56" w:rsidRDefault="003638DE" w:rsidP="00672A56">
            <w:pPr>
              <w:spacing w:after="0" w:line="240" w:lineRule="auto"/>
              <w:jc w:val="center"/>
              <w:rPr>
                <w:rFonts w:ascii="Times New Roman" w:eastAsia="Times New Roman" w:hAnsi="Times New Roman" w:cs="Times New Roman"/>
                <w:color w:val="000000"/>
                <w:sz w:val="20"/>
                <w:szCs w:val="20"/>
                <w:lang w:eastAsia="tr-TR"/>
              </w:rPr>
            </w:pPr>
            <w:r w:rsidRPr="00672A56">
              <w:rPr>
                <w:rFonts w:ascii="Times New Roman" w:eastAsia="Times New Roman" w:hAnsi="Times New Roman" w:cs="Times New Roman"/>
                <w:color w:val="000000"/>
                <w:sz w:val="20"/>
                <w:szCs w:val="20"/>
                <w:lang w:eastAsia="tr-TR"/>
              </w:rPr>
              <w:t>0,003</w:t>
            </w:r>
          </w:p>
        </w:tc>
        <w:tc>
          <w:tcPr>
            <w:tcW w:w="935" w:type="dxa"/>
            <w:tcBorders>
              <w:top w:val="nil"/>
              <w:left w:val="nil"/>
              <w:bottom w:val="single" w:sz="4" w:space="0" w:color="auto"/>
              <w:right w:val="single" w:sz="4" w:space="0" w:color="auto"/>
            </w:tcBorders>
            <w:shd w:val="clear" w:color="auto" w:fill="auto"/>
            <w:hideMark/>
          </w:tcPr>
          <w:p w:rsidR="003638DE" w:rsidRPr="00672A56" w:rsidRDefault="003638DE" w:rsidP="00672A56">
            <w:pPr>
              <w:spacing w:after="0" w:line="240" w:lineRule="auto"/>
              <w:jc w:val="center"/>
              <w:rPr>
                <w:rFonts w:ascii="Times New Roman" w:eastAsia="Times New Roman" w:hAnsi="Times New Roman" w:cs="Times New Roman"/>
                <w:color w:val="000000"/>
                <w:sz w:val="20"/>
                <w:szCs w:val="20"/>
                <w:lang w:eastAsia="tr-TR"/>
              </w:rPr>
            </w:pPr>
            <w:r w:rsidRPr="00672A56">
              <w:rPr>
                <w:rFonts w:ascii="Times New Roman" w:eastAsia="Times New Roman" w:hAnsi="Times New Roman" w:cs="Times New Roman"/>
                <w:color w:val="000000"/>
                <w:sz w:val="20"/>
                <w:szCs w:val="20"/>
                <w:lang w:eastAsia="tr-TR"/>
              </w:rPr>
              <w:t>3,627</w:t>
            </w:r>
          </w:p>
        </w:tc>
        <w:tc>
          <w:tcPr>
            <w:tcW w:w="1104" w:type="dxa"/>
            <w:tcBorders>
              <w:top w:val="nil"/>
              <w:left w:val="nil"/>
              <w:bottom w:val="single" w:sz="4" w:space="0" w:color="auto"/>
              <w:right w:val="single" w:sz="4" w:space="0" w:color="auto"/>
            </w:tcBorders>
            <w:shd w:val="clear" w:color="auto" w:fill="auto"/>
            <w:hideMark/>
          </w:tcPr>
          <w:p w:rsidR="003638DE" w:rsidRPr="00672A56" w:rsidRDefault="003638DE" w:rsidP="00672A56">
            <w:pPr>
              <w:spacing w:after="0" w:line="240" w:lineRule="auto"/>
              <w:jc w:val="center"/>
              <w:rPr>
                <w:rFonts w:ascii="Times New Roman" w:eastAsia="Times New Roman" w:hAnsi="Times New Roman" w:cs="Times New Roman"/>
                <w:color w:val="000000"/>
                <w:sz w:val="20"/>
                <w:szCs w:val="20"/>
                <w:lang w:eastAsia="tr-TR"/>
              </w:rPr>
            </w:pPr>
            <w:r w:rsidRPr="00672A56">
              <w:rPr>
                <w:rFonts w:ascii="Times New Roman" w:eastAsia="Times New Roman" w:hAnsi="Times New Roman" w:cs="Times New Roman"/>
                <w:color w:val="000000"/>
                <w:sz w:val="20"/>
                <w:szCs w:val="20"/>
                <w:lang w:eastAsia="tr-TR"/>
              </w:rPr>
              <w:t>12,038</w:t>
            </w:r>
          </w:p>
        </w:tc>
        <w:tc>
          <w:tcPr>
            <w:tcW w:w="792" w:type="dxa"/>
            <w:tcBorders>
              <w:top w:val="nil"/>
              <w:left w:val="nil"/>
              <w:bottom w:val="single" w:sz="4" w:space="0" w:color="auto"/>
              <w:right w:val="single" w:sz="4" w:space="0" w:color="auto"/>
            </w:tcBorders>
            <w:shd w:val="clear" w:color="auto" w:fill="auto"/>
            <w:hideMark/>
          </w:tcPr>
          <w:p w:rsidR="003638DE" w:rsidRPr="00672A56" w:rsidRDefault="003638DE" w:rsidP="00672A56">
            <w:pPr>
              <w:spacing w:after="0" w:line="240" w:lineRule="auto"/>
              <w:jc w:val="center"/>
              <w:rPr>
                <w:rFonts w:ascii="Times New Roman" w:eastAsia="Times New Roman" w:hAnsi="Times New Roman" w:cs="Times New Roman"/>
                <w:color w:val="000000"/>
                <w:sz w:val="20"/>
                <w:szCs w:val="20"/>
                <w:lang w:eastAsia="tr-TR"/>
              </w:rPr>
            </w:pPr>
            <w:r w:rsidRPr="00672A56">
              <w:rPr>
                <w:rFonts w:ascii="Times New Roman" w:eastAsia="Times New Roman" w:hAnsi="Times New Roman" w:cs="Times New Roman"/>
                <w:color w:val="000000"/>
                <w:sz w:val="20"/>
                <w:szCs w:val="20"/>
                <w:lang w:eastAsia="tr-TR"/>
              </w:rPr>
              <w:t>0,001</w:t>
            </w:r>
          </w:p>
        </w:tc>
        <w:tc>
          <w:tcPr>
            <w:tcW w:w="961" w:type="dxa"/>
            <w:tcBorders>
              <w:top w:val="nil"/>
              <w:left w:val="nil"/>
              <w:bottom w:val="single" w:sz="4" w:space="0" w:color="auto"/>
              <w:right w:val="single" w:sz="4" w:space="0" w:color="auto"/>
            </w:tcBorders>
            <w:shd w:val="clear" w:color="auto" w:fill="auto"/>
            <w:hideMark/>
          </w:tcPr>
          <w:p w:rsidR="003638DE" w:rsidRPr="00672A56" w:rsidRDefault="003638DE" w:rsidP="00672A56">
            <w:pPr>
              <w:spacing w:after="0" w:line="240" w:lineRule="auto"/>
              <w:jc w:val="center"/>
              <w:rPr>
                <w:rFonts w:ascii="Times New Roman" w:eastAsia="Times New Roman" w:hAnsi="Times New Roman" w:cs="Times New Roman"/>
                <w:color w:val="000000"/>
                <w:sz w:val="20"/>
                <w:szCs w:val="20"/>
                <w:lang w:eastAsia="tr-TR"/>
              </w:rPr>
            </w:pPr>
            <w:r w:rsidRPr="00672A56">
              <w:rPr>
                <w:rFonts w:ascii="Times New Roman" w:eastAsia="Times New Roman" w:hAnsi="Times New Roman" w:cs="Times New Roman"/>
                <w:color w:val="000000"/>
                <w:sz w:val="20"/>
                <w:szCs w:val="20"/>
                <w:lang w:eastAsia="tr-TR"/>
              </w:rPr>
              <w:t>21,443</w:t>
            </w:r>
          </w:p>
        </w:tc>
        <w:tc>
          <w:tcPr>
            <w:tcW w:w="1149" w:type="dxa"/>
            <w:tcBorders>
              <w:top w:val="nil"/>
              <w:left w:val="nil"/>
              <w:bottom w:val="single" w:sz="4" w:space="0" w:color="auto"/>
              <w:right w:val="single" w:sz="4" w:space="0" w:color="auto"/>
            </w:tcBorders>
            <w:shd w:val="clear" w:color="auto" w:fill="auto"/>
            <w:hideMark/>
          </w:tcPr>
          <w:p w:rsidR="003638DE" w:rsidRPr="00672A56" w:rsidRDefault="003638DE" w:rsidP="00672A56">
            <w:pPr>
              <w:spacing w:after="0" w:line="240" w:lineRule="auto"/>
              <w:jc w:val="center"/>
              <w:rPr>
                <w:rFonts w:ascii="Times New Roman" w:eastAsia="Times New Roman" w:hAnsi="Times New Roman" w:cs="Times New Roman"/>
                <w:color w:val="000000"/>
                <w:sz w:val="20"/>
                <w:szCs w:val="20"/>
                <w:lang w:eastAsia="tr-TR"/>
              </w:rPr>
            </w:pPr>
            <w:r w:rsidRPr="00672A56">
              <w:rPr>
                <w:rFonts w:ascii="Times New Roman" w:eastAsia="Times New Roman" w:hAnsi="Times New Roman" w:cs="Times New Roman"/>
                <w:color w:val="000000"/>
                <w:sz w:val="20"/>
                <w:szCs w:val="20"/>
                <w:lang w:eastAsia="tr-TR"/>
              </w:rPr>
              <w:t>99,901</w:t>
            </w:r>
          </w:p>
        </w:tc>
        <w:tc>
          <w:tcPr>
            <w:tcW w:w="1119" w:type="dxa"/>
            <w:tcBorders>
              <w:top w:val="nil"/>
              <w:left w:val="nil"/>
              <w:bottom w:val="single" w:sz="4" w:space="0" w:color="auto"/>
              <w:right w:val="single" w:sz="4" w:space="0" w:color="auto"/>
            </w:tcBorders>
            <w:shd w:val="clear" w:color="C0C0C0" w:fill="C0C0C0"/>
            <w:hideMark/>
          </w:tcPr>
          <w:p w:rsidR="003638DE" w:rsidRPr="00672A56" w:rsidRDefault="003638DE" w:rsidP="00672A56">
            <w:pPr>
              <w:spacing w:after="0" w:line="240" w:lineRule="auto"/>
              <w:jc w:val="center"/>
              <w:rPr>
                <w:rFonts w:ascii="Times New Roman" w:eastAsia="Times New Roman" w:hAnsi="Times New Roman" w:cs="Times New Roman"/>
                <w:b/>
                <w:bCs/>
                <w:color w:val="000000"/>
                <w:sz w:val="20"/>
                <w:szCs w:val="20"/>
                <w:lang w:eastAsia="tr-TR"/>
              </w:rPr>
            </w:pPr>
            <w:r w:rsidRPr="00672A56">
              <w:rPr>
                <w:rFonts w:ascii="Times New Roman" w:eastAsia="Times New Roman" w:hAnsi="Times New Roman" w:cs="Times New Roman"/>
                <w:b/>
                <w:bCs/>
                <w:color w:val="000000"/>
                <w:sz w:val="20"/>
                <w:szCs w:val="20"/>
                <w:lang w:eastAsia="tr-TR"/>
              </w:rPr>
              <w:t>139,595</w:t>
            </w:r>
          </w:p>
        </w:tc>
      </w:tr>
    </w:tbl>
    <w:p w:rsidR="00A70F69" w:rsidRDefault="00A70F69" w:rsidP="00A70F69">
      <w:pPr>
        <w:spacing w:after="0"/>
        <w:jc w:val="both"/>
        <w:rPr>
          <w:rFonts w:ascii="Times New Roman" w:eastAsia="Calibri" w:hAnsi="Times New Roman" w:cs="Times New Roman"/>
          <w:b/>
          <w:sz w:val="24"/>
          <w:szCs w:val="24"/>
        </w:rPr>
      </w:pPr>
    </w:p>
    <w:p w:rsidR="00A70F69" w:rsidRDefault="00A70F69" w:rsidP="00A70F69">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A70F69" w:rsidRDefault="00A70F69" w:rsidP="00A70F69">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p w:rsidR="00BB3BD9" w:rsidRDefault="00BB3BD9" w:rsidP="00A70F69">
      <w:pPr>
        <w:spacing w:after="0"/>
        <w:jc w:val="both"/>
        <w:rPr>
          <w:rFonts w:ascii="Times New Roman" w:hAnsi="Times New Roman" w:cs="Times New Roman"/>
          <w:i/>
          <w:sz w:val="18"/>
          <w:highlight w:val="yellow"/>
        </w:rPr>
      </w:pPr>
    </w:p>
    <w:tbl>
      <w:tblPr>
        <w:tblW w:w="5511" w:type="dxa"/>
        <w:tblCellMar>
          <w:left w:w="70" w:type="dxa"/>
          <w:right w:w="70" w:type="dxa"/>
        </w:tblCellMar>
        <w:tblLook w:val="04A0" w:firstRow="1" w:lastRow="0" w:firstColumn="1" w:lastColumn="0" w:noHBand="0" w:noVBand="1"/>
      </w:tblPr>
      <w:tblGrid>
        <w:gridCol w:w="2265"/>
        <w:gridCol w:w="1621"/>
        <w:gridCol w:w="1625"/>
      </w:tblGrid>
      <w:tr w:rsidR="00F8543D" w:rsidRPr="00524391" w:rsidTr="00524391">
        <w:trPr>
          <w:trHeight w:val="102"/>
        </w:trPr>
        <w:tc>
          <w:tcPr>
            <w:tcW w:w="226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8543D" w:rsidRPr="00524391" w:rsidRDefault="00F8543D" w:rsidP="00F8543D">
            <w:pPr>
              <w:spacing w:after="0" w:line="240" w:lineRule="auto"/>
              <w:jc w:val="center"/>
              <w:rPr>
                <w:rFonts w:ascii="Tahoma" w:eastAsia="Times New Roman" w:hAnsi="Tahoma" w:cs="Tahoma"/>
                <w:b/>
                <w:bCs/>
                <w:color w:val="FFFFFF"/>
                <w:lang w:eastAsia="tr-TR"/>
              </w:rPr>
            </w:pPr>
            <w:r w:rsidRPr="00524391">
              <w:rPr>
                <w:rFonts w:ascii="Tahoma" w:eastAsia="Times New Roman" w:hAnsi="Tahoma" w:cs="Tahoma"/>
                <w:b/>
                <w:bCs/>
                <w:color w:val="FFFFFF"/>
                <w:lang w:eastAsia="tr-TR"/>
              </w:rPr>
              <w:t> </w:t>
            </w:r>
          </w:p>
        </w:tc>
        <w:tc>
          <w:tcPr>
            <w:tcW w:w="324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F8543D" w:rsidRPr="00524391" w:rsidRDefault="00F8543D" w:rsidP="00F8543D">
            <w:pPr>
              <w:spacing w:after="0" w:line="240" w:lineRule="auto"/>
              <w:jc w:val="center"/>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2023 Ekim</w:t>
            </w:r>
          </w:p>
        </w:tc>
      </w:tr>
      <w:tr w:rsidR="00F8543D" w:rsidRPr="00524391" w:rsidTr="00524391">
        <w:trPr>
          <w:trHeight w:val="526"/>
        </w:trPr>
        <w:tc>
          <w:tcPr>
            <w:tcW w:w="2265" w:type="dxa"/>
            <w:tcBorders>
              <w:top w:val="nil"/>
              <w:left w:val="single" w:sz="4" w:space="0" w:color="D3D3D3"/>
              <w:bottom w:val="single" w:sz="4" w:space="0" w:color="D3D3D3"/>
              <w:right w:val="single" w:sz="4" w:space="0" w:color="D3D3D3"/>
            </w:tcBorders>
            <w:shd w:val="clear" w:color="6E9ECA" w:fill="6E9ECA"/>
            <w:vAlign w:val="center"/>
            <w:hideMark/>
          </w:tcPr>
          <w:p w:rsidR="00F8543D" w:rsidRPr="00524391" w:rsidRDefault="00F8543D" w:rsidP="00F8543D">
            <w:pPr>
              <w:spacing w:after="0" w:line="240" w:lineRule="auto"/>
              <w:jc w:val="center"/>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Gazın Türü</w:t>
            </w:r>
          </w:p>
        </w:tc>
        <w:tc>
          <w:tcPr>
            <w:tcW w:w="1621" w:type="dxa"/>
            <w:tcBorders>
              <w:top w:val="nil"/>
              <w:left w:val="nil"/>
              <w:bottom w:val="single" w:sz="4" w:space="0" w:color="D3D3D3"/>
              <w:right w:val="single" w:sz="4" w:space="0" w:color="D3D3D3"/>
            </w:tcBorders>
            <w:shd w:val="clear" w:color="6E9ECA" w:fill="6E9ECA"/>
            <w:vAlign w:val="center"/>
            <w:hideMark/>
          </w:tcPr>
          <w:p w:rsidR="00F8543D" w:rsidRPr="00524391" w:rsidRDefault="00F8543D" w:rsidP="00F8543D">
            <w:pPr>
              <w:spacing w:after="0" w:line="240" w:lineRule="auto"/>
              <w:jc w:val="right"/>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Miktar</w:t>
            </w:r>
          </w:p>
        </w:tc>
        <w:tc>
          <w:tcPr>
            <w:tcW w:w="1624" w:type="dxa"/>
            <w:tcBorders>
              <w:top w:val="nil"/>
              <w:left w:val="nil"/>
              <w:bottom w:val="single" w:sz="4" w:space="0" w:color="D3D3D3"/>
              <w:right w:val="single" w:sz="4" w:space="0" w:color="D3D3D3"/>
            </w:tcBorders>
            <w:shd w:val="clear" w:color="6E9ECA" w:fill="6E9ECA"/>
            <w:vAlign w:val="center"/>
            <w:hideMark/>
          </w:tcPr>
          <w:p w:rsidR="00F8543D" w:rsidRPr="00524391" w:rsidRDefault="00F8543D" w:rsidP="00F8543D">
            <w:pPr>
              <w:spacing w:after="0" w:line="240" w:lineRule="auto"/>
              <w:jc w:val="center"/>
              <w:rPr>
                <w:rFonts w:ascii="Times New Roman" w:eastAsia="Times New Roman" w:hAnsi="Times New Roman" w:cs="Times New Roman"/>
                <w:b/>
                <w:bCs/>
                <w:color w:val="FFFFFF"/>
                <w:lang w:eastAsia="tr-TR"/>
              </w:rPr>
            </w:pPr>
            <w:proofErr w:type="gramStart"/>
            <w:r w:rsidRPr="00524391">
              <w:rPr>
                <w:rFonts w:ascii="Times New Roman" w:eastAsia="Times New Roman" w:hAnsi="Times New Roman" w:cs="Times New Roman"/>
                <w:b/>
                <w:bCs/>
                <w:color w:val="FFFFFF"/>
                <w:lang w:eastAsia="tr-TR"/>
              </w:rPr>
              <w:t>Pay(</w:t>
            </w:r>
            <w:proofErr w:type="gramEnd"/>
            <w:r w:rsidRPr="00524391">
              <w:rPr>
                <w:rFonts w:ascii="Times New Roman" w:eastAsia="Times New Roman" w:hAnsi="Times New Roman" w:cs="Times New Roman"/>
                <w:b/>
                <w:bCs/>
                <w:color w:val="FFFFFF"/>
                <w:lang w:eastAsia="tr-TR"/>
              </w:rPr>
              <w:t>%)</w:t>
            </w:r>
          </w:p>
        </w:tc>
      </w:tr>
      <w:tr w:rsidR="00F8543D" w:rsidRPr="00524391" w:rsidTr="00524391">
        <w:trPr>
          <w:trHeight w:val="309"/>
        </w:trPr>
        <w:tc>
          <w:tcPr>
            <w:tcW w:w="2265" w:type="dxa"/>
            <w:tcBorders>
              <w:top w:val="nil"/>
              <w:left w:val="single" w:sz="4" w:space="0" w:color="D3D3D3"/>
              <w:bottom w:val="single" w:sz="4" w:space="0" w:color="D3D3D3"/>
              <w:right w:val="single" w:sz="4" w:space="0" w:color="D3D3D3"/>
            </w:tcBorders>
            <w:shd w:val="clear" w:color="auto" w:fill="auto"/>
            <w:hideMark/>
          </w:tcPr>
          <w:p w:rsidR="00F8543D" w:rsidRPr="00524391" w:rsidRDefault="00F8543D" w:rsidP="00F8543D">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LNG</w:t>
            </w:r>
          </w:p>
        </w:tc>
        <w:tc>
          <w:tcPr>
            <w:tcW w:w="1621" w:type="dxa"/>
            <w:tcBorders>
              <w:top w:val="nil"/>
              <w:left w:val="nil"/>
              <w:bottom w:val="single" w:sz="4" w:space="0" w:color="D3D3D3"/>
              <w:right w:val="single" w:sz="4" w:space="0" w:color="D3D3D3"/>
            </w:tcBorders>
            <w:shd w:val="clear" w:color="auto" w:fill="auto"/>
            <w:hideMark/>
          </w:tcPr>
          <w:p w:rsidR="00F8543D" w:rsidRPr="00524391" w:rsidRDefault="00F8543D" w:rsidP="00F8543D">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525,09</w:t>
            </w:r>
          </w:p>
        </w:tc>
        <w:tc>
          <w:tcPr>
            <w:tcW w:w="1624" w:type="dxa"/>
            <w:tcBorders>
              <w:top w:val="nil"/>
              <w:left w:val="nil"/>
              <w:bottom w:val="single" w:sz="4" w:space="0" w:color="D3D3D3"/>
              <w:right w:val="single" w:sz="4" w:space="0" w:color="D3D3D3"/>
            </w:tcBorders>
            <w:shd w:val="clear" w:color="auto" w:fill="auto"/>
            <w:hideMark/>
          </w:tcPr>
          <w:p w:rsidR="00F8543D" w:rsidRPr="00524391" w:rsidRDefault="00F8543D" w:rsidP="00F8543D">
            <w:pPr>
              <w:spacing w:after="0" w:line="240" w:lineRule="auto"/>
              <w:jc w:val="center"/>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15,64</w:t>
            </w:r>
          </w:p>
        </w:tc>
      </w:tr>
      <w:tr w:rsidR="00F8543D" w:rsidRPr="00524391" w:rsidTr="00524391">
        <w:trPr>
          <w:trHeight w:val="309"/>
        </w:trPr>
        <w:tc>
          <w:tcPr>
            <w:tcW w:w="2265" w:type="dxa"/>
            <w:tcBorders>
              <w:top w:val="nil"/>
              <w:left w:val="single" w:sz="4" w:space="0" w:color="D3D3D3"/>
              <w:bottom w:val="single" w:sz="4" w:space="0" w:color="D3D3D3"/>
              <w:right w:val="single" w:sz="4" w:space="0" w:color="D3D3D3"/>
            </w:tcBorders>
            <w:shd w:val="clear" w:color="auto" w:fill="auto"/>
            <w:hideMark/>
          </w:tcPr>
          <w:p w:rsidR="00F8543D" w:rsidRPr="00524391" w:rsidRDefault="00F8543D" w:rsidP="00F8543D">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Boru Gazı</w:t>
            </w:r>
          </w:p>
        </w:tc>
        <w:tc>
          <w:tcPr>
            <w:tcW w:w="1621" w:type="dxa"/>
            <w:tcBorders>
              <w:top w:val="nil"/>
              <w:left w:val="nil"/>
              <w:bottom w:val="single" w:sz="4" w:space="0" w:color="D3D3D3"/>
              <w:right w:val="single" w:sz="4" w:space="0" w:color="D3D3D3"/>
            </w:tcBorders>
            <w:shd w:val="clear" w:color="auto" w:fill="auto"/>
            <w:hideMark/>
          </w:tcPr>
          <w:p w:rsidR="00F8543D" w:rsidRPr="00524391" w:rsidRDefault="00F8543D" w:rsidP="00F8543D">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2.833,15</w:t>
            </w:r>
          </w:p>
        </w:tc>
        <w:tc>
          <w:tcPr>
            <w:tcW w:w="1624" w:type="dxa"/>
            <w:tcBorders>
              <w:top w:val="nil"/>
              <w:left w:val="nil"/>
              <w:bottom w:val="single" w:sz="4" w:space="0" w:color="D3D3D3"/>
              <w:right w:val="single" w:sz="4" w:space="0" w:color="D3D3D3"/>
            </w:tcBorders>
            <w:shd w:val="clear" w:color="auto" w:fill="auto"/>
            <w:hideMark/>
          </w:tcPr>
          <w:p w:rsidR="00F8543D" w:rsidRPr="00524391" w:rsidRDefault="00F8543D" w:rsidP="00F8543D">
            <w:pPr>
              <w:spacing w:after="0" w:line="240" w:lineRule="auto"/>
              <w:jc w:val="center"/>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84,36</w:t>
            </w:r>
          </w:p>
        </w:tc>
      </w:tr>
      <w:tr w:rsidR="00F8543D" w:rsidRPr="00524391" w:rsidTr="00524391">
        <w:trPr>
          <w:trHeight w:val="154"/>
        </w:trPr>
        <w:tc>
          <w:tcPr>
            <w:tcW w:w="2265" w:type="dxa"/>
            <w:tcBorders>
              <w:top w:val="nil"/>
              <w:left w:val="single" w:sz="4" w:space="0" w:color="D3D3D3"/>
              <w:bottom w:val="single" w:sz="4" w:space="0" w:color="D3D3D3"/>
              <w:right w:val="single" w:sz="4" w:space="0" w:color="D3D3D3"/>
            </w:tcBorders>
            <w:shd w:val="clear" w:color="C0C0C0" w:fill="C0C0C0"/>
            <w:hideMark/>
          </w:tcPr>
          <w:p w:rsidR="00F8543D" w:rsidRPr="00524391" w:rsidRDefault="00F8543D" w:rsidP="00F8543D">
            <w:pPr>
              <w:spacing w:after="0" w:line="240" w:lineRule="auto"/>
              <w:jc w:val="right"/>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Genel Toplam</w:t>
            </w:r>
          </w:p>
        </w:tc>
        <w:tc>
          <w:tcPr>
            <w:tcW w:w="1621" w:type="dxa"/>
            <w:tcBorders>
              <w:top w:val="nil"/>
              <w:left w:val="nil"/>
              <w:bottom w:val="single" w:sz="4" w:space="0" w:color="D3D3D3"/>
              <w:right w:val="single" w:sz="4" w:space="0" w:color="D3D3D3"/>
            </w:tcBorders>
            <w:shd w:val="clear" w:color="C0C0C0" w:fill="C0C0C0"/>
            <w:hideMark/>
          </w:tcPr>
          <w:p w:rsidR="00F8543D" w:rsidRPr="00524391" w:rsidRDefault="00F8543D" w:rsidP="00F8543D">
            <w:pPr>
              <w:spacing w:after="0" w:line="240" w:lineRule="auto"/>
              <w:jc w:val="right"/>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3.358,23</w:t>
            </w:r>
          </w:p>
        </w:tc>
        <w:tc>
          <w:tcPr>
            <w:tcW w:w="1624" w:type="dxa"/>
            <w:tcBorders>
              <w:top w:val="nil"/>
              <w:left w:val="nil"/>
              <w:bottom w:val="single" w:sz="4" w:space="0" w:color="D3D3D3"/>
              <w:right w:val="single" w:sz="4" w:space="0" w:color="D3D3D3"/>
            </w:tcBorders>
            <w:shd w:val="clear" w:color="C0C0C0" w:fill="C0C0C0"/>
            <w:hideMark/>
          </w:tcPr>
          <w:p w:rsidR="00F8543D" w:rsidRPr="00524391" w:rsidRDefault="00F8543D" w:rsidP="00F8543D">
            <w:pPr>
              <w:spacing w:after="0" w:line="240" w:lineRule="auto"/>
              <w:jc w:val="center"/>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100</w:t>
            </w:r>
          </w:p>
        </w:tc>
      </w:tr>
    </w:tbl>
    <w:p w:rsidR="00A70F69" w:rsidRDefault="00A70F69" w:rsidP="00A70F69">
      <w:pPr>
        <w:spacing w:after="0" w:line="240" w:lineRule="auto"/>
        <w:jc w:val="both"/>
        <w:rPr>
          <w:rFonts w:ascii="Times New Roman" w:hAnsi="Times New Roman" w:cs="Times New Roman"/>
          <w:i/>
          <w:sz w:val="18"/>
          <w:highlight w:val="yellow"/>
        </w:rPr>
      </w:pPr>
    </w:p>
    <w:p w:rsidR="00A70F69" w:rsidRDefault="00A70F69" w:rsidP="00A70F69">
      <w:pPr>
        <w:spacing w:after="0" w:line="240" w:lineRule="auto"/>
        <w:jc w:val="both"/>
        <w:rPr>
          <w:rFonts w:ascii="Times New Roman" w:eastAsia="Calibri" w:hAnsi="Times New Roman" w:cs="Times New Roman"/>
          <w:b/>
          <w:sz w:val="2"/>
          <w:szCs w:val="2"/>
        </w:rPr>
      </w:pPr>
    </w:p>
    <w:p w:rsidR="00A70F69" w:rsidRDefault="00A70F69" w:rsidP="00A70F69">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A70F69" w:rsidRDefault="00A70F69" w:rsidP="00A70F69">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p w:rsidR="00765FC3" w:rsidRDefault="00765FC3" w:rsidP="00A70F69">
      <w:pPr>
        <w:spacing w:after="0" w:line="240" w:lineRule="auto"/>
        <w:jc w:val="both"/>
        <w:rPr>
          <w:rFonts w:ascii="Times New Roman" w:eastAsia="Calibri" w:hAnsi="Times New Roman" w:cs="Times New Roman"/>
          <w:sz w:val="24"/>
          <w:szCs w:val="24"/>
        </w:rPr>
      </w:pPr>
    </w:p>
    <w:tbl>
      <w:tblPr>
        <w:tblW w:w="5502" w:type="dxa"/>
        <w:tblCellMar>
          <w:left w:w="70" w:type="dxa"/>
          <w:right w:w="70" w:type="dxa"/>
        </w:tblCellMar>
        <w:tblLook w:val="04A0" w:firstRow="1" w:lastRow="0" w:firstColumn="1" w:lastColumn="0" w:noHBand="0" w:noVBand="1"/>
      </w:tblPr>
      <w:tblGrid>
        <w:gridCol w:w="2518"/>
        <w:gridCol w:w="1492"/>
        <w:gridCol w:w="1492"/>
      </w:tblGrid>
      <w:tr w:rsidR="00765FC3" w:rsidRPr="00524391" w:rsidTr="00524391">
        <w:trPr>
          <w:trHeight w:val="233"/>
        </w:trPr>
        <w:tc>
          <w:tcPr>
            <w:tcW w:w="251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65FC3" w:rsidRPr="00524391" w:rsidRDefault="00765FC3" w:rsidP="00765FC3">
            <w:pPr>
              <w:spacing w:after="0" w:line="240" w:lineRule="auto"/>
              <w:jc w:val="center"/>
              <w:rPr>
                <w:rFonts w:ascii="Tahoma" w:eastAsia="Times New Roman" w:hAnsi="Tahoma" w:cs="Tahoma"/>
                <w:b/>
                <w:bCs/>
                <w:color w:val="FFFFFF"/>
                <w:lang w:eastAsia="tr-TR"/>
              </w:rPr>
            </w:pPr>
            <w:r w:rsidRPr="00524391">
              <w:rPr>
                <w:rFonts w:ascii="Tahoma" w:eastAsia="Times New Roman" w:hAnsi="Tahoma" w:cs="Tahoma"/>
                <w:b/>
                <w:bCs/>
                <w:color w:val="FFFFFF"/>
                <w:lang w:eastAsia="tr-TR"/>
              </w:rPr>
              <w:t> </w:t>
            </w:r>
          </w:p>
        </w:tc>
        <w:tc>
          <w:tcPr>
            <w:tcW w:w="2984" w:type="dxa"/>
            <w:gridSpan w:val="2"/>
            <w:tcBorders>
              <w:top w:val="single" w:sz="4" w:space="0" w:color="D3D3D3"/>
              <w:left w:val="nil"/>
              <w:bottom w:val="single" w:sz="4" w:space="0" w:color="D3D3D3"/>
              <w:right w:val="single" w:sz="4" w:space="0" w:color="D3D3D3"/>
            </w:tcBorders>
            <w:shd w:val="clear" w:color="6E9ECA" w:fill="6E9ECA"/>
            <w:vAlign w:val="center"/>
            <w:hideMark/>
          </w:tcPr>
          <w:p w:rsidR="00765FC3" w:rsidRPr="00524391" w:rsidRDefault="00765FC3" w:rsidP="00765FC3">
            <w:pPr>
              <w:spacing w:after="0" w:line="240" w:lineRule="auto"/>
              <w:jc w:val="center"/>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2023 Ekim</w:t>
            </w:r>
          </w:p>
        </w:tc>
      </w:tr>
      <w:tr w:rsidR="00765FC3" w:rsidRPr="00524391" w:rsidTr="00524391">
        <w:trPr>
          <w:trHeight w:val="399"/>
        </w:trPr>
        <w:tc>
          <w:tcPr>
            <w:tcW w:w="2518" w:type="dxa"/>
            <w:tcBorders>
              <w:top w:val="nil"/>
              <w:left w:val="single" w:sz="4" w:space="0" w:color="D3D3D3"/>
              <w:bottom w:val="single" w:sz="4" w:space="0" w:color="D3D3D3"/>
              <w:right w:val="single" w:sz="4" w:space="0" w:color="D3D3D3"/>
            </w:tcBorders>
            <w:shd w:val="clear" w:color="6E9ECA" w:fill="6E9ECA"/>
            <w:vAlign w:val="center"/>
            <w:hideMark/>
          </w:tcPr>
          <w:p w:rsidR="00765FC3" w:rsidRPr="00524391" w:rsidRDefault="00765FC3" w:rsidP="00765FC3">
            <w:pPr>
              <w:spacing w:after="0" w:line="240" w:lineRule="auto"/>
              <w:jc w:val="center"/>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Depolama Miktarı</w:t>
            </w:r>
          </w:p>
        </w:tc>
        <w:tc>
          <w:tcPr>
            <w:tcW w:w="1492" w:type="dxa"/>
            <w:tcBorders>
              <w:top w:val="nil"/>
              <w:left w:val="nil"/>
              <w:bottom w:val="single" w:sz="4" w:space="0" w:color="D3D3D3"/>
              <w:right w:val="single" w:sz="4" w:space="0" w:color="D3D3D3"/>
            </w:tcBorders>
            <w:shd w:val="clear" w:color="6E9ECA" w:fill="6E9ECA"/>
            <w:vAlign w:val="center"/>
            <w:hideMark/>
          </w:tcPr>
          <w:p w:rsidR="00765FC3" w:rsidRPr="00524391" w:rsidRDefault="00765FC3" w:rsidP="00765FC3">
            <w:pPr>
              <w:spacing w:after="0" w:line="240" w:lineRule="auto"/>
              <w:jc w:val="right"/>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Miktar</w:t>
            </w:r>
          </w:p>
        </w:tc>
        <w:tc>
          <w:tcPr>
            <w:tcW w:w="1492" w:type="dxa"/>
            <w:tcBorders>
              <w:top w:val="nil"/>
              <w:left w:val="nil"/>
              <w:bottom w:val="single" w:sz="4" w:space="0" w:color="D3D3D3"/>
              <w:right w:val="single" w:sz="4" w:space="0" w:color="D3D3D3"/>
            </w:tcBorders>
            <w:shd w:val="clear" w:color="6E9ECA" w:fill="6E9ECA"/>
            <w:vAlign w:val="center"/>
            <w:hideMark/>
          </w:tcPr>
          <w:p w:rsidR="00765FC3" w:rsidRPr="00524391" w:rsidRDefault="00765FC3" w:rsidP="00765FC3">
            <w:pPr>
              <w:spacing w:after="0" w:line="240" w:lineRule="auto"/>
              <w:jc w:val="center"/>
              <w:rPr>
                <w:rFonts w:ascii="Times New Roman" w:eastAsia="Times New Roman" w:hAnsi="Times New Roman" w:cs="Times New Roman"/>
                <w:b/>
                <w:bCs/>
                <w:color w:val="FFFFFF"/>
                <w:lang w:eastAsia="tr-TR"/>
              </w:rPr>
            </w:pPr>
            <w:proofErr w:type="gramStart"/>
            <w:r w:rsidRPr="00524391">
              <w:rPr>
                <w:rFonts w:ascii="Times New Roman" w:eastAsia="Times New Roman" w:hAnsi="Times New Roman" w:cs="Times New Roman"/>
                <w:b/>
                <w:bCs/>
                <w:color w:val="FFFFFF"/>
                <w:lang w:eastAsia="tr-TR"/>
              </w:rPr>
              <w:t>Pay(</w:t>
            </w:r>
            <w:proofErr w:type="gramEnd"/>
            <w:r w:rsidRPr="00524391">
              <w:rPr>
                <w:rFonts w:ascii="Times New Roman" w:eastAsia="Times New Roman" w:hAnsi="Times New Roman" w:cs="Times New Roman"/>
                <w:b/>
                <w:bCs/>
                <w:color w:val="FFFFFF"/>
                <w:lang w:eastAsia="tr-TR"/>
              </w:rPr>
              <w:t>%)</w:t>
            </w:r>
          </w:p>
        </w:tc>
      </w:tr>
      <w:tr w:rsidR="00765FC3" w:rsidRPr="00524391" w:rsidTr="00524391">
        <w:trPr>
          <w:trHeight w:val="399"/>
        </w:trPr>
        <w:tc>
          <w:tcPr>
            <w:tcW w:w="2518" w:type="dxa"/>
            <w:tcBorders>
              <w:top w:val="nil"/>
              <w:left w:val="single" w:sz="4" w:space="0" w:color="D3D3D3"/>
              <w:bottom w:val="single" w:sz="4" w:space="0" w:color="D3D3D3"/>
              <w:right w:val="single" w:sz="4" w:space="0" w:color="D3D3D3"/>
            </w:tcBorders>
            <w:shd w:val="clear" w:color="auto" w:fill="auto"/>
            <w:hideMark/>
          </w:tcPr>
          <w:p w:rsidR="00765FC3" w:rsidRPr="00524391" w:rsidRDefault="00765FC3" w:rsidP="00765FC3">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Yeraltı Depolama</w:t>
            </w:r>
          </w:p>
        </w:tc>
        <w:tc>
          <w:tcPr>
            <w:tcW w:w="1492" w:type="dxa"/>
            <w:tcBorders>
              <w:top w:val="nil"/>
              <w:left w:val="nil"/>
              <w:bottom w:val="single" w:sz="4" w:space="0" w:color="D3D3D3"/>
              <w:right w:val="single" w:sz="4" w:space="0" w:color="D3D3D3"/>
            </w:tcBorders>
            <w:shd w:val="clear" w:color="auto" w:fill="auto"/>
            <w:hideMark/>
          </w:tcPr>
          <w:p w:rsidR="00765FC3" w:rsidRPr="00524391" w:rsidRDefault="00765FC3" w:rsidP="00765FC3">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5.151,64</w:t>
            </w:r>
          </w:p>
        </w:tc>
        <w:tc>
          <w:tcPr>
            <w:tcW w:w="1492" w:type="dxa"/>
            <w:tcBorders>
              <w:top w:val="nil"/>
              <w:left w:val="nil"/>
              <w:bottom w:val="single" w:sz="4" w:space="0" w:color="D3D3D3"/>
              <w:right w:val="single" w:sz="4" w:space="0" w:color="D3D3D3"/>
            </w:tcBorders>
            <w:shd w:val="clear" w:color="auto" w:fill="auto"/>
            <w:hideMark/>
          </w:tcPr>
          <w:p w:rsidR="00765FC3" w:rsidRPr="00524391" w:rsidRDefault="00765FC3" w:rsidP="00765FC3">
            <w:pPr>
              <w:spacing w:after="0" w:line="240" w:lineRule="auto"/>
              <w:jc w:val="center"/>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95,65</w:t>
            </w:r>
          </w:p>
        </w:tc>
      </w:tr>
      <w:tr w:rsidR="00765FC3" w:rsidRPr="00524391" w:rsidTr="00524391">
        <w:trPr>
          <w:trHeight w:val="399"/>
        </w:trPr>
        <w:tc>
          <w:tcPr>
            <w:tcW w:w="2518" w:type="dxa"/>
            <w:tcBorders>
              <w:top w:val="nil"/>
              <w:left w:val="single" w:sz="4" w:space="0" w:color="D3D3D3"/>
              <w:bottom w:val="single" w:sz="4" w:space="0" w:color="D3D3D3"/>
              <w:right w:val="single" w:sz="4" w:space="0" w:color="D3D3D3"/>
            </w:tcBorders>
            <w:shd w:val="clear" w:color="auto" w:fill="auto"/>
            <w:hideMark/>
          </w:tcPr>
          <w:p w:rsidR="00765FC3" w:rsidRPr="00524391" w:rsidRDefault="00765FC3" w:rsidP="00765FC3">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LNG Terminali</w:t>
            </w:r>
          </w:p>
        </w:tc>
        <w:tc>
          <w:tcPr>
            <w:tcW w:w="1492" w:type="dxa"/>
            <w:tcBorders>
              <w:top w:val="nil"/>
              <w:left w:val="nil"/>
              <w:bottom w:val="single" w:sz="4" w:space="0" w:color="D3D3D3"/>
              <w:right w:val="single" w:sz="4" w:space="0" w:color="D3D3D3"/>
            </w:tcBorders>
            <w:shd w:val="clear" w:color="auto" w:fill="auto"/>
            <w:hideMark/>
          </w:tcPr>
          <w:p w:rsidR="00765FC3" w:rsidRPr="00524391" w:rsidRDefault="00765FC3" w:rsidP="00765FC3">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234,10</w:t>
            </w:r>
          </w:p>
        </w:tc>
        <w:tc>
          <w:tcPr>
            <w:tcW w:w="1492" w:type="dxa"/>
            <w:tcBorders>
              <w:top w:val="nil"/>
              <w:left w:val="nil"/>
              <w:bottom w:val="single" w:sz="4" w:space="0" w:color="D3D3D3"/>
              <w:right w:val="single" w:sz="4" w:space="0" w:color="D3D3D3"/>
            </w:tcBorders>
            <w:shd w:val="clear" w:color="auto" w:fill="auto"/>
            <w:hideMark/>
          </w:tcPr>
          <w:p w:rsidR="00765FC3" w:rsidRPr="00524391" w:rsidRDefault="00765FC3" w:rsidP="00765FC3">
            <w:pPr>
              <w:spacing w:after="0" w:line="240" w:lineRule="auto"/>
              <w:jc w:val="center"/>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4,35</w:t>
            </w:r>
          </w:p>
        </w:tc>
      </w:tr>
      <w:tr w:rsidR="00765FC3" w:rsidRPr="00524391" w:rsidTr="00524391">
        <w:trPr>
          <w:trHeight w:val="399"/>
        </w:trPr>
        <w:tc>
          <w:tcPr>
            <w:tcW w:w="2518" w:type="dxa"/>
            <w:tcBorders>
              <w:top w:val="nil"/>
              <w:left w:val="single" w:sz="4" w:space="0" w:color="D3D3D3"/>
              <w:bottom w:val="single" w:sz="4" w:space="0" w:color="D3D3D3"/>
              <w:right w:val="single" w:sz="4" w:space="0" w:color="D3D3D3"/>
            </w:tcBorders>
            <w:shd w:val="clear" w:color="C0C0C0" w:fill="C0C0C0"/>
            <w:hideMark/>
          </w:tcPr>
          <w:p w:rsidR="00765FC3" w:rsidRPr="00524391" w:rsidRDefault="00765FC3" w:rsidP="00765FC3">
            <w:pPr>
              <w:spacing w:after="0" w:line="240" w:lineRule="auto"/>
              <w:jc w:val="right"/>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Genel Toplam</w:t>
            </w:r>
          </w:p>
        </w:tc>
        <w:tc>
          <w:tcPr>
            <w:tcW w:w="1492" w:type="dxa"/>
            <w:tcBorders>
              <w:top w:val="nil"/>
              <w:left w:val="nil"/>
              <w:bottom w:val="single" w:sz="4" w:space="0" w:color="D3D3D3"/>
              <w:right w:val="single" w:sz="4" w:space="0" w:color="D3D3D3"/>
            </w:tcBorders>
            <w:shd w:val="clear" w:color="C0C0C0" w:fill="C0C0C0"/>
            <w:hideMark/>
          </w:tcPr>
          <w:p w:rsidR="00765FC3" w:rsidRPr="00524391" w:rsidRDefault="00765FC3" w:rsidP="00765FC3">
            <w:pPr>
              <w:spacing w:after="0" w:line="240" w:lineRule="auto"/>
              <w:jc w:val="right"/>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5.385,74</w:t>
            </w:r>
          </w:p>
        </w:tc>
        <w:tc>
          <w:tcPr>
            <w:tcW w:w="1492" w:type="dxa"/>
            <w:tcBorders>
              <w:top w:val="nil"/>
              <w:left w:val="nil"/>
              <w:bottom w:val="single" w:sz="4" w:space="0" w:color="D3D3D3"/>
              <w:right w:val="single" w:sz="4" w:space="0" w:color="D3D3D3"/>
            </w:tcBorders>
            <w:shd w:val="clear" w:color="C0C0C0" w:fill="C0C0C0"/>
            <w:hideMark/>
          </w:tcPr>
          <w:p w:rsidR="00765FC3" w:rsidRPr="00524391" w:rsidRDefault="00765FC3" w:rsidP="00765FC3">
            <w:pPr>
              <w:spacing w:after="0" w:line="240" w:lineRule="auto"/>
              <w:jc w:val="center"/>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100</w:t>
            </w:r>
          </w:p>
        </w:tc>
      </w:tr>
    </w:tbl>
    <w:p w:rsidR="00765FC3" w:rsidRDefault="00765FC3" w:rsidP="00A70F69">
      <w:pPr>
        <w:spacing w:after="0" w:line="240" w:lineRule="auto"/>
        <w:jc w:val="both"/>
        <w:rPr>
          <w:rFonts w:ascii="Times New Roman" w:eastAsia="Calibri" w:hAnsi="Times New Roman" w:cs="Times New Roman"/>
          <w:sz w:val="24"/>
          <w:szCs w:val="24"/>
        </w:rPr>
      </w:pPr>
    </w:p>
    <w:p w:rsidR="00A70F69" w:rsidRPr="00092ADB" w:rsidRDefault="00A70F69" w:rsidP="00A70F69">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A70F69" w:rsidRDefault="00A70F69" w:rsidP="00A70F69">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9150" w:type="dxa"/>
        <w:tblInd w:w="-5" w:type="dxa"/>
        <w:tblCellMar>
          <w:left w:w="70" w:type="dxa"/>
          <w:right w:w="70" w:type="dxa"/>
        </w:tblCellMar>
        <w:tblLook w:val="04A0" w:firstRow="1" w:lastRow="0" w:firstColumn="1" w:lastColumn="0" w:noHBand="0" w:noVBand="1"/>
      </w:tblPr>
      <w:tblGrid>
        <w:gridCol w:w="2407"/>
        <w:gridCol w:w="2407"/>
        <w:gridCol w:w="2890"/>
        <w:gridCol w:w="1446"/>
      </w:tblGrid>
      <w:tr w:rsidR="001F5878" w:rsidRPr="00524391" w:rsidTr="00524391">
        <w:trPr>
          <w:trHeight w:val="357"/>
        </w:trPr>
        <w:tc>
          <w:tcPr>
            <w:tcW w:w="2407"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878" w:rsidRPr="00524391" w:rsidRDefault="001F5878" w:rsidP="001F5878">
            <w:pPr>
              <w:spacing w:after="0" w:line="240" w:lineRule="auto"/>
              <w:jc w:val="center"/>
              <w:rPr>
                <w:rFonts w:ascii="Tahoma" w:eastAsia="Times New Roman" w:hAnsi="Tahoma" w:cs="Tahoma"/>
                <w:b/>
                <w:bCs/>
                <w:color w:val="FFFFFF"/>
                <w:lang w:eastAsia="tr-TR"/>
              </w:rPr>
            </w:pPr>
            <w:r w:rsidRPr="00524391">
              <w:rPr>
                <w:rFonts w:ascii="Tahoma" w:eastAsia="Times New Roman" w:hAnsi="Tahoma" w:cs="Tahoma"/>
                <w:b/>
                <w:bCs/>
                <w:color w:val="FFFFFF"/>
                <w:lang w:eastAsia="tr-TR"/>
              </w:rPr>
              <w:t> </w:t>
            </w:r>
          </w:p>
        </w:tc>
        <w:tc>
          <w:tcPr>
            <w:tcW w:w="2407" w:type="dxa"/>
            <w:tcBorders>
              <w:top w:val="single" w:sz="4" w:space="0" w:color="D3D3D3"/>
              <w:left w:val="nil"/>
              <w:bottom w:val="single" w:sz="4" w:space="0" w:color="D3D3D3"/>
              <w:right w:val="single" w:sz="4" w:space="0" w:color="D3D3D3"/>
            </w:tcBorders>
            <w:shd w:val="clear" w:color="6E9ECA" w:fill="6E9ECA"/>
            <w:vAlign w:val="center"/>
            <w:hideMark/>
          </w:tcPr>
          <w:p w:rsidR="001F5878" w:rsidRPr="00524391" w:rsidRDefault="001F5878" w:rsidP="001F5878">
            <w:pPr>
              <w:spacing w:after="0" w:line="240" w:lineRule="auto"/>
              <w:jc w:val="center"/>
              <w:rPr>
                <w:rFonts w:ascii="Tahoma" w:eastAsia="Times New Roman" w:hAnsi="Tahoma" w:cs="Tahoma"/>
                <w:b/>
                <w:bCs/>
                <w:color w:val="FFFFFF"/>
                <w:lang w:eastAsia="tr-TR"/>
              </w:rPr>
            </w:pPr>
            <w:r w:rsidRPr="00524391">
              <w:rPr>
                <w:rFonts w:ascii="Tahoma" w:eastAsia="Times New Roman" w:hAnsi="Tahoma" w:cs="Tahoma"/>
                <w:b/>
                <w:bCs/>
                <w:color w:val="FFFFFF"/>
                <w:lang w:eastAsia="tr-TR"/>
              </w:rPr>
              <w:t> </w:t>
            </w:r>
          </w:p>
        </w:tc>
        <w:tc>
          <w:tcPr>
            <w:tcW w:w="43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F5878" w:rsidRPr="00524391" w:rsidRDefault="001F5878" w:rsidP="001F5878">
            <w:pPr>
              <w:spacing w:after="0" w:line="240" w:lineRule="auto"/>
              <w:jc w:val="center"/>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2023 Ekim</w:t>
            </w:r>
          </w:p>
        </w:tc>
      </w:tr>
      <w:tr w:rsidR="001F5878" w:rsidRPr="00524391" w:rsidTr="00524391">
        <w:trPr>
          <w:trHeight w:val="376"/>
        </w:trPr>
        <w:tc>
          <w:tcPr>
            <w:tcW w:w="2407" w:type="dxa"/>
            <w:tcBorders>
              <w:top w:val="nil"/>
              <w:left w:val="single" w:sz="4" w:space="0" w:color="D3D3D3"/>
              <w:bottom w:val="single" w:sz="4" w:space="0" w:color="D3D3D3"/>
              <w:right w:val="single" w:sz="4" w:space="0" w:color="D3D3D3"/>
            </w:tcBorders>
            <w:shd w:val="clear" w:color="6E9ECA" w:fill="6E9ECA"/>
            <w:vAlign w:val="center"/>
            <w:hideMark/>
          </w:tcPr>
          <w:p w:rsidR="001F5878" w:rsidRPr="00524391" w:rsidRDefault="001F5878" w:rsidP="001F5878">
            <w:pPr>
              <w:spacing w:after="0" w:line="240" w:lineRule="auto"/>
              <w:jc w:val="center"/>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Ülke</w:t>
            </w:r>
          </w:p>
        </w:tc>
        <w:tc>
          <w:tcPr>
            <w:tcW w:w="2407" w:type="dxa"/>
            <w:tcBorders>
              <w:top w:val="nil"/>
              <w:left w:val="nil"/>
              <w:bottom w:val="single" w:sz="8" w:space="0" w:color="D3D3D3"/>
              <w:right w:val="single" w:sz="8" w:space="0" w:color="D3D3D3"/>
            </w:tcBorders>
            <w:shd w:val="clear" w:color="000000" w:fill="6E9ECA"/>
            <w:vAlign w:val="center"/>
            <w:hideMark/>
          </w:tcPr>
          <w:p w:rsidR="001F5878" w:rsidRPr="00524391" w:rsidRDefault="001F5878" w:rsidP="001F5878">
            <w:pPr>
              <w:spacing w:after="0" w:line="240" w:lineRule="auto"/>
              <w:jc w:val="center"/>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Gazın Türü</w:t>
            </w:r>
          </w:p>
        </w:tc>
        <w:tc>
          <w:tcPr>
            <w:tcW w:w="2890" w:type="dxa"/>
            <w:tcBorders>
              <w:top w:val="nil"/>
              <w:left w:val="single" w:sz="4" w:space="0" w:color="D3D3D3"/>
              <w:bottom w:val="single" w:sz="4" w:space="0" w:color="D3D3D3"/>
              <w:right w:val="single" w:sz="4" w:space="0" w:color="D3D3D3"/>
            </w:tcBorders>
            <w:shd w:val="clear" w:color="6E9ECA" w:fill="6E9ECA"/>
            <w:vAlign w:val="center"/>
            <w:hideMark/>
          </w:tcPr>
          <w:p w:rsidR="001F5878" w:rsidRPr="00524391" w:rsidRDefault="001F5878" w:rsidP="001F5878">
            <w:pPr>
              <w:spacing w:after="0" w:line="240" w:lineRule="auto"/>
              <w:jc w:val="right"/>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Miktar</w:t>
            </w:r>
          </w:p>
        </w:tc>
        <w:tc>
          <w:tcPr>
            <w:tcW w:w="1445" w:type="dxa"/>
            <w:tcBorders>
              <w:top w:val="nil"/>
              <w:left w:val="nil"/>
              <w:bottom w:val="single" w:sz="4" w:space="0" w:color="D3D3D3"/>
              <w:right w:val="single" w:sz="4" w:space="0" w:color="D3D3D3"/>
            </w:tcBorders>
            <w:shd w:val="clear" w:color="6E9ECA" w:fill="6E9ECA"/>
            <w:vAlign w:val="center"/>
            <w:hideMark/>
          </w:tcPr>
          <w:p w:rsidR="001F5878" w:rsidRPr="00524391" w:rsidRDefault="001F5878" w:rsidP="001F5878">
            <w:pPr>
              <w:spacing w:after="0" w:line="240" w:lineRule="auto"/>
              <w:jc w:val="center"/>
              <w:rPr>
                <w:rFonts w:ascii="Times New Roman" w:eastAsia="Times New Roman" w:hAnsi="Times New Roman" w:cs="Times New Roman"/>
                <w:b/>
                <w:bCs/>
                <w:color w:val="FFFFFF"/>
                <w:lang w:eastAsia="tr-TR"/>
              </w:rPr>
            </w:pPr>
            <w:proofErr w:type="gramStart"/>
            <w:r w:rsidRPr="00524391">
              <w:rPr>
                <w:rFonts w:ascii="Times New Roman" w:eastAsia="Times New Roman" w:hAnsi="Times New Roman" w:cs="Times New Roman"/>
                <w:b/>
                <w:bCs/>
                <w:color w:val="FFFFFF"/>
                <w:lang w:eastAsia="tr-TR"/>
              </w:rPr>
              <w:t>Pay(</w:t>
            </w:r>
            <w:proofErr w:type="gramEnd"/>
            <w:r w:rsidRPr="00524391">
              <w:rPr>
                <w:rFonts w:ascii="Times New Roman" w:eastAsia="Times New Roman" w:hAnsi="Times New Roman" w:cs="Times New Roman"/>
                <w:b/>
                <w:bCs/>
                <w:color w:val="FFFFFF"/>
                <w:lang w:eastAsia="tr-TR"/>
              </w:rPr>
              <w:t>%)</w:t>
            </w:r>
          </w:p>
        </w:tc>
      </w:tr>
      <w:tr w:rsidR="001F5878" w:rsidRPr="00524391" w:rsidTr="00524391">
        <w:trPr>
          <w:trHeight w:val="376"/>
        </w:trPr>
        <w:tc>
          <w:tcPr>
            <w:tcW w:w="2407" w:type="dxa"/>
            <w:tcBorders>
              <w:top w:val="nil"/>
              <w:left w:val="single" w:sz="4" w:space="0" w:color="D3D3D3"/>
              <w:bottom w:val="single" w:sz="4" w:space="0" w:color="D3D3D3"/>
              <w:right w:val="single" w:sz="4" w:space="0" w:color="D3D3D3"/>
            </w:tcBorders>
            <w:shd w:val="clear" w:color="auto" w:fill="auto"/>
            <w:hideMark/>
          </w:tcPr>
          <w:p w:rsidR="001F5878" w:rsidRPr="00524391" w:rsidRDefault="001F5878" w:rsidP="001F5878">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Bulgaristan</w:t>
            </w:r>
          </w:p>
        </w:tc>
        <w:tc>
          <w:tcPr>
            <w:tcW w:w="2407" w:type="dxa"/>
            <w:tcBorders>
              <w:top w:val="nil"/>
              <w:left w:val="nil"/>
              <w:bottom w:val="single" w:sz="8" w:space="0" w:color="D3D3D3"/>
              <w:right w:val="single" w:sz="8" w:space="0" w:color="D3D3D3"/>
            </w:tcBorders>
            <w:shd w:val="clear" w:color="auto" w:fill="auto"/>
            <w:vAlign w:val="center"/>
            <w:hideMark/>
          </w:tcPr>
          <w:p w:rsidR="001F5878" w:rsidRPr="00524391" w:rsidRDefault="001F5878" w:rsidP="001F5878">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Boru Gazı</w:t>
            </w:r>
          </w:p>
        </w:tc>
        <w:tc>
          <w:tcPr>
            <w:tcW w:w="2890" w:type="dxa"/>
            <w:tcBorders>
              <w:top w:val="nil"/>
              <w:left w:val="single" w:sz="4" w:space="0" w:color="D3D3D3"/>
              <w:bottom w:val="single" w:sz="4" w:space="0" w:color="D3D3D3"/>
              <w:right w:val="single" w:sz="4" w:space="0" w:color="D3D3D3"/>
            </w:tcBorders>
            <w:shd w:val="clear" w:color="auto" w:fill="auto"/>
            <w:hideMark/>
          </w:tcPr>
          <w:p w:rsidR="001F5878" w:rsidRPr="00524391" w:rsidRDefault="001F5878" w:rsidP="001F5878">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81,02</w:t>
            </w:r>
          </w:p>
        </w:tc>
        <w:tc>
          <w:tcPr>
            <w:tcW w:w="1445" w:type="dxa"/>
            <w:tcBorders>
              <w:top w:val="nil"/>
              <w:left w:val="nil"/>
              <w:bottom w:val="single" w:sz="4" w:space="0" w:color="D3D3D3"/>
              <w:right w:val="single" w:sz="4" w:space="0" w:color="D3D3D3"/>
            </w:tcBorders>
            <w:shd w:val="clear" w:color="auto" w:fill="auto"/>
            <w:hideMark/>
          </w:tcPr>
          <w:p w:rsidR="001F5878" w:rsidRPr="00524391" w:rsidRDefault="001F5878" w:rsidP="001F5878">
            <w:pPr>
              <w:spacing w:after="0" w:line="240" w:lineRule="auto"/>
              <w:jc w:val="center"/>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32,45</w:t>
            </w:r>
          </w:p>
        </w:tc>
      </w:tr>
      <w:tr w:rsidR="001F5878" w:rsidRPr="00524391" w:rsidTr="00524391">
        <w:trPr>
          <w:trHeight w:val="376"/>
        </w:trPr>
        <w:tc>
          <w:tcPr>
            <w:tcW w:w="2407" w:type="dxa"/>
            <w:tcBorders>
              <w:top w:val="nil"/>
              <w:left w:val="single" w:sz="4" w:space="0" w:color="D3D3D3"/>
              <w:bottom w:val="single" w:sz="4" w:space="0" w:color="D3D3D3"/>
              <w:right w:val="single" w:sz="4" w:space="0" w:color="D3D3D3"/>
            </w:tcBorders>
            <w:shd w:val="clear" w:color="auto" w:fill="auto"/>
            <w:hideMark/>
          </w:tcPr>
          <w:p w:rsidR="001F5878" w:rsidRPr="00524391" w:rsidRDefault="001F5878" w:rsidP="001F5878">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İsviçre</w:t>
            </w:r>
          </w:p>
        </w:tc>
        <w:tc>
          <w:tcPr>
            <w:tcW w:w="2407" w:type="dxa"/>
            <w:tcBorders>
              <w:top w:val="nil"/>
              <w:left w:val="nil"/>
              <w:bottom w:val="single" w:sz="8" w:space="0" w:color="D3D3D3"/>
              <w:right w:val="single" w:sz="8" w:space="0" w:color="D3D3D3"/>
            </w:tcBorders>
            <w:shd w:val="clear" w:color="auto" w:fill="auto"/>
            <w:vAlign w:val="center"/>
            <w:hideMark/>
          </w:tcPr>
          <w:p w:rsidR="001F5878" w:rsidRPr="00524391" w:rsidRDefault="001F5878" w:rsidP="001F5878">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LNG</w:t>
            </w:r>
          </w:p>
        </w:tc>
        <w:tc>
          <w:tcPr>
            <w:tcW w:w="2890" w:type="dxa"/>
            <w:tcBorders>
              <w:top w:val="nil"/>
              <w:left w:val="single" w:sz="4" w:space="0" w:color="D3D3D3"/>
              <w:bottom w:val="single" w:sz="4" w:space="0" w:color="D3D3D3"/>
              <w:right w:val="single" w:sz="4" w:space="0" w:color="D3D3D3"/>
            </w:tcBorders>
            <w:shd w:val="clear" w:color="auto" w:fill="auto"/>
            <w:hideMark/>
          </w:tcPr>
          <w:p w:rsidR="001F5878" w:rsidRPr="00524391" w:rsidRDefault="001F5878" w:rsidP="001F5878">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101,80</w:t>
            </w:r>
          </w:p>
        </w:tc>
        <w:tc>
          <w:tcPr>
            <w:tcW w:w="1445" w:type="dxa"/>
            <w:tcBorders>
              <w:top w:val="nil"/>
              <w:left w:val="nil"/>
              <w:bottom w:val="single" w:sz="4" w:space="0" w:color="D3D3D3"/>
              <w:right w:val="single" w:sz="4" w:space="0" w:color="D3D3D3"/>
            </w:tcBorders>
            <w:shd w:val="clear" w:color="auto" w:fill="auto"/>
            <w:hideMark/>
          </w:tcPr>
          <w:p w:rsidR="001F5878" w:rsidRPr="00524391" w:rsidRDefault="001F5878" w:rsidP="001F5878">
            <w:pPr>
              <w:spacing w:after="0" w:line="240" w:lineRule="auto"/>
              <w:jc w:val="center"/>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40,78</w:t>
            </w:r>
          </w:p>
        </w:tc>
      </w:tr>
      <w:tr w:rsidR="001F5878" w:rsidRPr="00524391" w:rsidTr="00524391">
        <w:trPr>
          <w:trHeight w:val="208"/>
        </w:trPr>
        <w:tc>
          <w:tcPr>
            <w:tcW w:w="2407" w:type="dxa"/>
            <w:tcBorders>
              <w:top w:val="nil"/>
              <w:left w:val="single" w:sz="4" w:space="0" w:color="D3D3D3"/>
              <w:bottom w:val="single" w:sz="4" w:space="0" w:color="D3D3D3"/>
              <w:right w:val="single" w:sz="4" w:space="0" w:color="D3D3D3"/>
            </w:tcBorders>
            <w:shd w:val="clear" w:color="auto" w:fill="auto"/>
            <w:hideMark/>
          </w:tcPr>
          <w:p w:rsidR="001F5878" w:rsidRPr="00524391" w:rsidRDefault="001F5878" w:rsidP="001F5878">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Kuzey Makedonya</w:t>
            </w:r>
          </w:p>
        </w:tc>
        <w:tc>
          <w:tcPr>
            <w:tcW w:w="2407" w:type="dxa"/>
            <w:tcBorders>
              <w:top w:val="nil"/>
              <w:left w:val="nil"/>
              <w:bottom w:val="single" w:sz="8" w:space="0" w:color="D3D3D3"/>
              <w:right w:val="single" w:sz="8" w:space="0" w:color="D3D3D3"/>
            </w:tcBorders>
            <w:shd w:val="clear" w:color="auto" w:fill="auto"/>
            <w:vAlign w:val="center"/>
            <w:hideMark/>
          </w:tcPr>
          <w:p w:rsidR="001F5878" w:rsidRPr="00524391" w:rsidRDefault="001F5878" w:rsidP="001F5878">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LNG</w:t>
            </w:r>
          </w:p>
        </w:tc>
        <w:tc>
          <w:tcPr>
            <w:tcW w:w="2890" w:type="dxa"/>
            <w:tcBorders>
              <w:top w:val="nil"/>
              <w:left w:val="single" w:sz="4" w:space="0" w:color="D3D3D3"/>
              <w:bottom w:val="single" w:sz="4" w:space="0" w:color="D3D3D3"/>
              <w:right w:val="single" w:sz="4" w:space="0" w:color="D3D3D3"/>
            </w:tcBorders>
            <w:shd w:val="clear" w:color="auto" w:fill="auto"/>
            <w:hideMark/>
          </w:tcPr>
          <w:p w:rsidR="001F5878" w:rsidRPr="00524391" w:rsidRDefault="001F5878" w:rsidP="001F5878">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0,18</w:t>
            </w:r>
          </w:p>
        </w:tc>
        <w:tc>
          <w:tcPr>
            <w:tcW w:w="1445" w:type="dxa"/>
            <w:tcBorders>
              <w:top w:val="nil"/>
              <w:left w:val="nil"/>
              <w:bottom w:val="single" w:sz="4" w:space="0" w:color="D3D3D3"/>
              <w:right w:val="single" w:sz="4" w:space="0" w:color="D3D3D3"/>
            </w:tcBorders>
            <w:shd w:val="clear" w:color="auto" w:fill="auto"/>
            <w:hideMark/>
          </w:tcPr>
          <w:p w:rsidR="001F5878" w:rsidRPr="00524391" w:rsidRDefault="001F5878" w:rsidP="001F5878">
            <w:pPr>
              <w:spacing w:after="0" w:line="240" w:lineRule="auto"/>
              <w:jc w:val="center"/>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0,07</w:t>
            </w:r>
          </w:p>
        </w:tc>
      </w:tr>
      <w:tr w:rsidR="001F5878" w:rsidRPr="00524391" w:rsidTr="00524391">
        <w:trPr>
          <w:trHeight w:val="376"/>
        </w:trPr>
        <w:tc>
          <w:tcPr>
            <w:tcW w:w="2407" w:type="dxa"/>
            <w:tcBorders>
              <w:top w:val="nil"/>
              <w:left w:val="single" w:sz="4" w:space="0" w:color="D3D3D3"/>
              <w:bottom w:val="single" w:sz="4" w:space="0" w:color="D3D3D3"/>
              <w:right w:val="single" w:sz="4" w:space="0" w:color="D3D3D3"/>
            </w:tcBorders>
            <w:shd w:val="clear" w:color="auto" w:fill="auto"/>
            <w:hideMark/>
          </w:tcPr>
          <w:p w:rsidR="001F5878" w:rsidRPr="00524391" w:rsidRDefault="001F5878" w:rsidP="001F5878">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Romanya</w:t>
            </w:r>
          </w:p>
        </w:tc>
        <w:tc>
          <w:tcPr>
            <w:tcW w:w="2407" w:type="dxa"/>
            <w:tcBorders>
              <w:top w:val="nil"/>
              <w:left w:val="nil"/>
              <w:bottom w:val="single" w:sz="8" w:space="0" w:color="D3D3D3"/>
              <w:right w:val="single" w:sz="8" w:space="0" w:color="D3D3D3"/>
            </w:tcBorders>
            <w:shd w:val="clear" w:color="auto" w:fill="auto"/>
            <w:vAlign w:val="center"/>
            <w:hideMark/>
          </w:tcPr>
          <w:p w:rsidR="001F5878" w:rsidRPr="00524391" w:rsidRDefault="001F5878" w:rsidP="001F5878">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Boru Gazı</w:t>
            </w:r>
          </w:p>
        </w:tc>
        <w:tc>
          <w:tcPr>
            <w:tcW w:w="2890" w:type="dxa"/>
            <w:tcBorders>
              <w:top w:val="nil"/>
              <w:left w:val="single" w:sz="4" w:space="0" w:color="D3D3D3"/>
              <w:bottom w:val="single" w:sz="4" w:space="0" w:color="D3D3D3"/>
              <w:right w:val="single" w:sz="4" w:space="0" w:color="D3D3D3"/>
            </w:tcBorders>
            <w:shd w:val="clear" w:color="auto" w:fill="auto"/>
            <w:hideMark/>
          </w:tcPr>
          <w:p w:rsidR="001F5878" w:rsidRPr="00524391" w:rsidRDefault="001F5878" w:rsidP="001F5878">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48,26</w:t>
            </w:r>
          </w:p>
        </w:tc>
        <w:tc>
          <w:tcPr>
            <w:tcW w:w="1445" w:type="dxa"/>
            <w:tcBorders>
              <w:top w:val="nil"/>
              <w:left w:val="nil"/>
              <w:bottom w:val="single" w:sz="4" w:space="0" w:color="D3D3D3"/>
              <w:right w:val="single" w:sz="4" w:space="0" w:color="D3D3D3"/>
            </w:tcBorders>
            <w:shd w:val="clear" w:color="auto" w:fill="auto"/>
            <w:hideMark/>
          </w:tcPr>
          <w:p w:rsidR="001F5878" w:rsidRPr="00524391" w:rsidRDefault="001F5878" w:rsidP="001F5878">
            <w:pPr>
              <w:spacing w:after="0" w:line="240" w:lineRule="auto"/>
              <w:jc w:val="center"/>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19,33</w:t>
            </w:r>
          </w:p>
        </w:tc>
      </w:tr>
      <w:tr w:rsidR="001F5878" w:rsidRPr="00524391" w:rsidTr="00524391">
        <w:trPr>
          <w:trHeight w:val="376"/>
        </w:trPr>
        <w:tc>
          <w:tcPr>
            <w:tcW w:w="2407" w:type="dxa"/>
            <w:tcBorders>
              <w:top w:val="nil"/>
              <w:left w:val="single" w:sz="4" w:space="0" w:color="D3D3D3"/>
              <w:bottom w:val="single" w:sz="4" w:space="0" w:color="D3D3D3"/>
              <w:right w:val="single" w:sz="4" w:space="0" w:color="D3D3D3"/>
            </w:tcBorders>
            <w:shd w:val="clear" w:color="auto" w:fill="auto"/>
            <w:hideMark/>
          </w:tcPr>
          <w:p w:rsidR="001F5878" w:rsidRPr="00524391" w:rsidRDefault="001F5878" w:rsidP="001F5878">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Yunanistan</w:t>
            </w:r>
          </w:p>
        </w:tc>
        <w:tc>
          <w:tcPr>
            <w:tcW w:w="2407" w:type="dxa"/>
            <w:tcBorders>
              <w:top w:val="nil"/>
              <w:left w:val="nil"/>
              <w:bottom w:val="single" w:sz="8" w:space="0" w:color="D3D3D3"/>
              <w:right w:val="single" w:sz="8" w:space="0" w:color="D3D3D3"/>
            </w:tcBorders>
            <w:shd w:val="clear" w:color="auto" w:fill="auto"/>
            <w:vAlign w:val="center"/>
            <w:hideMark/>
          </w:tcPr>
          <w:p w:rsidR="001F5878" w:rsidRPr="00524391" w:rsidRDefault="001F5878" w:rsidP="001F5878">
            <w:pPr>
              <w:spacing w:after="0" w:line="240" w:lineRule="auto"/>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Boru Gazı</w:t>
            </w:r>
          </w:p>
        </w:tc>
        <w:tc>
          <w:tcPr>
            <w:tcW w:w="2890" w:type="dxa"/>
            <w:tcBorders>
              <w:top w:val="nil"/>
              <w:left w:val="single" w:sz="4" w:space="0" w:color="D3D3D3"/>
              <w:bottom w:val="single" w:sz="4" w:space="0" w:color="D3D3D3"/>
              <w:right w:val="single" w:sz="4" w:space="0" w:color="D3D3D3"/>
            </w:tcBorders>
            <w:shd w:val="clear" w:color="auto" w:fill="auto"/>
            <w:hideMark/>
          </w:tcPr>
          <w:p w:rsidR="001F5878" w:rsidRPr="00524391" w:rsidRDefault="001F5878" w:rsidP="001F5878">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18,38</w:t>
            </w:r>
          </w:p>
        </w:tc>
        <w:tc>
          <w:tcPr>
            <w:tcW w:w="1445" w:type="dxa"/>
            <w:tcBorders>
              <w:top w:val="nil"/>
              <w:left w:val="nil"/>
              <w:bottom w:val="single" w:sz="4" w:space="0" w:color="D3D3D3"/>
              <w:right w:val="single" w:sz="4" w:space="0" w:color="D3D3D3"/>
            </w:tcBorders>
            <w:shd w:val="clear" w:color="auto" w:fill="auto"/>
            <w:hideMark/>
          </w:tcPr>
          <w:p w:rsidR="001F5878" w:rsidRPr="00524391" w:rsidRDefault="001F5878" w:rsidP="001F5878">
            <w:pPr>
              <w:spacing w:after="0" w:line="240" w:lineRule="auto"/>
              <w:jc w:val="center"/>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7,36</w:t>
            </w:r>
          </w:p>
        </w:tc>
      </w:tr>
      <w:tr w:rsidR="001F5878" w:rsidRPr="00524391" w:rsidTr="00524391">
        <w:trPr>
          <w:trHeight w:val="357"/>
        </w:trPr>
        <w:tc>
          <w:tcPr>
            <w:tcW w:w="2407" w:type="dxa"/>
            <w:tcBorders>
              <w:top w:val="nil"/>
              <w:left w:val="single" w:sz="4" w:space="0" w:color="D3D3D3"/>
              <w:bottom w:val="single" w:sz="4" w:space="0" w:color="D3D3D3"/>
              <w:right w:val="single" w:sz="4" w:space="0" w:color="D3D3D3"/>
            </w:tcBorders>
            <w:shd w:val="clear" w:color="C0C0C0" w:fill="C0C0C0"/>
            <w:hideMark/>
          </w:tcPr>
          <w:p w:rsidR="001F5878" w:rsidRPr="00524391" w:rsidRDefault="001F5878" w:rsidP="001F5878">
            <w:pPr>
              <w:spacing w:after="0" w:line="240" w:lineRule="auto"/>
              <w:jc w:val="right"/>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Genel Toplam</w:t>
            </w:r>
          </w:p>
        </w:tc>
        <w:tc>
          <w:tcPr>
            <w:tcW w:w="2407" w:type="dxa"/>
            <w:tcBorders>
              <w:top w:val="single" w:sz="4" w:space="0" w:color="D3D3D3"/>
              <w:left w:val="nil"/>
              <w:bottom w:val="single" w:sz="4" w:space="0" w:color="D3D3D3"/>
              <w:right w:val="single" w:sz="4" w:space="0" w:color="D3D3D3"/>
            </w:tcBorders>
            <w:shd w:val="clear" w:color="C0C0C0" w:fill="C0C0C0"/>
            <w:hideMark/>
          </w:tcPr>
          <w:p w:rsidR="001F5878" w:rsidRPr="00524391" w:rsidRDefault="001F5878" w:rsidP="001F5878">
            <w:pPr>
              <w:spacing w:after="0" w:line="240" w:lineRule="auto"/>
              <w:jc w:val="right"/>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 </w:t>
            </w:r>
          </w:p>
        </w:tc>
        <w:tc>
          <w:tcPr>
            <w:tcW w:w="2890" w:type="dxa"/>
            <w:tcBorders>
              <w:top w:val="nil"/>
              <w:left w:val="nil"/>
              <w:bottom w:val="single" w:sz="4" w:space="0" w:color="D3D3D3"/>
              <w:right w:val="single" w:sz="4" w:space="0" w:color="D3D3D3"/>
            </w:tcBorders>
            <w:shd w:val="clear" w:color="C0C0C0" w:fill="C0C0C0"/>
            <w:hideMark/>
          </w:tcPr>
          <w:p w:rsidR="001F5878" w:rsidRPr="00524391" w:rsidRDefault="001F5878" w:rsidP="001F5878">
            <w:pPr>
              <w:spacing w:after="0" w:line="240" w:lineRule="auto"/>
              <w:jc w:val="right"/>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249,64</w:t>
            </w:r>
          </w:p>
        </w:tc>
        <w:tc>
          <w:tcPr>
            <w:tcW w:w="1445" w:type="dxa"/>
            <w:tcBorders>
              <w:top w:val="nil"/>
              <w:left w:val="nil"/>
              <w:bottom w:val="single" w:sz="4" w:space="0" w:color="D3D3D3"/>
              <w:right w:val="single" w:sz="4" w:space="0" w:color="D3D3D3"/>
            </w:tcBorders>
            <w:shd w:val="clear" w:color="C0C0C0" w:fill="C0C0C0"/>
            <w:hideMark/>
          </w:tcPr>
          <w:p w:rsidR="001F5878" w:rsidRPr="00524391" w:rsidRDefault="001F5878" w:rsidP="001F5878">
            <w:pPr>
              <w:spacing w:after="0" w:line="240" w:lineRule="auto"/>
              <w:jc w:val="center"/>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100</w:t>
            </w:r>
          </w:p>
        </w:tc>
      </w:tr>
    </w:tbl>
    <w:p w:rsidR="003E42AB" w:rsidRDefault="003E42AB" w:rsidP="00A70F69">
      <w:pPr>
        <w:spacing w:after="0" w:line="240" w:lineRule="auto"/>
        <w:jc w:val="both"/>
        <w:rPr>
          <w:rFonts w:ascii="Times New Roman" w:eastAsia="Calibri" w:hAnsi="Times New Roman" w:cs="Times New Roman"/>
          <w:b/>
          <w:sz w:val="24"/>
          <w:szCs w:val="24"/>
        </w:rPr>
      </w:pPr>
    </w:p>
    <w:p w:rsidR="00524391" w:rsidRDefault="00524391" w:rsidP="00A70F69">
      <w:pPr>
        <w:spacing w:after="0" w:line="240" w:lineRule="auto"/>
        <w:jc w:val="both"/>
        <w:rPr>
          <w:rFonts w:ascii="Times New Roman" w:eastAsia="Calibri" w:hAnsi="Times New Roman" w:cs="Times New Roman"/>
          <w:b/>
          <w:sz w:val="24"/>
          <w:szCs w:val="24"/>
        </w:rPr>
      </w:pPr>
    </w:p>
    <w:p w:rsidR="00524391" w:rsidRDefault="00524391" w:rsidP="00A70F69">
      <w:pPr>
        <w:spacing w:after="0" w:line="240" w:lineRule="auto"/>
        <w:jc w:val="both"/>
        <w:rPr>
          <w:rFonts w:ascii="Times New Roman" w:eastAsia="Calibri" w:hAnsi="Times New Roman" w:cs="Times New Roman"/>
          <w:b/>
          <w:sz w:val="24"/>
          <w:szCs w:val="24"/>
        </w:rPr>
      </w:pPr>
    </w:p>
    <w:p w:rsidR="00524391" w:rsidRDefault="00524391" w:rsidP="00A70F69">
      <w:pPr>
        <w:spacing w:after="0" w:line="240" w:lineRule="auto"/>
        <w:jc w:val="both"/>
        <w:rPr>
          <w:rFonts w:ascii="Times New Roman" w:eastAsia="Calibri" w:hAnsi="Times New Roman" w:cs="Times New Roman"/>
          <w:b/>
          <w:sz w:val="24"/>
          <w:szCs w:val="24"/>
        </w:rPr>
      </w:pPr>
    </w:p>
    <w:p w:rsidR="00524391" w:rsidRDefault="00524391" w:rsidP="00A70F69">
      <w:pPr>
        <w:spacing w:after="0" w:line="240" w:lineRule="auto"/>
        <w:jc w:val="both"/>
        <w:rPr>
          <w:rFonts w:ascii="Times New Roman" w:eastAsia="Calibri" w:hAnsi="Times New Roman" w:cs="Times New Roman"/>
          <w:b/>
          <w:sz w:val="24"/>
          <w:szCs w:val="24"/>
        </w:rPr>
      </w:pPr>
    </w:p>
    <w:p w:rsidR="00524391" w:rsidRDefault="00524391" w:rsidP="00A70F69">
      <w:pPr>
        <w:spacing w:after="0" w:line="240" w:lineRule="auto"/>
        <w:jc w:val="both"/>
        <w:rPr>
          <w:rFonts w:ascii="Times New Roman" w:eastAsia="Calibri" w:hAnsi="Times New Roman" w:cs="Times New Roman"/>
          <w:b/>
          <w:sz w:val="24"/>
          <w:szCs w:val="24"/>
        </w:rPr>
      </w:pPr>
    </w:p>
    <w:p w:rsidR="00524391" w:rsidRDefault="00524391" w:rsidP="00A70F69">
      <w:pPr>
        <w:spacing w:after="0" w:line="240" w:lineRule="auto"/>
        <w:jc w:val="both"/>
        <w:rPr>
          <w:rFonts w:ascii="Times New Roman" w:eastAsia="Calibri" w:hAnsi="Times New Roman" w:cs="Times New Roman"/>
          <w:b/>
          <w:sz w:val="24"/>
          <w:szCs w:val="24"/>
        </w:rPr>
      </w:pPr>
    </w:p>
    <w:p w:rsidR="00524391" w:rsidRDefault="00524391" w:rsidP="00A70F69">
      <w:pPr>
        <w:spacing w:after="0" w:line="240" w:lineRule="auto"/>
        <w:jc w:val="both"/>
        <w:rPr>
          <w:rFonts w:ascii="Times New Roman" w:eastAsia="Calibri" w:hAnsi="Times New Roman" w:cs="Times New Roman"/>
          <w:b/>
          <w:sz w:val="24"/>
          <w:szCs w:val="24"/>
        </w:rPr>
      </w:pPr>
    </w:p>
    <w:p w:rsidR="00A70F69" w:rsidRDefault="00A70F69" w:rsidP="00A70F69">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A70F69" w:rsidRDefault="00A70F69" w:rsidP="00A70F69">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060929" w:rsidRDefault="00060929" w:rsidP="00A70F69">
      <w:pPr>
        <w:spacing w:after="0" w:line="240" w:lineRule="auto"/>
        <w:jc w:val="both"/>
        <w:rPr>
          <w:rFonts w:ascii="Times New Roman" w:eastAsia="Calibri" w:hAnsi="Times New Roman" w:cs="Times New Roman"/>
          <w:sz w:val="24"/>
          <w:szCs w:val="24"/>
        </w:rPr>
      </w:pPr>
    </w:p>
    <w:tbl>
      <w:tblPr>
        <w:tblW w:w="9937" w:type="dxa"/>
        <w:tblInd w:w="-5" w:type="dxa"/>
        <w:tblCellMar>
          <w:left w:w="70" w:type="dxa"/>
          <w:right w:w="70" w:type="dxa"/>
        </w:tblCellMar>
        <w:tblLook w:val="04A0" w:firstRow="1" w:lastRow="0" w:firstColumn="1" w:lastColumn="0" w:noHBand="0" w:noVBand="1"/>
      </w:tblPr>
      <w:tblGrid>
        <w:gridCol w:w="2127"/>
        <w:gridCol w:w="1930"/>
        <w:gridCol w:w="978"/>
        <w:gridCol w:w="655"/>
        <w:gridCol w:w="655"/>
        <w:gridCol w:w="1026"/>
        <w:gridCol w:w="1627"/>
        <w:gridCol w:w="939"/>
      </w:tblGrid>
      <w:tr w:rsidR="008D08CE" w:rsidRPr="00524391" w:rsidTr="00524391">
        <w:trPr>
          <w:trHeight w:val="346"/>
        </w:trPr>
        <w:tc>
          <w:tcPr>
            <w:tcW w:w="2127" w:type="dxa"/>
            <w:tcBorders>
              <w:top w:val="single" w:sz="4" w:space="0" w:color="D3D3D3"/>
              <w:left w:val="single" w:sz="4" w:space="0" w:color="D3D3D3"/>
              <w:bottom w:val="single" w:sz="4" w:space="0" w:color="D3D3D3"/>
              <w:right w:val="single" w:sz="4" w:space="0" w:color="D3D3D3"/>
            </w:tcBorders>
            <w:shd w:val="clear" w:color="6E9ECA" w:fill="6E9ECA"/>
            <w:hideMark/>
          </w:tcPr>
          <w:p w:rsidR="00060929" w:rsidRPr="00524391" w:rsidRDefault="00060929" w:rsidP="00060929">
            <w:pPr>
              <w:spacing w:after="0" w:line="240" w:lineRule="auto"/>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Lisans Türü</w:t>
            </w:r>
          </w:p>
        </w:tc>
        <w:tc>
          <w:tcPr>
            <w:tcW w:w="1930" w:type="dxa"/>
            <w:tcBorders>
              <w:top w:val="single" w:sz="4" w:space="0" w:color="D3D3D3"/>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Lisans Alt Türü</w:t>
            </w:r>
          </w:p>
        </w:tc>
        <w:tc>
          <w:tcPr>
            <w:tcW w:w="978" w:type="dxa"/>
            <w:tcBorders>
              <w:top w:val="single" w:sz="4" w:space="0" w:color="D3D3D3"/>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Boru Gazı</w:t>
            </w:r>
          </w:p>
        </w:tc>
        <w:tc>
          <w:tcPr>
            <w:tcW w:w="655" w:type="dxa"/>
            <w:tcBorders>
              <w:top w:val="single" w:sz="4" w:space="0" w:color="D3D3D3"/>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CNG</w:t>
            </w:r>
          </w:p>
        </w:tc>
        <w:tc>
          <w:tcPr>
            <w:tcW w:w="655" w:type="dxa"/>
            <w:tcBorders>
              <w:top w:val="single" w:sz="4" w:space="0" w:color="D3D3D3"/>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LNG</w:t>
            </w:r>
          </w:p>
        </w:tc>
        <w:tc>
          <w:tcPr>
            <w:tcW w:w="1026" w:type="dxa"/>
            <w:tcBorders>
              <w:top w:val="single" w:sz="4" w:space="0" w:color="D3D3D3"/>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Oto CNG</w:t>
            </w:r>
          </w:p>
        </w:tc>
        <w:tc>
          <w:tcPr>
            <w:tcW w:w="1627" w:type="dxa"/>
            <w:tcBorders>
              <w:top w:val="single" w:sz="4" w:space="0" w:color="D3D3D3"/>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Oto LNG</w:t>
            </w:r>
          </w:p>
        </w:tc>
        <w:tc>
          <w:tcPr>
            <w:tcW w:w="939" w:type="dxa"/>
            <w:tcBorders>
              <w:top w:val="single" w:sz="4" w:space="0" w:color="D3D3D3"/>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jc w:val="right"/>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Toplam</w:t>
            </w:r>
          </w:p>
        </w:tc>
      </w:tr>
      <w:tr w:rsidR="008D08CE" w:rsidRPr="00524391" w:rsidTr="00524391">
        <w:trPr>
          <w:trHeight w:val="203"/>
        </w:trPr>
        <w:tc>
          <w:tcPr>
            <w:tcW w:w="2127" w:type="dxa"/>
            <w:vMerge w:val="restart"/>
            <w:tcBorders>
              <w:top w:val="nil"/>
              <w:left w:val="single" w:sz="4" w:space="0" w:color="D3D3D3"/>
              <w:bottom w:val="single" w:sz="4" w:space="0" w:color="D3D3D3"/>
              <w:right w:val="single" w:sz="4" w:space="0" w:color="D3D3D3"/>
            </w:tcBorders>
            <w:shd w:val="clear" w:color="auto" w:fill="auto"/>
            <w:hideMark/>
          </w:tcPr>
          <w:p w:rsidR="00060929" w:rsidRPr="00524391" w:rsidRDefault="00060929" w:rsidP="00060929">
            <w:pPr>
              <w:spacing w:after="0" w:line="240" w:lineRule="auto"/>
              <w:jc w:val="center"/>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İthalat Lisansı</w:t>
            </w: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Spot</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6,98</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0,34</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7,32</w:t>
            </w:r>
          </w:p>
        </w:tc>
      </w:tr>
      <w:tr w:rsidR="008D08CE" w:rsidRPr="00524391" w:rsidTr="00524391">
        <w:trPr>
          <w:trHeight w:val="156"/>
        </w:trPr>
        <w:tc>
          <w:tcPr>
            <w:tcW w:w="2127" w:type="dxa"/>
            <w:vMerge/>
            <w:tcBorders>
              <w:top w:val="nil"/>
              <w:left w:val="single" w:sz="4" w:space="0" w:color="D3D3D3"/>
              <w:bottom w:val="single" w:sz="4" w:space="0" w:color="D3D3D3"/>
              <w:right w:val="single" w:sz="4" w:space="0" w:color="D3D3D3"/>
            </w:tcBorders>
            <w:vAlign w:val="center"/>
            <w:hideMark/>
          </w:tcPr>
          <w:p w:rsidR="00060929" w:rsidRPr="00524391" w:rsidRDefault="00060929" w:rsidP="00060929">
            <w:pPr>
              <w:spacing w:after="0" w:line="240" w:lineRule="auto"/>
              <w:rPr>
                <w:rFonts w:ascii="Times New Roman" w:eastAsia="Times New Roman" w:hAnsi="Times New Roman" w:cs="Times New Roman"/>
                <w:b/>
                <w:bCs/>
                <w:color w:val="000000"/>
                <w:lang w:eastAsia="tr-TR"/>
              </w:rPr>
            </w:pP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 xml:space="preserve">Uzun Dönemli </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1.783,61</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1.783,61</w:t>
            </w:r>
          </w:p>
        </w:tc>
      </w:tr>
      <w:tr w:rsidR="008D08CE" w:rsidRPr="00524391" w:rsidTr="00524391">
        <w:trPr>
          <w:trHeight w:val="203"/>
        </w:trPr>
        <w:tc>
          <w:tcPr>
            <w:tcW w:w="2127" w:type="dxa"/>
            <w:vMerge/>
            <w:tcBorders>
              <w:top w:val="nil"/>
              <w:left w:val="single" w:sz="4" w:space="0" w:color="D3D3D3"/>
              <w:bottom w:val="single" w:sz="4" w:space="0" w:color="D3D3D3"/>
              <w:right w:val="single" w:sz="4" w:space="0" w:color="D3D3D3"/>
            </w:tcBorders>
            <w:vAlign w:val="center"/>
            <w:hideMark/>
          </w:tcPr>
          <w:p w:rsidR="00060929" w:rsidRPr="00524391" w:rsidRDefault="00060929" w:rsidP="00060929">
            <w:pPr>
              <w:spacing w:after="0" w:line="240" w:lineRule="auto"/>
              <w:rPr>
                <w:rFonts w:ascii="Times New Roman" w:eastAsia="Times New Roman" w:hAnsi="Times New Roman" w:cs="Times New Roman"/>
                <w:b/>
                <w:bCs/>
                <w:color w:val="000000"/>
                <w:lang w:eastAsia="tr-TR"/>
              </w:rPr>
            </w:pP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Toplam</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1.790,59</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0,00</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0,34</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0,00</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1.790,93</w:t>
            </w:r>
          </w:p>
        </w:tc>
      </w:tr>
      <w:tr w:rsidR="008D08CE" w:rsidRPr="00524391" w:rsidTr="00524391">
        <w:trPr>
          <w:trHeight w:val="203"/>
        </w:trPr>
        <w:tc>
          <w:tcPr>
            <w:tcW w:w="2127" w:type="dxa"/>
            <w:vMerge w:val="restart"/>
            <w:tcBorders>
              <w:top w:val="nil"/>
              <w:left w:val="single" w:sz="4" w:space="0" w:color="D3D3D3"/>
              <w:bottom w:val="single" w:sz="4" w:space="0" w:color="D3D3D3"/>
              <w:right w:val="single" w:sz="4" w:space="0" w:color="D3D3D3"/>
            </w:tcBorders>
            <w:shd w:val="clear" w:color="auto" w:fill="auto"/>
            <w:hideMark/>
          </w:tcPr>
          <w:p w:rsidR="00060929" w:rsidRPr="00524391" w:rsidRDefault="00060929" w:rsidP="00060929">
            <w:pPr>
              <w:spacing w:after="0" w:line="240" w:lineRule="auto"/>
              <w:jc w:val="center"/>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Sıkıştırılmış Doğalgaz Lisansı</w:t>
            </w: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İletim Dağıtım</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2,05</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2,05</w:t>
            </w:r>
          </w:p>
        </w:tc>
      </w:tr>
      <w:tr w:rsidR="008D08CE" w:rsidRPr="00524391" w:rsidTr="00524391">
        <w:trPr>
          <w:trHeight w:val="203"/>
        </w:trPr>
        <w:tc>
          <w:tcPr>
            <w:tcW w:w="2127" w:type="dxa"/>
            <w:vMerge/>
            <w:tcBorders>
              <w:top w:val="nil"/>
              <w:left w:val="single" w:sz="4" w:space="0" w:color="D3D3D3"/>
              <w:bottom w:val="single" w:sz="4" w:space="0" w:color="D3D3D3"/>
              <w:right w:val="single" w:sz="4" w:space="0" w:color="D3D3D3"/>
            </w:tcBorders>
            <w:vAlign w:val="center"/>
            <w:hideMark/>
          </w:tcPr>
          <w:p w:rsidR="00060929" w:rsidRPr="00524391" w:rsidRDefault="00060929" w:rsidP="00060929">
            <w:pPr>
              <w:spacing w:after="0" w:line="240" w:lineRule="auto"/>
              <w:rPr>
                <w:rFonts w:ascii="Times New Roman" w:eastAsia="Times New Roman" w:hAnsi="Times New Roman" w:cs="Times New Roman"/>
                <w:b/>
                <w:bCs/>
                <w:color w:val="000000"/>
                <w:lang w:eastAsia="tr-TR"/>
              </w:rPr>
            </w:pP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Oto CNG</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0,02</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0,13</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0,82</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0,97</w:t>
            </w:r>
          </w:p>
        </w:tc>
      </w:tr>
      <w:tr w:rsidR="008D08CE" w:rsidRPr="00524391" w:rsidTr="00524391">
        <w:trPr>
          <w:trHeight w:val="203"/>
        </w:trPr>
        <w:tc>
          <w:tcPr>
            <w:tcW w:w="2127" w:type="dxa"/>
            <w:vMerge/>
            <w:tcBorders>
              <w:top w:val="nil"/>
              <w:left w:val="single" w:sz="4" w:space="0" w:color="D3D3D3"/>
              <w:bottom w:val="single" w:sz="4" w:space="0" w:color="D3D3D3"/>
              <w:right w:val="single" w:sz="4" w:space="0" w:color="D3D3D3"/>
            </w:tcBorders>
            <w:vAlign w:val="center"/>
            <w:hideMark/>
          </w:tcPr>
          <w:p w:rsidR="00060929" w:rsidRPr="00524391" w:rsidRDefault="00060929" w:rsidP="00060929">
            <w:pPr>
              <w:spacing w:after="0" w:line="240" w:lineRule="auto"/>
              <w:rPr>
                <w:rFonts w:ascii="Times New Roman" w:eastAsia="Times New Roman" w:hAnsi="Times New Roman" w:cs="Times New Roman"/>
                <w:b/>
                <w:bCs/>
                <w:color w:val="000000"/>
                <w:lang w:eastAsia="tr-TR"/>
              </w:rPr>
            </w:pP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Satış</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13,06</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0,02</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13,07</w:t>
            </w:r>
          </w:p>
        </w:tc>
      </w:tr>
      <w:tr w:rsidR="008D08CE" w:rsidRPr="00524391" w:rsidTr="00524391">
        <w:trPr>
          <w:trHeight w:val="203"/>
        </w:trPr>
        <w:tc>
          <w:tcPr>
            <w:tcW w:w="2127" w:type="dxa"/>
            <w:vMerge/>
            <w:tcBorders>
              <w:top w:val="nil"/>
              <w:left w:val="single" w:sz="4" w:space="0" w:color="D3D3D3"/>
              <w:bottom w:val="single" w:sz="4" w:space="0" w:color="D3D3D3"/>
              <w:right w:val="single" w:sz="4" w:space="0" w:color="D3D3D3"/>
            </w:tcBorders>
            <w:vAlign w:val="center"/>
            <w:hideMark/>
          </w:tcPr>
          <w:p w:rsidR="00060929" w:rsidRPr="00524391" w:rsidRDefault="00060929" w:rsidP="00060929">
            <w:pPr>
              <w:spacing w:after="0" w:line="240" w:lineRule="auto"/>
              <w:rPr>
                <w:rFonts w:ascii="Times New Roman" w:eastAsia="Times New Roman" w:hAnsi="Times New Roman" w:cs="Times New Roman"/>
                <w:b/>
                <w:bCs/>
                <w:color w:val="000000"/>
                <w:lang w:eastAsia="tr-TR"/>
              </w:rPr>
            </w:pP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Toplam</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0,02</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15,24</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0,00</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0,83</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16,10</w:t>
            </w:r>
          </w:p>
        </w:tc>
      </w:tr>
      <w:tr w:rsidR="008D08CE" w:rsidRPr="00524391" w:rsidTr="00524391">
        <w:trPr>
          <w:trHeight w:val="203"/>
        </w:trPr>
        <w:tc>
          <w:tcPr>
            <w:tcW w:w="2127" w:type="dxa"/>
            <w:vMerge w:val="restart"/>
            <w:tcBorders>
              <w:top w:val="nil"/>
              <w:left w:val="single" w:sz="4" w:space="0" w:color="D3D3D3"/>
              <w:bottom w:val="single" w:sz="4" w:space="0" w:color="D3D3D3"/>
              <w:right w:val="single" w:sz="4" w:space="0" w:color="D3D3D3"/>
            </w:tcBorders>
            <w:shd w:val="clear" w:color="auto" w:fill="auto"/>
            <w:hideMark/>
          </w:tcPr>
          <w:p w:rsidR="00060929" w:rsidRPr="00524391" w:rsidRDefault="00060929" w:rsidP="00060929">
            <w:pPr>
              <w:spacing w:after="0" w:line="240" w:lineRule="auto"/>
              <w:jc w:val="center"/>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Toptan Satış Lisansı</w:t>
            </w: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Oto LNG</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0,02</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0,02</w:t>
            </w:r>
          </w:p>
        </w:tc>
      </w:tr>
      <w:tr w:rsidR="008D08CE" w:rsidRPr="00524391" w:rsidTr="00524391">
        <w:trPr>
          <w:trHeight w:val="203"/>
        </w:trPr>
        <w:tc>
          <w:tcPr>
            <w:tcW w:w="2127" w:type="dxa"/>
            <w:vMerge/>
            <w:tcBorders>
              <w:top w:val="nil"/>
              <w:left w:val="single" w:sz="4" w:space="0" w:color="D3D3D3"/>
              <w:bottom w:val="single" w:sz="4" w:space="0" w:color="D3D3D3"/>
              <w:right w:val="single" w:sz="4" w:space="0" w:color="D3D3D3"/>
            </w:tcBorders>
            <w:vAlign w:val="center"/>
            <w:hideMark/>
          </w:tcPr>
          <w:p w:rsidR="00060929" w:rsidRPr="00524391" w:rsidRDefault="00060929" w:rsidP="00060929">
            <w:pPr>
              <w:spacing w:after="0" w:line="240" w:lineRule="auto"/>
              <w:rPr>
                <w:rFonts w:ascii="Times New Roman" w:eastAsia="Times New Roman" w:hAnsi="Times New Roman" w:cs="Times New Roman"/>
                <w:b/>
                <w:bCs/>
                <w:color w:val="000000"/>
                <w:lang w:eastAsia="tr-TR"/>
              </w:rPr>
            </w:pP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Üretim</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17,18</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17,18</w:t>
            </w:r>
          </w:p>
        </w:tc>
      </w:tr>
      <w:tr w:rsidR="008D08CE" w:rsidRPr="00524391" w:rsidTr="00524391">
        <w:trPr>
          <w:trHeight w:val="203"/>
        </w:trPr>
        <w:tc>
          <w:tcPr>
            <w:tcW w:w="2127" w:type="dxa"/>
            <w:vMerge/>
            <w:tcBorders>
              <w:top w:val="nil"/>
              <w:left w:val="single" w:sz="4" w:space="0" w:color="D3D3D3"/>
              <w:bottom w:val="single" w:sz="4" w:space="0" w:color="D3D3D3"/>
              <w:right w:val="single" w:sz="4" w:space="0" w:color="D3D3D3"/>
            </w:tcBorders>
            <w:vAlign w:val="center"/>
            <w:hideMark/>
          </w:tcPr>
          <w:p w:rsidR="00060929" w:rsidRPr="00524391" w:rsidRDefault="00060929" w:rsidP="00060929">
            <w:pPr>
              <w:spacing w:after="0" w:line="240" w:lineRule="auto"/>
              <w:rPr>
                <w:rFonts w:ascii="Times New Roman" w:eastAsia="Times New Roman" w:hAnsi="Times New Roman" w:cs="Times New Roman"/>
                <w:b/>
                <w:bCs/>
                <w:color w:val="000000"/>
                <w:lang w:eastAsia="tr-TR"/>
              </w:rPr>
            </w:pP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Üretim Harici</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84,41</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43,70</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0,00</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color w:val="333333"/>
                <w:lang w:eastAsia="tr-TR"/>
              </w:rPr>
            </w:pPr>
            <w:r w:rsidRPr="00524391">
              <w:rPr>
                <w:rFonts w:ascii="Times New Roman" w:eastAsia="Times New Roman" w:hAnsi="Times New Roman" w:cs="Times New Roman"/>
                <w:color w:val="333333"/>
                <w:lang w:eastAsia="tr-TR"/>
              </w:rPr>
              <w:t>0,03</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128,15</w:t>
            </w:r>
          </w:p>
        </w:tc>
      </w:tr>
      <w:tr w:rsidR="008D08CE" w:rsidRPr="00524391" w:rsidTr="00524391">
        <w:trPr>
          <w:trHeight w:val="203"/>
        </w:trPr>
        <w:tc>
          <w:tcPr>
            <w:tcW w:w="2127" w:type="dxa"/>
            <w:vMerge/>
            <w:tcBorders>
              <w:top w:val="nil"/>
              <w:left w:val="single" w:sz="4" w:space="0" w:color="D3D3D3"/>
              <w:bottom w:val="single" w:sz="4" w:space="0" w:color="D3D3D3"/>
              <w:right w:val="single" w:sz="4" w:space="0" w:color="D3D3D3"/>
            </w:tcBorders>
            <w:vAlign w:val="center"/>
            <w:hideMark/>
          </w:tcPr>
          <w:p w:rsidR="00060929" w:rsidRPr="00524391" w:rsidRDefault="00060929" w:rsidP="00060929">
            <w:pPr>
              <w:spacing w:after="0" w:line="240" w:lineRule="auto"/>
              <w:rPr>
                <w:rFonts w:ascii="Times New Roman" w:eastAsia="Times New Roman" w:hAnsi="Times New Roman" w:cs="Times New Roman"/>
                <w:b/>
                <w:bCs/>
                <w:color w:val="000000"/>
                <w:lang w:eastAsia="tr-TR"/>
              </w:rPr>
            </w:pP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Toplam</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101,60</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0,00</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43,70</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0,00</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0,06</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145,36</w:t>
            </w:r>
          </w:p>
        </w:tc>
      </w:tr>
      <w:tr w:rsidR="008D08CE" w:rsidRPr="00524391" w:rsidTr="00524391">
        <w:trPr>
          <w:trHeight w:val="387"/>
        </w:trPr>
        <w:tc>
          <w:tcPr>
            <w:tcW w:w="2127" w:type="dxa"/>
            <w:tcBorders>
              <w:top w:val="nil"/>
              <w:left w:val="single" w:sz="4" w:space="0" w:color="D3D3D3"/>
              <w:bottom w:val="single" w:sz="4" w:space="0" w:color="D3D3D3"/>
              <w:right w:val="single" w:sz="4" w:space="0" w:color="D3D3D3"/>
            </w:tcBorders>
            <w:shd w:val="clear" w:color="auto" w:fill="auto"/>
            <w:hideMark/>
          </w:tcPr>
          <w:p w:rsidR="00060929" w:rsidRPr="00524391" w:rsidRDefault="00060929" w:rsidP="00060929">
            <w:pPr>
              <w:spacing w:after="0" w:line="240" w:lineRule="auto"/>
              <w:jc w:val="center"/>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Dağıtım Lisansı</w:t>
            </w:r>
          </w:p>
        </w:tc>
        <w:tc>
          <w:tcPr>
            <w:tcW w:w="1930"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000000"/>
                <w:lang w:eastAsia="tr-TR"/>
              </w:rPr>
            </w:pPr>
            <w:r w:rsidRPr="00524391">
              <w:rPr>
                <w:rFonts w:ascii="Times New Roman" w:eastAsia="Times New Roman" w:hAnsi="Times New Roman" w:cs="Times New Roman"/>
                <w:b/>
                <w:bCs/>
                <w:color w:val="000000"/>
                <w:lang w:eastAsia="tr-TR"/>
              </w:rPr>
              <w:t>Toplam</w:t>
            </w:r>
          </w:p>
        </w:tc>
        <w:tc>
          <w:tcPr>
            <w:tcW w:w="978"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1.191,89</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 </w:t>
            </w:r>
          </w:p>
        </w:tc>
        <w:tc>
          <w:tcPr>
            <w:tcW w:w="655"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 </w:t>
            </w:r>
          </w:p>
        </w:tc>
        <w:tc>
          <w:tcPr>
            <w:tcW w:w="1026" w:type="dxa"/>
            <w:tcBorders>
              <w:top w:val="single" w:sz="4" w:space="0" w:color="D3D3D3"/>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 </w:t>
            </w:r>
          </w:p>
        </w:tc>
        <w:tc>
          <w:tcPr>
            <w:tcW w:w="1627"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 </w:t>
            </w:r>
          </w:p>
        </w:tc>
        <w:tc>
          <w:tcPr>
            <w:tcW w:w="939" w:type="dxa"/>
            <w:tcBorders>
              <w:top w:val="nil"/>
              <w:left w:val="nil"/>
              <w:bottom w:val="single" w:sz="4" w:space="0" w:color="D3D3D3"/>
              <w:right w:val="single" w:sz="4" w:space="0" w:color="D3D3D3"/>
            </w:tcBorders>
            <w:shd w:val="clear" w:color="auto" w:fill="auto"/>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1.191,89</w:t>
            </w:r>
          </w:p>
        </w:tc>
      </w:tr>
      <w:tr w:rsidR="008D08CE" w:rsidRPr="00524391" w:rsidTr="00524391">
        <w:trPr>
          <w:trHeight w:val="203"/>
        </w:trPr>
        <w:tc>
          <w:tcPr>
            <w:tcW w:w="2127" w:type="dxa"/>
            <w:tcBorders>
              <w:top w:val="nil"/>
              <w:left w:val="single" w:sz="4" w:space="0" w:color="D3D3D3"/>
              <w:bottom w:val="single" w:sz="4" w:space="0" w:color="D3D3D3"/>
              <w:right w:val="single" w:sz="4" w:space="0" w:color="D3D3D3"/>
            </w:tcBorders>
            <w:shd w:val="clear" w:color="6E9ECA" w:fill="6E9ECA"/>
            <w:hideMark/>
          </w:tcPr>
          <w:p w:rsidR="00060929" w:rsidRPr="00524391" w:rsidRDefault="00060929" w:rsidP="00060929">
            <w:pPr>
              <w:spacing w:after="0" w:line="240" w:lineRule="auto"/>
              <w:jc w:val="right"/>
              <w:rPr>
                <w:rFonts w:ascii="Times New Roman" w:eastAsia="Times New Roman" w:hAnsi="Times New Roman" w:cs="Times New Roman"/>
                <w:color w:val="000000"/>
                <w:lang w:eastAsia="tr-TR"/>
              </w:rPr>
            </w:pPr>
            <w:r w:rsidRPr="00524391">
              <w:rPr>
                <w:rFonts w:ascii="Times New Roman" w:eastAsia="Times New Roman" w:hAnsi="Times New Roman" w:cs="Times New Roman"/>
                <w:color w:val="000000"/>
                <w:lang w:eastAsia="tr-TR"/>
              </w:rPr>
              <w:t> </w:t>
            </w:r>
          </w:p>
        </w:tc>
        <w:tc>
          <w:tcPr>
            <w:tcW w:w="1930" w:type="dxa"/>
            <w:tcBorders>
              <w:top w:val="nil"/>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jc w:val="right"/>
              <w:rPr>
                <w:rFonts w:ascii="Times New Roman" w:eastAsia="Times New Roman" w:hAnsi="Times New Roman" w:cs="Times New Roman"/>
                <w:b/>
                <w:bCs/>
                <w:color w:val="FFFFFF"/>
                <w:lang w:eastAsia="tr-TR"/>
              </w:rPr>
            </w:pPr>
            <w:r w:rsidRPr="00524391">
              <w:rPr>
                <w:rFonts w:ascii="Times New Roman" w:eastAsia="Times New Roman" w:hAnsi="Times New Roman" w:cs="Times New Roman"/>
                <w:b/>
                <w:bCs/>
                <w:color w:val="FFFFFF"/>
                <w:lang w:eastAsia="tr-TR"/>
              </w:rPr>
              <w:t>Genel Toplam</w:t>
            </w:r>
          </w:p>
        </w:tc>
        <w:tc>
          <w:tcPr>
            <w:tcW w:w="978" w:type="dxa"/>
            <w:tcBorders>
              <w:top w:val="nil"/>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3.084,09</w:t>
            </w:r>
          </w:p>
        </w:tc>
        <w:tc>
          <w:tcPr>
            <w:tcW w:w="655" w:type="dxa"/>
            <w:tcBorders>
              <w:top w:val="nil"/>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15,24</w:t>
            </w:r>
          </w:p>
        </w:tc>
        <w:tc>
          <w:tcPr>
            <w:tcW w:w="655" w:type="dxa"/>
            <w:tcBorders>
              <w:top w:val="nil"/>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44,04</w:t>
            </w:r>
          </w:p>
        </w:tc>
        <w:tc>
          <w:tcPr>
            <w:tcW w:w="1026" w:type="dxa"/>
            <w:tcBorders>
              <w:top w:val="single" w:sz="4" w:space="0" w:color="D3D3D3"/>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0,83</w:t>
            </w:r>
          </w:p>
        </w:tc>
        <w:tc>
          <w:tcPr>
            <w:tcW w:w="1627" w:type="dxa"/>
            <w:tcBorders>
              <w:top w:val="nil"/>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0,06</w:t>
            </w:r>
          </w:p>
        </w:tc>
        <w:tc>
          <w:tcPr>
            <w:tcW w:w="939" w:type="dxa"/>
            <w:tcBorders>
              <w:top w:val="nil"/>
              <w:left w:val="nil"/>
              <w:bottom w:val="single" w:sz="4" w:space="0" w:color="D3D3D3"/>
              <w:right w:val="single" w:sz="4" w:space="0" w:color="D3D3D3"/>
            </w:tcBorders>
            <w:shd w:val="clear" w:color="6E9ECA" w:fill="6E9ECA"/>
            <w:hideMark/>
          </w:tcPr>
          <w:p w:rsidR="00060929" w:rsidRPr="00524391" w:rsidRDefault="00060929" w:rsidP="00060929">
            <w:pPr>
              <w:spacing w:after="0" w:line="240" w:lineRule="auto"/>
              <w:jc w:val="right"/>
              <w:rPr>
                <w:rFonts w:ascii="Times New Roman" w:eastAsia="Times New Roman" w:hAnsi="Times New Roman" w:cs="Times New Roman"/>
                <w:b/>
                <w:bCs/>
                <w:color w:val="333333"/>
                <w:lang w:eastAsia="tr-TR"/>
              </w:rPr>
            </w:pPr>
            <w:r w:rsidRPr="00524391">
              <w:rPr>
                <w:rFonts w:ascii="Times New Roman" w:eastAsia="Times New Roman" w:hAnsi="Times New Roman" w:cs="Times New Roman"/>
                <w:b/>
                <w:bCs/>
                <w:color w:val="333333"/>
                <w:lang w:eastAsia="tr-TR"/>
              </w:rPr>
              <w:t>3.144,27</w:t>
            </w:r>
          </w:p>
        </w:tc>
      </w:tr>
    </w:tbl>
    <w:p w:rsidR="00282473" w:rsidRDefault="00282473" w:rsidP="00A70F69">
      <w:pPr>
        <w:spacing w:after="0" w:line="240" w:lineRule="auto"/>
        <w:jc w:val="both"/>
        <w:rPr>
          <w:rFonts w:ascii="Times New Roman" w:eastAsia="Calibri" w:hAnsi="Times New Roman" w:cs="Times New Roman"/>
          <w:sz w:val="24"/>
          <w:szCs w:val="24"/>
        </w:rPr>
      </w:pPr>
    </w:p>
    <w:p w:rsidR="00282473" w:rsidRDefault="00282473" w:rsidP="00A70F69">
      <w:pPr>
        <w:spacing w:after="0" w:line="240" w:lineRule="auto"/>
        <w:jc w:val="both"/>
        <w:rPr>
          <w:rFonts w:ascii="Times New Roman" w:eastAsia="Calibri" w:hAnsi="Times New Roman" w:cs="Times New Roman"/>
          <w:sz w:val="24"/>
          <w:szCs w:val="24"/>
        </w:rPr>
      </w:pPr>
    </w:p>
    <w:p w:rsidR="00A70F69" w:rsidRDefault="00A70F69" w:rsidP="00A70F69">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0E5AA8">
        <w:rPr>
          <w:rFonts w:ascii="Times New Roman" w:eastAsia="Calibri" w:hAnsi="Times New Roman" w:cs="Times New Roman"/>
          <w:sz w:val="24"/>
          <w:szCs w:val="24"/>
        </w:rPr>
        <w:t>E</w:t>
      </w:r>
      <w:r w:rsidR="007705BF">
        <w:rPr>
          <w:rFonts w:ascii="Times New Roman" w:eastAsia="Calibri" w:hAnsi="Times New Roman" w:cs="Times New Roman"/>
          <w:sz w:val="24"/>
          <w:szCs w:val="24"/>
        </w:rPr>
        <w:t>kim</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ve </w:t>
      </w:r>
      <w:r w:rsidR="00540ED3">
        <w:rPr>
          <w:rFonts w:ascii="Times New Roman" w:eastAsia="Calibri" w:hAnsi="Times New Roman" w:cs="Times New Roman"/>
          <w:sz w:val="24"/>
          <w:szCs w:val="24"/>
        </w:rPr>
        <w:t>E</w:t>
      </w:r>
      <w:r w:rsidR="007705BF">
        <w:rPr>
          <w:rFonts w:ascii="Times New Roman" w:eastAsia="Calibri" w:hAnsi="Times New Roman" w:cs="Times New Roman"/>
          <w:sz w:val="24"/>
          <w:szCs w:val="24"/>
        </w:rPr>
        <w:t>kim</w:t>
      </w:r>
      <w:r>
        <w:rPr>
          <w:rFonts w:ascii="Times New Roman" w:eastAsia="Calibri" w:hAnsi="Times New Roman" w:cs="Times New Roman"/>
          <w:sz w:val="24"/>
          <w:szCs w:val="24"/>
        </w:rPr>
        <w:t xml:space="preserve"> 2023</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D750A9" w:rsidRPr="00D750A9" w:rsidRDefault="00D750A9" w:rsidP="00D750A9">
      <w:pPr>
        <w:spacing w:after="0" w:line="240" w:lineRule="auto"/>
        <w:jc w:val="both"/>
        <w:rPr>
          <w:rFonts w:ascii="Tahoma" w:eastAsia="Times New Roman" w:hAnsi="Tahoma" w:cs="Tahoma"/>
          <w:b/>
          <w:bCs/>
          <w:color w:val="FFFFFF"/>
          <w:sz w:val="20"/>
          <w:szCs w:val="20"/>
          <w:lang w:eastAsia="tr-TR"/>
        </w:rPr>
      </w:pPr>
      <w:r w:rsidRPr="00D750A9">
        <w:rPr>
          <w:rFonts w:ascii="Tahoma" w:eastAsia="Times New Roman" w:hAnsi="Tahoma" w:cs="Tahoma"/>
          <w:b/>
          <w:bCs/>
          <w:color w:val="FFFFFF"/>
          <w:sz w:val="20"/>
          <w:szCs w:val="20"/>
          <w:lang w:eastAsia="tr-TR"/>
        </w:rPr>
        <w:t> </w:t>
      </w:r>
    </w:p>
    <w:tbl>
      <w:tblPr>
        <w:tblW w:w="9020" w:type="dxa"/>
        <w:tblInd w:w="-10" w:type="dxa"/>
        <w:tblCellMar>
          <w:left w:w="70" w:type="dxa"/>
          <w:right w:w="70" w:type="dxa"/>
        </w:tblCellMar>
        <w:tblLook w:val="04A0" w:firstRow="1" w:lastRow="0" w:firstColumn="1" w:lastColumn="0" w:noHBand="0" w:noVBand="1"/>
      </w:tblPr>
      <w:tblGrid>
        <w:gridCol w:w="2440"/>
        <w:gridCol w:w="1880"/>
        <w:gridCol w:w="940"/>
        <w:gridCol w:w="1880"/>
        <w:gridCol w:w="940"/>
        <w:gridCol w:w="940"/>
      </w:tblGrid>
      <w:tr w:rsidR="008542B3" w:rsidRPr="004E4871" w:rsidTr="008542B3">
        <w:trPr>
          <w:trHeight w:val="315"/>
        </w:trPr>
        <w:tc>
          <w:tcPr>
            <w:tcW w:w="244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 </w:t>
            </w:r>
          </w:p>
        </w:tc>
        <w:tc>
          <w:tcPr>
            <w:tcW w:w="282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2022 Ekim</w:t>
            </w:r>
          </w:p>
        </w:tc>
        <w:tc>
          <w:tcPr>
            <w:tcW w:w="282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2023 Ekim</w:t>
            </w:r>
          </w:p>
        </w:tc>
        <w:tc>
          <w:tcPr>
            <w:tcW w:w="940" w:type="dxa"/>
            <w:tcBorders>
              <w:top w:val="single" w:sz="8" w:space="0" w:color="D3D3D3"/>
              <w:left w:val="nil"/>
              <w:bottom w:val="single" w:sz="8" w:space="0" w:color="D3D3D3"/>
              <w:right w:val="single" w:sz="8" w:space="0" w:color="D3D3D3"/>
            </w:tcBorders>
            <w:shd w:val="clear" w:color="000000" w:fill="6E9ECA"/>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 </w:t>
            </w:r>
          </w:p>
        </w:tc>
      </w:tr>
      <w:tr w:rsidR="008542B3" w:rsidRPr="004E4871" w:rsidTr="008542B3">
        <w:trPr>
          <w:trHeight w:val="495"/>
        </w:trPr>
        <w:tc>
          <w:tcPr>
            <w:tcW w:w="2440" w:type="dxa"/>
            <w:tcBorders>
              <w:top w:val="nil"/>
              <w:left w:val="single" w:sz="8" w:space="0" w:color="D3D3D3"/>
              <w:bottom w:val="single" w:sz="8" w:space="0" w:color="D3D3D3"/>
              <w:right w:val="single" w:sz="8" w:space="0" w:color="D3D3D3"/>
            </w:tcBorders>
            <w:shd w:val="clear" w:color="000000" w:fill="6E9ECA"/>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Sektör</w:t>
            </w:r>
          </w:p>
        </w:tc>
        <w:tc>
          <w:tcPr>
            <w:tcW w:w="1880" w:type="dxa"/>
            <w:tcBorders>
              <w:top w:val="nil"/>
              <w:left w:val="nil"/>
              <w:bottom w:val="nil"/>
              <w:right w:val="single" w:sz="8" w:space="0" w:color="D3D3D3"/>
            </w:tcBorders>
            <w:shd w:val="clear" w:color="000000" w:fill="6E9ECA"/>
            <w:vAlign w:val="center"/>
            <w:hideMark/>
          </w:tcPr>
          <w:p w:rsidR="008542B3" w:rsidRPr="004E4871" w:rsidRDefault="008542B3" w:rsidP="008542B3">
            <w:pPr>
              <w:spacing w:after="0" w:line="240" w:lineRule="auto"/>
              <w:jc w:val="right"/>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Miktar</w:t>
            </w:r>
          </w:p>
        </w:tc>
        <w:tc>
          <w:tcPr>
            <w:tcW w:w="940" w:type="dxa"/>
            <w:tcBorders>
              <w:top w:val="nil"/>
              <w:left w:val="nil"/>
              <w:bottom w:val="nil"/>
              <w:right w:val="single" w:sz="8" w:space="0" w:color="D3D3D3"/>
            </w:tcBorders>
            <w:shd w:val="clear" w:color="000000" w:fill="6E9ECA"/>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FFFFFF"/>
                <w:lang w:eastAsia="tr-TR"/>
              </w:rPr>
            </w:pPr>
            <w:proofErr w:type="gramStart"/>
            <w:r w:rsidRPr="004E4871">
              <w:rPr>
                <w:rFonts w:ascii="Times New Roman" w:eastAsia="Times New Roman" w:hAnsi="Times New Roman" w:cs="Times New Roman"/>
                <w:b/>
                <w:bCs/>
                <w:color w:val="FFFFFF"/>
                <w:lang w:eastAsia="tr-TR"/>
              </w:rPr>
              <w:t>Pay(</w:t>
            </w:r>
            <w:proofErr w:type="gramEnd"/>
            <w:r w:rsidRPr="004E4871">
              <w:rPr>
                <w:rFonts w:ascii="Times New Roman" w:eastAsia="Times New Roman" w:hAnsi="Times New Roman" w:cs="Times New Roman"/>
                <w:b/>
                <w:bCs/>
                <w:color w:val="FFFFFF"/>
                <w:lang w:eastAsia="tr-TR"/>
              </w:rPr>
              <w:t>%)</w:t>
            </w:r>
          </w:p>
        </w:tc>
        <w:tc>
          <w:tcPr>
            <w:tcW w:w="1880" w:type="dxa"/>
            <w:tcBorders>
              <w:top w:val="nil"/>
              <w:left w:val="nil"/>
              <w:bottom w:val="nil"/>
              <w:right w:val="single" w:sz="8" w:space="0" w:color="D3D3D3"/>
            </w:tcBorders>
            <w:shd w:val="clear" w:color="000000" w:fill="6E9ECA"/>
            <w:vAlign w:val="center"/>
            <w:hideMark/>
          </w:tcPr>
          <w:p w:rsidR="008542B3" w:rsidRPr="004E4871" w:rsidRDefault="008542B3" w:rsidP="008542B3">
            <w:pPr>
              <w:spacing w:after="0" w:line="240" w:lineRule="auto"/>
              <w:jc w:val="right"/>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Miktar</w:t>
            </w:r>
          </w:p>
        </w:tc>
        <w:tc>
          <w:tcPr>
            <w:tcW w:w="940" w:type="dxa"/>
            <w:tcBorders>
              <w:top w:val="nil"/>
              <w:left w:val="nil"/>
              <w:bottom w:val="nil"/>
              <w:right w:val="single" w:sz="8" w:space="0" w:color="D3D3D3"/>
            </w:tcBorders>
            <w:shd w:val="clear" w:color="000000" w:fill="6E9ECA"/>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FFFFFF"/>
                <w:lang w:eastAsia="tr-TR"/>
              </w:rPr>
            </w:pPr>
            <w:proofErr w:type="gramStart"/>
            <w:r w:rsidRPr="004E4871">
              <w:rPr>
                <w:rFonts w:ascii="Times New Roman" w:eastAsia="Times New Roman" w:hAnsi="Times New Roman" w:cs="Times New Roman"/>
                <w:b/>
                <w:bCs/>
                <w:color w:val="FFFFFF"/>
                <w:lang w:eastAsia="tr-TR"/>
              </w:rPr>
              <w:t>Pay(</w:t>
            </w:r>
            <w:proofErr w:type="gramEnd"/>
            <w:r w:rsidRPr="004E4871">
              <w:rPr>
                <w:rFonts w:ascii="Times New Roman" w:eastAsia="Times New Roman" w:hAnsi="Times New Roman" w:cs="Times New Roman"/>
                <w:b/>
                <w:bCs/>
                <w:color w:val="FFFFFF"/>
                <w:lang w:eastAsia="tr-TR"/>
              </w:rPr>
              <w:t>%)</w:t>
            </w:r>
          </w:p>
        </w:tc>
        <w:tc>
          <w:tcPr>
            <w:tcW w:w="940" w:type="dxa"/>
            <w:tcBorders>
              <w:top w:val="nil"/>
              <w:left w:val="nil"/>
              <w:bottom w:val="nil"/>
              <w:right w:val="single" w:sz="8" w:space="0" w:color="D3D3D3"/>
            </w:tcBorders>
            <w:shd w:val="clear" w:color="000000" w:fill="6E9ECA"/>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Değişim (%)</w:t>
            </w:r>
          </w:p>
        </w:tc>
      </w:tr>
      <w:tr w:rsidR="008542B3" w:rsidRPr="004E4871" w:rsidTr="008542B3">
        <w:trPr>
          <w:trHeight w:val="315"/>
        </w:trPr>
        <w:tc>
          <w:tcPr>
            <w:tcW w:w="2440" w:type="dxa"/>
            <w:tcBorders>
              <w:top w:val="nil"/>
              <w:left w:val="single" w:sz="8" w:space="0" w:color="D3D3D3"/>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Dönüşüm/Çevrim Sektörü</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1.030,20</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35,38</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1.148,10</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36,51</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11,44</w:t>
            </w:r>
          </w:p>
        </w:tc>
      </w:tr>
      <w:tr w:rsidR="008542B3" w:rsidRPr="004E4871" w:rsidTr="008542B3">
        <w:trPr>
          <w:trHeight w:val="315"/>
        </w:trPr>
        <w:tc>
          <w:tcPr>
            <w:tcW w:w="2440" w:type="dxa"/>
            <w:tcBorders>
              <w:top w:val="nil"/>
              <w:left w:val="single" w:sz="8" w:space="0" w:color="D3D3D3"/>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Enerji Sektörü</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84,69</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2,91</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123,67</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3,93</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46,03</w:t>
            </w:r>
          </w:p>
        </w:tc>
      </w:tr>
      <w:tr w:rsidR="008542B3" w:rsidRPr="004E4871" w:rsidTr="008542B3">
        <w:trPr>
          <w:trHeight w:val="315"/>
        </w:trPr>
        <w:tc>
          <w:tcPr>
            <w:tcW w:w="2440" w:type="dxa"/>
            <w:tcBorders>
              <w:top w:val="nil"/>
              <w:left w:val="single" w:sz="8" w:space="0" w:color="D3D3D3"/>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Ulaşım Sektörü</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12,52</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0,43</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12,01</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0,38</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-4,13</w:t>
            </w:r>
          </w:p>
        </w:tc>
      </w:tr>
      <w:tr w:rsidR="008542B3" w:rsidRPr="004E4871" w:rsidTr="008542B3">
        <w:trPr>
          <w:trHeight w:val="315"/>
        </w:trPr>
        <w:tc>
          <w:tcPr>
            <w:tcW w:w="2440" w:type="dxa"/>
            <w:tcBorders>
              <w:top w:val="nil"/>
              <w:left w:val="single" w:sz="8" w:space="0" w:color="D3D3D3"/>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Sanayi Sektörü</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1.070,16</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36,75</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1.157,16</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36,80</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8,13</w:t>
            </w:r>
          </w:p>
        </w:tc>
      </w:tr>
      <w:tr w:rsidR="008542B3" w:rsidRPr="004E4871" w:rsidTr="008542B3">
        <w:trPr>
          <w:trHeight w:val="315"/>
        </w:trPr>
        <w:tc>
          <w:tcPr>
            <w:tcW w:w="2440" w:type="dxa"/>
            <w:tcBorders>
              <w:top w:val="nil"/>
              <w:left w:val="single" w:sz="8" w:space="0" w:color="D3D3D3"/>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Hizmet Sektörü</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284,39</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9,77</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286,50</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9,11</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0,74</w:t>
            </w:r>
          </w:p>
        </w:tc>
      </w:tr>
      <w:tr w:rsidR="008542B3" w:rsidRPr="004E4871" w:rsidTr="008542B3">
        <w:trPr>
          <w:trHeight w:val="315"/>
        </w:trPr>
        <w:tc>
          <w:tcPr>
            <w:tcW w:w="2440" w:type="dxa"/>
            <w:tcBorders>
              <w:top w:val="nil"/>
              <w:left w:val="single" w:sz="8" w:space="0" w:color="D3D3D3"/>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Konut</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421,60</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14,48</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409,07</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13,01</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-2,97</w:t>
            </w:r>
          </w:p>
        </w:tc>
      </w:tr>
      <w:tr w:rsidR="008542B3" w:rsidRPr="004E4871" w:rsidTr="008542B3">
        <w:trPr>
          <w:trHeight w:val="315"/>
        </w:trPr>
        <w:tc>
          <w:tcPr>
            <w:tcW w:w="2440" w:type="dxa"/>
            <w:tcBorders>
              <w:top w:val="nil"/>
              <w:left w:val="single" w:sz="8" w:space="0" w:color="D3D3D3"/>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Diğer</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8,64</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0,30</w:t>
            </w:r>
          </w:p>
        </w:tc>
        <w:tc>
          <w:tcPr>
            <w:tcW w:w="188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7,76</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0,25</w:t>
            </w:r>
          </w:p>
        </w:tc>
        <w:tc>
          <w:tcPr>
            <w:tcW w:w="940" w:type="dxa"/>
            <w:tcBorders>
              <w:top w:val="nil"/>
              <w:left w:val="nil"/>
              <w:bottom w:val="single" w:sz="8" w:space="0" w:color="D3D3D3"/>
              <w:right w:val="single" w:sz="8" w:space="0" w:color="D3D3D3"/>
            </w:tcBorders>
            <w:shd w:val="clear" w:color="auto" w:fill="auto"/>
            <w:vAlign w:val="center"/>
            <w:hideMark/>
          </w:tcPr>
          <w:p w:rsidR="008542B3" w:rsidRPr="004E4871" w:rsidRDefault="008542B3" w:rsidP="008542B3">
            <w:pPr>
              <w:spacing w:after="0" w:line="240" w:lineRule="auto"/>
              <w:jc w:val="center"/>
              <w:rPr>
                <w:rFonts w:ascii="Times New Roman" w:eastAsia="Times New Roman" w:hAnsi="Times New Roman" w:cs="Times New Roman"/>
                <w:color w:val="0D0D0D"/>
                <w:lang w:eastAsia="tr-TR"/>
              </w:rPr>
            </w:pPr>
            <w:r w:rsidRPr="004E4871">
              <w:rPr>
                <w:rFonts w:ascii="Times New Roman" w:eastAsia="Times New Roman" w:hAnsi="Times New Roman" w:cs="Times New Roman"/>
                <w:color w:val="0D0D0D"/>
                <w:lang w:eastAsia="tr-TR"/>
              </w:rPr>
              <w:t>47,96</w:t>
            </w:r>
          </w:p>
        </w:tc>
      </w:tr>
      <w:tr w:rsidR="008542B3" w:rsidRPr="004E4871" w:rsidTr="008542B3">
        <w:trPr>
          <w:trHeight w:val="315"/>
        </w:trPr>
        <w:tc>
          <w:tcPr>
            <w:tcW w:w="2440" w:type="dxa"/>
            <w:tcBorders>
              <w:top w:val="nil"/>
              <w:left w:val="single" w:sz="8" w:space="0" w:color="D3D3D3"/>
              <w:bottom w:val="single" w:sz="8" w:space="0" w:color="D3D3D3"/>
              <w:right w:val="single" w:sz="8" w:space="0" w:color="D3D3D3"/>
            </w:tcBorders>
            <w:shd w:val="clear" w:color="000000" w:fill="C0C0C0"/>
            <w:vAlign w:val="center"/>
            <w:hideMark/>
          </w:tcPr>
          <w:p w:rsidR="008542B3" w:rsidRPr="004E4871" w:rsidRDefault="008542B3" w:rsidP="008542B3">
            <w:pPr>
              <w:spacing w:after="0" w:line="240" w:lineRule="auto"/>
              <w:jc w:val="right"/>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2.912,20</w:t>
            </w:r>
          </w:p>
        </w:tc>
        <w:tc>
          <w:tcPr>
            <w:tcW w:w="940" w:type="dxa"/>
            <w:tcBorders>
              <w:top w:val="nil"/>
              <w:left w:val="nil"/>
              <w:bottom w:val="single" w:sz="8" w:space="0" w:color="D3D3D3"/>
              <w:right w:val="single" w:sz="8" w:space="0" w:color="D3D3D3"/>
            </w:tcBorders>
            <w:shd w:val="clear" w:color="000000" w:fill="C0C0C0"/>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100</w:t>
            </w:r>
          </w:p>
        </w:tc>
        <w:tc>
          <w:tcPr>
            <w:tcW w:w="1880" w:type="dxa"/>
            <w:tcBorders>
              <w:top w:val="nil"/>
              <w:left w:val="nil"/>
              <w:bottom w:val="single" w:sz="8" w:space="0" w:color="D3D3D3"/>
              <w:right w:val="single" w:sz="8" w:space="0" w:color="D3D3D3"/>
            </w:tcBorders>
            <w:shd w:val="clear" w:color="000000" w:fill="C0C0C0"/>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3.144,27</w:t>
            </w:r>
          </w:p>
        </w:tc>
        <w:tc>
          <w:tcPr>
            <w:tcW w:w="940" w:type="dxa"/>
            <w:tcBorders>
              <w:top w:val="nil"/>
              <w:left w:val="nil"/>
              <w:bottom w:val="single" w:sz="8" w:space="0" w:color="D3D3D3"/>
              <w:right w:val="single" w:sz="8" w:space="0" w:color="D3D3D3"/>
            </w:tcBorders>
            <w:shd w:val="clear" w:color="000000" w:fill="C0C0C0"/>
            <w:vAlign w:val="center"/>
            <w:hideMark/>
          </w:tcPr>
          <w:p w:rsidR="008542B3" w:rsidRPr="004E4871" w:rsidRDefault="008542B3" w:rsidP="008542B3">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100</w:t>
            </w:r>
          </w:p>
        </w:tc>
        <w:tc>
          <w:tcPr>
            <w:tcW w:w="940" w:type="dxa"/>
            <w:tcBorders>
              <w:top w:val="single" w:sz="4" w:space="0" w:color="D3D3D3"/>
              <w:left w:val="single" w:sz="4" w:space="0" w:color="D3D3D3"/>
              <w:bottom w:val="single" w:sz="4" w:space="0" w:color="D3D3D3"/>
              <w:right w:val="single" w:sz="4" w:space="0" w:color="D3D3D3"/>
            </w:tcBorders>
            <w:shd w:val="clear" w:color="C0C0C0" w:fill="C0C0C0"/>
            <w:hideMark/>
          </w:tcPr>
          <w:p w:rsidR="008542B3" w:rsidRPr="004E4871" w:rsidRDefault="008542B3" w:rsidP="008542B3">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7,97</w:t>
            </w:r>
          </w:p>
        </w:tc>
      </w:tr>
    </w:tbl>
    <w:p w:rsidR="00670811" w:rsidRDefault="00670811" w:rsidP="00A70F69">
      <w:pPr>
        <w:jc w:val="both"/>
        <w:rPr>
          <w:rFonts w:ascii="Times New Roman" w:eastAsia="Calibri" w:hAnsi="Times New Roman" w:cs="Times New Roman"/>
          <w:sz w:val="24"/>
          <w:szCs w:val="24"/>
        </w:rPr>
      </w:pPr>
    </w:p>
    <w:p w:rsidR="000128E4" w:rsidRDefault="000128E4" w:rsidP="00A70F69">
      <w:pPr>
        <w:jc w:val="both"/>
        <w:rPr>
          <w:rFonts w:ascii="Times New Roman" w:eastAsia="Calibri" w:hAnsi="Times New Roman" w:cs="Times New Roman"/>
          <w:b/>
          <w:sz w:val="24"/>
          <w:szCs w:val="24"/>
        </w:rPr>
      </w:pPr>
    </w:p>
    <w:p w:rsidR="000128E4" w:rsidRDefault="000128E4" w:rsidP="00A70F69">
      <w:pPr>
        <w:jc w:val="both"/>
        <w:rPr>
          <w:rFonts w:ascii="Times New Roman" w:eastAsia="Calibri" w:hAnsi="Times New Roman" w:cs="Times New Roman"/>
          <w:b/>
          <w:sz w:val="24"/>
          <w:szCs w:val="24"/>
        </w:rPr>
      </w:pPr>
    </w:p>
    <w:p w:rsidR="000128E4" w:rsidRDefault="000128E4" w:rsidP="00A70F69">
      <w:pPr>
        <w:jc w:val="both"/>
        <w:rPr>
          <w:rFonts w:ascii="Times New Roman" w:eastAsia="Calibri" w:hAnsi="Times New Roman" w:cs="Times New Roman"/>
          <w:b/>
          <w:sz w:val="24"/>
          <w:szCs w:val="24"/>
        </w:rPr>
      </w:pPr>
    </w:p>
    <w:p w:rsidR="000128E4" w:rsidRDefault="000128E4" w:rsidP="00A70F69">
      <w:pPr>
        <w:jc w:val="both"/>
        <w:rPr>
          <w:rFonts w:ascii="Times New Roman" w:eastAsia="Calibri" w:hAnsi="Times New Roman" w:cs="Times New Roman"/>
          <w:b/>
          <w:sz w:val="24"/>
          <w:szCs w:val="24"/>
        </w:rPr>
      </w:pPr>
    </w:p>
    <w:p w:rsidR="00A70F69" w:rsidRDefault="00282473" w:rsidP="00A70F69">
      <w:pPr>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E</w:t>
      </w:r>
      <w:r w:rsidR="000128E4">
        <w:rPr>
          <w:rFonts w:ascii="Times New Roman" w:eastAsia="Calibri" w:hAnsi="Times New Roman" w:cs="Times New Roman"/>
          <w:b/>
          <w:sz w:val="24"/>
          <w:szCs w:val="24"/>
        </w:rPr>
        <w:t>KİM</w:t>
      </w:r>
      <w:r w:rsidR="00A70F69">
        <w:rPr>
          <w:rFonts w:ascii="Times New Roman" w:eastAsia="Calibri" w:hAnsi="Times New Roman" w:cs="Times New Roman"/>
          <w:b/>
          <w:sz w:val="24"/>
          <w:szCs w:val="24"/>
        </w:rPr>
        <w:t xml:space="preserve"> 2022</w:t>
      </w:r>
      <w:r w:rsidR="00A70F69"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E</w:t>
      </w:r>
      <w:r w:rsidR="000128E4">
        <w:rPr>
          <w:rFonts w:ascii="Times New Roman" w:eastAsia="Calibri" w:hAnsi="Times New Roman" w:cs="Times New Roman"/>
          <w:b/>
          <w:sz w:val="24"/>
          <w:szCs w:val="24"/>
        </w:rPr>
        <w:t>KİM</w:t>
      </w:r>
      <w:r w:rsidR="00A70F69">
        <w:rPr>
          <w:rFonts w:ascii="Times New Roman" w:eastAsia="Calibri" w:hAnsi="Times New Roman" w:cs="Times New Roman"/>
          <w:b/>
          <w:sz w:val="24"/>
          <w:szCs w:val="24"/>
        </w:rPr>
        <w:t xml:space="preserve"> 2023</w:t>
      </w:r>
      <w:r w:rsidR="00A70F69" w:rsidRPr="003772CE">
        <w:rPr>
          <w:rFonts w:ascii="Times New Roman" w:eastAsia="Calibri" w:hAnsi="Times New Roman" w:cs="Times New Roman"/>
          <w:b/>
          <w:sz w:val="24"/>
          <w:szCs w:val="24"/>
        </w:rPr>
        <w:t xml:space="preserve"> DÖNEMLERİNDE DOĞAL GAZ PİYASASI</w:t>
      </w:r>
      <w:r w:rsidR="00A70F69">
        <w:rPr>
          <w:rFonts w:ascii="Times New Roman" w:eastAsia="Calibri" w:hAnsi="Times New Roman" w:cs="Times New Roman"/>
          <w:b/>
          <w:sz w:val="24"/>
          <w:szCs w:val="24"/>
        </w:rPr>
        <w:t>NIN</w:t>
      </w:r>
      <w:r w:rsidR="00A70F69" w:rsidRPr="003772CE">
        <w:rPr>
          <w:rFonts w:ascii="Times New Roman" w:eastAsia="Calibri" w:hAnsi="Times New Roman" w:cs="Times New Roman"/>
          <w:b/>
          <w:sz w:val="24"/>
          <w:szCs w:val="24"/>
        </w:rPr>
        <w:t xml:space="preserve"> GENEL GÖRÜNÜMÜ</w:t>
      </w:r>
    </w:p>
    <w:p w:rsidR="00596836" w:rsidRPr="003772CE" w:rsidRDefault="00596836" w:rsidP="00A70F69">
      <w:pPr>
        <w:jc w:val="both"/>
        <w:rPr>
          <w:rFonts w:ascii="Times New Roman" w:eastAsia="Calibri" w:hAnsi="Times New Roman" w:cs="Times New Roman"/>
          <w:b/>
          <w:sz w:val="24"/>
          <w:szCs w:val="24"/>
        </w:rPr>
      </w:pPr>
    </w:p>
    <w:p w:rsidR="00A70F69" w:rsidRDefault="00A70F69" w:rsidP="00A70F69">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661" w:type="dxa"/>
        <w:tblInd w:w="-5" w:type="dxa"/>
        <w:tblCellMar>
          <w:left w:w="70" w:type="dxa"/>
          <w:right w:w="70" w:type="dxa"/>
        </w:tblCellMar>
        <w:tblLook w:val="04A0" w:firstRow="1" w:lastRow="0" w:firstColumn="1" w:lastColumn="0" w:noHBand="0" w:noVBand="1"/>
      </w:tblPr>
      <w:tblGrid>
        <w:gridCol w:w="3183"/>
        <w:gridCol w:w="1672"/>
        <w:gridCol w:w="1672"/>
        <w:gridCol w:w="2134"/>
      </w:tblGrid>
      <w:tr w:rsidR="002F34D0" w:rsidRPr="004E4871" w:rsidTr="002F6122">
        <w:trPr>
          <w:trHeight w:val="561"/>
        </w:trPr>
        <w:tc>
          <w:tcPr>
            <w:tcW w:w="318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34D0" w:rsidRPr="004E4871" w:rsidRDefault="002F34D0" w:rsidP="002F34D0">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 </w:t>
            </w:r>
          </w:p>
        </w:tc>
        <w:tc>
          <w:tcPr>
            <w:tcW w:w="1672" w:type="dxa"/>
            <w:tcBorders>
              <w:top w:val="single" w:sz="4" w:space="0" w:color="D3D3D3"/>
              <w:left w:val="nil"/>
              <w:bottom w:val="single" w:sz="4" w:space="0" w:color="D3D3D3"/>
              <w:right w:val="single" w:sz="4" w:space="0" w:color="D3D3D3"/>
            </w:tcBorders>
            <w:shd w:val="clear" w:color="6E9ECA" w:fill="6E9ECA"/>
            <w:vAlign w:val="center"/>
            <w:hideMark/>
          </w:tcPr>
          <w:p w:rsidR="002F34D0" w:rsidRPr="004E4871" w:rsidRDefault="002F34D0" w:rsidP="002F34D0">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2022</w:t>
            </w:r>
            <w:r w:rsidRPr="004E4871">
              <w:rPr>
                <w:rFonts w:ascii="Times New Roman" w:eastAsia="Times New Roman" w:hAnsi="Times New Roman" w:cs="Times New Roman"/>
                <w:b/>
                <w:bCs/>
                <w:color w:val="FFFFFF"/>
                <w:lang w:eastAsia="tr-TR"/>
              </w:rPr>
              <w:br/>
              <w:t>Ekim</w:t>
            </w:r>
          </w:p>
        </w:tc>
        <w:tc>
          <w:tcPr>
            <w:tcW w:w="1672" w:type="dxa"/>
            <w:tcBorders>
              <w:top w:val="single" w:sz="4" w:space="0" w:color="D3D3D3"/>
              <w:left w:val="nil"/>
              <w:bottom w:val="single" w:sz="4" w:space="0" w:color="D3D3D3"/>
              <w:right w:val="single" w:sz="4" w:space="0" w:color="D3D3D3"/>
            </w:tcBorders>
            <w:shd w:val="clear" w:color="6E9ECA" w:fill="6E9ECA"/>
            <w:vAlign w:val="center"/>
            <w:hideMark/>
          </w:tcPr>
          <w:p w:rsidR="002F34D0" w:rsidRPr="004E4871" w:rsidRDefault="002F34D0" w:rsidP="002F34D0">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2023</w:t>
            </w:r>
            <w:r w:rsidRPr="004E4871">
              <w:rPr>
                <w:rFonts w:ascii="Times New Roman" w:eastAsia="Times New Roman" w:hAnsi="Times New Roman" w:cs="Times New Roman"/>
                <w:b/>
                <w:bCs/>
                <w:color w:val="FFFFFF"/>
                <w:lang w:eastAsia="tr-TR"/>
              </w:rPr>
              <w:br/>
              <w:t>Ekim</w:t>
            </w:r>
          </w:p>
        </w:tc>
        <w:tc>
          <w:tcPr>
            <w:tcW w:w="2134" w:type="dxa"/>
            <w:tcBorders>
              <w:top w:val="single" w:sz="4" w:space="0" w:color="D3D3D3"/>
              <w:left w:val="nil"/>
              <w:bottom w:val="single" w:sz="4" w:space="0" w:color="D3D3D3"/>
              <w:right w:val="single" w:sz="4" w:space="0" w:color="D3D3D3"/>
            </w:tcBorders>
            <w:shd w:val="clear" w:color="6E9ECA" w:fill="6E9ECA"/>
            <w:vAlign w:val="center"/>
            <w:hideMark/>
          </w:tcPr>
          <w:p w:rsidR="002F34D0" w:rsidRPr="004E4871" w:rsidRDefault="002F34D0" w:rsidP="002F34D0">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Değişim (%)</w:t>
            </w:r>
          </w:p>
        </w:tc>
      </w:tr>
      <w:tr w:rsidR="002F34D0" w:rsidRPr="004E4871" w:rsidTr="002F6122">
        <w:trPr>
          <w:trHeight w:val="330"/>
        </w:trPr>
        <w:tc>
          <w:tcPr>
            <w:tcW w:w="3183" w:type="dxa"/>
            <w:tcBorders>
              <w:top w:val="nil"/>
              <w:left w:val="single" w:sz="4" w:space="0" w:color="D3D3D3"/>
              <w:bottom w:val="single" w:sz="4" w:space="0" w:color="D3D3D3"/>
              <w:right w:val="single" w:sz="4" w:space="0" w:color="D3D3D3"/>
            </w:tcBorders>
            <w:shd w:val="clear" w:color="auto" w:fill="auto"/>
            <w:hideMark/>
          </w:tcPr>
          <w:p w:rsidR="002F34D0" w:rsidRPr="004E4871" w:rsidRDefault="002F34D0" w:rsidP="002F34D0">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İthalat</w:t>
            </w:r>
          </w:p>
        </w:tc>
        <w:tc>
          <w:tcPr>
            <w:tcW w:w="1672" w:type="dxa"/>
            <w:tcBorders>
              <w:top w:val="nil"/>
              <w:left w:val="nil"/>
              <w:bottom w:val="single" w:sz="4" w:space="0" w:color="D3D3D3"/>
              <w:right w:val="single" w:sz="4" w:space="0" w:color="D3D3D3"/>
            </w:tcBorders>
            <w:shd w:val="clear" w:color="auto" w:fill="auto"/>
            <w:hideMark/>
          </w:tcPr>
          <w:p w:rsidR="002F34D0" w:rsidRPr="004E4871" w:rsidRDefault="002F34D0" w:rsidP="002F34D0">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3.238,19</w:t>
            </w:r>
          </w:p>
        </w:tc>
        <w:tc>
          <w:tcPr>
            <w:tcW w:w="1672" w:type="dxa"/>
            <w:tcBorders>
              <w:top w:val="nil"/>
              <w:left w:val="nil"/>
              <w:bottom w:val="single" w:sz="4" w:space="0" w:color="D3D3D3"/>
              <w:right w:val="single" w:sz="4" w:space="0" w:color="D3D3D3"/>
            </w:tcBorders>
            <w:shd w:val="clear" w:color="auto" w:fill="auto"/>
            <w:hideMark/>
          </w:tcPr>
          <w:p w:rsidR="002F34D0" w:rsidRPr="004E4871" w:rsidRDefault="002F34D0" w:rsidP="002F34D0">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3.358,23</w:t>
            </w:r>
          </w:p>
        </w:tc>
        <w:tc>
          <w:tcPr>
            <w:tcW w:w="2134" w:type="dxa"/>
            <w:tcBorders>
              <w:top w:val="nil"/>
              <w:left w:val="nil"/>
              <w:bottom w:val="single" w:sz="4" w:space="0" w:color="D3D3D3"/>
              <w:right w:val="single" w:sz="4" w:space="0" w:color="D3D3D3"/>
            </w:tcBorders>
            <w:shd w:val="clear" w:color="0000FF" w:fill="95B3D7"/>
            <w:hideMark/>
          </w:tcPr>
          <w:p w:rsidR="002F34D0" w:rsidRPr="004E4871" w:rsidRDefault="002F34D0" w:rsidP="002F34D0">
            <w:pPr>
              <w:spacing w:after="0" w:line="240" w:lineRule="auto"/>
              <w:jc w:val="center"/>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3,71</w:t>
            </w:r>
          </w:p>
        </w:tc>
      </w:tr>
      <w:tr w:rsidR="002F34D0" w:rsidRPr="004E4871" w:rsidTr="002F6122">
        <w:trPr>
          <w:trHeight w:val="330"/>
        </w:trPr>
        <w:tc>
          <w:tcPr>
            <w:tcW w:w="3183" w:type="dxa"/>
            <w:tcBorders>
              <w:top w:val="nil"/>
              <w:left w:val="single" w:sz="4" w:space="0" w:color="D3D3D3"/>
              <w:bottom w:val="single" w:sz="4" w:space="0" w:color="D3D3D3"/>
              <w:right w:val="single" w:sz="4" w:space="0" w:color="D3D3D3"/>
            </w:tcBorders>
            <w:shd w:val="clear" w:color="auto" w:fill="auto"/>
            <w:hideMark/>
          </w:tcPr>
          <w:p w:rsidR="002F34D0" w:rsidRPr="004E4871" w:rsidRDefault="002F34D0" w:rsidP="002F34D0">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Üretim</w:t>
            </w:r>
          </w:p>
        </w:tc>
        <w:tc>
          <w:tcPr>
            <w:tcW w:w="1672" w:type="dxa"/>
            <w:tcBorders>
              <w:top w:val="nil"/>
              <w:left w:val="nil"/>
              <w:bottom w:val="single" w:sz="4" w:space="0" w:color="D3D3D3"/>
              <w:right w:val="single" w:sz="4" w:space="0" w:color="D3D3D3"/>
            </w:tcBorders>
            <w:shd w:val="clear" w:color="auto" w:fill="auto"/>
            <w:hideMark/>
          </w:tcPr>
          <w:p w:rsidR="002F34D0" w:rsidRPr="004E4871" w:rsidRDefault="002F34D0" w:rsidP="002F34D0">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33,90</w:t>
            </w:r>
          </w:p>
        </w:tc>
        <w:tc>
          <w:tcPr>
            <w:tcW w:w="1672" w:type="dxa"/>
            <w:tcBorders>
              <w:top w:val="nil"/>
              <w:left w:val="nil"/>
              <w:bottom w:val="single" w:sz="4" w:space="0" w:color="D3D3D3"/>
              <w:right w:val="single" w:sz="4" w:space="0" w:color="D3D3D3"/>
            </w:tcBorders>
            <w:shd w:val="clear" w:color="auto" w:fill="auto"/>
            <w:hideMark/>
          </w:tcPr>
          <w:p w:rsidR="002F34D0" w:rsidRPr="004E4871" w:rsidRDefault="002F34D0" w:rsidP="002F34D0">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139,59</w:t>
            </w:r>
          </w:p>
        </w:tc>
        <w:tc>
          <w:tcPr>
            <w:tcW w:w="2134" w:type="dxa"/>
            <w:tcBorders>
              <w:top w:val="nil"/>
              <w:left w:val="nil"/>
              <w:bottom w:val="single" w:sz="4" w:space="0" w:color="D3D3D3"/>
              <w:right w:val="single" w:sz="4" w:space="0" w:color="D3D3D3"/>
            </w:tcBorders>
            <w:shd w:val="clear" w:color="0000FF" w:fill="95B3D7"/>
            <w:hideMark/>
          </w:tcPr>
          <w:p w:rsidR="002F34D0" w:rsidRPr="004E4871" w:rsidRDefault="002F34D0" w:rsidP="002F34D0">
            <w:pPr>
              <w:spacing w:after="0" w:line="240" w:lineRule="auto"/>
              <w:jc w:val="center"/>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311,73</w:t>
            </w:r>
          </w:p>
        </w:tc>
      </w:tr>
      <w:tr w:rsidR="002F34D0" w:rsidRPr="004E4871" w:rsidTr="002F6122">
        <w:trPr>
          <w:trHeight w:val="330"/>
        </w:trPr>
        <w:tc>
          <w:tcPr>
            <w:tcW w:w="3183" w:type="dxa"/>
            <w:tcBorders>
              <w:top w:val="nil"/>
              <w:left w:val="single" w:sz="4" w:space="0" w:color="D3D3D3"/>
              <w:bottom w:val="single" w:sz="4" w:space="0" w:color="D3D3D3"/>
              <w:right w:val="single" w:sz="4" w:space="0" w:color="D3D3D3"/>
            </w:tcBorders>
            <w:shd w:val="clear" w:color="auto" w:fill="auto"/>
            <w:hideMark/>
          </w:tcPr>
          <w:p w:rsidR="002F34D0" w:rsidRPr="004E4871" w:rsidRDefault="002F34D0" w:rsidP="002F34D0">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İhracat</w:t>
            </w:r>
          </w:p>
        </w:tc>
        <w:tc>
          <w:tcPr>
            <w:tcW w:w="1672" w:type="dxa"/>
            <w:tcBorders>
              <w:top w:val="nil"/>
              <w:left w:val="nil"/>
              <w:bottom w:val="single" w:sz="4" w:space="0" w:color="D3D3D3"/>
              <w:right w:val="single" w:sz="4" w:space="0" w:color="D3D3D3"/>
            </w:tcBorders>
            <w:shd w:val="clear" w:color="auto" w:fill="auto"/>
            <w:hideMark/>
          </w:tcPr>
          <w:p w:rsidR="002F34D0" w:rsidRPr="004E4871" w:rsidRDefault="002F34D0" w:rsidP="002F34D0">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81,24</w:t>
            </w:r>
          </w:p>
        </w:tc>
        <w:tc>
          <w:tcPr>
            <w:tcW w:w="1672" w:type="dxa"/>
            <w:tcBorders>
              <w:top w:val="nil"/>
              <w:left w:val="nil"/>
              <w:bottom w:val="single" w:sz="4" w:space="0" w:color="D3D3D3"/>
              <w:right w:val="single" w:sz="4" w:space="0" w:color="D3D3D3"/>
            </w:tcBorders>
            <w:shd w:val="clear" w:color="auto" w:fill="auto"/>
            <w:hideMark/>
          </w:tcPr>
          <w:p w:rsidR="002F34D0" w:rsidRPr="004E4871" w:rsidRDefault="002F34D0" w:rsidP="002F34D0">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249,64</w:t>
            </w:r>
          </w:p>
        </w:tc>
        <w:tc>
          <w:tcPr>
            <w:tcW w:w="2134" w:type="dxa"/>
            <w:tcBorders>
              <w:top w:val="nil"/>
              <w:left w:val="nil"/>
              <w:bottom w:val="single" w:sz="4" w:space="0" w:color="D3D3D3"/>
              <w:right w:val="single" w:sz="4" w:space="0" w:color="D3D3D3"/>
            </w:tcBorders>
            <w:shd w:val="clear" w:color="0000FF" w:fill="95B3D7"/>
            <w:hideMark/>
          </w:tcPr>
          <w:p w:rsidR="002F34D0" w:rsidRPr="004E4871" w:rsidRDefault="002F34D0" w:rsidP="002F34D0">
            <w:pPr>
              <w:spacing w:after="0" w:line="240" w:lineRule="auto"/>
              <w:jc w:val="center"/>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207,29</w:t>
            </w:r>
          </w:p>
        </w:tc>
      </w:tr>
      <w:tr w:rsidR="002F34D0" w:rsidRPr="004E4871" w:rsidTr="002F6122">
        <w:trPr>
          <w:trHeight w:val="330"/>
        </w:trPr>
        <w:tc>
          <w:tcPr>
            <w:tcW w:w="3183" w:type="dxa"/>
            <w:tcBorders>
              <w:top w:val="nil"/>
              <w:left w:val="single" w:sz="4" w:space="0" w:color="D3D3D3"/>
              <w:bottom w:val="single" w:sz="4" w:space="0" w:color="D3D3D3"/>
              <w:right w:val="single" w:sz="4" w:space="0" w:color="D3D3D3"/>
            </w:tcBorders>
            <w:shd w:val="clear" w:color="auto" w:fill="auto"/>
            <w:hideMark/>
          </w:tcPr>
          <w:p w:rsidR="002F34D0" w:rsidRPr="004E4871" w:rsidRDefault="002F34D0" w:rsidP="002F34D0">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Tüketim</w:t>
            </w:r>
          </w:p>
        </w:tc>
        <w:tc>
          <w:tcPr>
            <w:tcW w:w="1672" w:type="dxa"/>
            <w:tcBorders>
              <w:top w:val="nil"/>
              <w:left w:val="nil"/>
              <w:bottom w:val="single" w:sz="4" w:space="0" w:color="D3D3D3"/>
              <w:right w:val="single" w:sz="4" w:space="0" w:color="D3D3D3"/>
            </w:tcBorders>
            <w:shd w:val="clear" w:color="auto" w:fill="auto"/>
            <w:hideMark/>
          </w:tcPr>
          <w:p w:rsidR="002F34D0" w:rsidRPr="004E4871" w:rsidRDefault="002F34D0" w:rsidP="002F34D0">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2.912,20</w:t>
            </w:r>
          </w:p>
        </w:tc>
        <w:tc>
          <w:tcPr>
            <w:tcW w:w="1672" w:type="dxa"/>
            <w:tcBorders>
              <w:top w:val="nil"/>
              <w:left w:val="nil"/>
              <w:bottom w:val="single" w:sz="4" w:space="0" w:color="D3D3D3"/>
              <w:right w:val="single" w:sz="4" w:space="0" w:color="D3D3D3"/>
            </w:tcBorders>
            <w:shd w:val="clear" w:color="auto" w:fill="auto"/>
            <w:hideMark/>
          </w:tcPr>
          <w:p w:rsidR="002F34D0" w:rsidRPr="004E4871" w:rsidRDefault="002F34D0" w:rsidP="002F34D0">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3.144,27</w:t>
            </w:r>
          </w:p>
        </w:tc>
        <w:tc>
          <w:tcPr>
            <w:tcW w:w="2134" w:type="dxa"/>
            <w:tcBorders>
              <w:top w:val="nil"/>
              <w:left w:val="nil"/>
              <w:bottom w:val="single" w:sz="4" w:space="0" w:color="D3D3D3"/>
              <w:right w:val="single" w:sz="4" w:space="0" w:color="D3D3D3"/>
            </w:tcBorders>
            <w:shd w:val="clear" w:color="0000FF" w:fill="95B3D7"/>
            <w:hideMark/>
          </w:tcPr>
          <w:p w:rsidR="002F34D0" w:rsidRPr="004E4871" w:rsidRDefault="002F34D0" w:rsidP="002F34D0">
            <w:pPr>
              <w:spacing w:after="0" w:line="240" w:lineRule="auto"/>
              <w:jc w:val="center"/>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7,97</w:t>
            </w:r>
          </w:p>
        </w:tc>
      </w:tr>
      <w:tr w:rsidR="002F34D0" w:rsidRPr="004E4871" w:rsidTr="002F6122">
        <w:trPr>
          <w:trHeight w:val="330"/>
        </w:trPr>
        <w:tc>
          <w:tcPr>
            <w:tcW w:w="3183" w:type="dxa"/>
            <w:tcBorders>
              <w:top w:val="nil"/>
              <w:left w:val="single" w:sz="4" w:space="0" w:color="D3D3D3"/>
              <w:bottom w:val="single" w:sz="4" w:space="0" w:color="D3D3D3"/>
              <w:right w:val="single" w:sz="4" w:space="0" w:color="D3D3D3"/>
            </w:tcBorders>
            <w:shd w:val="clear" w:color="auto" w:fill="auto"/>
            <w:hideMark/>
          </w:tcPr>
          <w:p w:rsidR="002F34D0" w:rsidRPr="004E4871" w:rsidRDefault="002F34D0" w:rsidP="002F34D0">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Dönem Sonu Stok</w:t>
            </w:r>
          </w:p>
        </w:tc>
        <w:tc>
          <w:tcPr>
            <w:tcW w:w="1672" w:type="dxa"/>
            <w:tcBorders>
              <w:top w:val="nil"/>
              <w:left w:val="nil"/>
              <w:bottom w:val="single" w:sz="4" w:space="0" w:color="D3D3D3"/>
              <w:right w:val="single" w:sz="4" w:space="0" w:color="D3D3D3"/>
            </w:tcBorders>
            <w:shd w:val="clear" w:color="auto" w:fill="auto"/>
            <w:hideMark/>
          </w:tcPr>
          <w:p w:rsidR="002F34D0" w:rsidRPr="004E4871" w:rsidRDefault="002F34D0" w:rsidP="002F34D0">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3.818,31</w:t>
            </w:r>
          </w:p>
        </w:tc>
        <w:tc>
          <w:tcPr>
            <w:tcW w:w="1672" w:type="dxa"/>
            <w:tcBorders>
              <w:top w:val="nil"/>
              <w:left w:val="nil"/>
              <w:bottom w:val="single" w:sz="4" w:space="0" w:color="D3D3D3"/>
              <w:right w:val="single" w:sz="4" w:space="0" w:color="D3D3D3"/>
            </w:tcBorders>
            <w:shd w:val="clear" w:color="auto" w:fill="auto"/>
            <w:hideMark/>
          </w:tcPr>
          <w:p w:rsidR="002F34D0" w:rsidRPr="004E4871" w:rsidRDefault="002F34D0" w:rsidP="002F34D0">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5.385,74</w:t>
            </w:r>
          </w:p>
        </w:tc>
        <w:tc>
          <w:tcPr>
            <w:tcW w:w="2134" w:type="dxa"/>
            <w:tcBorders>
              <w:top w:val="nil"/>
              <w:left w:val="nil"/>
              <w:bottom w:val="single" w:sz="4" w:space="0" w:color="D3D3D3"/>
              <w:right w:val="single" w:sz="4" w:space="0" w:color="D3D3D3"/>
            </w:tcBorders>
            <w:shd w:val="clear" w:color="0000FF" w:fill="95B3D7"/>
            <w:hideMark/>
          </w:tcPr>
          <w:p w:rsidR="002F34D0" w:rsidRPr="004E4871" w:rsidRDefault="002F34D0" w:rsidP="002F34D0">
            <w:pPr>
              <w:spacing w:after="0" w:line="240" w:lineRule="auto"/>
              <w:jc w:val="center"/>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41,05</w:t>
            </w:r>
          </w:p>
        </w:tc>
      </w:tr>
    </w:tbl>
    <w:p w:rsidR="00130ECF" w:rsidRDefault="00130ECF" w:rsidP="00A70F69">
      <w:pPr>
        <w:rPr>
          <w:rFonts w:ascii="Times New Roman" w:eastAsia="Calibri" w:hAnsi="Times New Roman" w:cs="Times New Roman"/>
          <w:sz w:val="24"/>
          <w:szCs w:val="24"/>
        </w:rPr>
      </w:pPr>
    </w:p>
    <w:p w:rsidR="002F6122" w:rsidRDefault="002F6122" w:rsidP="00A70F69">
      <w:pPr>
        <w:rPr>
          <w:rFonts w:ascii="Times New Roman" w:eastAsia="Calibri" w:hAnsi="Times New Roman" w:cs="Times New Roman"/>
          <w:sz w:val="24"/>
          <w:szCs w:val="24"/>
        </w:rPr>
      </w:pPr>
    </w:p>
    <w:p w:rsidR="00A70F69" w:rsidRDefault="00A70F69" w:rsidP="00A70F69">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w:t>
      </w:r>
      <w:r w:rsidR="00AD1497">
        <w:rPr>
          <w:rFonts w:ascii="Times New Roman" w:hAnsi="Times New Roman" w:cs="Times New Roman"/>
          <w:sz w:val="24"/>
          <w:szCs w:val="24"/>
        </w:rPr>
        <w:t>E</w:t>
      </w:r>
      <w:r w:rsidR="0014227F">
        <w:rPr>
          <w:rFonts w:ascii="Times New Roman" w:hAnsi="Times New Roman" w:cs="Times New Roman"/>
          <w:sz w:val="24"/>
          <w:szCs w:val="24"/>
        </w:rPr>
        <w:t>kim</w:t>
      </w:r>
      <w:r>
        <w:rPr>
          <w:rFonts w:ascii="Times New Roman" w:hAnsi="Times New Roman" w:cs="Times New Roman"/>
          <w:sz w:val="24"/>
          <w:szCs w:val="24"/>
        </w:rPr>
        <w:t>) ve 2023 (Ocak-</w:t>
      </w:r>
      <w:r w:rsidR="00AD1497">
        <w:rPr>
          <w:rFonts w:ascii="Times New Roman" w:hAnsi="Times New Roman" w:cs="Times New Roman"/>
          <w:sz w:val="24"/>
          <w:szCs w:val="24"/>
        </w:rPr>
        <w:t>E</w:t>
      </w:r>
      <w:r w:rsidR="0014227F">
        <w:rPr>
          <w:rFonts w:ascii="Times New Roman" w:hAnsi="Times New Roman" w:cs="Times New Roman"/>
          <w:sz w:val="24"/>
          <w:szCs w:val="24"/>
        </w:rPr>
        <w:t>kim</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340" w:type="dxa"/>
        <w:tblInd w:w="-5" w:type="dxa"/>
        <w:tblCellMar>
          <w:left w:w="70" w:type="dxa"/>
          <w:right w:w="70" w:type="dxa"/>
        </w:tblCellMar>
        <w:tblLook w:val="04A0" w:firstRow="1" w:lastRow="0" w:firstColumn="1" w:lastColumn="0" w:noHBand="0" w:noVBand="1"/>
      </w:tblPr>
      <w:tblGrid>
        <w:gridCol w:w="2984"/>
        <w:gridCol w:w="2205"/>
        <w:gridCol w:w="2205"/>
        <w:gridCol w:w="1946"/>
      </w:tblGrid>
      <w:tr w:rsidR="0017175F" w:rsidRPr="004E4871" w:rsidTr="007430D2">
        <w:trPr>
          <w:trHeight w:val="517"/>
        </w:trPr>
        <w:tc>
          <w:tcPr>
            <w:tcW w:w="298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7175F" w:rsidRPr="004E4871" w:rsidRDefault="0017175F" w:rsidP="0017175F">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 </w:t>
            </w:r>
          </w:p>
        </w:tc>
        <w:tc>
          <w:tcPr>
            <w:tcW w:w="2205" w:type="dxa"/>
            <w:tcBorders>
              <w:top w:val="single" w:sz="4" w:space="0" w:color="D3D3D3"/>
              <w:left w:val="nil"/>
              <w:bottom w:val="single" w:sz="4" w:space="0" w:color="D3D3D3"/>
              <w:right w:val="single" w:sz="4" w:space="0" w:color="D3D3D3"/>
            </w:tcBorders>
            <w:shd w:val="clear" w:color="6E9ECA" w:fill="6E9ECA"/>
            <w:vAlign w:val="center"/>
            <w:hideMark/>
          </w:tcPr>
          <w:p w:rsidR="0017175F" w:rsidRPr="004E4871" w:rsidRDefault="0017175F" w:rsidP="0017175F">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2022</w:t>
            </w:r>
            <w:r w:rsidRPr="004E4871">
              <w:rPr>
                <w:rFonts w:ascii="Times New Roman" w:eastAsia="Times New Roman" w:hAnsi="Times New Roman" w:cs="Times New Roman"/>
                <w:b/>
                <w:bCs/>
                <w:color w:val="FFFFFF"/>
                <w:lang w:eastAsia="tr-TR"/>
              </w:rPr>
              <w:br/>
              <w:t>(</w:t>
            </w:r>
            <w:proofErr w:type="gramStart"/>
            <w:r w:rsidRPr="004E4871">
              <w:rPr>
                <w:rFonts w:ascii="Times New Roman" w:eastAsia="Times New Roman" w:hAnsi="Times New Roman" w:cs="Times New Roman"/>
                <w:b/>
                <w:bCs/>
                <w:color w:val="FFFFFF"/>
                <w:lang w:eastAsia="tr-TR"/>
              </w:rPr>
              <w:t>Ocak -</w:t>
            </w:r>
            <w:proofErr w:type="gramEnd"/>
            <w:r w:rsidRPr="004E4871">
              <w:rPr>
                <w:rFonts w:ascii="Times New Roman" w:eastAsia="Times New Roman" w:hAnsi="Times New Roman" w:cs="Times New Roman"/>
                <w:b/>
                <w:bCs/>
                <w:color w:val="FFFFFF"/>
                <w:lang w:eastAsia="tr-TR"/>
              </w:rPr>
              <w:t xml:space="preserve"> Ekim)</w:t>
            </w:r>
          </w:p>
        </w:tc>
        <w:tc>
          <w:tcPr>
            <w:tcW w:w="2205" w:type="dxa"/>
            <w:tcBorders>
              <w:top w:val="single" w:sz="4" w:space="0" w:color="D3D3D3"/>
              <w:left w:val="nil"/>
              <w:bottom w:val="single" w:sz="4" w:space="0" w:color="D3D3D3"/>
              <w:right w:val="single" w:sz="4" w:space="0" w:color="D3D3D3"/>
            </w:tcBorders>
            <w:shd w:val="clear" w:color="6E9ECA" w:fill="6E9ECA"/>
            <w:vAlign w:val="center"/>
            <w:hideMark/>
          </w:tcPr>
          <w:p w:rsidR="0017175F" w:rsidRPr="004E4871" w:rsidRDefault="0017175F" w:rsidP="0017175F">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2023</w:t>
            </w:r>
            <w:r w:rsidRPr="004E4871">
              <w:rPr>
                <w:rFonts w:ascii="Times New Roman" w:eastAsia="Times New Roman" w:hAnsi="Times New Roman" w:cs="Times New Roman"/>
                <w:b/>
                <w:bCs/>
                <w:color w:val="FFFFFF"/>
                <w:lang w:eastAsia="tr-TR"/>
              </w:rPr>
              <w:br/>
              <w:t>(</w:t>
            </w:r>
            <w:proofErr w:type="gramStart"/>
            <w:r w:rsidRPr="004E4871">
              <w:rPr>
                <w:rFonts w:ascii="Times New Roman" w:eastAsia="Times New Roman" w:hAnsi="Times New Roman" w:cs="Times New Roman"/>
                <w:b/>
                <w:bCs/>
                <w:color w:val="FFFFFF"/>
                <w:lang w:eastAsia="tr-TR"/>
              </w:rPr>
              <w:t>Ocak -</w:t>
            </w:r>
            <w:proofErr w:type="gramEnd"/>
            <w:r w:rsidRPr="004E4871">
              <w:rPr>
                <w:rFonts w:ascii="Times New Roman" w:eastAsia="Times New Roman" w:hAnsi="Times New Roman" w:cs="Times New Roman"/>
                <w:b/>
                <w:bCs/>
                <w:color w:val="FFFFFF"/>
                <w:lang w:eastAsia="tr-TR"/>
              </w:rPr>
              <w:t xml:space="preserve"> Ekim)</w:t>
            </w:r>
          </w:p>
        </w:tc>
        <w:tc>
          <w:tcPr>
            <w:tcW w:w="1946" w:type="dxa"/>
            <w:tcBorders>
              <w:top w:val="single" w:sz="4" w:space="0" w:color="D3D3D3"/>
              <w:left w:val="nil"/>
              <w:bottom w:val="single" w:sz="4" w:space="0" w:color="D3D3D3"/>
              <w:right w:val="single" w:sz="4" w:space="0" w:color="D3D3D3"/>
            </w:tcBorders>
            <w:shd w:val="clear" w:color="6E9ECA" w:fill="6E9ECA"/>
            <w:vAlign w:val="center"/>
            <w:hideMark/>
          </w:tcPr>
          <w:p w:rsidR="0017175F" w:rsidRPr="004E4871" w:rsidRDefault="0017175F" w:rsidP="0017175F">
            <w:pPr>
              <w:spacing w:after="0" w:line="240" w:lineRule="auto"/>
              <w:jc w:val="center"/>
              <w:rPr>
                <w:rFonts w:ascii="Times New Roman" w:eastAsia="Times New Roman" w:hAnsi="Times New Roman" w:cs="Times New Roman"/>
                <w:b/>
                <w:bCs/>
                <w:color w:val="FFFFFF"/>
                <w:lang w:eastAsia="tr-TR"/>
              </w:rPr>
            </w:pPr>
            <w:r w:rsidRPr="004E4871">
              <w:rPr>
                <w:rFonts w:ascii="Times New Roman" w:eastAsia="Times New Roman" w:hAnsi="Times New Roman" w:cs="Times New Roman"/>
                <w:b/>
                <w:bCs/>
                <w:color w:val="FFFFFF"/>
                <w:lang w:eastAsia="tr-TR"/>
              </w:rPr>
              <w:t>Değişim (%)</w:t>
            </w:r>
          </w:p>
        </w:tc>
      </w:tr>
      <w:tr w:rsidR="0017175F" w:rsidRPr="004E4871" w:rsidTr="007430D2">
        <w:trPr>
          <w:trHeight w:val="304"/>
        </w:trPr>
        <w:tc>
          <w:tcPr>
            <w:tcW w:w="2984" w:type="dxa"/>
            <w:tcBorders>
              <w:top w:val="nil"/>
              <w:left w:val="single" w:sz="4" w:space="0" w:color="D3D3D3"/>
              <w:bottom w:val="single" w:sz="4" w:space="0" w:color="D3D3D3"/>
              <w:right w:val="single" w:sz="4" w:space="0" w:color="D3D3D3"/>
            </w:tcBorders>
            <w:shd w:val="clear" w:color="auto" w:fill="auto"/>
            <w:hideMark/>
          </w:tcPr>
          <w:p w:rsidR="0017175F" w:rsidRPr="004E4871" w:rsidRDefault="0017175F" w:rsidP="0017175F">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İthalat</w:t>
            </w:r>
          </w:p>
        </w:tc>
        <w:tc>
          <w:tcPr>
            <w:tcW w:w="2205" w:type="dxa"/>
            <w:tcBorders>
              <w:top w:val="nil"/>
              <w:left w:val="nil"/>
              <w:bottom w:val="single" w:sz="4" w:space="0" w:color="D3D3D3"/>
              <w:right w:val="single" w:sz="4" w:space="0" w:color="D3D3D3"/>
            </w:tcBorders>
            <w:shd w:val="clear" w:color="auto" w:fill="auto"/>
            <w:hideMark/>
          </w:tcPr>
          <w:p w:rsidR="0017175F" w:rsidRPr="004E4871" w:rsidRDefault="0017175F" w:rsidP="0017175F">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44.729,68</w:t>
            </w:r>
          </w:p>
        </w:tc>
        <w:tc>
          <w:tcPr>
            <w:tcW w:w="2205" w:type="dxa"/>
            <w:tcBorders>
              <w:top w:val="nil"/>
              <w:left w:val="nil"/>
              <w:bottom w:val="single" w:sz="4" w:space="0" w:color="D3D3D3"/>
              <w:right w:val="single" w:sz="4" w:space="0" w:color="D3D3D3"/>
            </w:tcBorders>
            <w:shd w:val="clear" w:color="auto" w:fill="auto"/>
            <w:hideMark/>
          </w:tcPr>
          <w:p w:rsidR="0017175F" w:rsidRPr="004E4871" w:rsidRDefault="0017175F" w:rsidP="0017175F">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39.986,82</w:t>
            </w:r>
          </w:p>
        </w:tc>
        <w:tc>
          <w:tcPr>
            <w:tcW w:w="1946" w:type="dxa"/>
            <w:tcBorders>
              <w:top w:val="nil"/>
              <w:left w:val="nil"/>
              <w:bottom w:val="single" w:sz="4" w:space="0" w:color="D3D3D3"/>
              <w:right w:val="single" w:sz="4" w:space="0" w:color="D3D3D3"/>
            </w:tcBorders>
            <w:shd w:val="clear" w:color="FFA500" w:fill="FFA500"/>
            <w:hideMark/>
          </w:tcPr>
          <w:p w:rsidR="0017175F" w:rsidRPr="004E4871" w:rsidRDefault="0017175F" w:rsidP="0017175F">
            <w:pPr>
              <w:spacing w:after="0" w:line="240" w:lineRule="auto"/>
              <w:jc w:val="center"/>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-10,60</w:t>
            </w:r>
          </w:p>
        </w:tc>
      </w:tr>
      <w:tr w:rsidR="0017175F" w:rsidRPr="004E4871" w:rsidTr="007430D2">
        <w:trPr>
          <w:trHeight w:val="304"/>
        </w:trPr>
        <w:tc>
          <w:tcPr>
            <w:tcW w:w="2984" w:type="dxa"/>
            <w:tcBorders>
              <w:top w:val="nil"/>
              <w:left w:val="single" w:sz="4" w:space="0" w:color="D3D3D3"/>
              <w:bottom w:val="single" w:sz="4" w:space="0" w:color="D3D3D3"/>
              <w:right w:val="single" w:sz="4" w:space="0" w:color="D3D3D3"/>
            </w:tcBorders>
            <w:shd w:val="clear" w:color="auto" w:fill="auto"/>
            <w:hideMark/>
          </w:tcPr>
          <w:p w:rsidR="0017175F" w:rsidRPr="004E4871" w:rsidRDefault="0017175F" w:rsidP="0017175F">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Üretim</w:t>
            </w:r>
          </w:p>
        </w:tc>
        <w:tc>
          <w:tcPr>
            <w:tcW w:w="2205" w:type="dxa"/>
            <w:tcBorders>
              <w:top w:val="nil"/>
              <w:left w:val="nil"/>
              <w:bottom w:val="single" w:sz="4" w:space="0" w:color="D3D3D3"/>
              <w:right w:val="single" w:sz="4" w:space="0" w:color="D3D3D3"/>
            </w:tcBorders>
            <w:shd w:val="clear" w:color="auto" w:fill="auto"/>
            <w:hideMark/>
          </w:tcPr>
          <w:p w:rsidR="0017175F" w:rsidRPr="004E4871" w:rsidRDefault="0017175F" w:rsidP="0017175F">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303,54</w:t>
            </w:r>
          </w:p>
        </w:tc>
        <w:tc>
          <w:tcPr>
            <w:tcW w:w="2205" w:type="dxa"/>
            <w:tcBorders>
              <w:top w:val="nil"/>
              <w:left w:val="nil"/>
              <w:bottom w:val="single" w:sz="4" w:space="0" w:color="D3D3D3"/>
              <w:right w:val="single" w:sz="4" w:space="0" w:color="D3D3D3"/>
            </w:tcBorders>
            <w:shd w:val="clear" w:color="auto" w:fill="auto"/>
            <w:hideMark/>
          </w:tcPr>
          <w:p w:rsidR="0017175F" w:rsidRPr="004E4871" w:rsidRDefault="0017175F" w:rsidP="0017175F">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555,16</w:t>
            </w:r>
          </w:p>
        </w:tc>
        <w:tc>
          <w:tcPr>
            <w:tcW w:w="1946" w:type="dxa"/>
            <w:tcBorders>
              <w:top w:val="nil"/>
              <w:left w:val="nil"/>
              <w:bottom w:val="single" w:sz="4" w:space="0" w:color="D3D3D3"/>
              <w:right w:val="single" w:sz="4" w:space="0" w:color="D3D3D3"/>
            </w:tcBorders>
            <w:shd w:val="clear" w:color="0000FF" w:fill="95B3D7"/>
            <w:hideMark/>
          </w:tcPr>
          <w:p w:rsidR="0017175F" w:rsidRPr="004E4871" w:rsidRDefault="0017175F" w:rsidP="0017175F">
            <w:pPr>
              <w:spacing w:after="0" w:line="240" w:lineRule="auto"/>
              <w:jc w:val="center"/>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82,89</w:t>
            </w:r>
          </w:p>
        </w:tc>
      </w:tr>
      <w:tr w:rsidR="0017175F" w:rsidRPr="004E4871" w:rsidTr="007430D2">
        <w:trPr>
          <w:trHeight w:val="304"/>
        </w:trPr>
        <w:tc>
          <w:tcPr>
            <w:tcW w:w="2984" w:type="dxa"/>
            <w:tcBorders>
              <w:top w:val="nil"/>
              <w:left w:val="single" w:sz="4" w:space="0" w:color="D3D3D3"/>
              <w:bottom w:val="single" w:sz="4" w:space="0" w:color="D3D3D3"/>
              <w:right w:val="single" w:sz="4" w:space="0" w:color="D3D3D3"/>
            </w:tcBorders>
            <w:shd w:val="clear" w:color="auto" w:fill="auto"/>
            <w:hideMark/>
          </w:tcPr>
          <w:p w:rsidR="0017175F" w:rsidRPr="004E4871" w:rsidRDefault="0017175F" w:rsidP="0017175F">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İhracat</w:t>
            </w:r>
          </w:p>
        </w:tc>
        <w:tc>
          <w:tcPr>
            <w:tcW w:w="2205" w:type="dxa"/>
            <w:tcBorders>
              <w:top w:val="nil"/>
              <w:left w:val="nil"/>
              <w:bottom w:val="single" w:sz="4" w:space="0" w:color="D3D3D3"/>
              <w:right w:val="single" w:sz="4" w:space="0" w:color="D3D3D3"/>
            </w:tcBorders>
            <w:shd w:val="clear" w:color="auto" w:fill="auto"/>
            <w:hideMark/>
          </w:tcPr>
          <w:p w:rsidR="0017175F" w:rsidRPr="004E4871" w:rsidRDefault="0017175F" w:rsidP="0017175F">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531,55</w:t>
            </w:r>
          </w:p>
        </w:tc>
        <w:tc>
          <w:tcPr>
            <w:tcW w:w="2205" w:type="dxa"/>
            <w:tcBorders>
              <w:top w:val="nil"/>
              <w:left w:val="nil"/>
              <w:bottom w:val="single" w:sz="4" w:space="0" w:color="D3D3D3"/>
              <w:right w:val="single" w:sz="4" w:space="0" w:color="D3D3D3"/>
            </w:tcBorders>
            <w:shd w:val="clear" w:color="auto" w:fill="auto"/>
            <w:hideMark/>
          </w:tcPr>
          <w:p w:rsidR="0017175F" w:rsidRPr="004E4871" w:rsidRDefault="0017175F" w:rsidP="0017175F">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622,96</w:t>
            </w:r>
          </w:p>
        </w:tc>
        <w:tc>
          <w:tcPr>
            <w:tcW w:w="1946" w:type="dxa"/>
            <w:tcBorders>
              <w:top w:val="nil"/>
              <w:left w:val="nil"/>
              <w:bottom w:val="single" w:sz="4" w:space="0" w:color="D3D3D3"/>
              <w:right w:val="single" w:sz="4" w:space="0" w:color="D3D3D3"/>
            </w:tcBorders>
            <w:shd w:val="clear" w:color="0000FF" w:fill="95B3D7"/>
            <w:hideMark/>
          </w:tcPr>
          <w:p w:rsidR="0017175F" w:rsidRPr="004E4871" w:rsidRDefault="0017175F" w:rsidP="0017175F">
            <w:pPr>
              <w:spacing w:after="0" w:line="240" w:lineRule="auto"/>
              <w:jc w:val="center"/>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17,20</w:t>
            </w:r>
          </w:p>
        </w:tc>
      </w:tr>
      <w:tr w:rsidR="0017175F" w:rsidRPr="004E4871" w:rsidTr="007430D2">
        <w:trPr>
          <w:trHeight w:val="304"/>
        </w:trPr>
        <w:tc>
          <w:tcPr>
            <w:tcW w:w="2984" w:type="dxa"/>
            <w:tcBorders>
              <w:top w:val="nil"/>
              <w:left w:val="single" w:sz="4" w:space="0" w:color="D3D3D3"/>
              <w:bottom w:val="single" w:sz="4" w:space="0" w:color="D3D3D3"/>
              <w:right w:val="single" w:sz="4" w:space="0" w:color="D3D3D3"/>
            </w:tcBorders>
            <w:shd w:val="clear" w:color="auto" w:fill="auto"/>
            <w:hideMark/>
          </w:tcPr>
          <w:p w:rsidR="0017175F" w:rsidRPr="004E4871" w:rsidRDefault="0017175F" w:rsidP="0017175F">
            <w:pPr>
              <w:spacing w:after="0" w:line="240" w:lineRule="auto"/>
              <w:jc w:val="center"/>
              <w:rPr>
                <w:rFonts w:ascii="Times New Roman" w:eastAsia="Times New Roman" w:hAnsi="Times New Roman" w:cs="Times New Roman"/>
                <w:b/>
                <w:bCs/>
                <w:color w:val="000000"/>
                <w:lang w:eastAsia="tr-TR"/>
              </w:rPr>
            </w:pPr>
            <w:r w:rsidRPr="004E4871">
              <w:rPr>
                <w:rFonts w:ascii="Times New Roman" w:eastAsia="Times New Roman" w:hAnsi="Times New Roman" w:cs="Times New Roman"/>
                <w:b/>
                <w:bCs/>
                <w:color w:val="000000"/>
                <w:lang w:eastAsia="tr-TR"/>
              </w:rPr>
              <w:t>Tüketim</w:t>
            </w:r>
          </w:p>
        </w:tc>
        <w:tc>
          <w:tcPr>
            <w:tcW w:w="2205" w:type="dxa"/>
            <w:tcBorders>
              <w:top w:val="nil"/>
              <w:left w:val="nil"/>
              <w:bottom w:val="single" w:sz="4" w:space="0" w:color="D3D3D3"/>
              <w:right w:val="single" w:sz="4" w:space="0" w:color="D3D3D3"/>
            </w:tcBorders>
            <w:shd w:val="clear" w:color="auto" w:fill="auto"/>
            <w:hideMark/>
          </w:tcPr>
          <w:p w:rsidR="0017175F" w:rsidRPr="004E4871" w:rsidRDefault="0017175F" w:rsidP="0017175F">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44.090,58</w:t>
            </w:r>
          </w:p>
        </w:tc>
        <w:tc>
          <w:tcPr>
            <w:tcW w:w="2205" w:type="dxa"/>
            <w:tcBorders>
              <w:top w:val="nil"/>
              <w:left w:val="nil"/>
              <w:bottom w:val="single" w:sz="4" w:space="0" w:color="D3D3D3"/>
              <w:right w:val="single" w:sz="4" w:space="0" w:color="D3D3D3"/>
            </w:tcBorders>
            <w:shd w:val="clear" w:color="auto" w:fill="auto"/>
            <w:hideMark/>
          </w:tcPr>
          <w:p w:rsidR="0017175F" w:rsidRPr="004E4871" w:rsidRDefault="0017175F" w:rsidP="0017175F">
            <w:pPr>
              <w:spacing w:after="0" w:line="240" w:lineRule="auto"/>
              <w:jc w:val="right"/>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41.315,71</w:t>
            </w:r>
          </w:p>
        </w:tc>
        <w:tc>
          <w:tcPr>
            <w:tcW w:w="1946" w:type="dxa"/>
            <w:tcBorders>
              <w:top w:val="nil"/>
              <w:left w:val="nil"/>
              <w:bottom w:val="single" w:sz="4" w:space="0" w:color="D3D3D3"/>
              <w:right w:val="single" w:sz="4" w:space="0" w:color="D3D3D3"/>
            </w:tcBorders>
            <w:shd w:val="clear" w:color="FFA500" w:fill="FFA500"/>
            <w:hideMark/>
          </w:tcPr>
          <w:p w:rsidR="0017175F" w:rsidRPr="004E4871" w:rsidRDefault="0017175F" w:rsidP="0017175F">
            <w:pPr>
              <w:spacing w:after="0" w:line="240" w:lineRule="auto"/>
              <w:jc w:val="center"/>
              <w:rPr>
                <w:rFonts w:ascii="Times New Roman" w:eastAsia="Times New Roman" w:hAnsi="Times New Roman" w:cs="Times New Roman"/>
                <w:color w:val="000000"/>
                <w:lang w:eastAsia="tr-TR"/>
              </w:rPr>
            </w:pPr>
            <w:r w:rsidRPr="004E4871">
              <w:rPr>
                <w:rFonts w:ascii="Times New Roman" w:eastAsia="Times New Roman" w:hAnsi="Times New Roman" w:cs="Times New Roman"/>
                <w:color w:val="000000"/>
                <w:lang w:eastAsia="tr-TR"/>
              </w:rPr>
              <w:t>-6,29</w:t>
            </w:r>
          </w:p>
        </w:tc>
      </w:tr>
    </w:tbl>
    <w:p w:rsidR="00130ECF" w:rsidRDefault="00130ECF" w:rsidP="00A70F69">
      <w:pPr>
        <w:jc w:val="both"/>
        <w:rPr>
          <w:rFonts w:ascii="Times New Roman" w:hAnsi="Times New Roman" w:cs="Times New Roman"/>
          <w:sz w:val="24"/>
          <w:szCs w:val="24"/>
        </w:rPr>
      </w:pPr>
    </w:p>
    <w:p w:rsidR="0017175F" w:rsidRDefault="0017175F" w:rsidP="00A70F69">
      <w:pPr>
        <w:jc w:val="both"/>
        <w:rPr>
          <w:rFonts w:ascii="Times New Roman" w:hAnsi="Times New Roman" w:cs="Times New Roman"/>
          <w:sz w:val="24"/>
          <w:szCs w:val="24"/>
        </w:rPr>
      </w:pPr>
    </w:p>
    <w:p w:rsidR="00130ECF" w:rsidRDefault="00130ECF" w:rsidP="00A70F69">
      <w:pPr>
        <w:jc w:val="both"/>
        <w:rPr>
          <w:rFonts w:ascii="Times New Roman" w:hAnsi="Times New Roman" w:cs="Times New Roman"/>
          <w:sz w:val="24"/>
          <w:szCs w:val="24"/>
        </w:rPr>
      </w:pPr>
    </w:p>
    <w:p w:rsidR="00110B54" w:rsidRDefault="00110B54" w:rsidP="00A70F69">
      <w:pPr>
        <w:jc w:val="both"/>
        <w:rPr>
          <w:rFonts w:ascii="Times New Roman" w:hAnsi="Times New Roman" w:cs="Times New Roman"/>
          <w:sz w:val="24"/>
          <w:szCs w:val="24"/>
        </w:rPr>
      </w:pPr>
    </w:p>
    <w:p w:rsidR="00110B54" w:rsidRDefault="008D740A" w:rsidP="00A70F69">
      <w:pPr>
        <w:jc w:val="both"/>
        <w:rPr>
          <w:rFonts w:ascii="Times New Roman" w:hAnsi="Times New Roman" w:cs="Times New Roman"/>
          <w:sz w:val="24"/>
          <w:szCs w:val="24"/>
        </w:rPr>
      </w:pPr>
      <w:r>
        <w:rPr>
          <w:noProof/>
        </w:rPr>
        <w:lastRenderedPageBreak/>
        <w:drawing>
          <wp:inline distT="0" distB="0" distL="0" distR="0" wp14:anchorId="2EE8225C" wp14:editId="704A4E56">
            <wp:extent cx="5734050" cy="5029200"/>
            <wp:effectExtent l="0" t="0" r="0" b="0"/>
            <wp:docPr id="20" name="Grafik 2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70F69" w:rsidRDefault="00A70F69" w:rsidP="00F8730D">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w:t>
      </w:r>
      <w:r w:rsidR="00B41689">
        <w:rPr>
          <w:rFonts w:ascii="Times New Roman" w:eastAsia="Calibri" w:hAnsi="Times New Roman" w:cs="Times New Roman"/>
          <w:sz w:val="24"/>
          <w:szCs w:val="24"/>
        </w:rPr>
        <w:t>E</w:t>
      </w:r>
      <w:r w:rsidR="0014227F">
        <w:rPr>
          <w:rFonts w:ascii="Times New Roman" w:eastAsia="Calibri" w:hAnsi="Times New Roman" w:cs="Times New Roman"/>
          <w:sz w:val="24"/>
          <w:szCs w:val="24"/>
        </w:rPr>
        <w:t>kim</w:t>
      </w:r>
      <w:r>
        <w:rPr>
          <w:rFonts w:ascii="Times New Roman" w:eastAsia="Calibri" w:hAnsi="Times New Roman" w:cs="Times New Roman"/>
          <w:sz w:val="24"/>
          <w:szCs w:val="24"/>
        </w:rPr>
        <w:t>) ve 2023 (Ocak-</w:t>
      </w:r>
      <w:r w:rsidR="00B41689">
        <w:rPr>
          <w:rFonts w:ascii="Times New Roman" w:eastAsia="Calibri" w:hAnsi="Times New Roman" w:cs="Times New Roman"/>
          <w:sz w:val="24"/>
          <w:szCs w:val="24"/>
        </w:rPr>
        <w:t>E</w:t>
      </w:r>
      <w:r w:rsidR="0014227F">
        <w:rPr>
          <w:rFonts w:ascii="Times New Roman" w:eastAsia="Calibri" w:hAnsi="Times New Roman" w:cs="Times New Roman"/>
          <w:sz w:val="24"/>
          <w:szCs w:val="24"/>
        </w:rPr>
        <w:t>kim</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B41689">
        <w:rPr>
          <w:rFonts w:ascii="Times New Roman" w:eastAsia="Calibri" w:hAnsi="Times New Roman" w:cs="Times New Roman"/>
          <w:sz w:val="24"/>
          <w:szCs w:val="24"/>
        </w:rPr>
        <w:t>E</w:t>
      </w:r>
      <w:r w:rsidR="00E255B2">
        <w:rPr>
          <w:rFonts w:ascii="Times New Roman" w:eastAsia="Calibri" w:hAnsi="Times New Roman" w:cs="Times New Roman"/>
          <w:sz w:val="24"/>
          <w:szCs w:val="24"/>
        </w:rPr>
        <w:t>kim</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A70F69" w:rsidRDefault="00A70F69"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Pr="006223CB" w:rsidRDefault="00A70F69" w:rsidP="00A70F69">
      <w:pPr>
        <w:jc w:val="both"/>
        <w:rPr>
          <w:rFonts w:ascii="Times New Roman" w:eastAsia="Calibri" w:hAnsi="Times New Roman" w:cs="Times New Roman"/>
          <w:sz w:val="24"/>
          <w:szCs w:val="24"/>
        </w:rPr>
        <w:sectPr w:rsidR="00A70F69"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2B0886" w:rsidRDefault="00A70F69">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53547915" w:history="1">
        <w:r w:rsidR="002B0886" w:rsidRPr="00BC500C">
          <w:rPr>
            <w:rStyle w:val="Kpr"/>
            <w:rFonts w:ascii="Times New Roman" w:hAnsi="Times New Roman" w:cs="Times New Roman"/>
            <w:b/>
            <w:noProof/>
          </w:rPr>
          <w:t>1.</w:t>
        </w:r>
        <w:r w:rsidR="002B0886">
          <w:rPr>
            <w:rFonts w:eastAsiaTheme="minorEastAsia"/>
            <w:noProof/>
            <w:lang w:eastAsia="tr-TR"/>
          </w:rPr>
          <w:tab/>
        </w:r>
        <w:r w:rsidR="002B0886" w:rsidRPr="00BC500C">
          <w:rPr>
            <w:rStyle w:val="Kpr"/>
            <w:rFonts w:ascii="Times New Roman" w:hAnsi="Times New Roman" w:cs="Times New Roman"/>
            <w:b/>
            <w:noProof/>
          </w:rPr>
          <w:t>ÜRETİM</w:t>
        </w:r>
        <w:r w:rsidR="002B0886">
          <w:rPr>
            <w:noProof/>
            <w:webHidden/>
          </w:rPr>
          <w:tab/>
        </w:r>
        <w:r w:rsidR="002B0886">
          <w:rPr>
            <w:noProof/>
            <w:webHidden/>
          </w:rPr>
          <w:fldChar w:fldCharType="begin"/>
        </w:r>
        <w:r w:rsidR="002B0886">
          <w:rPr>
            <w:noProof/>
            <w:webHidden/>
          </w:rPr>
          <w:instrText xml:space="preserve"> PAGEREF _Toc153547915 \h </w:instrText>
        </w:r>
        <w:r w:rsidR="002B0886">
          <w:rPr>
            <w:noProof/>
            <w:webHidden/>
          </w:rPr>
        </w:r>
        <w:r w:rsidR="002B0886">
          <w:rPr>
            <w:noProof/>
            <w:webHidden/>
          </w:rPr>
          <w:fldChar w:fldCharType="separate"/>
        </w:r>
        <w:r w:rsidR="003C5B98">
          <w:rPr>
            <w:noProof/>
            <w:webHidden/>
          </w:rPr>
          <w:t>5</w:t>
        </w:r>
        <w:r w:rsidR="002B0886">
          <w:rPr>
            <w:noProof/>
            <w:webHidden/>
          </w:rPr>
          <w:fldChar w:fldCharType="end"/>
        </w:r>
      </w:hyperlink>
    </w:p>
    <w:p w:rsidR="002B0886" w:rsidRDefault="00617135">
      <w:pPr>
        <w:pStyle w:val="T1"/>
        <w:tabs>
          <w:tab w:val="left" w:pos="440"/>
          <w:tab w:val="right" w:leader="dot" w:pos="9062"/>
        </w:tabs>
        <w:rPr>
          <w:rFonts w:eastAsiaTheme="minorEastAsia"/>
          <w:noProof/>
          <w:lang w:eastAsia="tr-TR"/>
        </w:rPr>
      </w:pPr>
      <w:hyperlink w:anchor="_Toc153547916" w:history="1">
        <w:r w:rsidR="002B0886" w:rsidRPr="00BC500C">
          <w:rPr>
            <w:rStyle w:val="Kpr"/>
            <w:rFonts w:ascii="Times New Roman" w:hAnsi="Times New Roman" w:cs="Times New Roman"/>
            <w:b/>
            <w:noProof/>
          </w:rPr>
          <w:t>2.</w:t>
        </w:r>
        <w:r w:rsidR="002B0886">
          <w:rPr>
            <w:rFonts w:eastAsiaTheme="minorEastAsia"/>
            <w:noProof/>
            <w:lang w:eastAsia="tr-TR"/>
          </w:rPr>
          <w:tab/>
        </w:r>
        <w:r w:rsidR="002B0886" w:rsidRPr="00BC500C">
          <w:rPr>
            <w:rStyle w:val="Kpr"/>
            <w:rFonts w:ascii="Times New Roman" w:hAnsi="Times New Roman" w:cs="Times New Roman"/>
            <w:b/>
            <w:noProof/>
          </w:rPr>
          <w:t>İTHALAT</w:t>
        </w:r>
        <w:r w:rsidR="002B0886">
          <w:rPr>
            <w:noProof/>
            <w:webHidden/>
          </w:rPr>
          <w:tab/>
        </w:r>
        <w:r w:rsidR="002B0886">
          <w:rPr>
            <w:noProof/>
            <w:webHidden/>
          </w:rPr>
          <w:fldChar w:fldCharType="begin"/>
        </w:r>
        <w:r w:rsidR="002B0886">
          <w:rPr>
            <w:noProof/>
            <w:webHidden/>
          </w:rPr>
          <w:instrText xml:space="preserve"> PAGEREF _Toc153547916 \h </w:instrText>
        </w:r>
        <w:r w:rsidR="002B0886">
          <w:rPr>
            <w:noProof/>
            <w:webHidden/>
          </w:rPr>
        </w:r>
        <w:r w:rsidR="002B0886">
          <w:rPr>
            <w:noProof/>
            <w:webHidden/>
          </w:rPr>
          <w:fldChar w:fldCharType="separate"/>
        </w:r>
        <w:r w:rsidR="003C5B98">
          <w:rPr>
            <w:noProof/>
            <w:webHidden/>
          </w:rPr>
          <w:t>8</w:t>
        </w:r>
        <w:r w:rsidR="002B0886">
          <w:rPr>
            <w:noProof/>
            <w:webHidden/>
          </w:rPr>
          <w:fldChar w:fldCharType="end"/>
        </w:r>
      </w:hyperlink>
    </w:p>
    <w:p w:rsidR="002B0886" w:rsidRDefault="00617135">
      <w:pPr>
        <w:pStyle w:val="T1"/>
        <w:tabs>
          <w:tab w:val="left" w:pos="440"/>
          <w:tab w:val="right" w:leader="dot" w:pos="9062"/>
        </w:tabs>
        <w:rPr>
          <w:rFonts w:eastAsiaTheme="minorEastAsia"/>
          <w:noProof/>
          <w:lang w:eastAsia="tr-TR"/>
        </w:rPr>
      </w:pPr>
      <w:hyperlink w:anchor="_Toc153547917" w:history="1">
        <w:r w:rsidR="002B0886" w:rsidRPr="00BC500C">
          <w:rPr>
            <w:rStyle w:val="Kpr"/>
            <w:rFonts w:ascii="Times New Roman" w:hAnsi="Times New Roman" w:cs="Times New Roman"/>
            <w:b/>
            <w:noProof/>
          </w:rPr>
          <w:t>3.</w:t>
        </w:r>
        <w:r w:rsidR="002B0886">
          <w:rPr>
            <w:rFonts w:eastAsiaTheme="minorEastAsia"/>
            <w:noProof/>
            <w:lang w:eastAsia="tr-TR"/>
          </w:rPr>
          <w:tab/>
        </w:r>
        <w:r w:rsidR="002B0886" w:rsidRPr="00BC500C">
          <w:rPr>
            <w:rStyle w:val="Kpr"/>
            <w:rFonts w:ascii="Times New Roman" w:hAnsi="Times New Roman" w:cs="Times New Roman"/>
            <w:b/>
            <w:noProof/>
          </w:rPr>
          <w:t>DEPOLAMA</w:t>
        </w:r>
        <w:r w:rsidR="002B0886">
          <w:rPr>
            <w:noProof/>
            <w:webHidden/>
          </w:rPr>
          <w:tab/>
        </w:r>
        <w:r w:rsidR="002B0886">
          <w:rPr>
            <w:noProof/>
            <w:webHidden/>
          </w:rPr>
          <w:fldChar w:fldCharType="begin"/>
        </w:r>
        <w:r w:rsidR="002B0886">
          <w:rPr>
            <w:noProof/>
            <w:webHidden/>
          </w:rPr>
          <w:instrText xml:space="preserve"> PAGEREF _Toc153547917 \h </w:instrText>
        </w:r>
        <w:r w:rsidR="002B0886">
          <w:rPr>
            <w:noProof/>
            <w:webHidden/>
          </w:rPr>
        </w:r>
        <w:r w:rsidR="002B0886">
          <w:rPr>
            <w:noProof/>
            <w:webHidden/>
          </w:rPr>
          <w:fldChar w:fldCharType="separate"/>
        </w:r>
        <w:r w:rsidR="003C5B98">
          <w:rPr>
            <w:noProof/>
            <w:webHidden/>
          </w:rPr>
          <w:t>12</w:t>
        </w:r>
        <w:r w:rsidR="002B0886">
          <w:rPr>
            <w:noProof/>
            <w:webHidden/>
          </w:rPr>
          <w:fldChar w:fldCharType="end"/>
        </w:r>
      </w:hyperlink>
    </w:p>
    <w:p w:rsidR="002B0886" w:rsidRDefault="00617135">
      <w:pPr>
        <w:pStyle w:val="T1"/>
        <w:tabs>
          <w:tab w:val="left" w:pos="440"/>
          <w:tab w:val="right" w:leader="dot" w:pos="9062"/>
        </w:tabs>
        <w:rPr>
          <w:rFonts w:eastAsiaTheme="minorEastAsia"/>
          <w:noProof/>
          <w:lang w:eastAsia="tr-TR"/>
        </w:rPr>
      </w:pPr>
      <w:hyperlink w:anchor="_Toc153547918" w:history="1">
        <w:r w:rsidR="002B0886" w:rsidRPr="00BC500C">
          <w:rPr>
            <w:rStyle w:val="Kpr"/>
            <w:rFonts w:ascii="Times New Roman" w:hAnsi="Times New Roman" w:cs="Times New Roman"/>
            <w:b/>
            <w:noProof/>
          </w:rPr>
          <w:t>4.</w:t>
        </w:r>
        <w:r w:rsidR="002B0886">
          <w:rPr>
            <w:rFonts w:eastAsiaTheme="minorEastAsia"/>
            <w:noProof/>
            <w:lang w:eastAsia="tr-TR"/>
          </w:rPr>
          <w:tab/>
        </w:r>
        <w:r w:rsidR="002B0886" w:rsidRPr="00BC500C">
          <w:rPr>
            <w:rStyle w:val="Kpr"/>
            <w:rFonts w:ascii="Times New Roman" w:hAnsi="Times New Roman" w:cs="Times New Roman"/>
            <w:b/>
            <w:noProof/>
          </w:rPr>
          <w:t>İHRACAT</w:t>
        </w:r>
        <w:r w:rsidR="002B0886">
          <w:rPr>
            <w:noProof/>
            <w:webHidden/>
          </w:rPr>
          <w:tab/>
        </w:r>
        <w:r w:rsidR="002B0886">
          <w:rPr>
            <w:noProof/>
            <w:webHidden/>
          </w:rPr>
          <w:fldChar w:fldCharType="begin"/>
        </w:r>
        <w:r w:rsidR="002B0886">
          <w:rPr>
            <w:noProof/>
            <w:webHidden/>
          </w:rPr>
          <w:instrText xml:space="preserve"> PAGEREF _Toc153547918 \h </w:instrText>
        </w:r>
        <w:r w:rsidR="002B0886">
          <w:rPr>
            <w:noProof/>
            <w:webHidden/>
          </w:rPr>
        </w:r>
        <w:r w:rsidR="002B0886">
          <w:rPr>
            <w:noProof/>
            <w:webHidden/>
          </w:rPr>
          <w:fldChar w:fldCharType="separate"/>
        </w:r>
        <w:r w:rsidR="003C5B98">
          <w:rPr>
            <w:noProof/>
            <w:webHidden/>
          </w:rPr>
          <w:t>13</w:t>
        </w:r>
        <w:r w:rsidR="002B0886">
          <w:rPr>
            <w:noProof/>
            <w:webHidden/>
          </w:rPr>
          <w:fldChar w:fldCharType="end"/>
        </w:r>
      </w:hyperlink>
    </w:p>
    <w:p w:rsidR="002B0886" w:rsidRDefault="00617135">
      <w:pPr>
        <w:pStyle w:val="T1"/>
        <w:tabs>
          <w:tab w:val="left" w:pos="440"/>
          <w:tab w:val="right" w:leader="dot" w:pos="9062"/>
        </w:tabs>
        <w:rPr>
          <w:rFonts w:eastAsiaTheme="minorEastAsia"/>
          <w:noProof/>
          <w:lang w:eastAsia="tr-TR"/>
        </w:rPr>
      </w:pPr>
      <w:hyperlink w:anchor="_Toc153547919" w:history="1">
        <w:r w:rsidR="002B0886" w:rsidRPr="00BC500C">
          <w:rPr>
            <w:rStyle w:val="Kpr"/>
            <w:rFonts w:ascii="Times New Roman" w:hAnsi="Times New Roman" w:cs="Times New Roman"/>
            <w:b/>
            <w:noProof/>
          </w:rPr>
          <w:t>5.</w:t>
        </w:r>
        <w:r w:rsidR="002B0886">
          <w:rPr>
            <w:rFonts w:eastAsiaTheme="minorEastAsia"/>
            <w:noProof/>
            <w:lang w:eastAsia="tr-TR"/>
          </w:rPr>
          <w:tab/>
        </w:r>
        <w:r w:rsidR="002B0886" w:rsidRPr="00BC500C">
          <w:rPr>
            <w:rStyle w:val="Kpr"/>
            <w:rFonts w:ascii="Times New Roman" w:hAnsi="Times New Roman" w:cs="Times New Roman"/>
            <w:b/>
            <w:noProof/>
          </w:rPr>
          <w:t>TÜKETİM</w:t>
        </w:r>
        <w:r w:rsidR="002B0886">
          <w:rPr>
            <w:noProof/>
            <w:webHidden/>
          </w:rPr>
          <w:tab/>
        </w:r>
        <w:r w:rsidR="002B0886">
          <w:rPr>
            <w:noProof/>
            <w:webHidden/>
          </w:rPr>
          <w:fldChar w:fldCharType="begin"/>
        </w:r>
        <w:r w:rsidR="002B0886">
          <w:rPr>
            <w:noProof/>
            <w:webHidden/>
          </w:rPr>
          <w:instrText xml:space="preserve"> PAGEREF _Toc153547919 \h </w:instrText>
        </w:r>
        <w:r w:rsidR="002B0886">
          <w:rPr>
            <w:noProof/>
            <w:webHidden/>
          </w:rPr>
        </w:r>
        <w:r w:rsidR="002B0886">
          <w:rPr>
            <w:noProof/>
            <w:webHidden/>
          </w:rPr>
          <w:fldChar w:fldCharType="separate"/>
        </w:r>
        <w:r w:rsidR="003C5B98">
          <w:rPr>
            <w:noProof/>
            <w:webHidden/>
          </w:rPr>
          <w:t>14</w:t>
        </w:r>
        <w:r w:rsidR="002B0886">
          <w:rPr>
            <w:noProof/>
            <w:webHidden/>
          </w:rPr>
          <w:fldChar w:fldCharType="end"/>
        </w:r>
      </w:hyperlink>
    </w:p>
    <w:p w:rsidR="002B0886" w:rsidRDefault="00617135">
      <w:pPr>
        <w:pStyle w:val="T1"/>
        <w:tabs>
          <w:tab w:val="left" w:pos="440"/>
          <w:tab w:val="right" w:leader="dot" w:pos="9062"/>
        </w:tabs>
        <w:rPr>
          <w:rFonts w:eastAsiaTheme="minorEastAsia"/>
          <w:noProof/>
          <w:lang w:eastAsia="tr-TR"/>
        </w:rPr>
      </w:pPr>
      <w:hyperlink w:anchor="_Toc153547920" w:history="1">
        <w:r w:rsidR="002B0886" w:rsidRPr="00BC500C">
          <w:rPr>
            <w:rStyle w:val="Kpr"/>
            <w:rFonts w:ascii="Times New Roman" w:eastAsiaTheme="majorEastAsia" w:hAnsi="Times New Roman" w:cs="Times New Roman"/>
            <w:b/>
            <w:noProof/>
          </w:rPr>
          <w:t>6.</w:t>
        </w:r>
        <w:r w:rsidR="002B0886">
          <w:rPr>
            <w:rFonts w:eastAsiaTheme="minorEastAsia"/>
            <w:noProof/>
            <w:lang w:eastAsia="tr-TR"/>
          </w:rPr>
          <w:tab/>
        </w:r>
        <w:r w:rsidR="002B0886" w:rsidRPr="00BC500C">
          <w:rPr>
            <w:rStyle w:val="Kpr"/>
            <w:rFonts w:ascii="Times New Roman" w:eastAsiaTheme="majorEastAsia" w:hAnsi="Times New Roman" w:cs="Times New Roman"/>
            <w:b/>
            <w:noProof/>
          </w:rPr>
          <w:t>DOĞAL GAZ PİYASASINDA FAALİYET GÖSTEREN LİSANS SAHİPLERİ ARASINDAKİ DOĞAL GAZ TİCARETİ</w:t>
        </w:r>
        <w:r w:rsidR="002B0886">
          <w:rPr>
            <w:noProof/>
            <w:webHidden/>
          </w:rPr>
          <w:tab/>
        </w:r>
        <w:r w:rsidR="002B0886">
          <w:rPr>
            <w:noProof/>
            <w:webHidden/>
          </w:rPr>
          <w:fldChar w:fldCharType="begin"/>
        </w:r>
        <w:r w:rsidR="002B0886">
          <w:rPr>
            <w:noProof/>
            <w:webHidden/>
          </w:rPr>
          <w:instrText xml:space="preserve"> PAGEREF _Toc153547920 \h </w:instrText>
        </w:r>
        <w:r w:rsidR="002B0886">
          <w:rPr>
            <w:noProof/>
            <w:webHidden/>
          </w:rPr>
        </w:r>
        <w:r w:rsidR="002B0886">
          <w:rPr>
            <w:noProof/>
            <w:webHidden/>
          </w:rPr>
          <w:fldChar w:fldCharType="separate"/>
        </w:r>
        <w:r w:rsidR="003C5B98">
          <w:rPr>
            <w:noProof/>
            <w:webHidden/>
          </w:rPr>
          <w:t>29</w:t>
        </w:r>
        <w:r w:rsidR="002B0886">
          <w:rPr>
            <w:noProof/>
            <w:webHidden/>
          </w:rPr>
          <w:fldChar w:fldCharType="end"/>
        </w:r>
      </w:hyperlink>
    </w:p>
    <w:p w:rsidR="002B0886" w:rsidRDefault="00617135">
      <w:pPr>
        <w:pStyle w:val="T1"/>
        <w:tabs>
          <w:tab w:val="left" w:pos="440"/>
          <w:tab w:val="right" w:leader="dot" w:pos="9062"/>
        </w:tabs>
        <w:rPr>
          <w:rFonts w:eastAsiaTheme="minorEastAsia"/>
          <w:noProof/>
          <w:lang w:eastAsia="tr-TR"/>
        </w:rPr>
      </w:pPr>
      <w:hyperlink w:anchor="_Toc153547921" w:history="1">
        <w:r w:rsidR="002B0886" w:rsidRPr="00BC500C">
          <w:rPr>
            <w:rStyle w:val="Kpr"/>
            <w:rFonts w:ascii="Times New Roman" w:eastAsiaTheme="majorEastAsia" w:hAnsi="Times New Roman" w:cs="Times New Roman"/>
            <w:b/>
            <w:noProof/>
          </w:rPr>
          <w:t>7.</w:t>
        </w:r>
        <w:r w:rsidR="002B0886">
          <w:rPr>
            <w:rFonts w:eastAsiaTheme="minorEastAsia"/>
            <w:noProof/>
            <w:lang w:eastAsia="tr-TR"/>
          </w:rPr>
          <w:tab/>
        </w:r>
        <w:r w:rsidR="002B0886" w:rsidRPr="00BC500C">
          <w:rPr>
            <w:rStyle w:val="Kpr"/>
            <w:rFonts w:ascii="Times New Roman" w:eastAsiaTheme="majorEastAsia" w:hAnsi="Times New Roman" w:cs="Times New Roman"/>
            <w:b/>
            <w:noProof/>
          </w:rPr>
          <w:t>İLETİM VE OTSP</w:t>
        </w:r>
        <w:r w:rsidR="002B0886">
          <w:rPr>
            <w:noProof/>
            <w:webHidden/>
          </w:rPr>
          <w:tab/>
        </w:r>
        <w:r w:rsidR="002B0886">
          <w:rPr>
            <w:noProof/>
            <w:webHidden/>
          </w:rPr>
          <w:fldChar w:fldCharType="begin"/>
        </w:r>
        <w:r w:rsidR="002B0886">
          <w:rPr>
            <w:noProof/>
            <w:webHidden/>
          </w:rPr>
          <w:instrText xml:space="preserve"> PAGEREF _Toc153547921 \h </w:instrText>
        </w:r>
        <w:r w:rsidR="002B0886">
          <w:rPr>
            <w:noProof/>
            <w:webHidden/>
          </w:rPr>
        </w:r>
        <w:r w:rsidR="002B0886">
          <w:rPr>
            <w:noProof/>
            <w:webHidden/>
          </w:rPr>
          <w:fldChar w:fldCharType="separate"/>
        </w:r>
        <w:r w:rsidR="003C5B98">
          <w:rPr>
            <w:noProof/>
            <w:webHidden/>
          </w:rPr>
          <w:t>31</w:t>
        </w:r>
        <w:r w:rsidR="002B0886">
          <w:rPr>
            <w:noProof/>
            <w:webHidden/>
          </w:rPr>
          <w:fldChar w:fldCharType="end"/>
        </w:r>
      </w:hyperlink>
    </w:p>
    <w:p w:rsidR="002B0886" w:rsidRDefault="00617135">
      <w:pPr>
        <w:pStyle w:val="T1"/>
        <w:tabs>
          <w:tab w:val="left" w:pos="440"/>
          <w:tab w:val="right" w:leader="dot" w:pos="9062"/>
        </w:tabs>
        <w:rPr>
          <w:rFonts w:eastAsiaTheme="minorEastAsia"/>
          <w:noProof/>
          <w:lang w:eastAsia="tr-TR"/>
        </w:rPr>
      </w:pPr>
      <w:hyperlink w:anchor="_Toc153547922" w:history="1">
        <w:r w:rsidR="002B0886" w:rsidRPr="00BC500C">
          <w:rPr>
            <w:rStyle w:val="Kpr"/>
            <w:rFonts w:ascii="Times New Roman" w:eastAsiaTheme="majorEastAsia" w:hAnsi="Times New Roman" w:cs="Times New Roman"/>
            <w:b/>
            <w:noProof/>
          </w:rPr>
          <w:t>8.</w:t>
        </w:r>
        <w:r w:rsidR="002B0886">
          <w:rPr>
            <w:rFonts w:eastAsiaTheme="minorEastAsia"/>
            <w:noProof/>
            <w:lang w:eastAsia="tr-TR"/>
          </w:rPr>
          <w:tab/>
        </w:r>
        <w:r w:rsidR="002B0886" w:rsidRPr="00BC500C">
          <w:rPr>
            <w:rStyle w:val="Kpr"/>
            <w:rFonts w:ascii="Times New Roman" w:eastAsiaTheme="majorEastAsia" w:hAnsi="Times New Roman" w:cs="Times New Roman"/>
            <w:b/>
            <w:noProof/>
          </w:rPr>
          <w:t>2023 YILI EKİM AYI DOĞAL GAZ SATIŞLARININ İLLER BAZINDA ŞİRKETLERE VE SEKTÖRLERE GÖRE AYRINTILI DAĞILIMI (Sm</w:t>
        </w:r>
        <w:r w:rsidR="002B0886" w:rsidRPr="00BC500C">
          <w:rPr>
            <w:rStyle w:val="Kpr"/>
            <w:rFonts w:ascii="Times New Roman" w:eastAsiaTheme="majorEastAsia" w:hAnsi="Times New Roman" w:cs="Times New Roman"/>
            <w:b/>
            <w:noProof/>
            <w:vertAlign w:val="superscript"/>
          </w:rPr>
          <w:t>3</w:t>
        </w:r>
        <w:r w:rsidR="002B0886" w:rsidRPr="00BC500C">
          <w:rPr>
            <w:rStyle w:val="Kpr"/>
            <w:rFonts w:ascii="Times New Roman" w:eastAsiaTheme="majorEastAsia" w:hAnsi="Times New Roman" w:cs="Times New Roman"/>
            <w:b/>
            <w:noProof/>
          </w:rPr>
          <w:t>)</w:t>
        </w:r>
        <w:r w:rsidR="002B0886">
          <w:rPr>
            <w:noProof/>
            <w:webHidden/>
          </w:rPr>
          <w:tab/>
        </w:r>
        <w:r w:rsidR="002B0886">
          <w:rPr>
            <w:noProof/>
            <w:webHidden/>
          </w:rPr>
          <w:fldChar w:fldCharType="begin"/>
        </w:r>
        <w:r w:rsidR="002B0886">
          <w:rPr>
            <w:noProof/>
            <w:webHidden/>
          </w:rPr>
          <w:instrText xml:space="preserve"> PAGEREF _Toc153547922 \h </w:instrText>
        </w:r>
        <w:r w:rsidR="002B0886">
          <w:rPr>
            <w:noProof/>
            <w:webHidden/>
          </w:rPr>
        </w:r>
        <w:r w:rsidR="002B0886">
          <w:rPr>
            <w:noProof/>
            <w:webHidden/>
          </w:rPr>
          <w:fldChar w:fldCharType="separate"/>
        </w:r>
        <w:r w:rsidR="003C5B98">
          <w:rPr>
            <w:noProof/>
            <w:webHidden/>
          </w:rPr>
          <w:t>33</w:t>
        </w:r>
        <w:r w:rsidR="002B0886">
          <w:rPr>
            <w:noProof/>
            <w:webHidden/>
          </w:rPr>
          <w:fldChar w:fldCharType="end"/>
        </w:r>
      </w:hyperlink>
    </w:p>
    <w:p w:rsidR="00A70F69" w:rsidRPr="00092ADB"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730483"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53548668" w:history="1">
        <w:r w:rsidR="00730483" w:rsidRPr="003F3E56">
          <w:rPr>
            <w:rStyle w:val="Kpr"/>
            <w:rFonts w:ascii="Times New Roman" w:hAnsi="Times New Roman"/>
            <w:noProof/>
          </w:rPr>
          <w:t>Tablo 1.1 Ekim 2022 ve Ekim 2023 Dönemlerinde İllere Göre Üretilen Doğal Gaz Miktarlarının Karşılaştırılması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_Toc153548668 \h </w:instrText>
        </w:r>
        <w:r w:rsidR="00730483">
          <w:rPr>
            <w:noProof/>
            <w:webHidden/>
          </w:rPr>
        </w:r>
        <w:r w:rsidR="00730483">
          <w:rPr>
            <w:noProof/>
            <w:webHidden/>
          </w:rPr>
          <w:fldChar w:fldCharType="separate"/>
        </w:r>
        <w:r w:rsidR="003C5B98">
          <w:rPr>
            <w:noProof/>
            <w:webHidden/>
          </w:rPr>
          <w:t>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69" w:history="1">
        <w:r w:rsidR="00730483" w:rsidRPr="003F3E56">
          <w:rPr>
            <w:rStyle w:val="Kpr"/>
            <w:rFonts w:ascii="Times New Roman" w:hAnsi="Times New Roman"/>
            <w:noProof/>
          </w:rPr>
          <w:t>Tablo 1.2 Ekim 2022 ve Ekim 2023 Dönemlerinde Toptan Satış Lisansı Sahibi Üretim Şirketlerinin Doğal Gaz Üretim Miktarlarının Karşılaştırılması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_Toc153548669 \h </w:instrText>
        </w:r>
        <w:r w:rsidR="00730483">
          <w:rPr>
            <w:noProof/>
            <w:webHidden/>
          </w:rPr>
        </w:r>
        <w:r w:rsidR="00730483">
          <w:rPr>
            <w:noProof/>
            <w:webHidden/>
          </w:rPr>
          <w:fldChar w:fldCharType="separate"/>
        </w:r>
        <w:r w:rsidR="003C5B98">
          <w:rPr>
            <w:noProof/>
            <w:webHidden/>
          </w:rPr>
          <w:t>6</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70" w:history="1">
        <w:r w:rsidR="00730483" w:rsidRPr="003F3E56">
          <w:rPr>
            <w:rStyle w:val="Kpr"/>
            <w:rFonts w:ascii="Times New Roman" w:hAnsi="Times New Roman"/>
            <w:noProof/>
          </w:rPr>
          <w:t>Tablo 2.1 İthalat Lisansı Sahibi Şirketlerin Ekim 2022 ve Ekim 2023 Dönemlerindeki Doğal Gaz İthalat Miktarlarının Karşılaştırılması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_Toc153548670 \h </w:instrText>
        </w:r>
        <w:r w:rsidR="00730483">
          <w:rPr>
            <w:noProof/>
            <w:webHidden/>
          </w:rPr>
        </w:r>
        <w:r w:rsidR="00730483">
          <w:rPr>
            <w:noProof/>
            <w:webHidden/>
          </w:rPr>
          <w:fldChar w:fldCharType="separate"/>
        </w:r>
        <w:r w:rsidR="003C5B98">
          <w:rPr>
            <w:noProof/>
            <w:webHidden/>
          </w:rPr>
          <w:t>8</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72" w:history="1">
        <w:r w:rsidR="00730483" w:rsidRPr="003F3E56">
          <w:rPr>
            <w:rStyle w:val="Kpr"/>
            <w:rFonts w:ascii="Times New Roman" w:hAnsi="Times New Roman"/>
            <w:noProof/>
          </w:rPr>
          <w:t>Tablo 2.2 Ekim 2022 ve Ekim 2023 Dönemlerindeki Doğal Gaz İthalat Miktarlarının Gazın Türüne Göre Karşılaştırılması (Milyon Sm3)</w:t>
        </w:r>
        <w:r w:rsidR="00730483">
          <w:rPr>
            <w:noProof/>
            <w:webHidden/>
          </w:rPr>
          <w:tab/>
        </w:r>
        <w:r w:rsidR="00730483">
          <w:rPr>
            <w:noProof/>
            <w:webHidden/>
          </w:rPr>
          <w:fldChar w:fldCharType="begin"/>
        </w:r>
        <w:r w:rsidR="00730483">
          <w:rPr>
            <w:noProof/>
            <w:webHidden/>
          </w:rPr>
          <w:instrText xml:space="preserve"> PAGEREF _Toc153548672 \h </w:instrText>
        </w:r>
        <w:r w:rsidR="00730483">
          <w:rPr>
            <w:noProof/>
            <w:webHidden/>
          </w:rPr>
        </w:r>
        <w:r w:rsidR="00730483">
          <w:rPr>
            <w:noProof/>
            <w:webHidden/>
          </w:rPr>
          <w:fldChar w:fldCharType="separate"/>
        </w:r>
        <w:r w:rsidR="003C5B98">
          <w:rPr>
            <w:noProof/>
            <w:webHidden/>
          </w:rPr>
          <w:t>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73" w:history="1">
        <w:r w:rsidR="00730483" w:rsidRPr="003F3E56">
          <w:rPr>
            <w:rStyle w:val="Kpr"/>
            <w:rFonts w:ascii="Times New Roman" w:hAnsi="Times New Roman"/>
            <w:noProof/>
          </w:rPr>
          <w:t>Tablo 2.3 Ekim 2022 ve Ekim 2023 Dönemlerindeki Doğal Gaz İthalat Miktarlarının Doğal Gazın İthal Edildiği Ülkelere ve Gazın Türüne Göre Dağılımı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_Toc153548673 \h </w:instrText>
        </w:r>
        <w:r w:rsidR="00730483">
          <w:rPr>
            <w:noProof/>
            <w:webHidden/>
          </w:rPr>
        </w:r>
        <w:r w:rsidR="00730483">
          <w:rPr>
            <w:noProof/>
            <w:webHidden/>
          </w:rPr>
          <w:fldChar w:fldCharType="separate"/>
        </w:r>
        <w:r w:rsidR="003C5B98">
          <w:rPr>
            <w:noProof/>
            <w:webHidden/>
          </w:rPr>
          <w:t>10</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74" w:history="1">
        <w:r w:rsidR="00730483" w:rsidRPr="003F3E56">
          <w:rPr>
            <w:rStyle w:val="Kpr"/>
            <w:rFonts w:ascii="Times New Roman" w:hAnsi="Times New Roman"/>
            <w:noProof/>
          </w:rPr>
          <w:t>Tablo 2.4 Ekim 2022 ve Ekim 2023 Doğal Gaz İthalat Miktarlarının Doğal Gazın İthal Edildiği Ülkelere ve Gazın İthalat Yöntemine Göre Dağılımı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_Toc153548674 \h </w:instrText>
        </w:r>
        <w:r w:rsidR="00730483">
          <w:rPr>
            <w:noProof/>
            <w:webHidden/>
          </w:rPr>
        </w:r>
        <w:r w:rsidR="00730483">
          <w:rPr>
            <w:noProof/>
            <w:webHidden/>
          </w:rPr>
          <w:fldChar w:fldCharType="separate"/>
        </w:r>
        <w:r w:rsidR="003C5B98">
          <w:rPr>
            <w:noProof/>
            <w:webHidden/>
          </w:rPr>
          <w:t>11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76" w:history="1">
        <w:r w:rsidR="00730483" w:rsidRPr="003F3E56">
          <w:rPr>
            <w:rStyle w:val="Kpr"/>
            <w:rFonts w:ascii="Times New Roman" w:hAnsi="Times New Roman"/>
            <w:noProof/>
          </w:rPr>
          <w:t>Tablo 3.1 Ekim 2022 ve Ekim 2023 Dönemlerindeki Depolama Stok Miktarlarının Depolama Türüne Göre Karşılaştırılması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_Toc153548676 \h </w:instrText>
        </w:r>
        <w:r w:rsidR="00730483">
          <w:rPr>
            <w:noProof/>
            <w:webHidden/>
          </w:rPr>
        </w:r>
        <w:r w:rsidR="00730483">
          <w:rPr>
            <w:noProof/>
            <w:webHidden/>
          </w:rPr>
          <w:fldChar w:fldCharType="separate"/>
        </w:r>
        <w:r w:rsidR="003C5B98">
          <w:rPr>
            <w:noProof/>
            <w:webHidden/>
          </w:rPr>
          <w:t>12</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77" w:history="1">
        <w:r w:rsidR="00730483" w:rsidRPr="003F3E56">
          <w:rPr>
            <w:rStyle w:val="Kpr"/>
            <w:rFonts w:ascii="Times New Roman" w:hAnsi="Times New Roman"/>
            <w:noProof/>
          </w:rPr>
          <w:t>Tablo 4.1 Ekim 2022 ve Ekim 2023 Dönemlerindeki Doğal Gaz İhracat Miktarlarının İhraç Edilen Ülkeye Göre Karşılaştırılması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_Toc153548677 \h </w:instrText>
        </w:r>
        <w:r w:rsidR="00730483">
          <w:rPr>
            <w:noProof/>
            <w:webHidden/>
          </w:rPr>
        </w:r>
        <w:r w:rsidR="00730483">
          <w:rPr>
            <w:noProof/>
            <w:webHidden/>
          </w:rPr>
          <w:fldChar w:fldCharType="separate"/>
        </w:r>
        <w:r w:rsidR="003C5B98">
          <w:rPr>
            <w:noProof/>
            <w:webHidden/>
          </w:rPr>
          <w:t>13</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79" w:history="1">
        <w:r w:rsidR="00730483" w:rsidRPr="003F3E56">
          <w:rPr>
            <w:rStyle w:val="Kpr"/>
            <w:rFonts w:ascii="Times New Roman" w:hAnsi="Times New Roman"/>
            <w:noProof/>
          </w:rPr>
          <w:t>Tablo 5.1 Ekim 2022 ve Ekim 2023 Dönemlerindeki Doğal Gaz Tüketiminin Sektörlere Dağılımının Karşılaştırılması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_Toc153548679 \h </w:instrText>
        </w:r>
        <w:r w:rsidR="00730483">
          <w:rPr>
            <w:noProof/>
            <w:webHidden/>
          </w:rPr>
        </w:r>
        <w:r w:rsidR="00730483">
          <w:rPr>
            <w:noProof/>
            <w:webHidden/>
          </w:rPr>
          <w:fldChar w:fldCharType="separate"/>
        </w:r>
        <w:r w:rsidR="003C5B98">
          <w:rPr>
            <w:noProof/>
            <w:webHidden/>
          </w:rPr>
          <w:t>14</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80" w:history="1">
        <w:r w:rsidR="00730483" w:rsidRPr="003F3E56">
          <w:rPr>
            <w:rStyle w:val="Kpr"/>
            <w:rFonts w:ascii="Times New Roman" w:hAnsi="Times New Roman"/>
            <w:noProof/>
          </w:rPr>
          <w:t>Tablo 5.2 Ekim 2023 Doğal Gaz Tüketiminin İllere ve Gazın Türüne Göre Dağılımı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_Toc153548680 \h </w:instrText>
        </w:r>
        <w:r w:rsidR="00730483">
          <w:rPr>
            <w:noProof/>
            <w:webHidden/>
          </w:rPr>
        </w:r>
        <w:r w:rsidR="00730483">
          <w:rPr>
            <w:noProof/>
            <w:webHidden/>
          </w:rPr>
          <w:fldChar w:fldCharType="separate"/>
        </w:r>
        <w:r w:rsidR="003C5B98">
          <w:rPr>
            <w:noProof/>
            <w:webHidden/>
          </w:rPr>
          <w:t>16</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81" w:history="1">
        <w:r w:rsidR="00730483" w:rsidRPr="003F3E56">
          <w:rPr>
            <w:rStyle w:val="Kpr"/>
            <w:rFonts w:ascii="Times New Roman" w:hAnsi="Times New Roman"/>
            <w:noProof/>
          </w:rPr>
          <w:t>Tablo 5.3 Ekim 2023 Doğal Gaz Dağıtım Şirketlerinin Abone ve Serbest Tüketici Sayılarının İllere Göre Dağılımı</w:t>
        </w:r>
        <w:r w:rsidR="00730483">
          <w:rPr>
            <w:noProof/>
            <w:webHidden/>
          </w:rPr>
          <w:tab/>
        </w:r>
        <w:r w:rsidR="00730483">
          <w:rPr>
            <w:noProof/>
            <w:webHidden/>
          </w:rPr>
          <w:fldChar w:fldCharType="begin"/>
        </w:r>
        <w:r w:rsidR="00730483">
          <w:rPr>
            <w:noProof/>
            <w:webHidden/>
          </w:rPr>
          <w:instrText xml:space="preserve"> PAGEREF _Toc153548681 \h </w:instrText>
        </w:r>
        <w:r w:rsidR="00730483">
          <w:rPr>
            <w:noProof/>
            <w:webHidden/>
          </w:rPr>
        </w:r>
        <w:r w:rsidR="00730483">
          <w:rPr>
            <w:noProof/>
            <w:webHidden/>
          </w:rPr>
          <w:fldChar w:fldCharType="separate"/>
        </w:r>
        <w:r w:rsidR="003C5B98">
          <w:rPr>
            <w:noProof/>
            <w:webHidden/>
          </w:rPr>
          <w:t>18</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82" w:history="1">
        <w:r w:rsidR="00730483" w:rsidRPr="003F3E56">
          <w:rPr>
            <w:rStyle w:val="Kpr"/>
            <w:rFonts w:ascii="Times New Roman" w:hAnsi="Times New Roman"/>
            <w:noProof/>
          </w:rPr>
          <w:t>Tablo 5.4 Ekim 2023 Döneminde Doğal Gaz Dağıtım Şirketlerince Nihai Tüketiciye Satılan Doğal Gaz Miktarları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_Toc153548682 \h </w:instrText>
        </w:r>
        <w:r w:rsidR="00730483">
          <w:rPr>
            <w:noProof/>
            <w:webHidden/>
          </w:rPr>
        </w:r>
        <w:r w:rsidR="00730483">
          <w:rPr>
            <w:noProof/>
            <w:webHidden/>
          </w:rPr>
          <w:fldChar w:fldCharType="separate"/>
        </w:r>
        <w:r w:rsidR="003C5B98">
          <w:rPr>
            <w:noProof/>
            <w:webHidden/>
          </w:rPr>
          <w:t>23</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83" w:history="1">
        <w:r w:rsidR="00730483" w:rsidRPr="003F3E56">
          <w:rPr>
            <w:rStyle w:val="Kpr"/>
            <w:rFonts w:ascii="Times New Roman" w:hAnsi="Times New Roman"/>
            <w:noProof/>
          </w:rPr>
          <w:t>Tablo 5.5 Ekim 2023 Döneminde İthalat Lisansı Sahiplerinin Nihai Tüketiciye Yaptığı Doğal Gaz Satışları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_Toc153548683 \h </w:instrText>
        </w:r>
        <w:r w:rsidR="00730483">
          <w:rPr>
            <w:noProof/>
            <w:webHidden/>
          </w:rPr>
        </w:r>
        <w:r w:rsidR="00730483">
          <w:rPr>
            <w:noProof/>
            <w:webHidden/>
          </w:rPr>
          <w:fldChar w:fldCharType="separate"/>
        </w:r>
        <w:r w:rsidR="003C5B98">
          <w:rPr>
            <w:noProof/>
            <w:webHidden/>
          </w:rPr>
          <w:t>25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84" w:history="1">
        <w:r w:rsidR="00730483" w:rsidRPr="003F3E56">
          <w:rPr>
            <w:rStyle w:val="Kpr"/>
            <w:rFonts w:ascii="Times New Roman" w:hAnsi="Times New Roman"/>
            <w:noProof/>
          </w:rPr>
          <w:t>Tablo 5.6 Ekim 2023 Döneminde Toptan Satış Lisansı Sahiplerinin Nihai Tüketiciye Yaptığı Doğal Gaz Satışları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_Toc153548684 \h </w:instrText>
        </w:r>
        <w:r w:rsidR="00730483">
          <w:rPr>
            <w:noProof/>
            <w:webHidden/>
          </w:rPr>
        </w:r>
        <w:r w:rsidR="00730483">
          <w:rPr>
            <w:noProof/>
            <w:webHidden/>
          </w:rPr>
          <w:fldChar w:fldCharType="separate"/>
        </w:r>
        <w:r w:rsidR="003C5B98">
          <w:rPr>
            <w:noProof/>
            <w:webHidden/>
          </w:rPr>
          <w:t>25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85" w:history="1">
        <w:r w:rsidR="00730483" w:rsidRPr="003F3E56">
          <w:rPr>
            <w:rStyle w:val="Kpr"/>
            <w:rFonts w:ascii="Times New Roman" w:hAnsi="Times New Roman"/>
            <w:noProof/>
          </w:rPr>
          <w:t>Tablo 5.7 Ekim 2023 Döneminde Sıkıştırılmış Doğal Gaz Lisansı Sahiplerinin Nihai Tüketiciye Yaptığı Satışlar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_Toc153548685 \h </w:instrText>
        </w:r>
        <w:r w:rsidR="00730483">
          <w:rPr>
            <w:noProof/>
            <w:webHidden/>
          </w:rPr>
        </w:r>
        <w:r w:rsidR="00730483">
          <w:rPr>
            <w:noProof/>
            <w:webHidden/>
          </w:rPr>
          <w:fldChar w:fldCharType="separate"/>
        </w:r>
        <w:r w:rsidR="003C5B98">
          <w:rPr>
            <w:noProof/>
            <w:webHidden/>
          </w:rPr>
          <w:t>26</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86" w:history="1">
        <w:r w:rsidR="00730483" w:rsidRPr="003F3E56">
          <w:rPr>
            <w:rStyle w:val="Kpr"/>
            <w:rFonts w:ascii="Times New Roman" w:hAnsi="Times New Roman"/>
            <w:noProof/>
          </w:rPr>
          <w:t>Tablo 5.8 Ekim 2023 Döneminde Ülke Genelindeki Nihai Tüketicilere En Fazla Doğal Gaz Satışı Gerçekleştiren 10 Şirketin Satış Payları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_Toc153548686 \h </w:instrText>
        </w:r>
        <w:r w:rsidR="00730483">
          <w:rPr>
            <w:noProof/>
            <w:webHidden/>
          </w:rPr>
        </w:r>
        <w:r w:rsidR="00730483">
          <w:rPr>
            <w:noProof/>
            <w:webHidden/>
          </w:rPr>
          <w:fldChar w:fldCharType="separate"/>
        </w:r>
        <w:r w:rsidR="003C5B98">
          <w:rPr>
            <w:noProof/>
            <w:webHidden/>
          </w:rPr>
          <w:t>27</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87" w:history="1">
        <w:r w:rsidR="00730483" w:rsidRPr="003F3E56">
          <w:rPr>
            <w:rStyle w:val="Kpr"/>
            <w:rFonts w:ascii="Times New Roman" w:hAnsi="Times New Roman"/>
            <w:noProof/>
          </w:rPr>
          <w:t>Tablo 6.1 Ekim 2023 Döneminde Lisans Sahiplerine Doğal Gaz Satışı Yapan Şirketlerin Lisans Tipine Göre Yaptıkları Satışlar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_Toc153548687 \h </w:instrText>
        </w:r>
        <w:r w:rsidR="00730483">
          <w:rPr>
            <w:noProof/>
            <w:webHidden/>
          </w:rPr>
        </w:r>
        <w:r w:rsidR="00730483">
          <w:rPr>
            <w:noProof/>
            <w:webHidden/>
          </w:rPr>
          <w:fldChar w:fldCharType="separate"/>
        </w:r>
        <w:r w:rsidR="003C5B98">
          <w:rPr>
            <w:noProof/>
            <w:webHidden/>
          </w:rPr>
          <w:t>29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88" w:history="1">
        <w:r w:rsidR="00730483" w:rsidRPr="003F3E56">
          <w:rPr>
            <w:rStyle w:val="Kpr"/>
            <w:rFonts w:ascii="Times New Roman" w:hAnsi="Times New Roman"/>
            <w:noProof/>
          </w:rPr>
          <w:t>Tablo 6.2 Ekim 2023 Döneminde Doğal Gaz Piyasasında Faaliyet Gösteren Lisans Sahiplerine En Fazla Doğal Gaz Satan 10 Şirketin Satış Payları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_Toc153548688 \h </w:instrText>
        </w:r>
        <w:r w:rsidR="00730483">
          <w:rPr>
            <w:noProof/>
            <w:webHidden/>
          </w:rPr>
        </w:r>
        <w:r w:rsidR="00730483">
          <w:rPr>
            <w:noProof/>
            <w:webHidden/>
          </w:rPr>
          <w:fldChar w:fldCharType="separate"/>
        </w:r>
        <w:r w:rsidR="003C5B98">
          <w:rPr>
            <w:noProof/>
            <w:webHidden/>
          </w:rPr>
          <w:t>29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89" w:history="1">
        <w:r w:rsidR="00730483" w:rsidRPr="003F3E56">
          <w:rPr>
            <w:rStyle w:val="Kpr"/>
            <w:rFonts w:ascii="Times New Roman" w:hAnsi="Times New Roman"/>
            <w:noProof/>
          </w:rPr>
          <w:t>Tablo 6.3 Ekim 2023 Döneminde Lisans Sahiplerinden Doğal Gaz Satın Alan Şirketlerin Lisans Tipine Göre Yaptıkları Alışlar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_Toc153548689 \h </w:instrText>
        </w:r>
        <w:r w:rsidR="00730483">
          <w:rPr>
            <w:noProof/>
            <w:webHidden/>
          </w:rPr>
        </w:r>
        <w:r w:rsidR="00730483">
          <w:rPr>
            <w:noProof/>
            <w:webHidden/>
          </w:rPr>
          <w:fldChar w:fldCharType="separate"/>
        </w:r>
        <w:r w:rsidR="003C5B98">
          <w:rPr>
            <w:noProof/>
            <w:webHidden/>
          </w:rPr>
          <w:t>29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90" w:history="1">
        <w:r w:rsidR="00730483" w:rsidRPr="003F3E56">
          <w:rPr>
            <w:rStyle w:val="Kpr"/>
            <w:rFonts w:ascii="Times New Roman" w:hAnsi="Times New Roman"/>
            <w:noProof/>
          </w:rPr>
          <w:t>Tablo 6.4 Ekim 2023 Döneminde Doğal Gaz Piyasasında Faaliyet Gösteren Lisans Sahiplerinden En Fazla Doğal Gaz Satın Alan Doğal Gaz Lisansı Sahibi 10 Şirketin Alış Payları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_Toc153548690 \h </w:instrText>
        </w:r>
        <w:r w:rsidR="00730483">
          <w:rPr>
            <w:noProof/>
            <w:webHidden/>
          </w:rPr>
        </w:r>
        <w:r w:rsidR="00730483">
          <w:rPr>
            <w:noProof/>
            <w:webHidden/>
          </w:rPr>
          <w:fldChar w:fldCharType="separate"/>
        </w:r>
        <w:r w:rsidR="003C5B98">
          <w:rPr>
            <w:noProof/>
            <w:webHidden/>
          </w:rPr>
          <w:t>30</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91" w:history="1">
        <w:r w:rsidR="00730483" w:rsidRPr="003F3E56">
          <w:rPr>
            <w:rStyle w:val="Kpr"/>
            <w:rFonts w:ascii="Times New Roman" w:hAnsi="Times New Roman"/>
            <w:noProof/>
          </w:rPr>
          <w:t>Tablo 7.1 Ekim 2023 Döneminde LNG İletim Lisansı Sahiplerinin İlettiği LNG Miktarları (Milyon Sm</w:t>
        </w:r>
        <w:r w:rsidR="00730483" w:rsidRPr="003F3E56">
          <w:rPr>
            <w:rStyle w:val="Kpr"/>
            <w:rFonts w:ascii="Times New Roman" w:hAnsi="Times New Roman"/>
            <w:noProof/>
            <w:vertAlign w:val="superscript"/>
          </w:rPr>
          <w:t>3</w:t>
        </w:r>
        <w:r w:rsidR="00730483" w:rsidRPr="003F3E56">
          <w:rPr>
            <w:rStyle w:val="Kpr"/>
            <w:rFonts w:ascii="Times New Roman" w:hAnsi="Times New Roman"/>
            <w:noProof/>
          </w:rPr>
          <w:t>)</w:t>
        </w:r>
        <w:r w:rsidR="00730483">
          <w:rPr>
            <w:noProof/>
            <w:webHidden/>
          </w:rPr>
          <w:tab/>
        </w:r>
        <w:r w:rsidR="00730483">
          <w:rPr>
            <w:noProof/>
            <w:webHidden/>
          </w:rPr>
          <w:fldChar w:fldCharType="begin"/>
        </w:r>
        <w:r w:rsidR="00730483">
          <w:rPr>
            <w:noProof/>
            <w:webHidden/>
          </w:rPr>
          <w:instrText xml:space="preserve"> PAGEREF _Toc153548691 \h </w:instrText>
        </w:r>
        <w:r w:rsidR="00730483">
          <w:rPr>
            <w:noProof/>
            <w:webHidden/>
          </w:rPr>
        </w:r>
        <w:r w:rsidR="00730483">
          <w:rPr>
            <w:noProof/>
            <w:webHidden/>
          </w:rPr>
          <w:fldChar w:fldCharType="separate"/>
        </w:r>
        <w:r w:rsidR="003C5B98">
          <w:rPr>
            <w:noProof/>
            <w:webHidden/>
          </w:rPr>
          <w:t>31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92" w:history="1">
        <w:r w:rsidR="00730483" w:rsidRPr="003F3E56">
          <w:rPr>
            <w:rStyle w:val="Kpr"/>
            <w:noProof/>
          </w:rPr>
          <w:t>Tablo 8.1 ADANA</w:t>
        </w:r>
        <w:r w:rsidR="00730483">
          <w:rPr>
            <w:noProof/>
            <w:webHidden/>
          </w:rPr>
          <w:tab/>
        </w:r>
        <w:r w:rsidR="00730483">
          <w:rPr>
            <w:noProof/>
            <w:webHidden/>
          </w:rPr>
          <w:fldChar w:fldCharType="begin"/>
        </w:r>
        <w:r w:rsidR="00730483">
          <w:rPr>
            <w:noProof/>
            <w:webHidden/>
          </w:rPr>
          <w:instrText xml:space="preserve"> PAGEREF _Toc153548692 \h </w:instrText>
        </w:r>
        <w:r w:rsidR="00730483">
          <w:rPr>
            <w:noProof/>
            <w:webHidden/>
          </w:rPr>
        </w:r>
        <w:r w:rsidR="00730483">
          <w:rPr>
            <w:noProof/>
            <w:webHidden/>
          </w:rPr>
          <w:fldChar w:fldCharType="separate"/>
        </w:r>
        <w:r w:rsidR="003C5B98">
          <w:rPr>
            <w:noProof/>
            <w:webHidden/>
          </w:rPr>
          <w:t>33</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93" w:history="1">
        <w:r w:rsidR="00730483" w:rsidRPr="003F3E56">
          <w:rPr>
            <w:rStyle w:val="Kpr"/>
            <w:noProof/>
          </w:rPr>
          <w:t>Tablo 8.2 ADIYAMAN</w:t>
        </w:r>
        <w:r w:rsidR="00730483">
          <w:rPr>
            <w:noProof/>
            <w:webHidden/>
          </w:rPr>
          <w:tab/>
        </w:r>
        <w:r w:rsidR="00730483">
          <w:rPr>
            <w:noProof/>
            <w:webHidden/>
          </w:rPr>
          <w:fldChar w:fldCharType="begin"/>
        </w:r>
        <w:r w:rsidR="00730483">
          <w:rPr>
            <w:noProof/>
            <w:webHidden/>
          </w:rPr>
          <w:instrText xml:space="preserve"> PAGEREF _Toc153548693 \h </w:instrText>
        </w:r>
        <w:r w:rsidR="00730483">
          <w:rPr>
            <w:noProof/>
            <w:webHidden/>
          </w:rPr>
        </w:r>
        <w:r w:rsidR="00730483">
          <w:rPr>
            <w:noProof/>
            <w:webHidden/>
          </w:rPr>
          <w:fldChar w:fldCharType="separate"/>
        </w:r>
        <w:r w:rsidR="003C5B98">
          <w:rPr>
            <w:noProof/>
            <w:webHidden/>
          </w:rPr>
          <w:t>33</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94" w:history="1">
        <w:r w:rsidR="00730483" w:rsidRPr="003F3E56">
          <w:rPr>
            <w:rStyle w:val="Kpr"/>
            <w:noProof/>
          </w:rPr>
          <w:t>Tablo 8.3 AFYONKARAHİSAR</w:t>
        </w:r>
        <w:r w:rsidR="00730483">
          <w:rPr>
            <w:noProof/>
            <w:webHidden/>
          </w:rPr>
          <w:tab/>
        </w:r>
        <w:r w:rsidR="00730483">
          <w:rPr>
            <w:noProof/>
            <w:webHidden/>
          </w:rPr>
          <w:fldChar w:fldCharType="begin"/>
        </w:r>
        <w:r w:rsidR="00730483">
          <w:rPr>
            <w:noProof/>
            <w:webHidden/>
          </w:rPr>
          <w:instrText xml:space="preserve"> PAGEREF _Toc153548694 \h </w:instrText>
        </w:r>
        <w:r w:rsidR="00730483">
          <w:rPr>
            <w:noProof/>
            <w:webHidden/>
          </w:rPr>
        </w:r>
        <w:r w:rsidR="00730483">
          <w:rPr>
            <w:noProof/>
            <w:webHidden/>
          </w:rPr>
          <w:fldChar w:fldCharType="separate"/>
        </w:r>
        <w:r w:rsidR="003C5B98">
          <w:rPr>
            <w:noProof/>
            <w:webHidden/>
          </w:rPr>
          <w:t>34</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95" w:history="1">
        <w:r w:rsidR="00730483" w:rsidRPr="003F3E56">
          <w:rPr>
            <w:rStyle w:val="Kpr"/>
            <w:noProof/>
          </w:rPr>
          <w:t>Tablo 8.4 AĞRI</w:t>
        </w:r>
        <w:r w:rsidR="00730483">
          <w:rPr>
            <w:noProof/>
            <w:webHidden/>
          </w:rPr>
          <w:tab/>
        </w:r>
        <w:r w:rsidR="00730483">
          <w:rPr>
            <w:noProof/>
            <w:webHidden/>
          </w:rPr>
          <w:fldChar w:fldCharType="begin"/>
        </w:r>
        <w:r w:rsidR="00730483">
          <w:rPr>
            <w:noProof/>
            <w:webHidden/>
          </w:rPr>
          <w:instrText xml:space="preserve"> PAGEREF _Toc153548695 \h </w:instrText>
        </w:r>
        <w:r w:rsidR="00730483">
          <w:rPr>
            <w:noProof/>
            <w:webHidden/>
          </w:rPr>
        </w:r>
        <w:r w:rsidR="00730483">
          <w:rPr>
            <w:noProof/>
            <w:webHidden/>
          </w:rPr>
          <w:fldChar w:fldCharType="separate"/>
        </w:r>
        <w:r w:rsidR="003C5B98">
          <w:rPr>
            <w:noProof/>
            <w:webHidden/>
          </w:rPr>
          <w:t>34</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96" w:history="1">
        <w:r w:rsidR="00730483" w:rsidRPr="003F3E56">
          <w:rPr>
            <w:rStyle w:val="Kpr"/>
            <w:noProof/>
          </w:rPr>
          <w:t>Tablo 8.5 AKSARAY</w:t>
        </w:r>
        <w:r w:rsidR="00730483">
          <w:rPr>
            <w:noProof/>
            <w:webHidden/>
          </w:rPr>
          <w:tab/>
        </w:r>
        <w:r w:rsidR="00730483">
          <w:rPr>
            <w:noProof/>
            <w:webHidden/>
          </w:rPr>
          <w:fldChar w:fldCharType="begin"/>
        </w:r>
        <w:r w:rsidR="00730483">
          <w:rPr>
            <w:noProof/>
            <w:webHidden/>
          </w:rPr>
          <w:instrText xml:space="preserve"> PAGEREF _Toc153548696 \h </w:instrText>
        </w:r>
        <w:r w:rsidR="00730483">
          <w:rPr>
            <w:noProof/>
            <w:webHidden/>
          </w:rPr>
        </w:r>
        <w:r w:rsidR="00730483">
          <w:rPr>
            <w:noProof/>
            <w:webHidden/>
          </w:rPr>
          <w:fldChar w:fldCharType="separate"/>
        </w:r>
        <w:r w:rsidR="003C5B98">
          <w:rPr>
            <w:noProof/>
            <w:webHidden/>
          </w:rPr>
          <w:t>35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97" w:history="1">
        <w:r w:rsidR="00730483" w:rsidRPr="003F3E56">
          <w:rPr>
            <w:rStyle w:val="Kpr"/>
            <w:noProof/>
          </w:rPr>
          <w:t>Tablo 8.6 AMASYA</w:t>
        </w:r>
        <w:r w:rsidR="00730483">
          <w:rPr>
            <w:noProof/>
            <w:webHidden/>
          </w:rPr>
          <w:tab/>
        </w:r>
        <w:r w:rsidR="00730483">
          <w:rPr>
            <w:noProof/>
            <w:webHidden/>
          </w:rPr>
          <w:fldChar w:fldCharType="begin"/>
        </w:r>
        <w:r w:rsidR="00730483">
          <w:rPr>
            <w:noProof/>
            <w:webHidden/>
          </w:rPr>
          <w:instrText xml:space="preserve"> PAGEREF _Toc153548697 \h </w:instrText>
        </w:r>
        <w:r w:rsidR="00730483">
          <w:rPr>
            <w:noProof/>
            <w:webHidden/>
          </w:rPr>
        </w:r>
        <w:r w:rsidR="00730483">
          <w:rPr>
            <w:noProof/>
            <w:webHidden/>
          </w:rPr>
          <w:fldChar w:fldCharType="separate"/>
        </w:r>
        <w:r w:rsidR="003C5B98">
          <w:rPr>
            <w:noProof/>
            <w:webHidden/>
          </w:rPr>
          <w:t>35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98" w:history="1">
        <w:r w:rsidR="00730483" w:rsidRPr="003F3E56">
          <w:rPr>
            <w:rStyle w:val="Kpr"/>
            <w:noProof/>
          </w:rPr>
          <w:t>Tablo 8.7 ANKARA</w:t>
        </w:r>
        <w:r w:rsidR="00730483">
          <w:rPr>
            <w:noProof/>
            <w:webHidden/>
          </w:rPr>
          <w:tab/>
        </w:r>
        <w:r w:rsidR="00730483">
          <w:rPr>
            <w:noProof/>
            <w:webHidden/>
          </w:rPr>
          <w:fldChar w:fldCharType="begin"/>
        </w:r>
        <w:r w:rsidR="00730483">
          <w:rPr>
            <w:noProof/>
            <w:webHidden/>
          </w:rPr>
          <w:instrText xml:space="preserve"> PAGEREF _Toc153548698 \h </w:instrText>
        </w:r>
        <w:r w:rsidR="00730483">
          <w:rPr>
            <w:noProof/>
            <w:webHidden/>
          </w:rPr>
        </w:r>
        <w:r w:rsidR="00730483">
          <w:rPr>
            <w:noProof/>
            <w:webHidden/>
          </w:rPr>
          <w:fldChar w:fldCharType="separate"/>
        </w:r>
        <w:r w:rsidR="003C5B98">
          <w:rPr>
            <w:noProof/>
            <w:webHidden/>
          </w:rPr>
          <w:t>36</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699" w:history="1">
        <w:r w:rsidR="00730483" w:rsidRPr="003F3E56">
          <w:rPr>
            <w:rStyle w:val="Kpr"/>
            <w:noProof/>
          </w:rPr>
          <w:t>Tablo 8.8 ANTALYA</w:t>
        </w:r>
        <w:r w:rsidR="00730483">
          <w:rPr>
            <w:noProof/>
            <w:webHidden/>
          </w:rPr>
          <w:tab/>
        </w:r>
        <w:r w:rsidR="00730483">
          <w:rPr>
            <w:noProof/>
            <w:webHidden/>
          </w:rPr>
          <w:fldChar w:fldCharType="begin"/>
        </w:r>
        <w:r w:rsidR="00730483">
          <w:rPr>
            <w:noProof/>
            <w:webHidden/>
          </w:rPr>
          <w:instrText xml:space="preserve"> PAGEREF _Toc153548699 \h </w:instrText>
        </w:r>
        <w:r w:rsidR="00730483">
          <w:rPr>
            <w:noProof/>
            <w:webHidden/>
          </w:rPr>
        </w:r>
        <w:r w:rsidR="00730483">
          <w:rPr>
            <w:noProof/>
            <w:webHidden/>
          </w:rPr>
          <w:fldChar w:fldCharType="separate"/>
        </w:r>
        <w:r w:rsidR="003C5B98">
          <w:rPr>
            <w:noProof/>
            <w:webHidden/>
          </w:rPr>
          <w:t>37</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00" w:history="1">
        <w:r w:rsidR="00730483" w:rsidRPr="003F3E56">
          <w:rPr>
            <w:rStyle w:val="Kpr"/>
            <w:noProof/>
          </w:rPr>
          <w:t>Tablo 8.9 ARDAHAN</w:t>
        </w:r>
        <w:r w:rsidR="00730483">
          <w:rPr>
            <w:noProof/>
            <w:webHidden/>
          </w:rPr>
          <w:tab/>
        </w:r>
        <w:r w:rsidR="00730483">
          <w:rPr>
            <w:noProof/>
            <w:webHidden/>
          </w:rPr>
          <w:fldChar w:fldCharType="begin"/>
        </w:r>
        <w:r w:rsidR="00730483">
          <w:rPr>
            <w:noProof/>
            <w:webHidden/>
          </w:rPr>
          <w:instrText xml:space="preserve"> PAGEREF _Toc153548700 \h </w:instrText>
        </w:r>
        <w:r w:rsidR="00730483">
          <w:rPr>
            <w:noProof/>
            <w:webHidden/>
          </w:rPr>
        </w:r>
        <w:r w:rsidR="00730483">
          <w:rPr>
            <w:noProof/>
            <w:webHidden/>
          </w:rPr>
          <w:fldChar w:fldCharType="separate"/>
        </w:r>
        <w:r w:rsidR="003C5B98">
          <w:rPr>
            <w:noProof/>
            <w:webHidden/>
          </w:rPr>
          <w:t>37</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01" w:history="1">
        <w:r w:rsidR="00730483" w:rsidRPr="003F3E56">
          <w:rPr>
            <w:rStyle w:val="Kpr"/>
            <w:noProof/>
          </w:rPr>
          <w:t>Tablo 8.10 ARTVİN</w:t>
        </w:r>
        <w:r w:rsidR="00730483">
          <w:rPr>
            <w:noProof/>
            <w:webHidden/>
          </w:rPr>
          <w:tab/>
        </w:r>
        <w:r w:rsidR="00730483">
          <w:rPr>
            <w:noProof/>
            <w:webHidden/>
          </w:rPr>
          <w:fldChar w:fldCharType="begin"/>
        </w:r>
        <w:r w:rsidR="00730483">
          <w:rPr>
            <w:noProof/>
            <w:webHidden/>
          </w:rPr>
          <w:instrText xml:space="preserve"> PAGEREF _Toc153548701 \h </w:instrText>
        </w:r>
        <w:r w:rsidR="00730483">
          <w:rPr>
            <w:noProof/>
            <w:webHidden/>
          </w:rPr>
        </w:r>
        <w:r w:rsidR="00730483">
          <w:rPr>
            <w:noProof/>
            <w:webHidden/>
          </w:rPr>
          <w:fldChar w:fldCharType="separate"/>
        </w:r>
        <w:r w:rsidR="003C5B98">
          <w:rPr>
            <w:noProof/>
            <w:webHidden/>
          </w:rPr>
          <w:t>38</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02" w:history="1">
        <w:r w:rsidR="00730483" w:rsidRPr="003F3E56">
          <w:rPr>
            <w:rStyle w:val="Kpr"/>
            <w:noProof/>
          </w:rPr>
          <w:t>Tablo 8.11 AYDIN</w:t>
        </w:r>
        <w:r w:rsidR="00730483">
          <w:rPr>
            <w:noProof/>
            <w:webHidden/>
          </w:rPr>
          <w:tab/>
        </w:r>
        <w:r w:rsidR="00730483">
          <w:rPr>
            <w:noProof/>
            <w:webHidden/>
          </w:rPr>
          <w:fldChar w:fldCharType="begin"/>
        </w:r>
        <w:r w:rsidR="00730483">
          <w:rPr>
            <w:noProof/>
            <w:webHidden/>
          </w:rPr>
          <w:instrText xml:space="preserve"> PAGEREF _Toc153548702 \h </w:instrText>
        </w:r>
        <w:r w:rsidR="00730483">
          <w:rPr>
            <w:noProof/>
            <w:webHidden/>
          </w:rPr>
        </w:r>
        <w:r w:rsidR="00730483">
          <w:rPr>
            <w:noProof/>
            <w:webHidden/>
          </w:rPr>
          <w:fldChar w:fldCharType="separate"/>
        </w:r>
        <w:r w:rsidR="003C5B98">
          <w:rPr>
            <w:noProof/>
            <w:webHidden/>
          </w:rPr>
          <w:t>38</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03" w:history="1">
        <w:r w:rsidR="00730483" w:rsidRPr="003F3E56">
          <w:rPr>
            <w:rStyle w:val="Kpr"/>
            <w:noProof/>
          </w:rPr>
          <w:t>Tablo 8.12 BALIKESİR</w:t>
        </w:r>
        <w:r w:rsidR="00730483">
          <w:rPr>
            <w:noProof/>
            <w:webHidden/>
          </w:rPr>
          <w:tab/>
        </w:r>
        <w:r w:rsidR="00730483">
          <w:rPr>
            <w:noProof/>
            <w:webHidden/>
          </w:rPr>
          <w:fldChar w:fldCharType="begin"/>
        </w:r>
        <w:r w:rsidR="00730483">
          <w:rPr>
            <w:noProof/>
            <w:webHidden/>
          </w:rPr>
          <w:instrText xml:space="preserve"> PAGEREF _Toc153548703 \h </w:instrText>
        </w:r>
        <w:r w:rsidR="00730483">
          <w:rPr>
            <w:noProof/>
            <w:webHidden/>
          </w:rPr>
        </w:r>
        <w:r w:rsidR="00730483">
          <w:rPr>
            <w:noProof/>
            <w:webHidden/>
          </w:rPr>
          <w:fldChar w:fldCharType="separate"/>
        </w:r>
        <w:r w:rsidR="003C5B98">
          <w:rPr>
            <w:noProof/>
            <w:webHidden/>
          </w:rPr>
          <w:t>39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04" w:history="1">
        <w:r w:rsidR="00730483" w:rsidRPr="003F3E56">
          <w:rPr>
            <w:rStyle w:val="Kpr"/>
            <w:noProof/>
          </w:rPr>
          <w:t>Tablo 8.13 BARTIN</w:t>
        </w:r>
        <w:r w:rsidR="00730483">
          <w:rPr>
            <w:noProof/>
            <w:webHidden/>
          </w:rPr>
          <w:tab/>
        </w:r>
        <w:r w:rsidR="00730483">
          <w:rPr>
            <w:noProof/>
            <w:webHidden/>
          </w:rPr>
          <w:fldChar w:fldCharType="begin"/>
        </w:r>
        <w:r w:rsidR="00730483">
          <w:rPr>
            <w:noProof/>
            <w:webHidden/>
          </w:rPr>
          <w:instrText xml:space="preserve"> PAGEREF _Toc153548704 \h </w:instrText>
        </w:r>
        <w:r w:rsidR="00730483">
          <w:rPr>
            <w:noProof/>
            <w:webHidden/>
          </w:rPr>
        </w:r>
        <w:r w:rsidR="00730483">
          <w:rPr>
            <w:noProof/>
            <w:webHidden/>
          </w:rPr>
          <w:fldChar w:fldCharType="separate"/>
        </w:r>
        <w:r w:rsidR="003C5B98">
          <w:rPr>
            <w:noProof/>
            <w:webHidden/>
          </w:rPr>
          <w:t>39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05" w:history="1">
        <w:r w:rsidR="00730483" w:rsidRPr="003F3E56">
          <w:rPr>
            <w:rStyle w:val="Kpr"/>
            <w:noProof/>
          </w:rPr>
          <w:t>Tablo 8.14 BATMAN</w:t>
        </w:r>
        <w:r w:rsidR="00730483">
          <w:rPr>
            <w:noProof/>
            <w:webHidden/>
          </w:rPr>
          <w:tab/>
        </w:r>
        <w:r w:rsidR="00730483">
          <w:rPr>
            <w:noProof/>
            <w:webHidden/>
          </w:rPr>
          <w:fldChar w:fldCharType="begin"/>
        </w:r>
        <w:r w:rsidR="00730483">
          <w:rPr>
            <w:noProof/>
            <w:webHidden/>
          </w:rPr>
          <w:instrText xml:space="preserve"> PAGEREF _Toc153548705 \h </w:instrText>
        </w:r>
        <w:r w:rsidR="00730483">
          <w:rPr>
            <w:noProof/>
            <w:webHidden/>
          </w:rPr>
        </w:r>
        <w:r w:rsidR="00730483">
          <w:rPr>
            <w:noProof/>
            <w:webHidden/>
          </w:rPr>
          <w:fldChar w:fldCharType="separate"/>
        </w:r>
        <w:r w:rsidR="003C5B98">
          <w:rPr>
            <w:noProof/>
            <w:webHidden/>
          </w:rPr>
          <w:t>40</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06" w:history="1">
        <w:r w:rsidR="00730483" w:rsidRPr="003F3E56">
          <w:rPr>
            <w:rStyle w:val="Kpr"/>
            <w:noProof/>
          </w:rPr>
          <w:t>Tablo 8.15 BAYBURT</w:t>
        </w:r>
        <w:r w:rsidR="00730483">
          <w:rPr>
            <w:noProof/>
            <w:webHidden/>
          </w:rPr>
          <w:tab/>
        </w:r>
        <w:r w:rsidR="00730483">
          <w:rPr>
            <w:noProof/>
            <w:webHidden/>
          </w:rPr>
          <w:fldChar w:fldCharType="begin"/>
        </w:r>
        <w:r w:rsidR="00730483">
          <w:rPr>
            <w:noProof/>
            <w:webHidden/>
          </w:rPr>
          <w:instrText xml:space="preserve"> PAGEREF _Toc153548706 \h </w:instrText>
        </w:r>
        <w:r w:rsidR="00730483">
          <w:rPr>
            <w:noProof/>
            <w:webHidden/>
          </w:rPr>
        </w:r>
        <w:r w:rsidR="00730483">
          <w:rPr>
            <w:noProof/>
            <w:webHidden/>
          </w:rPr>
          <w:fldChar w:fldCharType="separate"/>
        </w:r>
        <w:r w:rsidR="003C5B98">
          <w:rPr>
            <w:noProof/>
            <w:webHidden/>
          </w:rPr>
          <w:t>40</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07" w:history="1">
        <w:r w:rsidR="00730483" w:rsidRPr="003F3E56">
          <w:rPr>
            <w:rStyle w:val="Kpr"/>
            <w:noProof/>
          </w:rPr>
          <w:t>Tablo 8.16 BİLECİK</w:t>
        </w:r>
        <w:r w:rsidR="00730483">
          <w:rPr>
            <w:noProof/>
            <w:webHidden/>
          </w:rPr>
          <w:tab/>
        </w:r>
        <w:r w:rsidR="00730483">
          <w:rPr>
            <w:noProof/>
            <w:webHidden/>
          </w:rPr>
          <w:fldChar w:fldCharType="begin"/>
        </w:r>
        <w:r w:rsidR="00730483">
          <w:rPr>
            <w:noProof/>
            <w:webHidden/>
          </w:rPr>
          <w:instrText xml:space="preserve"> PAGEREF _Toc153548707 \h </w:instrText>
        </w:r>
        <w:r w:rsidR="00730483">
          <w:rPr>
            <w:noProof/>
            <w:webHidden/>
          </w:rPr>
        </w:r>
        <w:r w:rsidR="00730483">
          <w:rPr>
            <w:noProof/>
            <w:webHidden/>
          </w:rPr>
          <w:fldChar w:fldCharType="separate"/>
        </w:r>
        <w:r w:rsidR="003C5B98">
          <w:rPr>
            <w:noProof/>
            <w:webHidden/>
          </w:rPr>
          <w:t>40</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08" w:history="1">
        <w:r w:rsidR="00730483" w:rsidRPr="003F3E56">
          <w:rPr>
            <w:rStyle w:val="Kpr"/>
            <w:noProof/>
          </w:rPr>
          <w:t>Tablo 8.17 BİNGÖL</w:t>
        </w:r>
        <w:r w:rsidR="00730483">
          <w:rPr>
            <w:noProof/>
            <w:webHidden/>
          </w:rPr>
          <w:tab/>
        </w:r>
        <w:r w:rsidR="00730483">
          <w:rPr>
            <w:noProof/>
            <w:webHidden/>
          </w:rPr>
          <w:fldChar w:fldCharType="begin"/>
        </w:r>
        <w:r w:rsidR="00730483">
          <w:rPr>
            <w:noProof/>
            <w:webHidden/>
          </w:rPr>
          <w:instrText xml:space="preserve"> PAGEREF _Toc153548708 \h </w:instrText>
        </w:r>
        <w:r w:rsidR="00730483">
          <w:rPr>
            <w:noProof/>
            <w:webHidden/>
          </w:rPr>
        </w:r>
        <w:r w:rsidR="00730483">
          <w:rPr>
            <w:noProof/>
            <w:webHidden/>
          </w:rPr>
          <w:fldChar w:fldCharType="separate"/>
        </w:r>
        <w:r w:rsidR="003C5B98">
          <w:rPr>
            <w:noProof/>
            <w:webHidden/>
          </w:rPr>
          <w:t>41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09" w:history="1">
        <w:r w:rsidR="00730483" w:rsidRPr="003F3E56">
          <w:rPr>
            <w:rStyle w:val="Kpr"/>
            <w:noProof/>
          </w:rPr>
          <w:t>Tablo 8.18 BİTLİS</w:t>
        </w:r>
        <w:r w:rsidR="00730483">
          <w:rPr>
            <w:noProof/>
            <w:webHidden/>
          </w:rPr>
          <w:tab/>
        </w:r>
        <w:r w:rsidR="00730483">
          <w:rPr>
            <w:noProof/>
            <w:webHidden/>
          </w:rPr>
          <w:fldChar w:fldCharType="begin"/>
        </w:r>
        <w:r w:rsidR="00730483">
          <w:rPr>
            <w:noProof/>
            <w:webHidden/>
          </w:rPr>
          <w:instrText xml:space="preserve"> PAGEREF _Toc153548709 \h </w:instrText>
        </w:r>
        <w:r w:rsidR="00730483">
          <w:rPr>
            <w:noProof/>
            <w:webHidden/>
          </w:rPr>
        </w:r>
        <w:r w:rsidR="00730483">
          <w:rPr>
            <w:noProof/>
            <w:webHidden/>
          </w:rPr>
          <w:fldChar w:fldCharType="separate"/>
        </w:r>
        <w:r w:rsidR="003C5B98">
          <w:rPr>
            <w:noProof/>
            <w:webHidden/>
          </w:rPr>
          <w:t>41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10" w:history="1">
        <w:r w:rsidR="00730483" w:rsidRPr="003F3E56">
          <w:rPr>
            <w:rStyle w:val="Kpr"/>
            <w:noProof/>
          </w:rPr>
          <w:t>Tablo 8.19 BOLU</w:t>
        </w:r>
        <w:r w:rsidR="00730483">
          <w:rPr>
            <w:noProof/>
            <w:webHidden/>
          </w:rPr>
          <w:tab/>
        </w:r>
        <w:r w:rsidR="00730483">
          <w:rPr>
            <w:noProof/>
            <w:webHidden/>
          </w:rPr>
          <w:fldChar w:fldCharType="begin"/>
        </w:r>
        <w:r w:rsidR="00730483">
          <w:rPr>
            <w:noProof/>
            <w:webHidden/>
          </w:rPr>
          <w:instrText xml:space="preserve"> PAGEREF _Toc153548710 \h </w:instrText>
        </w:r>
        <w:r w:rsidR="00730483">
          <w:rPr>
            <w:noProof/>
            <w:webHidden/>
          </w:rPr>
        </w:r>
        <w:r w:rsidR="00730483">
          <w:rPr>
            <w:noProof/>
            <w:webHidden/>
          </w:rPr>
          <w:fldChar w:fldCharType="separate"/>
        </w:r>
        <w:r w:rsidR="003C5B98">
          <w:rPr>
            <w:noProof/>
            <w:webHidden/>
          </w:rPr>
          <w:t>41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11" w:history="1">
        <w:r w:rsidR="00730483" w:rsidRPr="003F3E56">
          <w:rPr>
            <w:rStyle w:val="Kpr"/>
            <w:noProof/>
          </w:rPr>
          <w:t>Tablo 8.20 BURDUR</w:t>
        </w:r>
        <w:r w:rsidR="00730483">
          <w:rPr>
            <w:noProof/>
            <w:webHidden/>
          </w:rPr>
          <w:tab/>
        </w:r>
        <w:r w:rsidR="00730483">
          <w:rPr>
            <w:noProof/>
            <w:webHidden/>
          </w:rPr>
          <w:fldChar w:fldCharType="begin"/>
        </w:r>
        <w:r w:rsidR="00730483">
          <w:rPr>
            <w:noProof/>
            <w:webHidden/>
          </w:rPr>
          <w:instrText xml:space="preserve"> PAGEREF _Toc153548711 \h </w:instrText>
        </w:r>
        <w:r w:rsidR="00730483">
          <w:rPr>
            <w:noProof/>
            <w:webHidden/>
          </w:rPr>
        </w:r>
        <w:r w:rsidR="00730483">
          <w:rPr>
            <w:noProof/>
            <w:webHidden/>
          </w:rPr>
          <w:fldChar w:fldCharType="separate"/>
        </w:r>
        <w:r w:rsidR="003C5B98">
          <w:rPr>
            <w:noProof/>
            <w:webHidden/>
          </w:rPr>
          <w:t>42</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12" w:history="1">
        <w:r w:rsidR="00730483" w:rsidRPr="003F3E56">
          <w:rPr>
            <w:rStyle w:val="Kpr"/>
            <w:noProof/>
          </w:rPr>
          <w:t>Tablo 8.21 BURSA</w:t>
        </w:r>
        <w:r w:rsidR="00730483">
          <w:rPr>
            <w:noProof/>
            <w:webHidden/>
          </w:rPr>
          <w:tab/>
        </w:r>
        <w:r w:rsidR="00730483">
          <w:rPr>
            <w:noProof/>
            <w:webHidden/>
          </w:rPr>
          <w:fldChar w:fldCharType="begin"/>
        </w:r>
        <w:r w:rsidR="00730483">
          <w:rPr>
            <w:noProof/>
            <w:webHidden/>
          </w:rPr>
          <w:instrText xml:space="preserve"> PAGEREF _Toc153548712 \h </w:instrText>
        </w:r>
        <w:r w:rsidR="00730483">
          <w:rPr>
            <w:noProof/>
            <w:webHidden/>
          </w:rPr>
        </w:r>
        <w:r w:rsidR="00730483">
          <w:rPr>
            <w:noProof/>
            <w:webHidden/>
          </w:rPr>
          <w:fldChar w:fldCharType="separate"/>
        </w:r>
        <w:r w:rsidR="003C5B98">
          <w:rPr>
            <w:noProof/>
            <w:webHidden/>
          </w:rPr>
          <w:t>43</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13" w:history="1">
        <w:r w:rsidR="00730483" w:rsidRPr="003F3E56">
          <w:rPr>
            <w:rStyle w:val="Kpr"/>
            <w:noProof/>
          </w:rPr>
          <w:t>Tablo 8.22 ÇANAKKALE</w:t>
        </w:r>
        <w:r w:rsidR="00730483">
          <w:rPr>
            <w:noProof/>
            <w:webHidden/>
          </w:rPr>
          <w:tab/>
        </w:r>
        <w:r w:rsidR="00730483">
          <w:rPr>
            <w:noProof/>
            <w:webHidden/>
          </w:rPr>
          <w:fldChar w:fldCharType="begin"/>
        </w:r>
        <w:r w:rsidR="00730483">
          <w:rPr>
            <w:noProof/>
            <w:webHidden/>
          </w:rPr>
          <w:instrText xml:space="preserve"> PAGEREF _Toc153548713 \h </w:instrText>
        </w:r>
        <w:r w:rsidR="00730483">
          <w:rPr>
            <w:noProof/>
            <w:webHidden/>
          </w:rPr>
        </w:r>
        <w:r w:rsidR="00730483">
          <w:rPr>
            <w:noProof/>
            <w:webHidden/>
          </w:rPr>
          <w:fldChar w:fldCharType="separate"/>
        </w:r>
        <w:r w:rsidR="003C5B98">
          <w:rPr>
            <w:noProof/>
            <w:webHidden/>
          </w:rPr>
          <w:t>44</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14" w:history="1">
        <w:r w:rsidR="00730483" w:rsidRPr="003F3E56">
          <w:rPr>
            <w:rStyle w:val="Kpr"/>
            <w:noProof/>
          </w:rPr>
          <w:t>Tablo 8.23 ÇANKIRI</w:t>
        </w:r>
        <w:r w:rsidR="00730483">
          <w:rPr>
            <w:noProof/>
            <w:webHidden/>
          </w:rPr>
          <w:tab/>
        </w:r>
        <w:r w:rsidR="00730483">
          <w:rPr>
            <w:noProof/>
            <w:webHidden/>
          </w:rPr>
          <w:fldChar w:fldCharType="begin"/>
        </w:r>
        <w:r w:rsidR="00730483">
          <w:rPr>
            <w:noProof/>
            <w:webHidden/>
          </w:rPr>
          <w:instrText xml:space="preserve"> PAGEREF _Toc153548714 \h </w:instrText>
        </w:r>
        <w:r w:rsidR="00730483">
          <w:rPr>
            <w:noProof/>
            <w:webHidden/>
          </w:rPr>
        </w:r>
        <w:r w:rsidR="00730483">
          <w:rPr>
            <w:noProof/>
            <w:webHidden/>
          </w:rPr>
          <w:fldChar w:fldCharType="separate"/>
        </w:r>
        <w:r w:rsidR="003C5B98">
          <w:rPr>
            <w:noProof/>
            <w:webHidden/>
          </w:rPr>
          <w:t>44</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15" w:history="1">
        <w:r w:rsidR="00730483" w:rsidRPr="003F3E56">
          <w:rPr>
            <w:rStyle w:val="Kpr"/>
            <w:noProof/>
          </w:rPr>
          <w:t>Tablo 8.24 ÇORUM</w:t>
        </w:r>
        <w:r w:rsidR="00730483">
          <w:rPr>
            <w:noProof/>
            <w:webHidden/>
          </w:rPr>
          <w:tab/>
        </w:r>
        <w:r w:rsidR="00730483">
          <w:rPr>
            <w:noProof/>
            <w:webHidden/>
          </w:rPr>
          <w:fldChar w:fldCharType="begin"/>
        </w:r>
        <w:r w:rsidR="00730483">
          <w:rPr>
            <w:noProof/>
            <w:webHidden/>
          </w:rPr>
          <w:instrText xml:space="preserve"> PAGEREF _Toc153548715 \h </w:instrText>
        </w:r>
        <w:r w:rsidR="00730483">
          <w:rPr>
            <w:noProof/>
            <w:webHidden/>
          </w:rPr>
        </w:r>
        <w:r w:rsidR="00730483">
          <w:rPr>
            <w:noProof/>
            <w:webHidden/>
          </w:rPr>
          <w:fldChar w:fldCharType="separate"/>
        </w:r>
        <w:r w:rsidR="003C5B98">
          <w:rPr>
            <w:noProof/>
            <w:webHidden/>
          </w:rPr>
          <w:t>45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16" w:history="1">
        <w:r w:rsidR="00730483" w:rsidRPr="003F3E56">
          <w:rPr>
            <w:rStyle w:val="Kpr"/>
            <w:noProof/>
          </w:rPr>
          <w:t>Tablo 8.25 DENİZLİ</w:t>
        </w:r>
        <w:r w:rsidR="00730483">
          <w:rPr>
            <w:noProof/>
            <w:webHidden/>
          </w:rPr>
          <w:tab/>
        </w:r>
        <w:r w:rsidR="00730483">
          <w:rPr>
            <w:noProof/>
            <w:webHidden/>
          </w:rPr>
          <w:fldChar w:fldCharType="begin"/>
        </w:r>
        <w:r w:rsidR="00730483">
          <w:rPr>
            <w:noProof/>
            <w:webHidden/>
          </w:rPr>
          <w:instrText xml:space="preserve"> PAGEREF _Toc153548716 \h </w:instrText>
        </w:r>
        <w:r w:rsidR="00730483">
          <w:rPr>
            <w:noProof/>
            <w:webHidden/>
          </w:rPr>
        </w:r>
        <w:r w:rsidR="00730483">
          <w:rPr>
            <w:noProof/>
            <w:webHidden/>
          </w:rPr>
          <w:fldChar w:fldCharType="separate"/>
        </w:r>
        <w:r w:rsidR="003C5B98">
          <w:rPr>
            <w:noProof/>
            <w:webHidden/>
          </w:rPr>
          <w:t>45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17" w:history="1">
        <w:r w:rsidR="00730483" w:rsidRPr="003F3E56">
          <w:rPr>
            <w:rStyle w:val="Kpr"/>
            <w:noProof/>
          </w:rPr>
          <w:t>Tablo 8.26 DİYARBAKIR</w:t>
        </w:r>
        <w:r w:rsidR="00730483">
          <w:rPr>
            <w:noProof/>
            <w:webHidden/>
          </w:rPr>
          <w:tab/>
        </w:r>
        <w:r w:rsidR="00730483">
          <w:rPr>
            <w:noProof/>
            <w:webHidden/>
          </w:rPr>
          <w:fldChar w:fldCharType="begin"/>
        </w:r>
        <w:r w:rsidR="00730483">
          <w:rPr>
            <w:noProof/>
            <w:webHidden/>
          </w:rPr>
          <w:instrText xml:space="preserve"> PAGEREF _Toc153548717 \h </w:instrText>
        </w:r>
        <w:r w:rsidR="00730483">
          <w:rPr>
            <w:noProof/>
            <w:webHidden/>
          </w:rPr>
        </w:r>
        <w:r w:rsidR="00730483">
          <w:rPr>
            <w:noProof/>
            <w:webHidden/>
          </w:rPr>
          <w:fldChar w:fldCharType="separate"/>
        </w:r>
        <w:r w:rsidR="003C5B98">
          <w:rPr>
            <w:noProof/>
            <w:webHidden/>
          </w:rPr>
          <w:t>46</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18" w:history="1">
        <w:r w:rsidR="00730483" w:rsidRPr="003F3E56">
          <w:rPr>
            <w:rStyle w:val="Kpr"/>
            <w:noProof/>
          </w:rPr>
          <w:t>Tablo 8.27 DÜZCE</w:t>
        </w:r>
        <w:r w:rsidR="00730483">
          <w:rPr>
            <w:noProof/>
            <w:webHidden/>
          </w:rPr>
          <w:tab/>
        </w:r>
        <w:r w:rsidR="00730483">
          <w:rPr>
            <w:noProof/>
            <w:webHidden/>
          </w:rPr>
          <w:fldChar w:fldCharType="begin"/>
        </w:r>
        <w:r w:rsidR="00730483">
          <w:rPr>
            <w:noProof/>
            <w:webHidden/>
          </w:rPr>
          <w:instrText xml:space="preserve"> PAGEREF _Toc153548718 \h </w:instrText>
        </w:r>
        <w:r w:rsidR="00730483">
          <w:rPr>
            <w:noProof/>
            <w:webHidden/>
          </w:rPr>
        </w:r>
        <w:r w:rsidR="00730483">
          <w:rPr>
            <w:noProof/>
            <w:webHidden/>
          </w:rPr>
          <w:fldChar w:fldCharType="separate"/>
        </w:r>
        <w:r w:rsidR="003C5B98">
          <w:rPr>
            <w:noProof/>
            <w:webHidden/>
          </w:rPr>
          <w:t>46</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19" w:history="1">
        <w:r w:rsidR="00730483" w:rsidRPr="003F3E56">
          <w:rPr>
            <w:rStyle w:val="Kpr"/>
            <w:noProof/>
          </w:rPr>
          <w:t>Tablo 8.28 EDİRNE</w:t>
        </w:r>
        <w:r w:rsidR="00730483">
          <w:rPr>
            <w:noProof/>
            <w:webHidden/>
          </w:rPr>
          <w:tab/>
        </w:r>
        <w:r w:rsidR="00730483">
          <w:rPr>
            <w:noProof/>
            <w:webHidden/>
          </w:rPr>
          <w:fldChar w:fldCharType="begin"/>
        </w:r>
        <w:r w:rsidR="00730483">
          <w:rPr>
            <w:noProof/>
            <w:webHidden/>
          </w:rPr>
          <w:instrText xml:space="preserve"> PAGEREF _Toc153548719 \h </w:instrText>
        </w:r>
        <w:r w:rsidR="00730483">
          <w:rPr>
            <w:noProof/>
            <w:webHidden/>
          </w:rPr>
        </w:r>
        <w:r w:rsidR="00730483">
          <w:rPr>
            <w:noProof/>
            <w:webHidden/>
          </w:rPr>
          <w:fldChar w:fldCharType="separate"/>
        </w:r>
        <w:r w:rsidR="003C5B98">
          <w:rPr>
            <w:noProof/>
            <w:webHidden/>
          </w:rPr>
          <w:t>47</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20" w:history="1">
        <w:r w:rsidR="00730483" w:rsidRPr="003F3E56">
          <w:rPr>
            <w:rStyle w:val="Kpr"/>
            <w:noProof/>
          </w:rPr>
          <w:t>Tablo 8.29 ELAZIĞ</w:t>
        </w:r>
        <w:r w:rsidR="00730483">
          <w:rPr>
            <w:noProof/>
            <w:webHidden/>
          </w:rPr>
          <w:tab/>
        </w:r>
        <w:r w:rsidR="00730483">
          <w:rPr>
            <w:noProof/>
            <w:webHidden/>
          </w:rPr>
          <w:fldChar w:fldCharType="begin"/>
        </w:r>
        <w:r w:rsidR="00730483">
          <w:rPr>
            <w:noProof/>
            <w:webHidden/>
          </w:rPr>
          <w:instrText xml:space="preserve"> PAGEREF _Toc153548720 \h </w:instrText>
        </w:r>
        <w:r w:rsidR="00730483">
          <w:rPr>
            <w:noProof/>
            <w:webHidden/>
          </w:rPr>
        </w:r>
        <w:r w:rsidR="00730483">
          <w:rPr>
            <w:noProof/>
            <w:webHidden/>
          </w:rPr>
          <w:fldChar w:fldCharType="separate"/>
        </w:r>
        <w:r w:rsidR="003C5B98">
          <w:rPr>
            <w:noProof/>
            <w:webHidden/>
          </w:rPr>
          <w:t>47</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21" w:history="1">
        <w:r w:rsidR="00730483" w:rsidRPr="003F3E56">
          <w:rPr>
            <w:rStyle w:val="Kpr"/>
            <w:noProof/>
          </w:rPr>
          <w:t>Tablo 8.30 ERZİNCAN</w:t>
        </w:r>
        <w:r w:rsidR="00730483">
          <w:rPr>
            <w:noProof/>
            <w:webHidden/>
          </w:rPr>
          <w:tab/>
        </w:r>
        <w:r w:rsidR="00730483">
          <w:rPr>
            <w:noProof/>
            <w:webHidden/>
          </w:rPr>
          <w:fldChar w:fldCharType="begin"/>
        </w:r>
        <w:r w:rsidR="00730483">
          <w:rPr>
            <w:noProof/>
            <w:webHidden/>
          </w:rPr>
          <w:instrText xml:space="preserve"> PAGEREF _Toc153548721 \h </w:instrText>
        </w:r>
        <w:r w:rsidR="00730483">
          <w:rPr>
            <w:noProof/>
            <w:webHidden/>
          </w:rPr>
        </w:r>
        <w:r w:rsidR="00730483">
          <w:rPr>
            <w:noProof/>
            <w:webHidden/>
          </w:rPr>
          <w:fldChar w:fldCharType="separate"/>
        </w:r>
        <w:r w:rsidR="003C5B98">
          <w:rPr>
            <w:noProof/>
            <w:webHidden/>
          </w:rPr>
          <w:t>47</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22" w:history="1">
        <w:r w:rsidR="00730483" w:rsidRPr="003F3E56">
          <w:rPr>
            <w:rStyle w:val="Kpr"/>
            <w:noProof/>
          </w:rPr>
          <w:t>Tablo 8.31 ERZURUM</w:t>
        </w:r>
        <w:r w:rsidR="00730483">
          <w:rPr>
            <w:noProof/>
            <w:webHidden/>
          </w:rPr>
          <w:tab/>
        </w:r>
        <w:r w:rsidR="00730483">
          <w:rPr>
            <w:noProof/>
            <w:webHidden/>
          </w:rPr>
          <w:fldChar w:fldCharType="begin"/>
        </w:r>
        <w:r w:rsidR="00730483">
          <w:rPr>
            <w:noProof/>
            <w:webHidden/>
          </w:rPr>
          <w:instrText xml:space="preserve"> PAGEREF _Toc153548722 \h </w:instrText>
        </w:r>
        <w:r w:rsidR="00730483">
          <w:rPr>
            <w:noProof/>
            <w:webHidden/>
          </w:rPr>
        </w:r>
        <w:r w:rsidR="00730483">
          <w:rPr>
            <w:noProof/>
            <w:webHidden/>
          </w:rPr>
          <w:fldChar w:fldCharType="separate"/>
        </w:r>
        <w:r w:rsidR="003C5B98">
          <w:rPr>
            <w:noProof/>
            <w:webHidden/>
          </w:rPr>
          <w:t>48</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23" w:history="1">
        <w:r w:rsidR="00730483" w:rsidRPr="003F3E56">
          <w:rPr>
            <w:rStyle w:val="Kpr"/>
            <w:noProof/>
          </w:rPr>
          <w:t>Tablo 8.32 ESKİŞEHİR</w:t>
        </w:r>
        <w:r w:rsidR="00730483">
          <w:rPr>
            <w:noProof/>
            <w:webHidden/>
          </w:rPr>
          <w:tab/>
        </w:r>
        <w:r w:rsidR="00730483">
          <w:rPr>
            <w:noProof/>
            <w:webHidden/>
          </w:rPr>
          <w:fldChar w:fldCharType="begin"/>
        </w:r>
        <w:r w:rsidR="00730483">
          <w:rPr>
            <w:noProof/>
            <w:webHidden/>
          </w:rPr>
          <w:instrText xml:space="preserve"> PAGEREF _Toc153548723 \h </w:instrText>
        </w:r>
        <w:r w:rsidR="00730483">
          <w:rPr>
            <w:noProof/>
            <w:webHidden/>
          </w:rPr>
        </w:r>
        <w:r w:rsidR="00730483">
          <w:rPr>
            <w:noProof/>
            <w:webHidden/>
          </w:rPr>
          <w:fldChar w:fldCharType="separate"/>
        </w:r>
        <w:r w:rsidR="003C5B98">
          <w:rPr>
            <w:noProof/>
            <w:webHidden/>
          </w:rPr>
          <w:t>48</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24" w:history="1">
        <w:r w:rsidR="00730483" w:rsidRPr="003F3E56">
          <w:rPr>
            <w:rStyle w:val="Kpr"/>
            <w:noProof/>
          </w:rPr>
          <w:t>Tablo 8.33 GAZİANTEP</w:t>
        </w:r>
        <w:r w:rsidR="00730483">
          <w:rPr>
            <w:noProof/>
            <w:webHidden/>
          </w:rPr>
          <w:tab/>
        </w:r>
        <w:r w:rsidR="00730483">
          <w:rPr>
            <w:noProof/>
            <w:webHidden/>
          </w:rPr>
          <w:fldChar w:fldCharType="begin"/>
        </w:r>
        <w:r w:rsidR="00730483">
          <w:rPr>
            <w:noProof/>
            <w:webHidden/>
          </w:rPr>
          <w:instrText xml:space="preserve"> PAGEREF _Toc153548724 \h </w:instrText>
        </w:r>
        <w:r w:rsidR="00730483">
          <w:rPr>
            <w:noProof/>
            <w:webHidden/>
          </w:rPr>
        </w:r>
        <w:r w:rsidR="00730483">
          <w:rPr>
            <w:noProof/>
            <w:webHidden/>
          </w:rPr>
          <w:fldChar w:fldCharType="separate"/>
        </w:r>
        <w:r w:rsidR="003C5B98">
          <w:rPr>
            <w:noProof/>
            <w:webHidden/>
          </w:rPr>
          <w:t>49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25" w:history="1">
        <w:r w:rsidR="00730483" w:rsidRPr="003F3E56">
          <w:rPr>
            <w:rStyle w:val="Kpr"/>
            <w:noProof/>
          </w:rPr>
          <w:t>Tablo 8.34 GİRESUN</w:t>
        </w:r>
        <w:r w:rsidR="00730483">
          <w:rPr>
            <w:noProof/>
            <w:webHidden/>
          </w:rPr>
          <w:tab/>
        </w:r>
        <w:r w:rsidR="00730483">
          <w:rPr>
            <w:noProof/>
            <w:webHidden/>
          </w:rPr>
          <w:fldChar w:fldCharType="begin"/>
        </w:r>
        <w:r w:rsidR="00730483">
          <w:rPr>
            <w:noProof/>
            <w:webHidden/>
          </w:rPr>
          <w:instrText xml:space="preserve"> PAGEREF _Toc153548725 \h </w:instrText>
        </w:r>
        <w:r w:rsidR="00730483">
          <w:rPr>
            <w:noProof/>
            <w:webHidden/>
          </w:rPr>
        </w:r>
        <w:r w:rsidR="00730483">
          <w:rPr>
            <w:noProof/>
            <w:webHidden/>
          </w:rPr>
          <w:fldChar w:fldCharType="separate"/>
        </w:r>
        <w:r w:rsidR="003C5B98">
          <w:rPr>
            <w:noProof/>
            <w:webHidden/>
          </w:rPr>
          <w:t>49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26" w:history="1">
        <w:r w:rsidR="00730483" w:rsidRPr="003F3E56">
          <w:rPr>
            <w:rStyle w:val="Kpr"/>
            <w:noProof/>
          </w:rPr>
          <w:t>Tablo 8.35 GÜMÜŞHANE</w:t>
        </w:r>
        <w:r w:rsidR="00730483">
          <w:rPr>
            <w:noProof/>
            <w:webHidden/>
          </w:rPr>
          <w:tab/>
        </w:r>
        <w:r w:rsidR="00730483">
          <w:rPr>
            <w:noProof/>
            <w:webHidden/>
          </w:rPr>
          <w:fldChar w:fldCharType="begin"/>
        </w:r>
        <w:r w:rsidR="00730483">
          <w:rPr>
            <w:noProof/>
            <w:webHidden/>
          </w:rPr>
          <w:instrText xml:space="preserve"> PAGEREF _Toc153548726 \h </w:instrText>
        </w:r>
        <w:r w:rsidR="00730483">
          <w:rPr>
            <w:noProof/>
            <w:webHidden/>
          </w:rPr>
        </w:r>
        <w:r w:rsidR="00730483">
          <w:rPr>
            <w:noProof/>
            <w:webHidden/>
          </w:rPr>
          <w:fldChar w:fldCharType="separate"/>
        </w:r>
        <w:r w:rsidR="003C5B98">
          <w:rPr>
            <w:noProof/>
            <w:webHidden/>
          </w:rPr>
          <w:t>49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27" w:history="1">
        <w:r w:rsidR="00730483" w:rsidRPr="003F3E56">
          <w:rPr>
            <w:rStyle w:val="Kpr"/>
            <w:noProof/>
          </w:rPr>
          <w:t>Tablo 8.36 HAKKARİ</w:t>
        </w:r>
        <w:r w:rsidR="00730483">
          <w:rPr>
            <w:noProof/>
            <w:webHidden/>
          </w:rPr>
          <w:tab/>
        </w:r>
        <w:r w:rsidR="00730483">
          <w:rPr>
            <w:noProof/>
            <w:webHidden/>
          </w:rPr>
          <w:fldChar w:fldCharType="begin"/>
        </w:r>
        <w:r w:rsidR="00730483">
          <w:rPr>
            <w:noProof/>
            <w:webHidden/>
          </w:rPr>
          <w:instrText xml:space="preserve"> PAGEREF _Toc153548727 \h </w:instrText>
        </w:r>
        <w:r w:rsidR="00730483">
          <w:rPr>
            <w:noProof/>
            <w:webHidden/>
          </w:rPr>
        </w:r>
        <w:r w:rsidR="00730483">
          <w:rPr>
            <w:noProof/>
            <w:webHidden/>
          </w:rPr>
          <w:fldChar w:fldCharType="separate"/>
        </w:r>
        <w:r w:rsidR="003C5B98">
          <w:rPr>
            <w:noProof/>
            <w:webHidden/>
          </w:rPr>
          <w:t>50</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28" w:history="1">
        <w:r w:rsidR="00730483" w:rsidRPr="003F3E56">
          <w:rPr>
            <w:rStyle w:val="Kpr"/>
            <w:noProof/>
          </w:rPr>
          <w:t>Tablo 8.37 HATAY</w:t>
        </w:r>
        <w:r w:rsidR="00730483">
          <w:rPr>
            <w:noProof/>
            <w:webHidden/>
          </w:rPr>
          <w:tab/>
        </w:r>
        <w:r w:rsidR="00730483">
          <w:rPr>
            <w:noProof/>
            <w:webHidden/>
          </w:rPr>
          <w:fldChar w:fldCharType="begin"/>
        </w:r>
        <w:r w:rsidR="00730483">
          <w:rPr>
            <w:noProof/>
            <w:webHidden/>
          </w:rPr>
          <w:instrText xml:space="preserve"> PAGEREF _Toc153548728 \h </w:instrText>
        </w:r>
        <w:r w:rsidR="00730483">
          <w:rPr>
            <w:noProof/>
            <w:webHidden/>
          </w:rPr>
        </w:r>
        <w:r w:rsidR="00730483">
          <w:rPr>
            <w:noProof/>
            <w:webHidden/>
          </w:rPr>
          <w:fldChar w:fldCharType="separate"/>
        </w:r>
        <w:r w:rsidR="003C5B98">
          <w:rPr>
            <w:noProof/>
            <w:webHidden/>
          </w:rPr>
          <w:t>50</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29" w:history="1">
        <w:r w:rsidR="00730483" w:rsidRPr="003F3E56">
          <w:rPr>
            <w:rStyle w:val="Kpr"/>
            <w:noProof/>
          </w:rPr>
          <w:t>Tablo 8.38 IĞDIR</w:t>
        </w:r>
        <w:r w:rsidR="00730483">
          <w:rPr>
            <w:noProof/>
            <w:webHidden/>
          </w:rPr>
          <w:tab/>
        </w:r>
        <w:r w:rsidR="00730483">
          <w:rPr>
            <w:noProof/>
            <w:webHidden/>
          </w:rPr>
          <w:fldChar w:fldCharType="begin"/>
        </w:r>
        <w:r w:rsidR="00730483">
          <w:rPr>
            <w:noProof/>
            <w:webHidden/>
          </w:rPr>
          <w:instrText xml:space="preserve"> PAGEREF _Toc153548729 \h </w:instrText>
        </w:r>
        <w:r w:rsidR="00730483">
          <w:rPr>
            <w:noProof/>
            <w:webHidden/>
          </w:rPr>
        </w:r>
        <w:r w:rsidR="00730483">
          <w:rPr>
            <w:noProof/>
            <w:webHidden/>
          </w:rPr>
          <w:fldChar w:fldCharType="separate"/>
        </w:r>
        <w:r w:rsidR="003C5B98">
          <w:rPr>
            <w:noProof/>
            <w:webHidden/>
          </w:rPr>
          <w:t>51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30" w:history="1">
        <w:r w:rsidR="00730483" w:rsidRPr="003F3E56">
          <w:rPr>
            <w:rStyle w:val="Kpr"/>
            <w:noProof/>
          </w:rPr>
          <w:t>Tablo 8.39 ISPARTA</w:t>
        </w:r>
        <w:r w:rsidR="00730483">
          <w:rPr>
            <w:noProof/>
            <w:webHidden/>
          </w:rPr>
          <w:tab/>
        </w:r>
        <w:r w:rsidR="00730483">
          <w:rPr>
            <w:noProof/>
            <w:webHidden/>
          </w:rPr>
          <w:fldChar w:fldCharType="begin"/>
        </w:r>
        <w:r w:rsidR="00730483">
          <w:rPr>
            <w:noProof/>
            <w:webHidden/>
          </w:rPr>
          <w:instrText xml:space="preserve"> PAGEREF _Toc153548730 \h </w:instrText>
        </w:r>
        <w:r w:rsidR="00730483">
          <w:rPr>
            <w:noProof/>
            <w:webHidden/>
          </w:rPr>
        </w:r>
        <w:r w:rsidR="00730483">
          <w:rPr>
            <w:noProof/>
            <w:webHidden/>
          </w:rPr>
          <w:fldChar w:fldCharType="separate"/>
        </w:r>
        <w:r w:rsidR="003C5B98">
          <w:rPr>
            <w:noProof/>
            <w:webHidden/>
          </w:rPr>
          <w:t>51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31" w:history="1">
        <w:r w:rsidR="00730483" w:rsidRPr="003F3E56">
          <w:rPr>
            <w:rStyle w:val="Kpr"/>
            <w:noProof/>
          </w:rPr>
          <w:t>Tablo 8.40 İSTANBUL</w:t>
        </w:r>
        <w:r w:rsidR="00730483">
          <w:rPr>
            <w:noProof/>
            <w:webHidden/>
          </w:rPr>
          <w:tab/>
        </w:r>
        <w:r w:rsidR="00730483">
          <w:rPr>
            <w:noProof/>
            <w:webHidden/>
          </w:rPr>
          <w:fldChar w:fldCharType="begin"/>
        </w:r>
        <w:r w:rsidR="00730483">
          <w:rPr>
            <w:noProof/>
            <w:webHidden/>
          </w:rPr>
          <w:instrText xml:space="preserve"> PAGEREF _Toc153548731 \h </w:instrText>
        </w:r>
        <w:r w:rsidR="00730483">
          <w:rPr>
            <w:noProof/>
            <w:webHidden/>
          </w:rPr>
        </w:r>
        <w:r w:rsidR="00730483">
          <w:rPr>
            <w:noProof/>
            <w:webHidden/>
          </w:rPr>
          <w:fldChar w:fldCharType="separate"/>
        </w:r>
        <w:r w:rsidR="003C5B98">
          <w:rPr>
            <w:noProof/>
            <w:webHidden/>
          </w:rPr>
          <w:t>52</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32" w:history="1">
        <w:r w:rsidR="00730483" w:rsidRPr="003F3E56">
          <w:rPr>
            <w:rStyle w:val="Kpr"/>
            <w:noProof/>
          </w:rPr>
          <w:t>Tablo 8.41 İZMİR</w:t>
        </w:r>
        <w:r w:rsidR="00730483">
          <w:rPr>
            <w:noProof/>
            <w:webHidden/>
          </w:rPr>
          <w:tab/>
        </w:r>
        <w:r w:rsidR="00730483">
          <w:rPr>
            <w:noProof/>
            <w:webHidden/>
          </w:rPr>
          <w:fldChar w:fldCharType="begin"/>
        </w:r>
        <w:r w:rsidR="00730483">
          <w:rPr>
            <w:noProof/>
            <w:webHidden/>
          </w:rPr>
          <w:instrText xml:space="preserve"> PAGEREF _Toc153548732 \h </w:instrText>
        </w:r>
        <w:r w:rsidR="00730483">
          <w:rPr>
            <w:noProof/>
            <w:webHidden/>
          </w:rPr>
        </w:r>
        <w:r w:rsidR="00730483">
          <w:rPr>
            <w:noProof/>
            <w:webHidden/>
          </w:rPr>
          <w:fldChar w:fldCharType="separate"/>
        </w:r>
        <w:r w:rsidR="003C5B98">
          <w:rPr>
            <w:noProof/>
            <w:webHidden/>
          </w:rPr>
          <w:t>53</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33" w:history="1">
        <w:r w:rsidR="00730483" w:rsidRPr="003F3E56">
          <w:rPr>
            <w:rStyle w:val="Kpr"/>
            <w:noProof/>
          </w:rPr>
          <w:t>Tablo 8.42 KAHRAMANMARAŞ</w:t>
        </w:r>
        <w:r w:rsidR="00730483">
          <w:rPr>
            <w:noProof/>
            <w:webHidden/>
          </w:rPr>
          <w:tab/>
        </w:r>
        <w:r w:rsidR="00730483">
          <w:rPr>
            <w:noProof/>
            <w:webHidden/>
          </w:rPr>
          <w:fldChar w:fldCharType="begin"/>
        </w:r>
        <w:r w:rsidR="00730483">
          <w:rPr>
            <w:noProof/>
            <w:webHidden/>
          </w:rPr>
          <w:instrText xml:space="preserve"> PAGEREF _Toc153548733 \h </w:instrText>
        </w:r>
        <w:r w:rsidR="00730483">
          <w:rPr>
            <w:noProof/>
            <w:webHidden/>
          </w:rPr>
        </w:r>
        <w:r w:rsidR="00730483">
          <w:rPr>
            <w:noProof/>
            <w:webHidden/>
          </w:rPr>
          <w:fldChar w:fldCharType="separate"/>
        </w:r>
        <w:r w:rsidR="003C5B98">
          <w:rPr>
            <w:noProof/>
            <w:webHidden/>
          </w:rPr>
          <w:t>54</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34" w:history="1">
        <w:r w:rsidR="00730483" w:rsidRPr="003F3E56">
          <w:rPr>
            <w:rStyle w:val="Kpr"/>
            <w:noProof/>
          </w:rPr>
          <w:t>Tablo 8.43 KARABÜK</w:t>
        </w:r>
        <w:r w:rsidR="00730483">
          <w:rPr>
            <w:noProof/>
            <w:webHidden/>
          </w:rPr>
          <w:tab/>
        </w:r>
        <w:r w:rsidR="00730483">
          <w:rPr>
            <w:noProof/>
            <w:webHidden/>
          </w:rPr>
          <w:fldChar w:fldCharType="begin"/>
        </w:r>
        <w:r w:rsidR="00730483">
          <w:rPr>
            <w:noProof/>
            <w:webHidden/>
          </w:rPr>
          <w:instrText xml:space="preserve"> PAGEREF _Toc153548734 \h </w:instrText>
        </w:r>
        <w:r w:rsidR="00730483">
          <w:rPr>
            <w:noProof/>
            <w:webHidden/>
          </w:rPr>
        </w:r>
        <w:r w:rsidR="00730483">
          <w:rPr>
            <w:noProof/>
            <w:webHidden/>
          </w:rPr>
          <w:fldChar w:fldCharType="separate"/>
        </w:r>
        <w:r w:rsidR="003C5B98">
          <w:rPr>
            <w:noProof/>
            <w:webHidden/>
          </w:rPr>
          <w:t>54</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35" w:history="1">
        <w:r w:rsidR="00730483" w:rsidRPr="003F3E56">
          <w:rPr>
            <w:rStyle w:val="Kpr"/>
            <w:noProof/>
          </w:rPr>
          <w:t>Tablo 8.44 KARAMAN</w:t>
        </w:r>
        <w:r w:rsidR="00730483">
          <w:rPr>
            <w:noProof/>
            <w:webHidden/>
          </w:rPr>
          <w:tab/>
        </w:r>
        <w:r w:rsidR="00730483">
          <w:rPr>
            <w:noProof/>
            <w:webHidden/>
          </w:rPr>
          <w:fldChar w:fldCharType="begin"/>
        </w:r>
        <w:r w:rsidR="00730483">
          <w:rPr>
            <w:noProof/>
            <w:webHidden/>
          </w:rPr>
          <w:instrText xml:space="preserve"> PAGEREF _Toc153548735 \h </w:instrText>
        </w:r>
        <w:r w:rsidR="00730483">
          <w:rPr>
            <w:noProof/>
            <w:webHidden/>
          </w:rPr>
        </w:r>
        <w:r w:rsidR="00730483">
          <w:rPr>
            <w:noProof/>
            <w:webHidden/>
          </w:rPr>
          <w:fldChar w:fldCharType="separate"/>
        </w:r>
        <w:r w:rsidR="003C5B98">
          <w:rPr>
            <w:noProof/>
            <w:webHidden/>
          </w:rPr>
          <w:t>55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36" w:history="1">
        <w:r w:rsidR="00730483" w:rsidRPr="003F3E56">
          <w:rPr>
            <w:rStyle w:val="Kpr"/>
            <w:noProof/>
          </w:rPr>
          <w:t>Tablo 8.45 KARS</w:t>
        </w:r>
        <w:r w:rsidR="00730483">
          <w:rPr>
            <w:noProof/>
            <w:webHidden/>
          </w:rPr>
          <w:tab/>
        </w:r>
        <w:r w:rsidR="00730483">
          <w:rPr>
            <w:noProof/>
            <w:webHidden/>
          </w:rPr>
          <w:fldChar w:fldCharType="begin"/>
        </w:r>
        <w:r w:rsidR="00730483">
          <w:rPr>
            <w:noProof/>
            <w:webHidden/>
          </w:rPr>
          <w:instrText xml:space="preserve"> PAGEREF _Toc153548736 \h </w:instrText>
        </w:r>
        <w:r w:rsidR="00730483">
          <w:rPr>
            <w:noProof/>
            <w:webHidden/>
          </w:rPr>
        </w:r>
        <w:r w:rsidR="00730483">
          <w:rPr>
            <w:noProof/>
            <w:webHidden/>
          </w:rPr>
          <w:fldChar w:fldCharType="separate"/>
        </w:r>
        <w:r w:rsidR="003C5B98">
          <w:rPr>
            <w:noProof/>
            <w:webHidden/>
          </w:rPr>
          <w:t>55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37" w:history="1">
        <w:r w:rsidR="00730483" w:rsidRPr="003F3E56">
          <w:rPr>
            <w:rStyle w:val="Kpr"/>
            <w:noProof/>
          </w:rPr>
          <w:t>Tablo 8.46 KASTAMONU</w:t>
        </w:r>
        <w:r w:rsidR="00730483">
          <w:rPr>
            <w:noProof/>
            <w:webHidden/>
          </w:rPr>
          <w:tab/>
        </w:r>
        <w:r w:rsidR="00730483">
          <w:rPr>
            <w:noProof/>
            <w:webHidden/>
          </w:rPr>
          <w:fldChar w:fldCharType="begin"/>
        </w:r>
        <w:r w:rsidR="00730483">
          <w:rPr>
            <w:noProof/>
            <w:webHidden/>
          </w:rPr>
          <w:instrText xml:space="preserve"> PAGEREF _Toc153548737 \h </w:instrText>
        </w:r>
        <w:r w:rsidR="00730483">
          <w:rPr>
            <w:noProof/>
            <w:webHidden/>
          </w:rPr>
        </w:r>
        <w:r w:rsidR="00730483">
          <w:rPr>
            <w:noProof/>
            <w:webHidden/>
          </w:rPr>
          <w:fldChar w:fldCharType="separate"/>
        </w:r>
        <w:r w:rsidR="003C5B98">
          <w:rPr>
            <w:noProof/>
            <w:webHidden/>
          </w:rPr>
          <w:t>55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38" w:history="1">
        <w:r w:rsidR="00730483" w:rsidRPr="003F3E56">
          <w:rPr>
            <w:rStyle w:val="Kpr"/>
            <w:noProof/>
          </w:rPr>
          <w:t>Tablo 8.47 KAYSERİ</w:t>
        </w:r>
        <w:r w:rsidR="00730483">
          <w:rPr>
            <w:noProof/>
            <w:webHidden/>
          </w:rPr>
          <w:tab/>
        </w:r>
        <w:r w:rsidR="00730483">
          <w:rPr>
            <w:noProof/>
            <w:webHidden/>
          </w:rPr>
          <w:fldChar w:fldCharType="begin"/>
        </w:r>
        <w:r w:rsidR="00730483">
          <w:rPr>
            <w:noProof/>
            <w:webHidden/>
          </w:rPr>
          <w:instrText xml:space="preserve"> PAGEREF _Toc153548738 \h </w:instrText>
        </w:r>
        <w:r w:rsidR="00730483">
          <w:rPr>
            <w:noProof/>
            <w:webHidden/>
          </w:rPr>
        </w:r>
        <w:r w:rsidR="00730483">
          <w:rPr>
            <w:noProof/>
            <w:webHidden/>
          </w:rPr>
          <w:fldChar w:fldCharType="separate"/>
        </w:r>
        <w:r w:rsidR="003C5B98">
          <w:rPr>
            <w:noProof/>
            <w:webHidden/>
          </w:rPr>
          <w:t>56</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39" w:history="1">
        <w:r w:rsidR="00730483" w:rsidRPr="003F3E56">
          <w:rPr>
            <w:rStyle w:val="Kpr"/>
            <w:noProof/>
          </w:rPr>
          <w:t>Tablo 8.48 KIRIKKALE</w:t>
        </w:r>
        <w:r w:rsidR="00730483">
          <w:rPr>
            <w:noProof/>
            <w:webHidden/>
          </w:rPr>
          <w:tab/>
        </w:r>
        <w:r w:rsidR="00730483">
          <w:rPr>
            <w:noProof/>
            <w:webHidden/>
          </w:rPr>
          <w:fldChar w:fldCharType="begin"/>
        </w:r>
        <w:r w:rsidR="00730483">
          <w:rPr>
            <w:noProof/>
            <w:webHidden/>
          </w:rPr>
          <w:instrText xml:space="preserve"> PAGEREF _Toc153548739 \h </w:instrText>
        </w:r>
        <w:r w:rsidR="00730483">
          <w:rPr>
            <w:noProof/>
            <w:webHidden/>
          </w:rPr>
        </w:r>
        <w:r w:rsidR="00730483">
          <w:rPr>
            <w:noProof/>
            <w:webHidden/>
          </w:rPr>
          <w:fldChar w:fldCharType="separate"/>
        </w:r>
        <w:r w:rsidR="003C5B98">
          <w:rPr>
            <w:noProof/>
            <w:webHidden/>
          </w:rPr>
          <w:t>56</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40" w:history="1">
        <w:r w:rsidR="00730483" w:rsidRPr="003F3E56">
          <w:rPr>
            <w:rStyle w:val="Kpr"/>
            <w:noProof/>
          </w:rPr>
          <w:t>Tablo 8.49 KIRKLARELİ</w:t>
        </w:r>
        <w:r w:rsidR="00730483">
          <w:rPr>
            <w:noProof/>
            <w:webHidden/>
          </w:rPr>
          <w:tab/>
        </w:r>
        <w:r w:rsidR="00730483">
          <w:rPr>
            <w:noProof/>
            <w:webHidden/>
          </w:rPr>
          <w:fldChar w:fldCharType="begin"/>
        </w:r>
        <w:r w:rsidR="00730483">
          <w:rPr>
            <w:noProof/>
            <w:webHidden/>
          </w:rPr>
          <w:instrText xml:space="preserve"> PAGEREF _Toc153548740 \h </w:instrText>
        </w:r>
        <w:r w:rsidR="00730483">
          <w:rPr>
            <w:noProof/>
            <w:webHidden/>
          </w:rPr>
        </w:r>
        <w:r w:rsidR="00730483">
          <w:rPr>
            <w:noProof/>
            <w:webHidden/>
          </w:rPr>
          <w:fldChar w:fldCharType="separate"/>
        </w:r>
        <w:r w:rsidR="003C5B98">
          <w:rPr>
            <w:noProof/>
            <w:webHidden/>
          </w:rPr>
          <w:t>57</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41" w:history="1">
        <w:r w:rsidR="00730483" w:rsidRPr="003F3E56">
          <w:rPr>
            <w:rStyle w:val="Kpr"/>
            <w:noProof/>
          </w:rPr>
          <w:t>Tablo 8.50 KIRŞEHİR</w:t>
        </w:r>
        <w:r w:rsidR="00730483">
          <w:rPr>
            <w:noProof/>
            <w:webHidden/>
          </w:rPr>
          <w:tab/>
        </w:r>
        <w:r w:rsidR="00730483">
          <w:rPr>
            <w:noProof/>
            <w:webHidden/>
          </w:rPr>
          <w:fldChar w:fldCharType="begin"/>
        </w:r>
        <w:r w:rsidR="00730483">
          <w:rPr>
            <w:noProof/>
            <w:webHidden/>
          </w:rPr>
          <w:instrText xml:space="preserve"> PAGEREF _Toc153548741 \h </w:instrText>
        </w:r>
        <w:r w:rsidR="00730483">
          <w:rPr>
            <w:noProof/>
            <w:webHidden/>
          </w:rPr>
        </w:r>
        <w:r w:rsidR="00730483">
          <w:rPr>
            <w:noProof/>
            <w:webHidden/>
          </w:rPr>
          <w:fldChar w:fldCharType="separate"/>
        </w:r>
        <w:r w:rsidR="003C5B98">
          <w:rPr>
            <w:noProof/>
            <w:webHidden/>
          </w:rPr>
          <w:t>57</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42" w:history="1">
        <w:r w:rsidR="00730483" w:rsidRPr="003F3E56">
          <w:rPr>
            <w:rStyle w:val="Kpr"/>
            <w:noProof/>
          </w:rPr>
          <w:t>Tablo 8.51 KİLİS</w:t>
        </w:r>
        <w:r w:rsidR="00730483">
          <w:rPr>
            <w:noProof/>
            <w:webHidden/>
          </w:rPr>
          <w:tab/>
        </w:r>
        <w:r w:rsidR="00730483">
          <w:rPr>
            <w:noProof/>
            <w:webHidden/>
          </w:rPr>
          <w:fldChar w:fldCharType="begin"/>
        </w:r>
        <w:r w:rsidR="00730483">
          <w:rPr>
            <w:noProof/>
            <w:webHidden/>
          </w:rPr>
          <w:instrText xml:space="preserve"> PAGEREF _Toc153548742 \h </w:instrText>
        </w:r>
        <w:r w:rsidR="00730483">
          <w:rPr>
            <w:noProof/>
            <w:webHidden/>
          </w:rPr>
        </w:r>
        <w:r w:rsidR="00730483">
          <w:rPr>
            <w:noProof/>
            <w:webHidden/>
          </w:rPr>
          <w:fldChar w:fldCharType="separate"/>
        </w:r>
        <w:r w:rsidR="003C5B98">
          <w:rPr>
            <w:noProof/>
            <w:webHidden/>
          </w:rPr>
          <w:t>58</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43" w:history="1">
        <w:r w:rsidR="00730483" w:rsidRPr="003F3E56">
          <w:rPr>
            <w:rStyle w:val="Kpr"/>
            <w:noProof/>
          </w:rPr>
          <w:t>Tablo 8.52 KOCAELİ</w:t>
        </w:r>
        <w:r w:rsidR="00730483">
          <w:rPr>
            <w:noProof/>
            <w:webHidden/>
          </w:rPr>
          <w:tab/>
        </w:r>
        <w:r w:rsidR="00730483">
          <w:rPr>
            <w:noProof/>
            <w:webHidden/>
          </w:rPr>
          <w:fldChar w:fldCharType="begin"/>
        </w:r>
        <w:r w:rsidR="00730483">
          <w:rPr>
            <w:noProof/>
            <w:webHidden/>
          </w:rPr>
          <w:instrText xml:space="preserve"> PAGEREF _Toc153548743 \h </w:instrText>
        </w:r>
        <w:r w:rsidR="00730483">
          <w:rPr>
            <w:noProof/>
            <w:webHidden/>
          </w:rPr>
        </w:r>
        <w:r w:rsidR="00730483">
          <w:rPr>
            <w:noProof/>
            <w:webHidden/>
          </w:rPr>
          <w:fldChar w:fldCharType="separate"/>
        </w:r>
        <w:r w:rsidR="003C5B98">
          <w:rPr>
            <w:noProof/>
            <w:webHidden/>
          </w:rPr>
          <w:t>58</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44" w:history="1">
        <w:r w:rsidR="00730483" w:rsidRPr="003F3E56">
          <w:rPr>
            <w:rStyle w:val="Kpr"/>
            <w:noProof/>
          </w:rPr>
          <w:t>Tablo 8.53 KONYA</w:t>
        </w:r>
        <w:r w:rsidR="00730483">
          <w:rPr>
            <w:noProof/>
            <w:webHidden/>
          </w:rPr>
          <w:tab/>
        </w:r>
        <w:r w:rsidR="00730483">
          <w:rPr>
            <w:noProof/>
            <w:webHidden/>
          </w:rPr>
          <w:fldChar w:fldCharType="begin"/>
        </w:r>
        <w:r w:rsidR="00730483">
          <w:rPr>
            <w:noProof/>
            <w:webHidden/>
          </w:rPr>
          <w:instrText xml:space="preserve"> PAGEREF _Toc153548744 \h </w:instrText>
        </w:r>
        <w:r w:rsidR="00730483">
          <w:rPr>
            <w:noProof/>
            <w:webHidden/>
          </w:rPr>
        </w:r>
        <w:r w:rsidR="00730483">
          <w:rPr>
            <w:noProof/>
            <w:webHidden/>
          </w:rPr>
          <w:fldChar w:fldCharType="separate"/>
        </w:r>
        <w:r w:rsidR="003C5B98">
          <w:rPr>
            <w:noProof/>
            <w:webHidden/>
          </w:rPr>
          <w:t>59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45" w:history="1">
        <w:r w:rsidR="00730483" w:rsidRPr="003F3E56">
          <w:rPr>
            <w:rStyle w:val="Kpr"/>
            <w:noProof/>
          </w:rPr>
          <w:t>Tablo 8.54 KÜTAHYA</w:t>
        </w:r>
        <w:r w:rsidR="00730483">
          <w:rPr>
            <w:noProof/>
            <w:webHidden/>
          </w:rPr>
          <w:tab/>
        </w:r>
        <w:r w:rsidR="00730483">
          <w:rPr>
            <w:noProof/>
            <w:webHidden/>
          </w:rPr>
          <w:fldChar w:fldCharType="begin"/>
        </w:r>
        <w:r w:rsidR="00730483">
          <w:rPr>
            <w:noProof/>
            <w:webHidden/>
          </w:rPr>
          <w:instrText xml:space="preserve"> PAGEREF _Toc153548745 \h </w:instrText>
        </w:r>
        <w:r w:rsidR="00730483">
          <w:rPr>
            <w:noProof/>
            <w:webHidden/>
          </w:rPr>
        </w:r>
        <w:r w:rsidR="00730483">
          <w:rPr>
            <w:noProof/>
            <w:webHidden/>
          </w:rPr>
          <w:fldChar w:fldCharType="separate"/>
        </w:r>
        <w:r w:rsidR="003C5B98">
          <w:rPr>
            <w:noProof/>
            <w:webHidden/>
          </w:rPr>
          <w:t>59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46" w:history="1">
        <w:r w:rsidR="00730483" w:rsidRPr="003F3E56">
          <w:rPr>
            <w:rStyle w:val="Kpr"/>
            <w:noProof/>
          </w:rPr>
          <w:t>Tablo 8.55 MALATYA</w:t>
        </w:r>
        <w:r w:rsidR="00730483">
          <w:rPr>
            <w:noProof/>
            <w:webHidden/>
          </w:rPr>
          <w:tab/>
        </w:r>
        <w:r w:rsidR="00730483">
          <w:rPr>
            <w:noProof/>
            <w:webHidden/>
          </w:rPr>
          <w:fldChar w:fldCharType="begin"/>
        </w:r>
        <w:r w:rsidR="00730483">
          <w:rPr>
            <w:noProof/>
            <w:webHidden/>
          </w:rPr>
          <w:instrText xml:space="preserve"> PAGEREF _Toc153548746 \h </w:instrText>
        </w:r>
        <w:r w:rsidR="00730483">
          <w:rPr>
            <w:noProof/>
            <w:webHidden/>
          </w:rPr>
        </w:r>
        <w:r w:rsidR="00730483">
          <w:rPr>
            <w:noProof/>
            <w:webHidden/>
          </w:rPr>
          <w:fldChar w:fldCharType="separate"/>
        </w:r>
        <w:r w:rsidR="003C5B98">
          <w:rPr>
            <w:noProof/>
            <w:webHidden/>
          </w:rPr>
          <w:t>60</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47" w:history="1">
        <w:r w:rsidR="00730483" w:rsidRPr="003F3E56">
          <w:rPr>
            <w:rStyle w:val="Kpr"/>
            <w:noProof/>
          </w:rPr>
          <w:t>Tablo 8.56 MANİSA</w:t>
        </w:r>
        <w:r w:rsidR="00730483">
          <w:rPr>
            <w:noProof/>
            <w:webHidden/>
          </w:rPr>
          <w:tab/>
        </w:r>
        <w:r w:rsidR="00730483">
          <w:rPr>
            <w:noProof/>
            <w:webHidden/>
          </w:rPr>
          <w:fldChar w:fldCharType="begin"/>
        </w:r>
        <w:r w:rsidR="00730483">
          <w:rPr>
            <w:noProof/>
            <w:webHidden/>
          </w:rPr>
          <w:instrText xml:space="preserve"> PAGEREF _Toc153548747 \h </w:instrText>
        </w:r>
        <w:r w:rsidR="00730483">
          <w:rPr>
            <w:noProof/>
            <w:webHidden/>
          </w:rPr>
        </w:r>
        <w:r w:rsidR="00730483">
          <w:rPr>
            <w:noProof/>
            <w:webHidden/>
          </w:rPr>
          <w:fldChar w:fldCharType="separate"/>
        </w:r>
        <w:r w:rsidR="003C5B98">
          <w:rPr>
            <w:noProof/>
            <w:webHidden/>
          </w:rPr>
          <w:t>60</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48" w:history="1">
        <w:r w:rsidR="00730483" w:rsidRPr="003F3E56">
          <w:rPr>
            <w:rStyle w:val="Kpr"/>
            <w:noProof/>
          </w:rPr>
          <w:t>Tablo 8.57 MARDİN</w:t>
        </w:r>
        <w:r w:rsidR="00730483">
          <w:rPr>
            <w:noProof/>
            <w:webHidden/>
          </w:rPr>
          <w:tab/>
        </w:r>
        <w:r w:rsidR="00730483">
          <w:rPr>
            <w:noProof/>
            <w:webHidden/>
          </w:rPr>
          <w:fldChar w:fldCharType="begin"/>
        </w:r>
        <w:r w:rsidR="00730483">
          <w:rPr>
            <w:noProof/>
            <w:webHidden/>
          </w:rPr>
          <w:instrText xml:space="preserve"> PAGEREF _Toc153548748 \h </w:instrText>
        </w:r>
        <w:r w:rsidR="00730483">
          <w:rPr>
            <w:noProof/>
            <w:webHidden/>
          </w:rPr>
        </w:r>
        <w:r w:rsidR="00730483">
          <w:rPr>
            <w:noProof/>
            <w:webHidden/>
          </w:rPr>
          <w:fldChar w:fldCharType="separate"/>
        </w:r>
        <w:r w:rsidR="003C5B98">
          <w:rPr>
            <w:noProof/>
            <w:webHidden/>
          </w:rPr>
          <w:t>61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49" w:history="1">
        <w:r w:rsidR="00730483" w:rsidRPr="003F3E56">
          <w:rPr>
            <w:rStyle w:val="Kpr"/>
            <w:noProof/>
          </w:rPr>
          <w:t>Tablo 8.58 MERSİN</w:t>
        </w:r>
        <w:r w:rsidR="00730483">
          <w:rPr>
            <w:noProof/>
            <w:webHidden/>
          </w:rPr>
          <w:tab/>
        </w:r>
        <w:r w:rsidR="00730483">
          <w:rPr>
            <w:noProof/>
            <w:webHidden/>
          </w:rPr>
          <w:fldChar w:fldCharType="begin"/>
        </w:r>
        <w:r w:rsidR="00730483">
          <w:rPr>
            <w:noProof/>
            <w:webHidden/>
          </w:rPr>
          <w:instrText xml:space="preserve"> PAGEREF _Toc153548749 \h </w:instrText>
        </w:r>
        <w:r w:rsidR="00730483">
          <w:rPr>
            <w:noProof/>
            <w:webHidden/>
          </w:rPr>
        </w:r>
        <w:r w:rsidR="00730483">
          <w:rPr>
            <w:noProof/>
            <w:webHidden/>
          </w:rPr>
          <w:fldChar w:fldCharType="separate"/>
        </w:r>
        <w:r w:rsidR="003C5B98">
          <w:rPr>
            <w:noProof/>
            <w:webHidden/>
          </w:rPr>
          <w:t>61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50" w:history="1">
        <w:r w:rsidR="00730483" w:rsidRPr="003F3E56">
          <w:rPr>
            <w:rStyle w:val="Kpr"/>
            <w:noProof/>
          </w:rPr>
          <w:t>Tablo 8.59 MUĞLA</w:t>
        </w:r>
        <w:r w:rsidR="00730483">
          <w:rPr>
            <w:noProof/>
            <w:webHidden/>
          </w:rPr>
          <w:tab/>
        </w:r>
        <w:r w:rsidR="00730483">
          <w:rPr>
            <w:noProof/>
            <w:webHidden/>
          </w:rPr>
          <w:fldChar w:fldCharType="begin"/>
        </w:r>
        <w:r w:rsidR="00730483">
          <w:rPr>
            <w:noProof/>
            <w:webHidden/>
          </w:rPr>
          <w:instrText xml:space="preserve"> PAGEREF _Toc153548750 \h </w:instrText>
        </w:r>
        <w:r w:rsidR="00730483">
          <w:rPr>
            <w:noProof/>
            <w:webHidden/>
          </w:rPr>
        </w:r>
        <w:r w:rsidR="00730483">
          <w:rPr>
            <w:noProof/>
            <w:webHidden/>
          </w:rPr>
          <w:fldChar w:fldCharType="separate"/>
        </w:r>
        <w:r w:rsidR="003C5B98">
          <w:rPr>
            <w:noProof/>
            <w:webHidden/>
          </w:rPr>
          <w:t>62</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51" w:history="1">
        <w:r w:rsidR="00730483" w:rsidRPr="003F3E56">
          <w:rPr>
            <w:rStyle w:val="Kpr"/>
            <w:noProof/>
          </w:rPr>
          <w:t>Tablo 8.60 MUŞ</w:t>
        </w:r>
        <w:r w:rsidR="00730483">
          <w:rPr>
            <w:noProof/>
            <w:webHidden/>
          </w:rPr>
          <w:tab/>
        </w:r>
        <w:r w:rsidR="00730483">
          <w:rPr>
            <w:noProof/>
            <w:webHidden/>
          </w:rPr>
          <w:fldChar w:fldCharType="begin"/>
        </w:r>
        <w:r w:rsidR="00730483">
          <w:rPr>
            <w:noProof/>
            <w:webHidden/>
          </w:rPr>
          <w:instrText xml:space="preserve"> PAGEREF _Toc153548751 \h </w:instrText>
        </w:r>
        <w:r w:rsidR="00730483">
          <w:rPr>
            <w:noProof/>
            <w:webHidden/>
          </w:rPr>
        </w:r>
        <w:r w:rsidR="00730483">
          <w:rPr>
            <w:noProof/>
            <w:webHidden/>
          </w:rPr>
          <w:fldChar w:fldCharType="separate"/>
        </w:r>
        <w:r w:rsidR="003C5B98">
          <w:rPr>
            <w:noProof/>
            <w:webHidden/>
          </w:rPr>
          <w:t>62</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52" w:history="1">
        <w:r w:rsidR="00730483" w:rsidRPr="003F3E56">
          <w:rPr>
            <w:rStyle w:val="Kpr"/>
            <w:noProof/>
          </w:rPr>
          <w:t>Tablo 8.61 NEVŞEHİR</w:t>
        </w:r>
        <w:r w:rsidR="00730483">
          <w:rPr>
            <w:noProof/>
            <w:webHidden/>
          </w:rPr>
          <w:tab/>
        </w:r>
        <w:r w:rsidR="00730483">
          <w:rPr>
            <w:noProof/>
            <w:webHidden/>
          </w:rPr>
          <w:fldChar w:fldCharType="begin"/>
        </w:r>
        <w:r w:rsidR="00730483">
          <w:rPr>
            <w:noProof/>
            <w:webHidden/>
          </w:rPr>
          <w:instrText xml:space="preserve"> PAGEREF _Toc153548752 \h </w:instrText>
        </w:r>
        <w:r w:rsidR="00730483">
          <w:rPr>
            <w:noProof/>
            <w:webHidden/>
          </w:rPr>
        </w:r>
        <w:r w:rsidR="00730483">
          <w:rPr>
            <w:noProof/>
            <w:webHidden/>
          </w:rPr>
          <w:fldChar w:fldCharType="separate"/>
        </w:r>
        <w:r w:rsidR="003C5B98">
          <w:rPr>
            <w:noProof/>
            <w:webHidden/>
          </w:rPr>
          <w:t>63</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53" w:history="1">
        <w:r w:rsidR="00730483" w:rsidRPr="003F3E56">
          <w:rPr>
            <w:rStyle w:val="Kpr"/>
            <w:noProof/>
          </w:rPr>
          <w:t>Tablo 8.62 NİĞDE</w:t>
        </w:r>
        <w:r w:rsidR="00730483">
          <w:rPr>
            <w:noProof/>
            <w:webHidden/>
          </w:rPr>
          <w:tab/>
        </w:r>
        <w:r w:rsidR="00730483">
          <w:rPr>
            <w:noProof/>
            <w:webHidden/>
          </w:rPr>
          <w:fldChar w:fldCharType="begin"/>
        </w:r>
        <w:r w:rsidR="00730483">
          <w:rPr>
            <w:noProof/>
            <w:webHidden/>
          </w:rPr>
          <w:instrText xml:space="preserve"> PAGEREF _Toc153548753 \h </w:instrText>
        </w:r>
        <w:r w:rsidR="00730483">
          <w:rPr>
            <w:noProof/>
            <w:webHidden/>
          </w:rPr>
        </w:r>
        <w:r w:rsidR="00730483">
          <w:rPr>
            <w:noProof/>
            <w:webHidden/>
          </w:rPr>
          <w:fldChar w:fldCharType="separate"/>
        </w:r>
        <w:r w:rsidR="003C5B98">
          <w:rPr>
            <w:noProof/>
            <w:webHidden/>
          </w:rPr>
          <w:t>63</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54" w:history="1">
        <w:r w:rsidR="00730483" w:rsidRPr="003F3E56">
          <w:rPr>
            <w:rStyle w:val="Kpr"/>
            <w:noProof/>
          </w:rPr>
          <w:t>Tablo 8.63 ORDU</w:t>
        </w:r>
        <w:r w:rsidR="00730483">
          <w:rPr>
            <w:noProof/>
            <w:webHidden/>
          </w:rPr>
          <w:tab/>
        </w:r>
        <w:r w:rsidR="00730483">
          <w:rPr>
            <w:noProof/>
            <w:webHidden/>
          </w:rPr>
          <w:fldChar w:fldCharType="begin"/>
        </w:r>
        <w:r w:rsidR="00730483">
          <w:rPr>
            <w:noProof/>
            <w:webHidden/>
          </w:rPr>
          <w:instrText xml:space="preserve"> PAGEREF _Toc153548754 \h </w:instrText>
        </w:r>
        <w:r w:rsidR="00730483">
          <w:rPr>
            <w:noProof/>
            <w:webHidden/>
          </w:rPr>
        </w:r>
        <w:r w:rsidR="00730483">
          <w:rPr>
            <w:noProof/>
            <w:webHidden/>
          </w:rPr>
          <w:fldChar w:fldCharType="separate"/>
        </w:r>
        <w:r w:rsidR="003C5B98">
          <w:rPr>
            <w:noProof/>
            <w:webHidden/>
          </w:rPr>
          <w:t>64</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55" w:history="1">
        <w:r w:rsidR="00730483" w:rsidRPr="003F3E56">
          <w:rPr>
            <w:rStyle w:val="Kpr"/>
            <w:noProof/>
          </w:rPr>
          <w:t>Tablo 8.64 OSMANİYE</w:t>
        </w:r>
        <w:r w:rsidR="00730483">
          <w:rPr>
            <w:noProof/>
            <w:webHidden/>
          </w:rPr>
          <w:tab/>
        </w:r>
        <w:r w:rsidR="00730483">
          <w:rPr>
            <w:noProof/>
            <w:webHidden/>
          </w:rPr>
          <w:fldChar w:fldCharType="begin"/>
        </w:r>
        <w:r w:rsidR="00730483">
          <w:rPr>
            <w:noProof/>
            <w:webHidden/>
          </w:rPr>
          <w:instrText xml:space="preserve"> PAGEREF _Toc153548755 \h </w:instrText>
        </w:r>
        <w:r w:rsidR="00730483">
          <w:rPr>
            <w:noProof/>
            <w:webHidden/>
          </w:rPr>
        </w:r>
        <w:r w:rsidR="00730483">
          <w:rPr>
            <w:noProof/>
            <w:webHidden/>
          </w:rPr>
          <w:fldChar w:fldCharType="separate"/>
        </w:r>
        <w:r w:rsidR="003C5B98">
          <w:rPr>
            <w:noProof/>
            <w:webHidden/>
          </w:rPr>
          <w:t>64</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56" w:history="1">
        <w:r w:rsidR="00730483" w:rsidRPr="003F3E56">
          <w:rPr>
            <w:rStyle w:val="Kpr"/>
            <w:noProof/>
          </w:rPr>
          <w:t>Tablo 8.65 RİZE</w:t>
        </w:r>
        <w:r w:rsidR="00730483">
          <w:rPr>
            <w:noProof/>
            <w:webHidden/>
          </w:rPr>
          <w:tab/>
        </w:r>
        <w:r w:rsidR="00730483">
          <w:rPr>
            <w:noProof/>
            <w:webHidden/>
          </w:rPr>
          <w:fldChar w:fldCharType="begin"/>
        </w:r>
        <w:r w:rsidR="00730483">
          <w:rPr>
            <w:noProof/>
            <w:webHidden/>
          </w:rPr>
          <w:instrText xml:space="preserve"> PAGEREF _Toc153548756 \h </w:instrText>
        </w:r>
        <w:r w:rsidR="00730483">
          <w:rPr>
            <w:noProof/>
            <w:webHidden/>
          </w:rPr>
        </w:r>
        <w:r w:rsidR="00730483">
          <w:rPr>
            <w:noProof/>
            <w:webHidden/>
          </w:rPr>
          <w:fldChar w:fldCharType="separate"/>
        </w:r>
        <w:r w:rsidR="003C5B98">
          <w:rPr>
            <w:noProof/>
            <w:webHidden/>
          </w:rPr>
          <w:t>65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57" w:history="1">
        <w:r w:rsidR="00730483" w:rsidRPr="003F3E56">
          <w:rPr>
            <w:rStyle w:val="Kpr"/>
            <w:noProof/>
          </w:rPr>
          <w:t>Tablo 8.66 SAKARYA</w:t>
        </w:r>
        <w:r w:rsidR="00730483">
          <w:rPr>
            <w:noProof/>
            <w:webHidden/>
          </w:rPr>
          <w:tab/>
        </w:r>
        <w:r w:rsidR="00730483">
          <w:rPr>
            <w:noProof/>
            <w:webHidden/>
          </w:rPr>
          <w:fldChar w:fldCharType="begin"/>
        </w:r>
        <w:r w:rsidR="00730483">
          <w:rPr>
            <w:noProof/>
            <w:webHidden/>
          </w:rPr>
          <w:instrText xml:space="preserve"> PAGEREF _Toc153548757 \h </w:instrText>
        </w:r>
        <w:r w:rsidR="00730483">
          <w:rPr>
            <w:noProof/>
            <w:webHidden/>
          </w:rPr>
        </w:r>
        <w:r w:rsidR="00730483">
          <w:rPr>
            <w:noProof/>
            <w:webHidden/>
          </w:rPr>
          <w:fldChar w:fldCharType="separate"/>
        </w:r>
        <w:r w:rsidR="003C5B98">
          <w:rPr>
            <w:noProof/>
            <w:webHidden/>
          </w:rPr>
          <w:t>65</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58" w:history="1">
        <w:r w:rsidR="00730483" w:rsidRPr="003F3E56">
          <w:rPr>
            <w:rStyle w:val="Kpr"/>
            <w:noProof/>
          </w:rPr>
          <w:t>Tablo 8.67 SAMSUN</w:t>
        </w:r>
        <w:r w:rsidR="00730483">
          <w:rPr>
            <w:noProof/>
            <w:webHidden/>
          </w:rPr>
          <w:tab/>
        </w:r>
        <w:r w:rsidR="00730483">
          <w:rPr>
            <w:noProof/>
            <w:webHidden/>
          </w:rPr>
          <w:fldChar w:fldCharType="begin"/>
        </w:r>
        <w:r w:rsidR="00730483">
          <w:rPr>
            <w:noProof/>
            <w:webHidden/>
          </w:rPr>
          <w:instrText xml:space="preserve"> PAGEREF _Toc153548758 \h </w:instrText>
        </w:r>
        <w:r w:rsidR="00730483">
          <w:rPr>
            <w:noProof/>
            <w:webHidden/>
          </w:rPr>
        </w:r>
        <w:r w:rsidR="00730483">
          <w:rPr>
            <w:noProof/>
            <w:webHidden/>
          </w:rPr>
          <w:fldChar w:fldCharType="separate"/>
        </w:r>
        <w:r w:rsidR="003C5B98">
          <w:rPr>
            <w:noProof/>
            <w:webHidden/>
          </w:rPr>
          <w:t>66</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59" w:history="1">
        <w:r w:rsidR="00730483" w:rsidRPr="003F3E56">
          <w:rPr>
            <w:rStyle w:val="Kpr"/>
            <w:noProof/>
          </w:rPr>
          <w:t>Tablo 8.68 SİİRT</w:t>
        </w:r>
        <w:r w:rsidR="00730483">
          <w:rPr>
            <w:noProof/>
            <w:webHidden/>
          </w:rPr>
          <w:tab/>
        </w:r>
        <w:r w:rsidR="00730483">
          <w:rPr>
            <w:noProof/>
            <w:webHidden/>
          </w:rPr>
          <w:fldChar w:fldCharType="begin"/>
        </w:r>
        <w:r w:rsidR="00730483">
          <w:rPr>
            <w:noProof/>
            <w:webHidden/>
          </w:rPr>
          <w:instrText xml:space="preserve"> PAGEREF _Toc153548759 \h </w:instrText>
        </w:r>
        <w:r w:rsidR="00730483">
          <w:rPr>
            <w:noProof/>
            <w:webHidden/>
          </w:rPr>
        </w:r>
        <w:r w:rsidR="00730483">
          <w:rPr>
            <w:noProof/>
            <w:webHidden/>
          </w:rPr>
          <w:fldChar w:fldCharType="separate"/>
        </w:r>
        <w:r w:rsidR="003C5B98">
          <w:rPr>
            <w:noProof/>
            <w:webHidden/>
          </w:rPr>
          <w:t>66</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60" w:history="1">
        <w:r w:rsidR="00730483" w:rsidRPr="003F3E56">
          <w:rPr>
            <w:rStyle w:val="Kpr"/>
            <w:noProof/>
          </w:rPr>
          <w:t>Tablo 8.69 SİNOP</w:t>
        </w:r>
        <w:r w:rsidR="00730483">
          <w:rPr>
            <w:noProof/>
            <w:webHidden/>
          </w:rPr>
          <w:tab/>
        </w:r>
        <w:r w:rsidR="00730483">
          <w:rPr>
            <w:noProof/>
            <w:webHidden/>
          </w:rPr>
          <w:fldChar w:fldCharType="begin"/>
        </w:r>
        <w:r w:rsidR="00730483">
          <w:rPr>
            <w:noProof/>
            <w:webHidden/>
          </w:rPr>
          <w:instrText xml:space="preserve"> PAGEREF _Toc153548760 \h </w:instrText>
        </w:r>
        <w:r w:rsidR="00730483">
          <w:rPr>
            <w:noProof/>
            <w:webHidden/>
          </w:rPr>
        </w:r>
        <w:r w:rsidR="00730483">
          <w:rPr>
            <w:noProof/>
            <w:webHidden/>
          </w:rPr>
          <w:fldChar w:fldCharType="separate"/>
        </w:r>
        <w:r w:rsidR="003C5B98">
          <w:rPr>
            <w:noProof/>
            <w:webHidden/>
          </w:rPr>
          <w:t>67</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61" w:history="1">
        <w:r w:rsidR="00730483" w:rsidRPr="003F3E56">
          <w:rPr>
            <w:rStyle w:val="Kpr"/>
            <w:noProof/>
          </w:rPr>
          <w:t>Tablo 8.70 SİVAS</w:t>
        </w:r>
        <w:r w:rsidR="00730483">
          <w:rPr>
            <w:noProof/>
            <w:webHidden/>
          </w:rPr>
          <w:tab/>
        </w:r>
        <w:r w:rsidR="00730483">
          <w:rPr>
            <w:noProof/>
            <w:webHidden/>
          </w:rPr>
          <w:fldChar w:fldCharType="begin"/>
        </w:r>
        <w:r w:rsidR="00730483">
          <w:rPr>
            <w:noProof/>
            <w:webHidden/>
          </w:rPr>
          <w:instrText xml:space="preserve"> PAGEREF _Toc153548761 \h </w:instrText>
        </w:r>
        <w:r w:rsidR="00730483">
          <w:rPr>
            <w:noProof/>
            <w:webHidden/>
          </w:rPr>
        </w:r>
        <w:r w:rsidR="00730483">
          <w:rPr>
            <w:noProof/>
            <w:webHidden/>
          </w:rPr>
          <w:fldChar w:fldCharType="separate"/>
        </w:r>
        <w:r w:rsidR="003C5B98">
          <w:rPr>
            <w:noProof/>
            <w:webHidden/>
          </w:rPr>
          <w:t>67</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62" w:history="1">
        <w:r w:rsidR="00730483" w:rsidRPr="003F3E56">
          <w:rPr>
            <w:rStyle w:val="Kpr"/>
            <w:noProof/>
          </w:rPr>
          <w:t>Tablo 8.71 ŞANLIURFA</w:t>
        </w:r>
        <w:r w:rsidR="00730483">
          <w:rPr>
            <w:noProof/>
            <w:webHidden/>
          </w:rPr>
          <w:tab/>
        </w:r>
        <w:r w:rsidR="00730483">
          <w:rPr>
            <w:noProof/>
            <w:webHidden/>
          </w:rPr>
          <w:fldChar w:fldCharType="begin"/>
        </w:r>
        <w:r w:rsidR="00730483">
          <w:rPr>
            <w:noProof/>
            <w:webHidden/>
          </w:rPr>
          <w:instrText xml:space="preserve"> PAGEREF _Toc153548762 \h </w:instrText>
        </w:r>
        <w:r w:rsidR="00730483">
          <w:rPr>
            <w:noProof/>
            <w:webHidden/>
          </w:rPr>
        </w:r>
        <w:r w:rsidR="00730483">
          <w:rPr>
            <w:noProof/>
            <w:webHidden/>
          </w:rPr>
          <w:fldChar w:fldCharType="separate"/>
        </w:r>
        <w:r w:rsidR="003C5B98">
          <w:rPr>
            <w:noProof/>
            <w:webHidden/>
          </w:rPr>
          <w:t>68</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63" w:history="1">
        <w:r w:rsidR="00730483" w:rsidRPr="003F3E56">
          <w:rPr>
            <w:rStyle w:val="Kpr"/>
            <w:noProof/>
          </w:rPr>
          <w:t>Tablo 8.72 ŞIRNAK</w:t>
        </w:r>
        <w:r w:rsidR="00730483">
          <w:rPr>
            <w:noProof/>
            <w:webHidden/>
          </w:rPr>
          <w:tab/>
        </w:r>
        <w:r w:rsidR="00730483">
          <w:rPr>
            <w:noProof/>
            <w:webHidden/>
          </w:rPr>
          <w:fldChar w:fldCharType="begin"/>
        </w:r>
        <w:r w:rsidR="00730483">
          <w:rPr>
            <w:noProof/>
            <w:webHidden/>
          </w:rPr>
          <w:instrText xml:space="preserve"> PAGEREF _Toc153548763 \h </w:instrText>
        </w:r>
        <w:r w:rsidR="00730483">
          <w:rPr>
            <w:noProof/>
            <w:webHidden/>
          </w:rPr>
        </w:r>
        <w:r w:rsidR="00730483">
          <w:rPr>
            <w:noProof/>
            <w:webHidden/>
          </w:rPr>
          <w:fldChar w:fldCharType="separate"/>
        </w:r>
        <w:r w:rsidR="003C5B98">
          <w:rPr>
            <w:noProof/>
            <w:webHidden/>
          </w:rPr>
          <w:t>68</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64" w:history="1">
        <w:r w:rsidR="00730483" w:rsidRPr="003F3E56">
          <w:rPr>
            <w:rStyle w:val="Kpr"/>
            <w:noProof/>
          </w:rPr>
          <w:t>Tablo 8.73 TEKİRDAĞ</w:t>
        </w:r>
        <w:r w:rsidR="00730483">
          <w:rPr>
            <w:noProof/>
            <w:webHidden/>
          </w:rPr>
          <w:tab/>
        </w:r>
        <w:r w:rsidR="00730483">
          <w:rPr>
            <w:noProof/>
            <w:webHidden/>
          </w:rPr>
          <w:fldChar w:fldCharType="begin"/>
        </w:r>
        <w:r w:rsidR="00730483">
          <w:rPr>
            <w:noProof/>
            <w:webHidden/>
          </w:rPr>
          <w:instrText xml:space="preserve"> PAGEREF _Toc153548764 \h </w:instrText>
        </w:r>
        <w:r w:rsidR="00730483">
          <w:rPr>
            <w:noProof/>
            <w:webHidden/>
          </w:rPr>
        </w:r>
        <w:r w:rsidR="00730483">
          <w:rPr>
            <w:noProof/>
            <w:webHidden/>
          </w:rPr>
          <w:fldChar w:fldCharType="separate"/>
        </w:r>
        <w:r w:rsidR="003C5B98">
          <w:rPr>
            <w:noProof/>
            <w:webHidden/>
          </w:rPr>
          <w:t>69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65" w:history="1">
        <w:r w:rsidR="00730483" w:rsidRPr="003F3E56">
          <w:rPr>
            <w:rStyle w:val="Kpr"/>
            <w:noProof/>
          </w:rPr>
          <w:t>Tablo 8.74 TOKAT</w:t>
        </w:r>
        <w:r w:rsidR="00730483">
          <w:rPr>
            <w:noProof/>
            <w:webHidden/>
          </w:rPr>
          <w:tab/>
        </w:r>
        <w:r w:rsidR="00730483">
          <w:rPr>
            <w:noProof/>
            <w:webHidden/>
          </w:rPr>
          <w:fldChar w:fldCharType="begin"/>
        </w:r>
        <w:r w:rsidR="00730483">
          <w:rPr>
            <w:noProof/>
            <w:webHidden/>
          </w:rPr>
          <w:instrText xml:space="preserve"> PAGEREF _Toc153548765 \h </w:instrText>
        </w:r>
        <w:r w:rsidR="00730483">
          <w:rPr>
            <w:noProof/>
            <w:webHidden/>
          </w:rPr>
        </w:r>
        <w:r w:rsidR="00730483">
          <w:rPr>
            <w:noProof/>
            <w:webHidden/>
          </w:rPr>
          <w:fldChar w:fldCharType="separate"/>
        </w:r>
        <w:r w:rsidR="003C5B98">
          <w:rPr>
            <w:noProof/>
            <w:webHidden/>
          </w:rPr>
          <w:t>69</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66" w:history="1">
        <w:r w:rsidR="00730483" w:rsidRPr="003F3E56">
          <w:rPr>
            <w:rStyle w:val="Kpr"/>
            <w:noProof/>
          </w:rPr>
          <w:t>Tablo 8.75 TRABZON</w:t>
        </w:r>
        <w:r w:rsidR="00730483">
          <w:rPr>
            <w:noProof/>
            <w:webHidden/>
          </w:rPr>
          <w:tab/>
        </w:r>
        <w:r w:rsidR="00730483">
          <w:rPr>
            <w:noProof/>
            <w:webHidden/>
          </w:rPr>
          <w:fldChar w:fldCharType="begin"/>
        </w:r>
        <w:r w:rsidR="00730483">
          <w:rPr>
            <w:noProof/>
            <w:webHidden/>
          </w:rPr>
          <w:instrText xml:space="preserve"> PAGEREF _Toc153548766 \h </w:instrText>
        </w:r>
        <w:r w:rsidR="00730483">
          <w:rPr>
            <w:noProof/>
            <w:webHidden/>
          </w:rPr>
        </w:r>
        <w:r w:rsidR="00730483">
          <w:rPr>
            <w:noProof/>
            <w:webHidden/>
          </w:rPr>
          <w:fldChar w:fldCharType="separate"/>
        </w:r>
        <w:r w:rsidR="003C5B98">
          <w:rPr>
            <w:noProof/>
            <w:webHidden/>
          </w:rPr>
          <w:t>70</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67" w:history="1">
        <w:r w:rsidR="00730483" w:rsidRPr="003F3E56">
          <w:rPr>
            <w:rStyle w:val="Kpr"/>
            <w:noProof/>
          </w:rPr>
          <w:t>Tablo 8.76 TUNCELİ</w:t>
        </w:r>
        <w:r w:rsidR="00730483">
          <w:rPr>
            <w:noProof/>
            <w:webHidden/>
          </w:rPr>
          <w:tab/>
        </w:r>
        <w:r w:rsidR="00730483">
          <w:rPr>
            <w:noProof/>
            <w:webHidden/>
          </w:rPr>
          <w:fldChar w:fldCharType="begin"/>
        </w:r>
        <w:r w:rsidR="00730483">
          <w:rPr>
            <w:noProof/>
            <w:webHidden/>
          </w:rPr>
          <w:instrText xml:space="preserve"> PAGEREF _Toc153548767 \h </w:instrText>
        </w:r>
        <w:r w:rsidR="00730483">
          <w:rPr>
            <w:noProof/>
            <w:webHidden/>
          </w:rPr>
        </w:r>
        <w:r w:rsidR="00730483">
          <w:rPr>
            <w:noProof/>
            <w:webHidden/>
          </w:rPr>
          <w:fldChar w:fldCharType="separate"/>
        </w:r>
        <w:r w:rsidR="003C5B98">
          <w:rPr>
            <w:noProof/>
            <w:webHidden/>
          </w:rPr>
          <w:t>70</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68" w:history="1">
        <w:r w:rsidR="00730483" w:rsidRPr="003F3E56">
          <w:rPr>
            <w:rStyle w:val="Kpr"/>
            <w:noProof/>
          </w:rPr>
          <w:t>Tablo 8.77 UŞAK</w:t>
        </w:r>
        <w:r w:rsidR="00730483">
          <w:rPr>
            <w:noProof/>
            <w:webHidden/>
          </w:rPr>
          <w:tab/>
        </w:r>
        <w:r w:rsidR="00730483">
          <w:rPr>
            <w:noProof/>
            <w:webHidden/>
          </w:rPr>
          <w:fldChar w:fldCharType="begin"/>
        </w:r>
        <w:r w:rsidR="00730483">
          <w:rPr>
            <w:noProof/>
            <w:webHidden/>
          </w:rPr>
          <w:instrText xml:space="preserve"> PAGEREF _Toc153548768 \h </w:instrText>
        </w:r>
        <w:r w:rsidR="00730483">
          <w:rPr>
            <w:noProof/>
            <w:webHidden/>
          </w:rPr>
        </w:r>
        <w:r w:rsidR="00730483">
          <w:rPr>
            <w:noProof/>
            <w:webHidden/>
          </w:rPr>
          <w:fldChar w:fldCharType="separate"/>
        </w:r>
        <w:r w:rsidR="003C5B98">
          <w:rPr>
            <w:noProof/>
            <w:webHidden/>
          </w:rPr>
          <w:t>71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69" w:history="1">
        <w:r w:rsidR="00730483" w:rsidRPr="003F3E56">
          <w:rPr>
            <w:rStyle w:val="Kpr"/>
            <w:noProof/>
          </w:rPr>
          <w:t>Tablo 8.78 VAN</w:t>
        </w:r>
        <w:r w:rsidR="00730483">
          <w:rPr>
            <w:noProof/>
            <w:webHidden/>
          </w:rPr>
          <w:tab/>
        </w:r>
        <w:r w:rsidR="00730483">
          <w:rPr>
            <w:noProof/>
            <w:webHidden/>
          </w:rPr>
          <w:fldChar w:fldCharType="begin"/>
        </w:r>
        <w:r w:rsidR="00730483">
          <w:rPr>
            <w:noProof/>
            <w:webHidden/>
          </w:rPr>
          <w:instrText xml:space="preserve"> PAGEREF _Toc153548769 \h </w:instrText>
        </w:r>
        <w:r w:rsidR="00730483">
          <w:rPr>
            <w:noProof/>
            <w:webHidden/>
          </w:rPr>
        </w:r>
        <w:r w:rsidR="00730483">
          <w:rPr>
            <w:noProof/>
            <w:webHidden/>
          </w:rPr>
          <w:fldChar w:fldCharType="separate"/>
        </w:r>
        <w:r w:rsidR="003C5B98">
          <w:rPr>
            <w:noProof/>
            <w:webHidden/>
          </w:rPr>
          <w:t>71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70" w:history="1">
        <w:r w:rsidR="00730483" w:rsidRPr="003F3E56">
          <w:rPr>
            <w:rStyle w:val="Kpr"/>
            <w:noProof/>
          </w:rPr>
          <w:t>Tablo 8.79 YALOVA</w:t>
        </w:r>
        <w:r w:rsidR="00730483">
          <w:rPr>
            <w:noProof/>
            <w:webHidden/>
          </w:rPr>
          <w:tab/>
        </w:r>
        <w:r w:rsidR="00730483">
          <w:rPr>
            <w:noProof/>
            <w:webHidden/>
          </w:rPr>
          <w:fldChar w:fldCharType="begin"/>
        </w:r>
        <w:r w:rsidR="00730483">
          <w:rPr>
            <w:noProof/>
            <w:webHidden/>
          </w:rPr>
          <w:instrText xml:space="preserve"> PAGEREF _Toc153548770 \h </w:instrText>
        </w:r>
        <w:r w:rsidR="00730483">
          <w:rPr>
            <w:noProof/>
            <w:webHidden/>
          </w:rPr>
        </w:r>
        <w:r w:rsidR="00730483">
          <w:rPr>
            <w:noProof/>
            <w:webHidden/>
          </w:rPr>
          <w:fldChar w:fldCharType="separate"/>
        </w:r>
        <w:r w:rsidR="003C5B98">
          <w:rPr>
            <w:noProof/>
            <w:webHidden/>
          </w:rPr>
          <w:t>71</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71" w:history="1">
        <w:r w:rsidR="00730483" w:rsidRPr="003F3E56">
          <w:rPr>
            <w:rStyle w:val="Kpr"/>
            <w:noProof/>
          </w:rPr>
          <w:t>Tablo 8.80 YOZGAT</w:t>
        </w:r>
        <w:r w:rsidR="00730483">
          <w:rPr>
            <w:noProof/>
            <w:webHidden/>
          </w:rPr>
          <w:tab/>
        </w:r>
        <w:r w:rsidR="00730483">
          <w:rPr>
            <w:noProof/>
            <w:webHidden/>
          </w:rPr>
          <w:fldChar w:fldCharType="begin"/>
        </w:r>
        <w:r w:rsidR="00730483">
          <w:rPr>
            <w:noProof/>
            <w:webHidden/>
          </w:rPr>
          <w:instrText xml:space="preserve"> PAGEREF _Toc153548771 \h </w:instrText>
        </w:r>
        <w:r w:rsidR="00730483">
          <w:rPr>
            <w:noProof/>
            <w:webHidden/>
          </w:rPr>
        </w:r>
        <w:r w:rsidR="00730483">
          <w:rPr>
            <w:noProof/>
            <w:webHidden/>
          </w:rPr>
          <w:fldChar w:fldCharType="separate"/>
        </w:r>
        <w:r w:rsidR="003C5B98">
          <w:rPr>
            <w:noProof/>
            <w:webHidden/>
          </w:rPr>
          <w:t>72</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72" w:history="1">
        <w:r w:rsidR="00730483" w:rsidRPr="003F3E56">
          <w:rPr>
            <w:rStyle w:val="Kpr"/>
            <w:noProof/>
          </w:rPr>
          <w:t>Tablo 8.81 ZONGULDAK</w:t>
        </w:r>
        <w:r w:rsidR="00730483">
          <w:rPr>
            <w:noProof/>
            <w:webHidden/>
          </w:rPr>
          <w:tab/>
        </w:r>
        <w:r w:rsidR="00730483">
          <w:rPr>
            <w:noProof/>
            <w:webHidden/>
          </w:rPr>
          <w:fldChar w:fldCharType="begin"/>
        </w:r>
        <w:r w:rsidR="00730483">
          <w:rPr>
            <w:noProof/>
            <w:webHidden/>
          </w:rPr>
          <w:instrText xml:space="preserve"> PAGEREF _Toc153548772 \h </w:instrText>
        </w:r>
        <w:r w:rsidR="00730483">
          <w:rPr>
            <w:noProof/>
            <w:webHidden/>
          </w:rPr>
        </w:r>
        <w:r w:rsidR="00730483">
          <w:rPr>
            <w:noProof/>
            <w:webHidden/>
          </w:rPr>
          <w:fldChar w:fldCharType="separate"/>
        </w:r>
        <w:r w:rsidR="003C5B98">
          <w:rPr>
            <w:noProof/>
            <w:webHidden/>
          </w:rPr>
          <w:t>72</w:t>
        </w:r>
        <w:r w:rsidR="00730483">
          <w:rPr>
            <w:noProof/>
            <w:webHidden/>
          </w:rPr>
          <w:fldChar w:fldCharType="end"/>
        </w:r>
      </w:hyperlink>
    </w:p>
    <w:p w:rsidR="00730483" w:rsidRDefault="00617135">
      <w:pPr>
        <w:pStyle w:val="ekillerTablosu"/>
        <w:tabs>
          <w:tab w:val="right" w:leader="dot" w:pos="9062"/>
        </w:tabs>
        <w:rPr>
          <w:rFonts w:eastAsiaTheme="minorEastAsia"/>
          <w:noProof/>
          <w:lang w:eastAsia="tr-TR"/>
        </w:rPr>
      </w:pPr>
      <w:hyperlink w:anchor="_Toc153548773" w:history="1">
        <w:r w:rsidR="00730483" w:rsidRPr="003F3E56">
          <w:rPr>
            <w:rStyle w:val="Kpr"/>
            <w:noProof/>
          </w:rPr>
          <w:t>Tablo 8.82 TÜRKİYE</w:t>
        </w:r>
        <w:r w:rsidR="00730483">
          <w:rPr>
            <w:noProof/>
            <w:webHidden/>
          </w:rPr>
          <w:tab/>
        </w:r>
        <w:r w:rsidR="00730483">
          <w:rPr>
            <w:noProof/>
            <w:webHidden/>
          </w:rPr>
          <w:fldChar w:fldCharType="begin"/>
        </w:r>
        <w:r w:rsidR="00730483">
          <w:rPr>
            <w:noProof/>
            <w:webHidden/>
          </w:rPr>
          <w:instrText xml:space="preserve"> PAGEREF _Toc153548773 \h </w:instrText>
        </w:r>
        <w:r w:rsidR="00730483">
          <w:rPr>
            <w:noProof/>
            <w:webHidden/>
          </w:rPr>
        </w:r>
        <w:r w:rsidR="00730483">
          <w:rPr>
            <w:noProof/>
            <w:webHidden/>
          </w:rPr>
          <w:fldChar w:fldCharType="separate"/>
        </w:r>
        <w:r w:rsidR="003C5B98">
          <w:rPr>
            <w:noProof/>
            <w:webHidden/>
          </w:rPr>
          <w:t>73</w:t>
        </w:r>
        <w:r w:rsidR="00730483">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Pr="00092ADB" w:rsidRDefault="00A70F69" w:rsidP="00A70F69">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BD48E4"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53548029" w:history="1">
        <w:r w:rsidR="00BD48E4" w:rsidRPr="00930F8C">
          <w:rPr>
            <w:rStyle w:val="Kpr"/>
            <w:rFonts w:ascii="Times New Roman" w:hAnsi="Times New Roman"/>
            <w:noProof/>
          </w:rPr>
          <w:t>Şekil 1.1 2023 Ekim Ayında Üretim Sahalarının Bulunduğu İllere Göre Doğal Gaz Üretim Oranları (%)</w:t>
        </w:r>
        <w:r w:rsidR="00BD48E4">
          <w:rPr>
            <w:noProof/>
            <w:webHidden/>
          </w:rPr>
          <w:tab/>
        </w:r>
        <w:r w:rsidR="00BD48E4">
          <w:rPr>
            <w:noProof/>
            <w:webHidden/>
          </w:rPr>
          <w:fldChar w:fldCharType="begin"/>
        </w:r>
        <w:r w:rsidR="00BD48E4">
          <w:rPr>
            <w:noProof/>
            <w:webHidden/>
          </w:rPr>
          <w:instrText xml:space="preserve"> PAGEREF _Toc153548029 \h </w:instrText>
        </w:r>
        <w:r w:rsidR="00BD48E4">
          <w:rPr>
            <w:noProof/>
            <w:webHidden/>
          </w:rPr>
        </w:r>
        <w:r w:rsidR="00BD48E4">
          <w:rPr>
            <w:noProof/>
            <w:webHidden/>
          </w:rPr>
          <w:fldChar w:fldCharType="separate"/>
        </w:r>
        <w:r w:rsidR="003C5B98">
          <w:rPr>
            <w:noProof/>
            <w:webHidden/>
          </w:rPr>
          <w:t>5</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30" w:history="1">
        <w:r w:rsidR="00BD48E4" w:rsidRPr="00930F8C">
          <w:rPr>
            <w:rStyle w:val="Kpr"/>
            <w:rFonts w:ascii="Times New Roman" w:hAnsi="Times New Roman"/>
            <w:noProof/>
          </w:rPr>
          <w:t>Şekil 1.2 2023 Ekim Ayında Toptan Satış Lisansı Sahibi Üretim Şirketlerinin Doğal Gaz Üretim Payları (%)</w:t>
        </w:r>
        <w:r w:rsidR="00BD48E4">
          <w:rPr>
            <w:noProof/>
            <w:webHidden/>
          </w:rPr>
          <w:tab/>
        </w:r>
        <w:r w:rsidR="00BD48E4">
          <w:rPr>
            <w:noProof/>
            <w:webHidden/>
          </w:rPr>
          <w:fldChar w:fldCharType="begin"/>
        </w:r>
        <w:r w:rsidR="00BD48E4">
          <w:rPr>
            <w:noProof/>
            <w:webHidden/>
          </w:rPr>
          <w:instrText xml:space="preserve"> PAGEREF _Toc153548030 \h </w:instrText>
        </w:r>
        <w:r w:rsidR="00BD48E4">
          <w:rPr>
            <w:noProof/>
            <w:webHidden/>
          </w:rPr>
        </w:r>
        <w:r w:rsidR="00BD48E4">
          <w:rPr>
            <w:noProof/>
            <w:webHidden/>
          </w:rPr>
          <w:fldChar w:fldCharType="separate"/>
        </w:r>
        <w:r w:rsidR="003C5B98">
          <w:rPr>
            <w:noProof/>
            <w:webHidden/>
          </w:rPr>
          <w:t>6</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31" w:history="1">
        <w:r w:rsidR="00BD48E4" w:rsidRPr="00930F8C">
          <w:rPr>
            <w:rStyle w:val="Kpr"/>
            <w:rFonts w:ascii="Times New Roman" w:hAnsi="Times New Roman"/>
            <w:noProof/>
          </w:rPr>
          <w:t>Şekil 1.3 Ekim 2022 ve Ekim 2023 Dönemlerinde Toptan Satış Lisansı Sahibi Üretim Şirketlerinin Doğal Gaz Üretim Paylarının Karşılaştırılması (%)</w:t>
        </w:r>
        <w:r w:rsidR="00BD48E4">
          <w:rPr>
            <w:noProof/>
            <w:webHidden/>
          </w:rPr>
          <w:tab/>
        </w:r>
        <w:r w:rsidR="00BD48E4">
          <w:rPr>
            <w:noProof/>
            <w:webHidden/>
          </w:rPr>
          <w:fldChar w:fldCharType="begin"/>
        </w:r>
        <w:r w:rsidR="00BD48E4">
          <w:rPr>
            <w:noProof/>
            <w:webHidden/>
          </w:rPr>
          <w:instrText xml:space="preserve"> PAGEREF _Toc153548031 \h </w:instrText>
        </w:r>
        <w:r w:rsidR="00BD48E4">
          <w:rPr>
            <w:noProof/>
            <w:webHidden/>
          </w:rPr>
        </w:r>
        <w:r w:rsidR="00BD48E4">
          <w:rPr>
            <w:noProof/>
            <w:webHidden/>
          </w:rPr>
          <w:fldChar w:fldCharType="separate"/>
        </w:r>
        <w:r w:rsidR="003C5B98">
          <w:rPr>
            <w:noProof/>
            <w:webHidden/>
          </w:rPr>
          <w:t>7</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32" w:history="1">
        <w:r w:rsidR="00BD48E4" w:rsidRPr="00930F8C">
          <w:rPr>
            <w:rStyle w:val="Kpr"/>
            <w:rFonts w:ascii="Times New Roman" w:hAnsi="Times New Roman"/>
            <w:noProof/>
          </w:rPr>
          <w:t>Şekil 1.4 2023 Ekim Ayında Toptan Satış Lisansı Sahibi Üretim Şirketlerinin Doğal Gaz Satışlarının Dağılımı (%)</w:t>
        </w:r>
        <w:r w:rsidR="00BD48E4">
          <w:rPr>
            <w:noProof/>
            <w:webHidden/>
          </w:rPr>
          <w:tab/>
        </w:r>
        <w:r w:rsidR="00BD48E4">
          <w:rPr>
            <w:noProof/>
            <w:webHidden/>
          </w:rPr>
          <w:fldChar w:fldCharType="begin"/>
        </w:r>
        <w:r w:rsidR="00BD48E4">
          <w:rPr>
            <w:noProof/>
            <w:webHidden/>
          </w:rPr>
          <w:instrText xml:space="preserve"> PAGEREF _Toc153548032 \h </w:instrText>
        </w:r>
        <w:r w:rsidR="00BD48E4">
          <w:rPr>
            <w:noProof/>
            <w:webHidden/>
          </w:rPr>
        </w:r>
        <w:r w:rsidR="00BD48E4">
          <w:rPr>
            <w:noProof/>
            <w:webHidden/>
          </w:rPr>
          <w:fldChar w:fldCharType="separate"/>
        </w:r>
        <w:r w:rsidR="003C5B98">
          <w:rPr>
            <w:noProof/>
            <w:webHidden/>
          </w:rPr>
          <w:t>7</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33" w:history="1">
        <w:r w:rsidR="00BD48E4" w:rsidRPr="00930F8C">
          <w:rPr>
            <w:rStyle w:val="Kpr"/>
            <w:rFonts w:ascii="Times New Roman" w:hAnsi="Times New Roman"/>
            <w:noProof/>
          </w:rPr>
          <w:t>Şekil 2.1 Ekim 2022 ve Ekim 2023 Dönemlerindeki Doğal Gaz İthalat Miktarlarının Karşılaştırılması (Milyon Sm</w:t>
        </w:r>
        <w:r w:rsidR="00BD48E4" w:rsidRPr="00930F8C">
          <w:rPr>
            <w:rStyle w:val="Kpr"/>
            <w:rFonts w:ascii="Times New Roman" w:hAnsi="Times New Roman"/>
            <w:noProof/>
            <w:vertAlign w:val="superscript"/>
          </w:rPr>
          <w:t>3</w:t>
        </w:r>
        <w:r w:rsidR="00BD48E4" w:rsidRPr="00930F8C">
          <w:rPr>
            <w:rStyle w:val="Kpr"/>
            <w:rFonts w:ascii="Times New Roman" w:hAnsi="Times New Roman"/>
            <w:noProof/>
          </w:rPr>
          <w:t>)</w:t>
        </w:r>
        <w:r w:rsidR="00BD48E4">
          <w:rPr>
            <w:noProof/>
            <w:webHidden/>
          </w:rPr>
          <w:tab/>
        </w:r>
        <w:r w:rsidR="00BD48E4">
          <w:rPr>
            <w:noProof/>
            <w:webHidden/>
          </w:rPr>
          <w:fldChar w:fldCharType="begin"/>
        </w:r>
        <w:r w:rsidR="00BD48E4">
          <w:rPr>
            <w:noProof/>
            <w:webHidden/>
          </w:rPr>
          <w:instrText xml:space="preserve"> PAGEREF _Toc153548033 \h </w:instrText>
        </w:r>
        <w:r w:rsidR="00BD48E4">
          <w:rPr>
            <w:noProof/>
            <w:webHidden/>
          </w:rPr>
        </w:r>
        <w:r w:rsidR="00BD48E4">
          <w:rPr>
            <w:noProof/>
            <w:webHidden/>
          </w:rPr>
          <w:fldChar w:fldCharType="separate"/>
        </w:r>
        <w:r w:rsidR="003C5B98">
          <w:rPr>
            <w:noProof/>
            <w:webHidden/>
          </w:rPr>
          <w:t>8</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34" w:history="1">
        <w:r w:rsidR="00BD48E4" w:rsidRPr="00930F8C">
          <w:rPr>
            <w:rStyle w:val="Kpr"/>
            <w:rFonts w:ascii="Times New Roman" w:hAnsi="Times New Roman"/>
            <w:noProof/>
          </w:rPr>
          <w:t>Şekil 2.2 Ekim 2022 ve Ekim 2023 Dönemlerindeki Doğal Gaz İthalat Miktarlarının Gazın Türüne Göre Karşılaştırılması (Milyon Sm</w:t>
        </w:r>
        <w:r w:rsidR="00BD48E4" w:rsidRPr="00930F8C">
          <w:rPr>
            <w:rStyle w:val="Kpr"/>
            <w:rFonts w:ascii="Times New Roman" w:hAnsi="Times New Roman"/>
            <w:noProof/>
            <w:vertAlign w:val="superscript"/>
          </w:rPr>
          <w:t>3</w:t>
        </w:r>
        <w:r w:rsidR="00BD48E4" w:rsidRPr="00930F8C">
          <w:rPr>
            <w:rStyle w:val="Kpr"/>
            <w:rFonts w:ascii="Times New Roman" w:hAnsi="Times New Roman"/>
            <w:noProof/>
          </w:rPr>
          <w:t>)</w:t>
        </w:r>
        <w:r w:rsidR="00BD48E4">
          <w:rPr>
            <w:noProof/>
            <w:webHidden/>
          </w:rPr>
          <w:tab/>
        </w:r>
        <w:r w:rsidR="00BD48E4">
          <w:rPr>
            <w:noProof/>
            <w:webHidden/>
          </w:rPr>
          <w:fldChar w:fldCharType="begin"/>
        </w:r>
        <w:r w:rsidR="00BD48E4">
          <w:rPr>
            <w:noProof/>
            <w:webHidden/>
          </w:rPr>
          <w:instrText xml:space="preserve"> PAGEREF _Toc153548034 \h </w:instrText>
        </w:r>
        <w:r w:rsidR="00BD48E4">
          <w:rPr>
            <w:noProof/>
            <w:webHidden/>
          </w:rPr>
        </w:r>
        <w:r w:rsidR="00BD48E4">
          <w:rPr>
            <w:noProof/>
            <w:webHidden/>
          </w:rPr>
          <w:fldChar w:fldCharType="separate"/>
        </w:r>
        <w:r w:rsidR="003C5B98">
          <w:rPr>
            <w:noProof/>
            <w:webHidden/>
          </w:rPr>
          <w:t>9</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35" w:history="1">
        <w:r w:rsidR="00BD48E4" w:rsidRPr="00930F8C">
          <w:rPr>
            <w:rStyle w:val="Kpr"/>
            <w:rFonts w:ascii="Times New Roman" w:hAnsi="Times New Roman"/>
            <w:noProof/>
          </w:rPr>
          <w:t>Şekil 2.3 Ekim 2023 Doğal Gaz İthalat Miktarlarının Doğal Gazın İthal Edildiği Ülkelere Göre Dağılımı (%)</w:t>
        </w:r>
        <w:r w:rsidR="00BD48E4">
          <w:rPr>
            <w:noProof/>
            <w:webHidden/>
          </w:rPr>
          <w:tab/>
        </w:r>
        <w:r w:rsidR="00BD48E4">
          <w:rPr>
            <w:noProof/>
            <w:webHidden/>
          </w:rPr>
          <w:fldChar w:fldCharType="begin"/>
        </w:r>
        <w:r w:rsidR="00BD48E4">
          <w:rPr>
            <w:noProof/>
            <w:webHidden/>
          </w:rPr>
          <w:instrText xml:space="preserve"> PAGEREF _Toc153548035 \h </w:instrText>
        </w:r>
        <w:r w:rsidR="00BD48E4">
          <w:rPr>
            <w:noProof/>
            <w:webHidden/>
          </w:rPr>
        </w:r>
        <w:r w:rsidR="00BD48E4">
          <w:rPr>
            <w:noProof/>
            <w:webHidden/>
          </w:rPr>
          <w:fldChar w:fldCharType="separate"/>
        </w:r>
        <w:r w:rsidR="003C5B98">
          <w:rPr>
            <w:noProof/>
            <w:webHidden/>
          </w:rPr>
          <w:t>10</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36" w:history="1">
        <w:r w:rsidR="00BD48E4" w:rsidRPr="00930F8C">
          <w:rPr>
            <w:rStyle w:val="Kpr"/>
            <w:rFonts w:ascii="Times New Roman" w:hAnsi="Times New Roman"/>
            <w:noProof/>
          </w:rPr>
          <w:t>Şekil 2.4 Ekim 2023 Doğal Gaz Arzının Karşılandığı Kaynakların Miktarları ve Payları (%)</w:t>
        </w:r>
        <w:r w:rsidR="00BD48E4">
          <w:rPr>
            <w:noProof/>
            <w:webHidden/>
          </w:rPr>
          <w:tab/>
        </w:r>
        <w:r w:rsidR="00BD48E4">
          <w:rPr>
            <w:noProof/>
            <w:webHidden/>
          </w:rPr>
          <w:fldChar w:fldCharType="begin"/>
        </w:r>
        <w:r w:rsidR="00BD48E4">
          <w:rPr>
            <w:noProof/>
            <w:webHidden/>
          </w:rPr>
          <w:instrText xml:space="preserve"> PAGEREF _Toc153548036 \h </w:instrText>
        </w:r>
        <w:r w:rsidR="00BD48E4">
          <w:rPr>
            <w:noProof/>
            <w:webHidden/>
          </w:rPr>
        </w:r>
        <w:r w:rsidR="00BD48E4">
          <w:rPr>
            <w:noProof/>
            <w:webHidden/>
          </w:rPr>
          <w:fldChar w:fldCharType="separate"/>
        </w:r>
        <w:r w:rsidR="003C5B98">
          <w:rPr>
            <w:noProof/>
            <w:webHidden/>
          </w:rPr>
          <w:t>11</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37" w:history="1">
        <w:r w:rsidR="00BD48E4" w:rsidRPr="00930F8C">
          <w:rPr>
            <w:rStyle w:val="Kpr"/>
            <w:rFonts w:ascii="Times New Roman" w:hAnsi="Times New Roman"/>
            <w:noProof/>
          </w:rPr>
          <w:t>Şekil 3.1 Ekim 2022 ve Ekim 2023 Dönemlerindeki Depolama Stok Miktarlarının Depolama Türüne Göre Karşılaştırılması (Milyon Sm</w:t>
        </w:r>
        <w:r w:rsidR="00BD48E4" w:rsidRPr="00930F8C">
          <w:rPr>
            <w:rStyle w:val="Kpr"/>
            <w:rFonts w:ascii="Times New Roman" w:hAnsi="Times New Roman"/>
            <w:noProof/>
            <w:vertAlign w:val="superscript"/>
          </w:rPr>
          <w:t>3</w:t>
        </w:r>
        <w:r w:rsidR="00BD48E4" w:rsidRPr="00930F8C">
          <w:rPr>
            <w:rStyle w:val="Kpr"/>
            <w:rFonts w:ascii="Times New Roman" w:hAnsi="Times New Roman"/>
            <w:noProof/>
          </w:rPr>
          <w:t>)</w:t>
        </w:r>
        <w:r w:rsidR="00BD48E4">
          <w:rPr>
            <w:noProof/>
            <w:webHidden/>
          </w:rPr>
          <w:tab/>
        </w:r>
        <w:r w:rsidR="00BD48E4">
          <w:rPr>
            <w:noProof/>
            <w:webHidden/>
          </w:rPr>
          <w:fldChar w:fldCharType="begin"/>
        </w:r>
        <w:r w:rsidR="00BD48E4">
          <w:rPr>
            <w:noProof/>
            <w:webHidden/>
          </w:rPr>
          <w:instrText xml:space="preserve"> PAGEREF _Toc153548037 \h </w:instrText>
        </w:r>
        <w:r w:rsidR="00BD48E4">
          <w:rPr>
            <w:noProof/>
            <w:webHidden/>
          </w:rPr>
        </w:r>
        <w:r w:rsidR="00BD48E4">
          <w:rPr>
            <w:noProof/>
            <w:webHidden/>
          </w:rPr>
          <w:fldChar w:fldCharType="separate"/>
        </w:r>
        <w:r w:rsidR="003C5B98">
          <w:rPr>
            <w:noProof/>
            <w:webHidden/>
          </w:rPr>
          <w:t>12</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38" w:history="1">
        <w:r w:rsidR="00BD48E4" w:rsidRPr="00930F8C">
          <w:rPr>
            <w:rStyle w:val="Kpr"/>
            <w:rFonts w:ascii="Times New Roman" w:hAnsi="Times New Roman"/>
            <w:noProof/>
          </w:rPr>
          <w:t>Şekil 4.1 Ekim 2022 ve Ekim 2023 Dönemlerindeki Doğal Gaz İhracat Miktarlarının İhraç Edilen Ülkeye Göre Karşılaştırılması (Milyon Sm</w:t>
        </w:r>
        <w:r w:rsidR="00BD48E4" w:rsidRPr="00930F8C">
          <w:rPr>
            <w:rStyle w:val="Kpr"/>
            <w:rFonts w:ascii="Times New Roman" w:hAnsi="Times New Roman"/>
            <w:noProof/>
            <w:vertAlign w:val="superscript"/>
          </w:rPr>
          <w:t>3</w:t>
        </w:r>
        <w:r w:rsidR="00BD48E4" w:rsidRPr="00930F8C">
          <w:rPr>
            <w:rStyle w:val="Kpr"/>
            <w:rFonts w:ascii="Times New Roman" w:hAnsi="Times New Roman"/>
            <w:noProof/>
          </w:rPr>
          <w:t>)</w:t>
        </w:r>
        <w:r w:rsidR="00BD48E4">
          <w:rPr>
            <w:noProof/>
            <w:webHidden/>
          </w:rPr>
          <w:tab/>
        </w:r>
        <w:r w:rsidR="00BD48E4">
          <w:rPr>
            <w:noProof/>
            <w:webHidden/>
          </w:rPr>
          <w:fldChar w:fldCharType="begin"/>
        </w:r>
        <w:r w:rsidR="00BD48E4">
          <w:rPr>
            <w:noProof/>
            <w:webHidden/>
          </w:rPr>
          <w:instrText xml:space="preserve"> PAGEREF _Toc153548038 \h </w:instrText>
        </w:r>
        <w:r w:rsidR="00BD48E4">
          <w:rPr>
            <w:noProof/>
            <w:webHidden/>
          </w:rPr>
        </w:r>
        <w:r w:rsidR="00BD48E4">
          <w:rPr>
            <w:noProof/>
            <w:webHidden/>
          </w:rPr>
          <w:fldChar w:fldCharType="separate"/>
        </w:r>
        <w:r w:rsidR="003C5B98">
          <w:rPr>
            <w:noProof/>
            <w:webHidden/>
          </w:rPr>
          <w:t>13</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39" w:history="1">
        <w:r w:rsidR="00BD48E4" w:rsidRPr="00930F8C">
          <w:rPr>
            <w:rStyle w:val="Kpr"/>
            <w:rFonts w:ascii="Times New Roman" w:hAnsi="Times New Roman"/>
            <w:noProof/>
          </w:rPr>
          <w:t>Şekil 5.1 Ekim 2023 Döneminde Doğal Gaz Tüketiminin Sektörel Dağılımı (%)</w:t>
        </w:r>
        <w:r w:rsidR="00BD48E4">
          <w:rPr>
            <w:noProof/>
            <w:webHidden/>
          </w:rPr>
          <w:tab/>
        </w:r>
        <w:r w:rsidR="00BD48E4">
          <w:rPr>
            <w:noProof/>
            <w:webHidden/>
          </w:rPr>
          <w:fldChar w:fldCharType="begin"/>
        </w:r>
        <w:r w:rsidR="00BD48E4">
          <w:rPr>
            <w:noProof/>
            <w:webHidden/>
          </w:rPr>
          <w:instrText xml:space="preserve"> PAGEREF _Toc153548039 \h </w:instrText>
        </w:r>
        <w:r w:rsidR="00BD48E4">
          <w:rPr>
            <w:noProof/>
            <w:webHidden/>
          </w:rPr>
        </w:r>
        <w:r w:rsidR="00BD48E4">
          <w:rPr>
            <w:noProof/>
            <w:webHidden/>
          </w:rPr>
          <w:fldChar w:fldCharType="separate"/>
        </w:r>
        <w:r w:rsidR="003C5B98">
          <w:rPr>
            <w:noProof/>
            <w:webHidden/>
          </w:rPr>
          <w:t>15</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40" w:history="1">
        <w:r w:rsidR="00BD48E4" w:rsidRPr="00930F8C">
          <w:rPr>
            <w:rStyle w:val="Kpr"/>
            <w:rFonts w:ascii="Times New Roman" w:hAnsi="Times New Roman"/>
            <w:noProof/>
          </w:rPr>
          <w:t>Şekil 5.2 Ekim 2022 ve Ekim 2023 Dönemlerindeki Araç Yakıtı Olarak Kullanılan Doğal Gaz Satışlarının Karşılaştırılması (Milyon Sm</w:t>
        </w:r>
        <w:r w:rsidR="00BD48E4" w:rsidRPr="00930F8C">
          <w:rPr>
            <w:rStyle w:val="Kpr"/>
            <w:rFonts w:ascii="Times New Roman" w:hAnsi="Times New Roman"/>
            <w:noProof/>
            <w:vertAlign w:val="superscript"/>
          </w:rPr>
          <w:t>3</w:t>
        </w:r>
        <w:r w:rsidR="00BD48E4" w:rsidRPr="00930F8C">
          <w:rPr>
            <w:rStyle w:val="Kpr"/>
            <w:rFonts w:ascii="Times New Roman" w:hAnsi="Times New Roman"/>
            <w:noProof/>
          </w:rPr>
          <w:t>)</w:t>
        </w:r>
        <w:r w:rsidR="00BD48E4">
          <w:rPr>
            <w:noProof/>
            <w:webHidden/>
          </w:rPr>
          <w:tab/>
        </w:r>
        <w:r w:rsidR="00BD48E4">
          <w:rPr>
            <w:noProof/>
            <w:webHidden/>
          </w:rPr>
          <w:fldChar w:fldCharType="begin"/>
        </w:r>
        <w:r w:rsidR="00BD48E4">
          <w:rPr>
            <w:noProof/>
            <w:webHidden/>
          </w:rPr>
          <w:instrText xml:space="preserve"> PAGEREF _Toc153548040 \h </w:instrText>
        </w:r>
        <w:r w:rsidR="00BD48E4">
          <w:rPr>
            <w:noProof/>
            <w:webHidden/>
          </w:rPr>
        </w:r>
        <w:r w:rsidR="00BD48E4">
          <w:rPr>
            <w:noProof/>
            <w:webHidden/>
          </w:rPr>
          <w:fldChar w:fldCharType="separate"/>
        </w:r>
        <w:r w:rsidR="003C5B98">
          <w:rPr>
            <w:noProof/>
            <w:webHidden/>
          </w:rPr>
          <w:t>15</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41" w:history="1">
        <w:r w:rsidR="00BD48E4" w:rsidRPr="00930F8C">
          <w:rPr>
            <w:rStyle w:val="Kpr"/>
            <w:rFonts w:ascii="Times New Roman" w:hAnsi="Times New Roman"/>
            <w:noProof/>
          </w:rPr>
          <w:t>Şekil 5.3 Ekim 2023 Döneminde Ülke Genelindeki Nihai Tüketiciye En Fazla Doğal Gaz Satışı Gerçekleştiren 10 Şirketin Satış Payları (%)</w:t>
        </w:r>
        <w:r w:rsidR="00BD48E4">
          <w:rPr>
            <w:noProof/>
            <w:webHidden/>
          </w:rPr>
          <w:tab/>
        </w:r>
        <w:r w:rsidR="00BD48E4">
          <w:rPr>
            <w:noProof/>
            <w:webHidden/>
          </w:rPr>
          <w:fldChar w:fldCharType="begin"/>
        </w:r>
        <w:r w:rsidR="00BD48E4">
          <w:rPr>
            <w:noProof/>
            <w:webHidden/>
          </w:rPr>
          <w:instrText xml:space="preserve"> PAGEREF _Toc153548041 \h </w:instrText>
        </w:r>
        <w:r w:rsidR="00BD48E4">
          <w:rPr>
            <w:noProof/>
            <w:webHidden/>
          </w:rPr>
        </w:r>
        <w:r w:rsidR="00BD48E4">
          <w:rPr>
            <w:noProof/>
            <w:webHidden/>
          </w:rPr>
          <w:fldChar w:fldCharType="separate"/>
        </w:r>
        <w:r w:rsidR="003C5B98">
          <w:rPr>
            <w:noProof/>
            <w:webHidden/>
          </w:rPr>
          <w:t>27</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42" w:history="1">
        <w:r w:rsidR="00BD48E4" w:rsidRPr="00930F8C">
          <w:rPr>
            <w:rStyle w:val="Kpr"/>
            <w:rFonts w:ascii="Times New Roman" w:hAnsi="Times New Roman"/>
            <w:noProof/>
          </w:rPr>
          <w:t>Şekil 5.4 Ekim 2023 Döneminde Doğal Gaz Dağıtım Bölgelerindeki Toplam Boru Gazı Tüketim Miktarı (Milyon Sm</w:t>
        </w:r>
        <w:r w:rsidR="00BD48E4" w:rsidRPr="00930F8C">
          <w:rPr>
            <w:rStyle w:val="Kpr"/>
            <w:rFonts w:ascii="Times New Roman" w:hAnsi="Times New Roman"/>
            <w:noProof/>
            <w:vertAlign w:val="superscript"/>
          </w:rPr>
          <w:t>3</w:t>
        </w:r>
        <w:r w:rsidR="00BD48E4" w:rsidRPr="00930F8C">
          <w:rPr>
            <w:rStyle w:val="Kpr"/>
            <w:rFonts w:ascii="Times New Roman" w:hAnsi="Times New Roman"/>
            <w:noProof/>
          </w:rPr>
          <w:t>)</w:t>
        </w:r>
        <w:r w:rsidR="00BD48E4">
          <w:rPr>
            <w:noProof/>
            <w:webHidden/>
          </w:rPr>
          <w:tab/>
        </w:r>
        <w:r w:rsidR="00BD48E4">
          <w:rPr>
            <w:noProof/>
            <w:webHidden/>
          </w:rPr>
          <w:fldChar w:fldCharType="begin"/>
        </w:r>
        <w:r w:rsidR="00BD48E4">
          <w:rPr>
            <w:noProof/>
            <w:webHidden/>
          </w:rPr>
          <w:instrText xml:space="preserve"> PAGEREF _Toc153548042 \h </w:instrText>
        </w:r>
        <w:r w:rsidR="00BD48E4">
          <w:rPr>
            <w:noProof/>
            <w:webHidden/>
          </w:rPr>
        </w:r>
        <w:r w:rsidR="00BD48E4">
          <w:rPr>
            <w:noProof/>
            <w:webHidden/>
          </w:rPr>
          <w:fldChar w:fldCharType="separate"/>
        </w:r>
        <w:r w:rsidR="003C5B98">
          <w:rPr>
            <w:noProof/>
            <w:webHidden/>
          </w:rPr>
          <w:t>28</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43" w:history="1">
        <w:r w:rsidR="00BD48E4" w:rsidRPr="00930F8C">
          <w:rPr>
            <w:rStyle w:val="Kpr"/>
            <w:rFonts w:ascii="Times New Roman" w:hAnsi="Times New Roman"/>
            <w:noProof/>
          </w:rPr>
          <w:t>Şekil 7.1 2022 Ekim ve 2023 Ekim Dönemlerinde Organize Toptan Satış Piyasasında İşlem Gören Gazın Miktarlara Göre Karşılaştırması (Milyon Sm</w:t>
        </w:r>
        <w:r w:rsidR="00BD48E4" w:rsidRPr="00930F8C">
          <w:rPr>
            <w:rStyle w:val="Kpr"/>
            <w:rFonts w:ascii="Times New Roman" w:hAnsi="Times New Roman"/>
            <w:noProof/>
            <w:vertAlign w:val="superscript"/>
          </w:rPr>
          <w:t>3</w:t>
        </w:r>
        <w:r w:rsidR="00BD48E4" w:rsidRPr="00930F8C">
          <w:rPr>
            <w:rStyle w:val="Kpr"/>
            <w:rFonts w:ascii="Times New Roman" w:hAnsi="Times New Roman"/>
            <w:noProof/>
          </w:rPr>
          <w:t>)</w:t>
        </w:r>
        <w:r w:rsidR="00BD48E4">
          <w:rPr>
            <w:noProof/>
            <w:webHidden/>
          </w:rPr>
          <w:tab/>
        </w:r>
        <w:r w:rsidR="00BD48E4">
          <w:rPr>
            <w:noProof/>
            <w:webHidden/>
          </w:rPr>
          <w:fldChar w:fldCharType="begin"/>
        </w:r>
        <w:r w:rsidR="00BD48E4">
          <w:rPr>
            <w:noProof/>
            <w:webHidden/>
          </w:rPr>
          <w:instrText xml:space="preserve"> PAGEREF _Toc153548043 \h </w:instrText>
        </w:r>
        <w:r w:rsidR="00BD48E4">
          <w:rPr>
            <w:noProof/>
            <w:webHidden/>
          </w:rPr>
        </w:r>
        <w:r w:rsidR="00BD48E4">
          <w:rPr>
            <w:noProof/>
            <w:webHidden/>
          </w:rPr>
          <w:fldChar w:fldCharType="separate"/>
        </w:r>
        <w:r w:rsidR="003C5B98">
          <w:rPr>
            <w:noProof/>
            <w:webHidden/>
          </w:rPr>
          <w:t>31</w:t>
        </w:r>
        <w:r w:rsidR="00BD48E4">
          <w:rPr>
            <w:noProof/>
            <w:webHidden/>
          </w:rPr>
          <w:fldChar w:fldCharType="end"/>
        </w:r>
      </w:hyperlink>
    </w:p>
    <w:p w:rsidR="00BD48E4" w:rsidRDefault="00617135">
      <w:pPr>
        <w:pStyle w:val="ekillerTablosu"/>
        <w:tabs>
          <w:tab w:val="right" w:leader="dot" w:pos="9062"/>
        </w:tabs>
        <w:rPr>
          <w:rFonts w:eastAsiaTheme="minorEastAsia"/>
          <w:noProof/>
          <w:lang w:eastAsia="tr-TR"/>
        </w:rPr>
      </w:pPr>
      <w:hyperlink w:anchor="_Toc153548044" w:history="1">
        <w:r w:rsidR="00BD48E4" w:rsidRPr="00930F8C">
          <w:rPr>
            <w:rStyle w:val="Kpr"/>
            <w:rFonts w:ascii="Times New Roman" w:hAnsi="Times New Roman"/>
            <w:noProof/>
          </w:rPr>
          <w:t>Şekil 7.2 Ekim 2023 Döneminde BOTAŞ Tarafından Organize Toptan Satış Piyasasında Gerçekleştirilen İlave Dengeleyici Gaz Miktarı (Milyon Sm</w:t>
        </w:r>
        <w:r w:rsidR="00BD48E4" w:rsidRPr="00930F8C">
          <w:rPr>
            <w:rStyle w:val="Kpr"/>
            <w:rFonts w:ascii="Times New Roman" w:hAnsi="Times New Roman"/>
            <w:noProof/>
            <w:vertAlign w:val="superscript"/>
          </w:rPr>
          <w:t>3</w:t>
        </w:r>
        <w:r w:rsidR="00BD48E4" w:rsidRPr="00930F8C">
          <w:rPr>
            <w:rStyle w:val="Kpr"/>
            <w:rFonts w:ascii="Times New Roman" w:hAnsi="Times New Roman"/>
            <w:noProof/>
          </w:rPr>
          <w:t>)</w:t>
        </w:r>
        <w:r w:rsidR="00BD48E4">
          <w:rPr>
            <w:noProof/>
            <w:webHidden/>
          </w:rPr>
          <w:tab/>
        </w:r>
        <w:r w:rsidR="00BD48E4">
          <w:rPr>
            <w:noProof/>
            <w:webHidden/>
          </w:rPr>
          <w:fldChar w:fldCharType="begin"/>
        </w:r>
        <w:r w:rsidR="00BD48E4">
          <w:rPr>
            <w:noProof/>
            <w:webHidden/>
          </w:rPr>
          <w:instrText xml:space="preserve"> PAGEREF _Toc153548044 \h </w:instrText>
        </w:r>
        <w:r w:rsidR="00BD48E4">
          <w:rPr>
            <w:noProof/>
            <w:webHidden/>
          </w:rPr>
        </w:r>
        <w:r w:rsidR="00BD48E4">
          <w:rPr>
            <w:noProof/>
            <w:webHidden/>
          </w:rPr>
          <w:fldChar w:fldCharType="separate"/>
        </w:r>
        <w:r w:rsidR="003C5B98">
          <w:rPr>
            <w:noProof/>
            <w:webHidden/>
          </w:rPr>
          <w:t>32</w:t>
        </w:r>
        <w:r w:rsidR="00BD48E4">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F03154" w:rsidRDefault="00F03154" w:rsidP="00A70F69">
      <w:pPr>
        <w:jc w:val="both"/>
        <w:rPr>
          <w:rFonts w:ascii="Times New Roman" w:hAnsi="Times New Roman" w:cs="Times New Roman"/>
          <w:b/>
          <w:sz w:val="24"/>
          <w:szCs w:val="24"/>
        </w:rPr>
      </w:pPr>
    </w:p>
    <w:p w:rsidR="00F03154" w:rsidRDefault="00F03154" w:rsidP="00A70F69">
      <w:pPr>
        <w:jc w:val="both"/>
        <w:rPr>
          <w:rFonts w:ascii="Times New Roman" w:hAnsi="Times New Roman" w:cs="Times New Roman"/>
          <w:b/>
          <w:sz w:val="24"/>
          <w:szCs w:val="24"/>
        </w:rPr>
      </w:pPr>
    </w:p>
    <w:p w:rsidR="006D4A25" w:rsidRDefault="006D4A25" w:rsidP="00A70F69">
      <w:pPr>
        <w:jc w:val="both"/>
        <w:rPr>
          <w:rFonts w:ascii="Times New Roman" w:hAnsi="Times New Roman" w:cs="Times New Roman"/>
          <w:b/>
          <w:sz w:val="24"/>
          <w:szCs w:val="24"/>
        </w:rPr>
      </w:pP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53547915"/>
      <w:r w:rsidRPr="00092ADB">
        <w:rPr>
          <w:rFonts w:ascii="Times New Roman" w:hAnsi="Times New Roman" w:cs="Times New Roman"/>
          <w:b/>
          <w:color w:val="000000" w:themeColor="text1"/>
          <w:sz w:val="24"/>
          <w:szCs w:val="24"/>
        </w:rPr>
        <w:lastRenderedPageBreak/>
        <w:t>ÜRETİM</w:t>
      </w:r>
      <w:bookmarkEnd w:id="2"/>
      <w:bookmarkEnd w:id="3"/>
      <w:bookmarkEnd w:id="4"/>
    </w:p>
    <w:p w:rsidR="00A70F69" w:rsidRPr="00092ADB" w:rsidRDefault="00A70F69" w:rsidP="00A70F69">
      <w:pPr>
        <w:rPr>
          <w:rFonts w:ascii="Times New Roman" w:hAnsi="Times New Roman" w:cs="Times New Roman"/>
        </w:rPr>
      </w:pPr>
    </w:p>
    <w:p w:rsidR="00A70F69" w:rsidRDefault="00A70F69" w:rsidP="00A70F69">
      <w:pPr>
        <w:pStyle w:val="Tablo1"/>
        <w:rPr>
          <w:rFonts w:ascii="Times New Roman" w:hAnsi="Times New Roman"/>
          <w:sz w:val="24"/>
          <w:szCs w:val="24"/>
        </w:rPr>
      </w:pPr>
      <w:bookmarkStart w:id="5" w:name="_Toc27733578"/>
      <w:bookmarkStart w:id="6" w:name="_Toc41054079"/>
      <w:bookmarkStart w:id="7" w:name="_Toc153548668"/>
      <w:r w:rsidRPr="00092ADB">
        <w:rPr>
          <w:rFonts w:ascii="Times New Roman" w:hAnsi="Times New Roman"/>
          <w:sz w:val="24"/>
          <w:szCs w:val="24"/>
        </w:rPr>
        <w:t>Tablo 1.1</w:t>
      </w:r>
      <w:r>
        <w:rPr>
          <w:rFonts w:ascii="Times New Roman" w:hAnsi="Times New Roman"/>
          <w:sz w:val="24"/>
          <w:szCs w:val="24"/>
        </w:rPr>
        <w:t xml:space="preserve"> </w:t>
      </w:r>
      <w:r w:rsidR="009F33BB">
        <w:rPr>
          <w:rFonts w:ascii="Times New Roman" w:hAnsi="Times New Roman"/>
          <w:sz w:val="24"/>
          <w:szCs w:val="24"/>
        </w:rPr>
        <w:t>E</w:t>
      </w:r>
      <w:r w:rsidR="00052380">
        <w:rPr>
          <w:rFonts w:ascii="Times New Roman" w:hAnsi="Times New Roman"/>
          <w:sz w:val="24"/>
          <w:szCs w:val="24"/>
        </w:rPr>
        <w:t>kim</w:t>
      </w:r>
      <w:r w:rsidR="00595A1D">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ve </w:t>
      </w:r>
      <w:r w:rsidR="009F33BB">
        <w:rPr>
          <w:rFonts w:ascii="Times New Roman" w:hAnsi="Times New Roman"/>
          <w:sz w:val="24"/>
          <w:szCs w:val="24"/>
        </w:rPr>
        <w:t>E</w:t>
      </w:r>
      <w:r w:rsidR="00052380">
        <w:rPr>
          <w:rFonts w:ascii="Times New Roman" w:hAnsi="Times New Roman"/>
          <w:sz w:val="24"/>
          <w:szCs w:val="24"/>
        </w:rPr>
        <w:t>kim</w:t>
      </w:r>
      <w:r>
        <w:rPr>
          <w:rFonts w:ascii="Times New Roman" w:hAnsi="Times New Roman"/>
          <w:sz w:val="24"/>
          <w:szCs w:val="24"/>
        </w:rPr>
        <w:t xml:space="preserve">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337" w:type="dxa"/>
        <w:tblCellMar>
          <w:left w:w="70" w:type="dxa"/>
          <w:right w:w="70" w:type="dxa"/>
        </w:tblCellMar>
        <w:tblLook w:val="04A0" w:firstRow="1" w:lastRow="0" w:firstColumn="1" w:lastColumn="0" w:noHBand="0" w:noVBand="1"/>
      </w:tblPr>
      <w:tblGrid>
        <w:gridCol w:w="2378"/>
        <w:gridCol w:w="1279"/>
        <w:gridCol w:w="1357"/>
        <w:gridCol w:w="1345"/>
        <w:gridCol w:w="1358"/>
        <w:gridCol w:w="1620"/>
      </w:tblGrid>
      <w:tr w:rsidR="00DC3445" w:rsidRPr="00592924" w:rsidTr="00592924">
        <w:trPr>
          <w:trHeight w:val="262"/>
        </w:trPr>
        <w:tc>
          <w:tcPr>
            <w:tcW w:w="237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3445" w:rsidRPr="00592924" w:rsidRDefault="00DC3445" w:rsidP="00DC3445">
            <w:pPr>
              <w:spacing w:after="0" w:line="240" w:lineRule="auto"/>
              <w:jc w:val="center"/>
              <w:rPr>
                <w:rFonts w:ascii="Tahoma" w:eastAsia="Times New Roman" w:hAnsi="Tahoma" w:cs="Tahoma"/>
                <w:b/>
                <w:bCs/>
                <w:color w:val="FFFFFF"/>
                <w:lang w:eastAsia="tr-TR"/>
              </w:rPr>
            </w:pPr>
            <w:r w:rsidRPr="00592924">
              <w:rPr>
                <w:rFonts w:ascii="Tahoma" w:eastAsia="Times New Roman" w:hAnsi="Tahoma" w:cs="Tahoma"/>
                <w:b/>
                <w:bCs/>
                <w:color w:val="FFFFFF"/>
                <w:lang w:eastAsia="tr-TR"/>
              </w:rPr>
              <w:t> </w:t>
            </w:r>
          </w:p>
        </w:tc>
        <w:tc>
          <w:tcPr>
            <w:tcW w:w="26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C3445" w:rsidRPr="00592924" w:rsidRDefault="00DC3445" w:rsidP="00DC3445">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2022 Ekim</w:t>
            </w:r>
          </w:p>
        </w:tc>
        <w:tc>
          <w:tcPr>
            <w:tcW w:w="2703"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C3445" w:rsidRPr="00592924" w:rsidRDefault="00DC3445" w:rsidP="00DC3445">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2023 Ekim</w:t>
            </w:r>
          </w:p>
        </w:tc>
        <w:tc>
          <w:tcPr>
            <w:tcW w:w="1620" w:type="dxa"/>
            <w:tcBorders>
              <w:top w:val="single" w:sz="4" w:space="0" w:color="D3D3D3"/>
              <w:left w:val="nil"/>
              <w:bottom w:val="single" w:sz="4" w:space="0" w:color="D3D3D3"/>
              <w:right w:val="single" w:sz="4" w:space="0" w:color="D3D3D3"/>
            </w:tcBorders>
            <w:shd w:val="clear" w:color="6E9ECA" w:fill="6E9ECA"/>
            <w:vAlign w:val="center"/>
            <w:hideMark/>
          </w:tcPr>
          <w:p w:rsidR="00DC3445" w:rsidRPr="00592924" w:rsidRDefault="00DC3445" w:rsidP="00DC3445">
            <w:pPr>
              <w:spacing w:after="0" w:line="240" w:lineRule="auto"/>
              <w:jc w:val="center"/>
              <w:rPr>
                <w:rFonts w:ascii="Tahoma" w:eastAsia="Times New Roman" w:hAnsi="Tahoma" w:cs="Tahoma"/>
                <w:b/>
                <w:bCs/>
                <w:color w:val="FFFFFF"/>
                <w:lang w:eastAsia="tr-TR"/>
              </w:rPr>
            </w:pPr>
            <w:r w:rsidRPr="00592924">
              <w:rPr>
                <w:rFonts w:ascii="Tahoma" w:eastAsia="Times New Roman" w:hAnsi="Tahoma" w:cs="Tahoma"/>
                <w:b/>
                <w:bCs/>
                <w:color w:val="FFFFFF"/>
                <w:lang w:eastAsia="tr-TR"/>
              </w:rPr>
              <w:t> </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6E9ECA" w:fill="6E9ECA"/>
            <w:vAlign w:val="center"/>
            <w:hideMark/>
          </w:tcPr>
          <w:p w:rsidR="00DC3445" w:rsidRPr="00592924" w:rsidRDefault="00DC3445" w:rsidP="00DC3445">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İl</w:t>
            </w:r>
          </w:p>
        </w:tc>
        <w:tc>
          <w:tcPr>
            <w:tcW w:w="1279" w:type="dxa"/>
            <w:tcBorders>
              <w:top w:val="nil"/>
              <w:left w:val="nil"/>
              <w:bottom w:val="single" w:sz="4" w:space="0" w:color="D3D3D3"/>
              <w:right w:val="single" w:sz="4" w:space="0" w:color="D3D3D3"/>
            </w:tcBorders>
            <w:shd w:val="clear" w:color="6E9ECA" w:fill="6E9ECA"/>
            <w:vAlign w:val="center"/>
            <w:hideMark/>
          </w:tcPr>
          <w:p w:rsidR="00DC3445" w:rsidRPr="00592924" w:rsidRDefault="00DC3445" w:rsidP="00DC3445">
            <w:pPr>
              <w:spacing w:after="0" w:line="240" w:lineRule="auto"/>
              <w:jc w:val="right"/>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Miktar</w:t>
            </w:r>
          </w:p>
        </w:tc>
        <w:tc>
          <w:tcPr>
            <w:tcW w:w="1357" w:type="dxa"/>
            <w:tcBorders>
              <w:top w:val="nil"/>
              <w:left w:val="nil"/>
              <w:bottom w:val="single" w:sz="4" w:space="0" w:color="D3D3D3"/>
              <w:right w:val="single" w:sz="4" w:space="0" w:color="D3D3D3"/>
            </w:tcBorders>
            <w:shd w:val="clear" w:color="6E9ECA" w:fill="6E9ECA"/>
            <w:vAlign w:val="center"/>
            <w:hideMark/>
          </w:tcPr>
          <w:p w:rsidR="00DC3445" w:rsidRPr="00592924" w:rsidRDefault="00DC3445" w:rsidP="00DC3445">
            <w:pPr>
              <w:spacing w:after="0" w:line="240" w:lineRule="auto"/>
              <w:jc w:val="center"/>
              <w:rPr>
                <w:rFonts w:ascii="Times New Roman" w:eastAsia="Times New Roman" w:hAnsi="Times New Roman" w:cs="Times New Roman"/>
                <w:b/>
                <w:bCs/>
                <w:color w:val="FFFFFF"/>
                <w:lang w:eastAsia="tr-TR"/>
              </w:rPr>
            </w:pPr>
            <w:proofErr w:type="gramStart"/>
            <w:r w:rsidRPr="00592924">
              <w:rPr>
                <w:rFonts w:ascii="Times New Roman" w:eastAsia="Times New Roman" w:hAnsi="Times New Roman" w:cs="Times New Roman"/>
                <w:b/>
                <w:bCs/>
                <w:color w:val="FFFFFF"/>
                <w:lang w:eastAsia="tr-TR"/>
              </w:rPr>
              <w:t>Pay(</w:t>
            </w:r>
            <w:proofErr w:type="gramEnd"/>
            <w:r w:rsidRPr="00592924">
              <w:rPr>
                <w:rFonts w:ascii="Times New Roman" w:eastAsia="Times New Roman" w:hAnsi="Times New Roman" w:cs="Times New Roman"/>
                <w:b/>
                <w:bCs/>
                <w:color w:val="FFFFFF"/>
                <w:lang w:eastAsia="tr-TR"/>
              </w:rPr>
              <w:t>%)</w:t>
            </w:r>
          </w:p>
        </w:tc>
        <w:tc>
          <w:tcPr>
            <w:tcW w:w="1345" w:type="dxa"/>
            <w:tcBorders>
              <w:top w:val="nil"/>
              <w:left w:val="nil"/>
              <w:bottom w:val="single" w:sz="4" w:space="0" w:color="D3D3D3"/>
              <w:right w:val="single" w:sz="4" w:space="0" w:color="D3D3D3"/>
            </w:tcBorders>
            <w:shd w:val="clear" w:color="6E9ECA" w:fill="6E9ECA"/>
            <w:vAlign w:val="center"/>
            <w:hideMark/>
          </w:tcPr>
          <w:p w:rsidR="00DC3445" w:rsidRPr="00592924" w:rsidRDefault="00DC3445" w:rsidP="00DC3445">
            <w:pPr>
              <w:spacing w:after="0" w:line="240" w:lineRule="auto"/>
              <w:jc w:val="right"/>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Miktar</w:t>
            </w:r>
          </w:p>
        </w:tc>
        <w:tc>
          <w:tcPr>
            <w:tcW w:w="1357" w:type="dxa"/>
            <w:tcBorders>
              <w:top w:val="nil"/>
              <w:left w:val="nil"/>
              <w:bottom w:val="single" w:sz="4" w:space="0" w:color="D3D3D3"/>
              <w:right w:val="single" w:sz="4" w:space="0" w:color="D3D3D3"/>
            </w:tcBorders>
            <w:shd w:val="clear" w:color="6E9ECA" w:fill="6E9ECA"/>
            <w:vAlign w:val="center"/>
            <w:hideMark/>
          </w:tcPr>
          <w:p w:rsidR="00DC3445" w:rsidRPr="00592924" w:rsidRDefault="00DC3445" w:rsidP="00DC3445">
            <w:pPr>
              <w:spacing w:after="0" w:line="240" w:lineRule="auto"/>
              <w:jc w:val="center"/>
              <w:rPr>
                <w:rFonts w:ascii="Times New Roman" w:eastAsia="Times New Roman" w:hAnsi="Times New Roman" w:cs="Times New Roman"/>
                <w:b/>
                <w:bCs/>
                <w:color w:val="FFFFFF"/>
                <w:lang w:eastAsia="tr-TR"/>
              </w:rPr>
            </w:pPr>
            <w:proofErr w:type="gramStart"/>
            <w:r w:rsidRPr="00592924">
              <w:rPr>
                <w:rFonts w:ascii="Times New Roman" w:eastAsia="Times New Roman" w:hAnsi="Times New Roman" w:cs="Times New Roman"/>
                <w:b/>
                <w:bCs/>
                <w:color w:val="FFFFFF"/>
                <w:lang w:eastAsia="tr-TR"/>
              </w:rPr>
              <w:t>Pay(</w:t>
            </w:r>
            <w:proofErr w:type="gramEnd"/>
            <w:r w:rsidRPr="00592924">
              <w:rPr>
                <w:rFonts w:ascii="Times New Roman" w:eastAsia="Times New Roman" w:hAnsi="Times New Roman" w:cs="Times New Roman"/>
                <w:b/>
                <w:bCs/>
                <w:color w:val="FFFFFF"/>
                <w:lang w:eastAsia="tr-TR"/>
              </w:rPr>
              <w:t>%)</w:t>
            </w:r>
          </w:p>
        </w:tc>
        <w:tc>
          <w:tcPr>
            <w:tcW w:w="1620" w:type="dxa"/>
            <w:tcBorders>
              <w:top w:val="nil"/>
              <w:left w:val="nil"/>
              <w:bottom w:val="single" w:sz="4" w:space="0" w:color="D3D3D3"/>
              <w:right w:val="single" w:sz="4" w:space="0" w:color="D3D3D3"/>
            </w:tcBorders>
            <w:shd w:val="clear" w:color="6E9ECA" w:fill="6E9ECA"/>
            <w:vAlign w:val="center"/>
            <w:hideMark/>
          </w:tcPr>
          <w:p w:rsidR="00DC3445" w:rsidRPr="00592924" w:rsidRDefault="00DC3445" w:rsidP="00DC3445">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Değişim (%)</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auto" w:fill="auto"/>
            <w:hideMark/>
          </w:tcPr>
          <w:p w:rsidR="00DC3445" w:rsidRPr="00592924" w:rsidRDefault="00DC3445" w:rsidP="00DC3445">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ADIYAMAN</w:t>
            </w:r>
          </w:p>
        </w:tc>
        <w:tc>
          <w:tcPr>
            <w:tcW w:w="1279"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0,119</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0,35</w:t>
            </w:r>
          </w:p>
        </w:tc>
        <w:tc>
          <w:tcPr>
            <w:tcW w:w="1345"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0,081</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0,06</w:t>
            </w:r>
          </w:p>
        </w:tc>
        <w:tc>
          <w:tcPr>
            <w:tcW w:w="1620"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-31,35</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auto" w:fill="auto"/>
            <w:hideMark/>
          </w:tcPr>
          <w:p w:rsidR="00DC3445" w:rsidRPr="00592924" w:rsidRDefault="00DC3445" w:rsidP="00DC3445">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ÇANAKKALE</w:t>
            </w:r>
          </w:p>
        </w:tc>
        <w:tc>
          <w:tcPr>
            <w:tcW w:w="1279"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0,295</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0,87</w:t>
            </w:r>
          </w:p>
        </w:tc>
        <w:tc>
          <w:tcPr>
            <w:tcW w:w="1345"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0,038</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0,03</w:t>
            </w:r>
          </w:p>
        </w:tc>
        <w:tc>
          <w:tcPr>
            <w:tcW w:w="1620"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-87,19</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auto" w:fill="auto"/>
            <w:hideMark/>
          </w:tcPr>
          <w:p w:rsidR="00DC3445" w:rsidRPr="00592924" w:rsidRDefault="00DC3445" w:rsidP="00DC3445">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DÜZCE</w:t>
            </w:r>
          </w:p>
        </w:tc>
        <w:tc>
          <w:tcPr>
            <w:tcW w:w="1279"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0,000</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w:t>
            </w:r>
          </w:p>
        </w:tc>
        <w:tc>
          <w:tcPr>
            <w:tcW w:w="1345"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2,148</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1,54</w:t>
            </w:r>
          </w:p>
        </w:tc>
        <w:tc>
          <w:tcPr>
            <w:tcW w:w="1620"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100,00</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auto" w:fill="auto"/>
            <w:hideMark/>
          </w:tcPr>
          <w:p w:rsidR="00DC3445" w:rsidRPr="00592924" w:rsidRDefault="00DC3445" w:rsidP="00DC3445">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EDİRNE</w:t>
            </w:r>
          </w:p>
        </w:tc>
        <w:tc>
          <w:tcPr>
            <w:tcW w:w="1279"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0,193</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0,57</w:t>
            </w:r>
          </w:p>
        </w:tc>
        <w:tc>
          <w:tcPr>
            <w:tcW w:w="1345"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0,315</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0,23</w:t>
            </w:r>
          </w:p>
        </w:tc>
        <w:tc>
          <w:tcPr>
            <w:tcW w:w="1620"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62,60</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auto" w:fill="auto"/>
            <w:hideMark/>
          </w:tcPr>
          <w:p w:rsidR="00DC3445" w:rsidRPr="00592924" w:rsidRDefault="00DC3445" w:rsidP="00DC3445">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HATAY</w:t>
            </w:r>
          </w:p>
        </w:tc>
        <w:tc>
          <w:tcPr>
            <w:tcW w:w="1279"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0,004</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0,01</w:t>
            </w:r>
          </w:p>
        </w:tc>
        <w:tc>
          <w:tcPr>
            <w:tcW w:w="1345"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0,003</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w:t>
            </w:r>
            <w:r w:rsidR="00491750" w:rsidRPr="00592924">
              <w:rPr>
                <w:rFonts w:ascii="Times New Roman" w:eastAsia="Times New Roman" w:hAnsi="Times New Roman" w:cs="Times New Roman"/>
                <w:color w:val="000000"/>
                <w:lang w:eastAsia="tr-TR"/>
              </w:rPr>
              <w:t>2</w:t>
            </w:r>
          </w:p>
        </w:tc>
        <w:tc>
          <w:tcPr>
            <w:tcW w:w="1620"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-23,88</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auto" w:fill="auto"/>
            <w:hideMark/>
          </w:tcPr>
          <w:p w:rsidR="00DC3445" w:rsidRPr="00592924" w:rsidRDefault="00DC3445" w:rsidP="00DC3445">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İSTANBUL</w:t>
            </w:r>
          </w:p>
        </w:tc>
        <w:tc>
          <w:tcPr>
            <w:tcW w:w="1279"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3,812</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11,24</w:t>
            </w:r>
          </w:p>
        </w:tc>
        <w:tc>
          <w:tcPr>
            <w:tcW w:w="1345"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3,627</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2,60</w:t>
            </w:r>
          </w:p>
        </w:tc>
        <w:tc>
          <w:tcPr>
            <w:tcW w:w="1620"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-4,85</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auto" w:fill="auto"/>
            <w:hideMark/>
          </w:tcPr>
          <w:p w:rsidR="00DC3445" w:rsidRPr="00592924" w:rsidRDefault="00DC3445" w:rsidP="00DC3445">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KIRKLARELİ</w:t>
            </w:r>
          </w:p>
        </w:tc>
        <w:tc>
          <w:tcPr>
            <w:tcW w:w="1279"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13,076</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38,57</w:t>
            </w:r>
          </w:p>
        </w:tc>
        <w:tc>
          <w:tcPr>
            <w:tcW w:w="1345"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12,038</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8,62</w:t>
            </w:r>
          </w:p>
        </w:tc>
        <w:tc>
          <w:tcPr>
            <w:tcW w:w="1620"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-7,93</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auto" w:fill="auto"/>
            <w:hideMark/>
          </w:tcPr>
          <w:p w:rsidR="00DC3445" w:rsidRPr="00592924" w:rsidRDefault="00DC3445" w:rsidP="00DC3445">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MARDİN</w:t>
            </w:r>
          </w:p>
        </w:tc>
        <w:tc>
          <w:tcPr>
            <w:tcW w:w="1279"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0,000</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w:t>
            </w:r>
          </w:p>
        </w:tc>
        <w:tc>
          <w:tcPr>
            <w:tcW w:w="1345"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0,001</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w:t>
            </w:r>
            <w:r w:rsidR="00491750" w:rsidRPr="00592924">
              <w:rPr>
                <w:rFonts w:ascii="Times New Roman" w:eastAsia="Times New Roman" w:hAnsi="Times New Roman" w:cs="Times New Roman"/>
                <w:color w:val="000000"/>
                <w:lang w:eastAsia="tr-TR"/>
              </w:rPr>
              <w:t>04</w:t>
            </w:r>
          </w:p>
        </w:tc>
        <w:tc>
          <w:tcPr>
            <w:tcW w:w="1620"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100,00</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auto" w:fill="auto"/>
            <w:hideMark/>
          </w:tcPr>
          <w:p w:rsidR="00DC3445" w:rsidRPr="00592924" w:rsidRDefault="00DC3445" w:rsidP="00DC3445">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TEKİRDAĞ</w:t>
            </w:r>
          </w:p>
        </w:tc>
        <w:tc>
          <w:tcPr>
            <w:tcW w:w="1279"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16,405</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48,39</w:t>
            </w:r>
          </w:p>
        </w:tc>
        <w:tc>
          <w:tcPr>
            <w:tcW w:w="1345"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21,443</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15,36</w:t>
            </w:r>
          </w:p>
        </w:tc>
        <w:tc>
          <w:tcPr>
            <w:tcW w:w="1620"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30,70</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auto" w:fill="auto"/>
            <w:hideMark/>
          </w:tcPr>
          <w:p w:rsidR="00DC3445" w:rsidRPr="00592924" w:rsidRDefault="00DC3445" w:rsidP="00DC3445">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ZONGULDAK</w:t>
            </w:r>
          </w:p>
        </w:tc>
        <w:tc>
          <w:tcPr>
            <w:tcW w:w="1279"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0,000</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w:t>
            </w:r>
          </w:p>
        </w:tc>
        <w:tc>
          <w:tcPr>
            <w:tcW w:w="1345"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99,901</w:t>
            </w:r>
          </w:p>
        </w:tc>
        <w:tc>
          <w:tcPr>
            <w:tcW w:w="1357"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71,57</w:t>
            </w:r>
          </w:p>
        </w:tc>
        <w:tc>
          <w:tcPr>
            <w:tcW w:w="1620" w:type="dxa"/>
            <w:tcBorders>
              <w:top w:val="nil"/>
              <w:left w:val="nil"/>
              <w:bottom w:val="single" w:sz="4" w:space="0" w:color="D3D3D3"/>
              <w:right w:val="single" w:sz="4" w:space="0" w:color="D3D3D3"/>
            </w:tcBorders>
            <w:shd w:val="clear" w:color="auto" w:fill="auto"/>
            <w:hideMark/>
          </w:tcPr>
          <w:p w:rsidR="00DC3445" w:rsidRPr="00592924" w:rsidRDefault="00DC3445" w:rsidP="00DC3445">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100,00</w:t>
            </w:r>
          </w:p>
        </w:tc>
      </w:tr>
      <w:tr w:rsidR="00DC3445" w:rsidRPr="00592924" w:rsidTr="00592924">
        <w:trPr>
          <w:trHeight w:val="262"/>
        </w:trPr>
        <w:tc>
          <w:tcPr>
            <w:tcW w:w="2378" w:type="dxa"/>
            <w:tcBorders>
              <w:top w:val="nil"/>
              <w:left w:val="single" w:sz="4" w:space="0" w:color="D3D3D3"/>
              <w:bottom w:val="single" w:sz="4" w:space="0" w:color="D3D3D3"/>
              <w:right w:val="single" w:sz="4" w:space="0" w:color="D3D3D3"/>
            </w:tcBorders>
            <w:shd w:val="clear" w:color="C0C0C0" w:fill="C0C0C0"/>
            <w:hideMark/>
          </w:tcPr>
          <w:p w:rsidR="00DC3445" w:rsidRPr="00592924" w:rsidRDefault="00DC3445" w:rsidP="00DC3445">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Genel Toplam</w:t>
            </w:r>
          </w:p>
        </w:tc>
        <w:tc>
          <w:tcPr>
            <w:tcW w:w="1279" w:type="dxa"/>
            <w:tcBorders>
              <w:top w:val="nil"/>
              <w:left w:val="nil"/>
              <w:bottom w:val="single" w:sz="4" w:space="0" w:color="D3D3D3"/>
              <w:right w:val="single" w:sz="4" w:space="0" w:color="D3D3D3"/>
            </w:tcBorders>
            <w:shd w:val="clear" w:color="C0C0C0" w:fill="C0C0C0"/>
            <w:hideMark/>
          </w:tcPr>
          <w:p w:rsidR="00DC3445" w:rsidRPr="00592924" w:rsidRDefault="00DC3445" w:rsidP="00DC3445">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33,904</w:t>
            </w:r>
          </w:p>
        </w:tc>
        <w:tc>
          <w:tcPr>
            <w:tcW w:w="1357" w:type="dxa"/>
            <w:tcBorders>
              <w:top w:val="nil"/>
              <w:left w:val="nil"/>
              <w:bottom w:val="single" w:sz="4" w:space="0" w:color="D3D3D3"/>
              <w:right w:val="single" w:sz="4" w:space="0" w:color="D3D3D3"/>
            </w:tcBorders>
            <w:shd w:val="clear" w:color="C0C0C0" w:fill="C0C0C0"/>
            <w:hideMark/>
          </w:tcPr>
          <w:p w:rsidR="00DC3445" w:rsidRPr="00592924" w:rsidRDefault="00DC3445" w:rsidP="00DC3445">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100</w:t>
            </w:r>
          </w:p>
        </w:tc>
        <w:tc>
          <w:tcPr>
            <w:tcW w:w="1345" w:type="dxa"/>
            <w:tcBorders>
              <w:top w:val="nil"/>
              <w:left w:val="nil"/>
              <w:bottom w:val="single" w:sz="4" w:space="0" w:color="D3D3D3"/>
              <w:right w:val="single" w:sz="4" w:space="0" w:color="D3D3D3"/>
            </w:tcBorders>
            <w:shd w:val="clear" w:color="C0C0C0" w:fill="C0C0C0"/>
            <w:hideMark/>
          </w:tcPr>
          <w:p w:rsidR="00DC3445" w:rsidRPr="00592924" w:rsidRDefault="00DC3445" w:rsidP="00DC3445">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139,595</w:t>
            </w:r>
          </w:p>
        </w:tc>
        <w:tc>
          <w:tcPr>
            <w:tcW w:w="1357" w:type="dxa"/>
            <w:tcBorders>
              <w:top w:val="nil"/>
              <w:left w:val="nil"/>
              <w:bottom w:val="single" w:sz="4" w:space="0" w:color="D3D3D3"/>
              <w:right w:val="single" w:sz="4" w:space="0" w:color="D3D3D3"/>
            </w:tcBorders>
            <w:shd w:val="clear" w:color="C0C0C0" w:fill="C0C0C0"/>
            <w:hideMark/>
          </w:tcPr>
          <w:p w:rsidR="00DC3445" w:rsidRPr="00592924" w:rsidRDefault="00DC3445" w:rsidP="00DC3445">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100</w:t>
            </w:r>
          </w:p>
        </w:tc>
        <w:tc>
          <w:tcPr>
            <w:tcW w:w="1620" w:type="dxa"/>
            <w:tcBorders>
              <w:top w:val="nil"/>
              <w:left w:val="nil"/>
              <w:bottom w:val="single" w:sz="4" w:space="0" w:color="D3D3D3"/>
              <w:right w:val="single" w:sz="4" w:space="0" w:color="D3D3D3"/>
            </w:tcBorders>
            <w:shd w:val="clear" w:color="C0C0C0" w:fill="C0C0C0"/>
            <w:hideMark/>
          </w:tcPr>
          <w:p w:rsidR="00DC3445" w:rsidRPr="00592924" w:rsidRDefault="00DC3445" w:rsidP="00DC3445">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311,73</w:t>
            </w:r>
          </w:p>
        </w:tc>
      </w:tr>
    </w:tbl>
    <w:p w:rsidR="00595A1D" w:rsidRDefault="00595A1D" w:rsidP="00A70F69">
      <w:pPr>
        <w:pStyle w:val="Tablo1"/>
        <w:rPr>
          <w:rFonts w:ascii="Times New Roman" w:hAnsi="Times New Roman"/>
          <w:sz w:val="24"/>
          <w:szCs w:val="24"/>
        </w:rPr>
      </w:pPr>
    </w:p>
    <w:p w:rsidR="00592924" w:rsidRDefault="00592924" w:rsidP="00A70F69">
      <w:pPr>
        <w:pStyle w:val="Tablo1"/>
        <w:rPr>
          <w:rFonts w:ascii="Times New Roman" w:hAnsi="Times New Roman"/>
          <w:sz w:val="24"/>
          <w:szCs w:val="24"/>
        </w:rPr>
      </w:pPr>
    </w:p>
    <w:p w:rsidR="00595A1D" w:rsidRPr="00693557" w:rsidRDefault="006512DE" w:rsidP="00693557">
      <w:pPr>
        <w:rPr>
          <w:rFonts w:ascii="Times New Roman" w:hAnsi="Times New Roman"/>
          <w:sz w:val="24"/>
          <w:szCs w:val="24"/>
        </w:rPr>
      </w:pPr>
      <w:r>
        <w:rPr>
          <w:noProof/>
        </w:rPr>
        <w:drawing>
          <wp:inline distT="0" distB="0" distL="0" distR="0" wp14:anchorId="58624439" wp14:editId="129CAEC6">
            <wp:extent cx="6029325" cy="4105275"/>
            <wp:effectExtent l="0" t="0" r="9525" b="9525"/>
            <wp:docPr id="3" name="Grafik 3">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70F69" w:rsidRDefault="00A70F69" w:rsidP="00A70F69">
      <w:pPr>
        <w:pStyle w:val="Grafik1"/>
        <w:rPr>
          <w:rFonts w:ascii="Times New Roman" w:hAnsi="Times New Roman"/>
          <w:sz w:val="24"/>
          <w:szCs w:val="24"/>
        </w:rPr>
      </w:pPr>
      <w:bookmarkStart w:id="8" w:name="_Toc27733690"/>
      <w:bookmarkStart w:id="9" w:name="_Toc41054210"/>
      <w:bookmarkStart w:id="10" w:name="_Toc153548029"/>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w:t>
      </w:r>
      <w:r w:rsidR="009F33BB">
        <w:rPr>
          <w:rFonts w:ascii="Times New Roman" w:hAnsi="Times New Roman"/>
          <w:sz w:val="24"/>
          <w:szCs w:val="24"/>
        </w:rPr>
        <w:t>E</w:t>
      </w:r>
      <w:r w:rsidR="00DC3445">
        <w:rPr>
          <w:rFonts w:ascii="Times New Roman" w:hAnsi="Times New Roman"/>
          <w:sz w:val="24"/>
          <w:szCs w:val="24"/>
        </w:rPr>
        <w:t>kim</w:t>
      </w:r>
      <w:r>
        <w:rPr>
          <w:rFonts w:ascii="Times New Roman" w:hAnsi="Times New Roman"/>
          <w:sz w:val="24"/>
          <w:szCs w:val="24"/>
        </w:rPr>
        <w:t xml:space="preserve"> </w:t>
      </w:r>
      <w:r w:rsidRPr="00092ADB">
        <w:rPr>
          <w:rFonts w:ascii="Times New Roman" w:hAnsi="Times New Roman"/>
          <w:sz w:val="24"/>
          <w:szCs w:val="24"/>
        </w:rPr>
        <w:t>Ayında Üretim Sahaların</w:t>
      </w:r>
      <w:r w:rsidR="00C529C0">
        <w:rPr>
          <w:rFonts w:ascii="Times New Roman" w:hAnsi="Times New Roman"/>
          <w:sz w:val="24"/>
          <w:szCs w:val="24"/>
        </w:rPr>
        <w:t>ın</w:t>
      </w:r>
      <w:r w:rsidRPr="00092ADB">
        <w:rPr>
          <w:rFonts w:ascii="Times New Roman" w:hAnsi="Times New Roman"/>
          <w:sz w:val="24"/>
          <w:szCs w:val="24"/>
        </w:rPr>
        <w:t xml:space="preserve"> Bulunduğu İllere Göre Doğal Gaz Üretim Oranları (%)</w:t>
      </w:r>
      <w:bookmarkEnd w:id="8"/>
      <w:bookmarkEnd w:id="9"/>
      <w:bookmarkEnd w:id="10"/>
    </w:p>
    <w:p w:rsidR="00A70F69" w:rsidRDefault="00A70F69" w:rsidP="00A70F69">
      <w:pPr>
        <w:pStyle w:val="Tablo1"/>
        <w:rPr>
          <w:rFonts w:ascii="Times New Roman" w:hAnsi="Times New Roman"/>
          <w:sz w:val="24"/>
          <w:szCs w:val="24"/>
        </w:rPr>
      </w:pPr>
      <w:bookmarkStart w:id="11" w:name="_Toc27733580"/>
      <w:bookmarkStart w:id="12" w:name="_Toc41054081"/>
      <w:bookmarkStart w:id="13" w:name="_Toc153548669"/>
      <w:r w:rsidRPr="00092ADB">
        <w:rPr>
          <w:rFonts w:ascii="Times New Roman" w:hAnsi="Times New Roman"/>
          <w:sz w:val="24"/>
          <w:szCs w:val="24"/>
        </w:rPr>
        <w:lastRenderedPageBreak/>
        <w:t>Tablo 1.2</w:t>
      </w:r>
      <w:r>
        <w:rPr>
          <w:rFonts w:ascii="Times New Roman" w:hAnsi="Times New Roman"/>
          <w:sz w:val="24"/>
          <w:szCs w:val="24"/>
        </w:rPr>
        <w:t xml:space="preserve"> </w:t>
      </w:r>
      <w:r w:rsidR="00452525">
        <w:rPr>
          <w:rFonts w:ascii="Times New Roman" w:hAnsi="Times New Roman"/>
          <w:sz w:val="24"/>
          <w:szCs w:val="24"/>
        </w:rPr>
        <w:t>Ekim</w:t>
      </w:r>
      <w:r>
        <w:rPr>
          <w:rFonts w:ascii="Times New Roman" w:hAnsi="Times New Roman"/>
          <w:sz w:val="24"/>
          <w:szCs w:val="24"/>
        </w:rPr>
        <w:t xml:space="preserve"> 2022</w:t>
      </w:r>
      <w:r w:rsidRPr="00092ADB">
        <w:rPr>
          <w:rFonts w:ascii="Times New Roman" w:hAnsi="Times New Roman"/>
          <w:sz w:val="24"/>
          <w:szCs w:val="24"/>
        </w:rPr>
        <w:t xml:space="preserve"> ve </w:t>
      </w:r>
      <w:r w:rsidR="001E0575">
        <w:rPr>
          <w:rFonts w:ascii="Times New Roman" w:hAnsi="Times New Roman"/>
          <w:sz w:val="24"/>
          <w:szCs w:val="24"/>
        </w:rPr>
        <w:t>E</w:t>
      </w:r>
      <w:r w:rsidR="00452525">
        <w:rPr>
          <w:rFonts w:ascii="Times New Roman" w:hAnsi="Times New Roman"/>
          <w:sz w:val="24"/>
          <w:szCs w:val="24"/>
        </w:rPr>
        <w:t>kim</w:t>
      </w:r>
      <w:r>
        <w:rPr>
          <w:rFonts w:ascii="Times New Roman" w:hAnsi="Times New Roman"/>
          <w:sz w:val="24"/>
          <w:szCs w:val="24"/>
        </w:rPr>
        <w:t xml:space="preserve"> 2023</w:t>
      </w:r>
      <w:r w:rsidR="00F047DC">
        <w:rPr>
          <w:rFonts w:ascii="Times New Roman" w:hAnsi="Times New Roman"/>
          <w:sz w:val="24"/>
          <w:szCs w:val="24"/>
        </w:rPr>
        <w:t xml:space="preserve">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9291" w:type="dxa"/>
        <w:tblCellMar>
          <w:left w:w="70" w:type="dxa"/>
          <w:right w:w="70" w:type="dxa"/>
        </w:tblCellMar>
        <w:tblLook w:val="04A0" w:firstRow="1" w:lastRow="0" w:firstColumn="1" w:lastColumn="0" w:noHBand="0" w:noVBand="1"/>
      </w:tblPr>
      <w:tblGrid>
        <w:gridCol w:w="4274"/>
        <w:gridCol w:w="813"/>
        <w:gridCol w:w="861"/>
        <w:gridCol w:w="855"/>
        <w:gridCol w:w="861"/>
        <w:gridCol w:w="1627"/>
      </w:tblGrid>
      <w:tr w:rsidR="00C529C0" w:rsidRPr="00592924" w:rsidTr="00592924">
        <w:trPr>
          <w:trHeight w:val="295"/>
        </w:trPr>
        <w:tc>
          <w:tcPr>
            <w:tcW w:w="4387"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29C0" w:rsidRPr="00592924" w:rsidRDefault="00C529C0" w:rsidP="00C529C0">
            <w:pPr>
              <w:spacing w:after="0" w:line="240" w:lineRule="auto"/>
              <w:jc w:val="center"/>
              <w:rPr>
                <w:rFonts w:ascii="Tahoma" w:eastAsia="Times New Roman" w:hAnsi="Tahoma" w:cs="Tahoma"/>
                <w:b/>
                <w:bCs/>
                <w:color w:val="FFFFFF"/>
                <w:lang w:eastAsia="tr-TR"/>
              </w:rPr>
            </w:pPr>
            <w:r w:rsidRPr="00592924">
              <w:rPr>
                <w:rFonts w:ascii="Tahoma" w:eastAsia="Times New Roman" w:hAnsi="Tahoma" w:cs="Tahoma"/>
                <w:b/>
                <w:bCs/>
                <w:color w:val="FFFFFF"/>
                <w:lang w:eastAsia="tr-TR"/>
              </w:rPr>
              <w:t> </w:t>
            </w:r>
          </w:p>
        </w:tc>
        <w:tc>
          <w:tcPr>
            <w:tcW w:w="16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529C0" w:rsidRPr="00592924" w:rsidRDefault="00C529C0" w:rsidP="00C529C0">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2022 Ekim</w:t>
            </w:r>
          </w:p>
        </w:tc>
        <w:tc>
          <w:tcPr>
            <w:tcW w:w="164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529C0" w:rsidRPr="00592924" w:rsidRDefault="00C529C0" w:rsidP="00C529C0">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2023 Ekim</w:t>
            </w:r>
          </w:p>
        </w:tc>
        <w:tc>
          <w:tcPr>
            <w:tcW w:w="1663" w:type="dxa"/>
            <w:tcBorders>
              <w:top w:val="single" w:sz="4" w:space="0" w:color="D3D3D3"/>
              <w:left w:val="nil"/>
              <w:bottom w:val="single" w:sz="4" w:space="0" w:color="D3D3D3"/>
              <w:right w:val="single" w:sz="4" w:space="0" w:color="D3D3D3"/>
            </w:tcBorders>
            <w:shd w:val="clear" w:color="6E9ECA" w:fill="6E9ECA"/>
            <w:vAlign w:val="center"/>
            <w:hideMark/>
          </w:tcPr>
          <w:p w:rsidR="00C529C0" w:rsidRPr="00592924" w:rsidRDefault="00C529C0" w:rsidP="00C529C0">
            <w:pPr>
              <w:spacing w:after="0" w:line="240" w:lineRule="auto"/>
              <w:jc w:val="center"/>
              <w:rPr>
                <w:rFonts w:ascii="Tahoma" w:eastAsia="Times New Roman" w:hAnsi="Tahoma" w:cs="Tahoma"/>
                <w:b/>
                <w:bCs/>
                <w:color w:val="FFFFFF"/>
                <w:lang w:eastAsia="tr-TR"/>
              </w:rPr>
            </w:pPr>
            <w:r w:rsidRPr="00592924">
              <w:rPr>
                <w:rFonts w:ascii="Tahoma" w:eastAsia="Times New Roman" w:hAnsi="Tahoma" w:cs="Tahoma"/>
                <w:b/>
                <w:bCs/>
                <w:color w:val="FFFFFF"/>
                <w:lang w:eastAsia="tr-TR"/>
              </w:rPr>
              <w:t> </w:t>
            </w:r>
          </w:p>
        </w:tc>
      </w:tr>
      <w:tr w:rsidR="00C529C0" w:rsidRPr="00592924" w:rsidTr="00592924">
        <w:trPr>
          <w:trHeight w:val="295"/>
        </w:trPr>
        <w:tc>
          <w:tcPr>
            <w:tcW w:w="4387" w:type="dxa"/>
            <w:tcBorders>
              <w:top w:val="nil"/>
              <w:left w:val="single" w:sz="4" w:space="0" w:color="D3D3D3"/>
              <w:bottom w:val="single" w:sz="4" w:space="0" w:color="D3D3D3"/>
              <w:right w:val="single" w:sz="4" w:space="0" w:color="D3D3D3"/>
            </w:tcBorders>
            <w:shd w:val="clear" w:color="6E9ECA" w:fill="6E9ECA"/>
            <w:vAlign w:val="center"/>
            <w:hideMark/>
          </w:tcPr>
          <w:p w:rsidR="00C529C0" w:rsidRPr="00592924" w:rsidRDefault="00C529C0" w:rsidP="00C529C0">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Lisans </w:t>
            </w:r>
            <w:proofErr w:type="spellStart"/>
            <w:r w:rsidRPr="00592924">
              <w:rPr>
                <w:rFonts w:ascii="Times New Roman" w:eastAsia="Times New Roman" w:hAnsi="Times New Roman" w:cs="Times New Roman"/>
                <w:b/>
                <w:bCs/>
                <w:color w:val="FFFFFF"/>
                <w:lang w:eastAsia="tr-TR"/>
              </w:rPr>
              <w:t>Ünvanı</w:t>
            </w:r>
            <w:proofErr w:type="spellEnd"/>
          </w:p>
        </w:tc>
        <w:tc>
          <w:tcPr>
            <w:tcW w:w="777" w:type="dxa"/>
            <w:tcBorders>
              <w:top w:val="nil"/>
              <w:left w:val="nil"/>
              <w:bottom w:val="single" w:sz="4" w:space="0" w:color="D3D3D3"/>
              <w:right w:val="single" w:sz="4" w:space="0" w:color="D3D3D3"/>
            </w:tcBorders>
            <w:shd w:val="clear" w:color="6E9ECA" w:fill="6E9ECA"/>
            <w:vAlign w:val="center"/>
            <w:hideMark/>
          </w:tcPr>
          <w:p w:rsidR="00C529C0" w:rsidRPr="00592924" w:rsidRDefault="00C529C0" w:rsidP="00C529C0">
            <w:pPr>
              <w:spacing w:after="0" w:line="240" w:lineRule="auto"/>
              <w:jc w:val="right"/>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Miktar</w:t>
            </w:r>
          </w:p>
        </w:tc>
        <w:tc>
          <w:tcPr>
            <w:tcW w:w="823" w:type="dxa"/>
            <w:tcBorders>
              <w:top w:val="nil"/>
              <w:left w:val="nil"/>
              <w:bottom w:val="single" w:sz="4" w:space="0" w:color="D3D3D3"/>
              <w:right w:val="single" w:sz="4" w:space="0" w:color="D3D3D3"/>
            </w:tcBorders>
            <w:shd w:val="clear" w:color="6E9ECA" w:fill="6E9ECA"/>
            <w:vAlign w:val="center"/>
            <w:hideMark/>
          </w:tcPr>
          <w:p w:rsidR="00C529C0" w:rsidRPr="00592924" w:rsidRDefault="00C529C0" w:rsidP="00C529C0">
            <w:pPr>
              <w:spacing w:after="0" w:line="240" w:lineRule="auto"/>
              <w:jc w:val="center"/>
              <w:rPr>
                <w:rFonts w:ascii="Times New Roman" w:eastAsia="Times New Roman" w:hAnsi="Times New Roman" w:cs="Times New Roman"/>
                <w:b/>
                <w:bCs/>
                <w:color w:val="FFFFFF"/>
                <w:lang w:eastAsia="tr-TR"/>
              </w:rPr>
            </w:pPr>
            <w:proofErr w:type="gramStart"/>
            <w:r w:rsidRPr="00592924">
              <w:rPr>
                <w:rFonts w:ascii="Times New Roman" w:eastAsia="Times New Roman" w:hAnsi="Times New Roman" w:cs="Times New Roman"/>
                <w:b/>
                <w:bCs/>
                <w:color w:val="FFFFFF"/>
                <w:lang w:eastAsia="tr-TR"/>
              </w:rPr>
              <w:t>Pay(</w:t>
            </w:r>
            <w:proofErr w:type="gramEnd"/>
            <w:r w:rsidRPr="00592924">
              <w:rPr>
                <w:rFonts w:ascii="Times New Roman" w:eastAsia="Times New Roman" w:hAnsi="Times New Roman" w:cs="Times New Roman"/>
                <w:b/>
                <w:bCs/>
                <w:color w:val="FFFFFF"/>
                <w:lang w:eastAsia="tr-TR"/>
              </w:rPr>
              <w:t>%)</w:t>
            </w:r>
          </w:p>
        </w:tc>
        <w:tc>
          <w:tcPr>
            <w:tcW w:w="817" w:type="dxa"/>
            <w:tcBorders>
              <w:top w:val="nil"/>
              <w:left w:val="nil"/>
              <w:bottom w:val="single" w:sz="4" w:space="0" w:color="D3D3D3"/>
              <w:right w:val="single" w:sz="4" w:space="0" w:color="D3D3D3"/>
            </w:tcBorders>
            <w:shd w:val="clear" w:color="6E9ECA" w:fill="6E9ECA"/>
            <w:vAlign w:val="center"/>
            <w:hideMark/>
          </w:tcPr>
          <w:p w:rsidR="00C529C0" w:rsidRPr="00592924" w:rsidRDefault="00C529C0" w:rsidP="00C529C0">
            <w:pPr>
              <w:spacing w:after="0" w:line="240" w:lineRule="auto"/>
              <w:jc w:val="right"/>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Miktar</w:t>
            </w:r>
          </w:p>
        </w:tc>
        <w:tc>
          <w:tcPr>
            <w:tcW w:w="823" w:type="dxa"/>
            <w:tcBorders>
              <w:top w:val="nil"/>
              <w:left w:val="nil"/>
              <w:bottom w:val="single" w:sz="4" w:space="0" w:color="D3D3D3"/>
              <w:right w:val="single" w:sz="4" w:space="0" w:color="D3D3D3"/>
            </w:tcBorders>
            <w:shd w:val="clear" w:color="6E9ECA" w:fill="6E9ECA"/>
            <w:vAlign w:val="center"/>
            <w:hideMark/>
          </w:tcPr>
          <w:p w:rsidR="00C529C0" w:rsidRPr="00592924" w:rsidRDefault="00C529C0" w:rsidP="00C529C0">
            <w:pPr>
              <w:spacing w:after="0" w:line="240" w:lineRule="auto"/>
              <w:jc w:val="center"/>
              <w:rPr>
                <w:rFonts w:ascii="Times New Roman" w:eastAsia="Times New Roman" w:hAnsi="Times New Roman" w:cs="Times New Roman"/>
                <w:b/>
                <w:bCs/>
                <w:color w:val="FFFFFF"/>
                <w:lang w:eastAsia="tr-TR"/>
              </w:rPr>
            </w:pPr>
            <w:proofErr w:type="gramStart"/>
            <w:r w:rsidRPr="00592924">
              <w:rPr>
                <w:rFonts w:ascii="Times New Roman" w:eastAsia="Times New Roman" w:hAnsi="Times New Roman" w:cs="Times New Roman"/>
                <w:b/>
                <w:bCs/>
                <w:color w:val="FFFFFF"/>
                <w:lang w:eastAsia="tr-TR"/>
              </w:rPr>
              <w:t>Pay(</w:t>
            </w:r>
            <w:proofErr w:type="gramEnd"/>
            <w:r w:rsidRPr="00592924">
              <w:rPr>
                <w:rFonts w:ascii="Times New Roman" w:eastAsia="Times New Roman" w:hAnsi="Times New Roman" w:cs="Times New Roman"/>
                <w:b/>
                <w:bCs/>
                <w:color w:val="FFFFFF"/>
                <w:lang w:eastAsia="tr-TR"/>
              </w:rPr>
              <w:t>%)</w:t>
            </w:r>
          </w:p>
        </w:tc>
        <w:tc>
          <w:tcPr>
            <w:tcW w:w="1663" w:type="dxa"/>
            <w:tcBorders>
              <w:top w:val="single" w:sz="4" w:space="0" w:color="D3D3D3"/>
              <w:left w:val="nil"/>
              <w:bottom w:val="single" w:sz="4" w:space="0" w:color="D3D3D3"/>
              <w:right w:val="single" w:sz="4" w:space="0" w:color="D3D3D3"/>
            </w:tcBorders>
            <w:shd w:val="clear" w:color="6E9ECA" w:fill="6E9ECA"/>
            <w:vAlign w:val="center"/>
            <w:hideMark/>
          </w:tcPr>
          <w:p w:rsidR="00C529C0" w:rsidRPr="00592924" w:rsidRDefault="00C529C0" w:rsidP="00C529C0">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Değişim (%)</w:t>
            </w:r>
          </w:p>
        </w:tc>
      </w:tr>
      <w:tr w:rsidR="00C529C0" w:rsidRPr="00592924" w:rsidTr="00592924">
        <w:trPr>
          <w:trHeight w:val="295"/>
        </w:trPr>
        <w:tc>
          <w:tcPr>
            <w:tcW w:w="4387" w:type="dxa"/>
            <w:tcBorders>
              <w:top w:val="nil"/>
              <w:left w:val="single" w:sz="4" w:space="0" w:color="D3D3D3"/>
              <w:bottom w:val="single" w:sz="4" w:space="0" w:color="D3D3D3"/>
              <w:right w:val="single" w:sz="4" w:space="0" w:color="D3D3D3"/>
            </w:tcBorders>
            <w:shd w:val="clear" w:color="auto" w:fill="auto"/>
            <w:hideMark/>
          </w:tcPr>
          <w:p w:rsidR="00C529C0" w:rsidRPr="00592924" w:rsidRDefault="00C529C0" w:rsidP="00C529C0">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ARAR PETROL ANONİM ŞİRKETİ</w:t>
            </w:r>
          </w:p>
        </w:tc>
        <w:tc>
          <w:tcPr>
            <w:tcW w:w="77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0,004</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0,01</w:t>
            </w:r>
          </w:p>
        </w:tc>
        <w:tc>
          <w:tcPr>
            <w:tcW w:w="81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0,003</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w:t>
            </w:r>
            <w:r w:rsidR="0025599B" w:rsidRPr="00592924">
              <w:rPr>
                <w:rFonts w:ascii="Times New Roman" w:eastAsia="Times New Roman" w:hAnsi="Times New Roman" w:cs="Times New Roman"/>
                <w:color w:val="000000"/>
                <w:lang w:eastAsia="tr-TR"/>
              </w:rPr>
              <w:t>2</w:t>
            </w:r>
          </w:p>
        </w:tc>
        <w:tc>
          <w:tcPr>
            <w:tcW w:w="1663" w:type="dxa"/>
            <w:tcBorders>
              <w:top w:val="single" w:sz="4" w:space="0" w:color="D3D3D3"/>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-23,88</w:t>
            </w:r>
          </w:p>
        </w:tc>
      </w:tr>
      <w:tr w:rsidR="00C529C0" w:rsidRPr="00592924" w:rsidTr="00592924">
        <w:trPr>
          <w:trHeight w:val="1005"/>
        </w:trPr>
        <w:tc>
          <w:tcPr>
            <w:tcW w:w="4387" w:type="dxa"/>
            <w:tcBorders>
              <w:top w:val="nil"/>
              <w:left w:val="single" w:sz="4" w:space="0" w:color="D3D3D3"/>
              <w:bottom w:val="single" w:sz="4" w:space="0" w:color="D3D3D3"/>
              <w:right w:val="single" w:sz="4" w:space="0" w:color="D3D3D3"/>
            </w:tcBorders>
            <w:shd w:val="clear" w:color="auto" w:fill="auto"/>
            <w:hideMark/>
          </w:tcPr>
          <w:p w:rsidR="00C529C0" w:rsidRPr="00592924" w:rsidRDefault="00C529C0" w:rsidP="00C529C0">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ATLI MAKİNA İNŞAAT NAKLİYAT MADENCİLİK TURİZM DOĞAL ENERJİ KAYNAKLARI ÜRETİM SANAYİ VE TİCARET ANONİM ŞİRKETİ</w:t>
            </w:r>
          </w:p>
        </w:tc>
        <w:tc>
          <w:tcPr>
            <w:tcW w:w="77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1,077</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3,18</w:t>
            </w:r>
          </w:p>
        </w:tc>
        <w:tc>
          <w:tcPr>
            <w:tcW w:w="81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0,784</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0,56</w:t>
            </w:r>
          </w:p>
        </w:tc>
        <w:tc>
          <w:tcPr>
            <w:tcW w:w="1663" w:type="dxa"/>
            <w:tcBorders>
              <w:top w:val="single" w:sz="4" w:space="0" w:color="D3D3D3"/>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-27,17</w:t>
            </w:r>
          </w:p>
        </w:tc>
      </w:tr>
      <w:tr w:rsidR="00C529C0" w:rsidRPr="00592924" w:rsidTr="00592924">
        <w:trPr>
          <w:trHeight w:val="502"/>
        </w:trPr>
        <w:tc>
          <w:tcPr>
            <w:tcW w:w="4387" w:type="dxa"/>
            <w:tcBorders>
              <w:top w:val="nil"/>
              <w:left w:val="single" w:sz="4" w:space="0" w:color="D3D3D3"/>
              <w:bottom w:val="single" w:sz="4" w:space="0" w:color="D3D3D3"/>
              <w:right w:val="single" w:sz="4" w:space="0" w:color="D3D3D3"/>
            </w:tcBorders>
            <w:shd w:val="clear" w:color="auto" w:fill="auto"/>
            <w:hideMark/>
          </w:tcPr>
          <w:p w:rsidR="00C529C0" w:rsidRPr="00592924" w:rsidRDefault="00C529C0" w:rsidP="00C529C0">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MARSA TURKEY B.V. (MERKEZİ HOLLANDADA) TÜRKİYE ANKARA ŞUBESİ</w:t>
            </w:r>
          </w:p>
        </w:tc>
        <w:tc>
          <w:tcPr>
            <w:tcW w:w="77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0,295</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0,87</w:t>
            </w:r>
          </w:p>
        </w:tc>
        <w:tc>
          <w:tcPr>
            <w:tcW w:w="81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0,038</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0,03</w:t>
            </w:r>
          </w:p>
        </w:tc>
        <w:tc>
          <w:tcPr>
            <w:tcW w:w="1663" w:type="dxa"/>
            <w:tcBorders>
              <w:top w:val="single" w:sz="4" w:space="0" w:color="D3D3D3"/>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-87,19</w:t>
            </w:r>
          </w:p>
        </w:tc>
      </w:tr>
      <w:tr w:rsidR="00C529C0" w:rsidRPr="00592924" w:rsidTr="00592924">
        <w:trPr>
          <w:trHeight w:val="502"/>
        </w:trPr>
        <w:tc>
          <w:tcPr>
            <w:tcW w:w="4387" w:type="dxa"/>
            <w:tcBorders>
              <w:top w:val="nil"/>
              <w:left w:val="single" w:sz="4" w:space="0" w:color="D3D3D3"/>
              <w:bottom w:val="single" w:sz="4" w:space="0" w:color="D3D3D3"/>
              <w:right w:val="single" w:sz="4" w:space="0" w:color="D3D3D3"/>
            </w:tcBorders>
            <w:shd w:val="clear" w:color="auto" w:fill="auto"/>
            <w:hideMark/>
          </w:tcPr>
          <w:p w:rsidR="00C529C0" w:rsidRPr="00592924" w:rsidRDefault="00C529C0" w:rsidP="00C529C0">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PARK PLACE ENERGY TURKEY LİMİTED – TÜRKİYE ANKARA ŞUBESİ</w:t>
            </w:r>
          </w:p>
        </w:tc>
        <w:tc>
          <w:tcPr>
            <w:tcW w:w="77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0,000</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w:t>
            </w:r>
          </w:p>
        </w:tc>
        <w:tc>
          <w:tcPr>
            <w:tcW w:w="81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1,053</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0,75</w:t>
            </w:r>
          </w:p>
        </w:tc>
        <w:tc>
          <w:tcPr>
            <w:tcW w:w="1663" w:type="dxa"/>
            <w:tcBorders>
              <w:top w:val="single" w:sz="4" w:space="0" w:color="D3D3D3"/>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100,00</w:t>
            </w:r>
          </w:p>
        </w:tc>
      </w:tr>
      <w:tr w:rsidR="00C529C0" w:rsidRPr="00592924" w:rsidTr="00592924">
        <w:trPr>
          <w:trHeight w:val="754"/>
        </w:trPr>
        <w:tc>
          <w:tcPr>
            <w:tcW w:w="4387" w:type="dxa"/>
            <w:tcBorders>
              <w:top w:val="nil"/>
              <w:left w:val="single" w:sz="4" w:space="0" w:color="D3D3D3"/>
              <w:bottom w:val="single" w:sz="4" w:space="0" w:color="D3D3D3"/>
              <w:right w:val="single" w:sz="4" w:space="0" w:color="D3D3D3"/>
            </w:tcBorders>
            <w:shd w:val="clear" w:color="auto" w:fill="auto"/>
            <w:hideMark/>
          </w:tcPr>
          <w:p w:rsidR="00C529C0" w:rsidRPr="00592924" w:rsidRDefault="00C529C0" w:rsidP="00C529C0">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PETROGAS PETROL GAZ VE PETROKİMYA ÜRÜNLERİ İNŞAAT SANAYİ VE TİCARET ANONİM ŞİRKETİ</w:t>
            </w:r>
          </w:p>
        </w:tc>
        <w:tc>
          <w:tcPr>
            <w:tcW w:w="77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0,639</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1,88</w:t>
            </w:r>
          </w:p>
        </w:tc>
        <w:tc>
          <w:tcPr>
            <w:tcW w:w="81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0,699</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0,50</w:t>
            </w:r>
          </w:p>
        </w:tc>
        <w:tc>
          <w:tcPr>
            <w:tcW w:w="1663" w:type="dxa"/>
            <w:tcBorders>
              <w:top w:val="single" w:sz="4" w:space="0" w:color="D3D3D3"/>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9,42</w:t>
            </w:r>
          </w:p>
        </w:tc>
      </w:tr>
      <w:tr w:rsidR="00C529C0" w:rsidRPr="00592924" w:rsidTr="00592924">
        <w:trPr>
          <w:trHeight w:val="502"/>
        </w:trPr>
        <w:tc>
          <w:tcPr>
            <w:tcW w:w="4387" w:type="dxa"/>
            <w:tcBorders>
              <w:top w:val="nil"/>
              <w:left w:val="single" w:sz="4" w:space="0" w:color="D3D3D3"/>
              <w:bottom w:val="single" w:sz="4" w:space="0" w:color="D3D3D3"/>
              <w:right w:val="single" w:sz="4" w:space="0" w:color="D3D3D3"/>
            </w:tcBorders>
            <w:shd w:val="clear" w:color="auto" w:fill="auto"/>
            <w:hideMark/>
          </w:tcPr>
          <w:p w:rsidR="00C529C0" w:rsidRPr="00592924" w:rsidRDefault="00C529C0" w:rsidP="00C529C0">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THRACE BASIN NATURAL GAS (TÜRKİYE) CORPORATION TÜRKİYE-ANKARA ŞUBESİ</w:t>
            </w:r>
          </w:p>
        </w:tc>
        <w:tc>
          <w:tcPr>
            <w:tcW w:w="77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6,389</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18,84</w:t>
            </w:r>
          </w:p>
        </w:tc>
        <w:tc>
          <w:tcPr>
            <w:tcW w:w="81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6,038</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4,33</w:t>
            </w:r>
          </w:p>
        </w:tc>
        <w:tc>
          <w:tcPr>
            <w:tcW w:w="1663" w:type="dxa"/>
            <w:tcBorders>
              <w:top w:val="single" w:sz="4" w:space="0" w:color="D3D3D3"/>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-5,49</w:t>
            </w:r>
          </w:p>
        </w:tc>
      </w:tr>
      <w:tr w:rsidR="00C529C0" w:rsidRPr="00592924" w:rsidTr="00592924">
        <w:trPr>
          <w:trHeight w:val="754"/>
        </w:trPr>
        <w:tc>
          <w:tcPr>
            <w:tcW w:w="4387" w:type="dxa"/>
            <w:tcBorders>
              <w:top w:val="nil"/>
              <w:left w:val="single" w:sz="4" w:space="0" w:color="D3D3D3"/>
              <w:bottom w:val="single" w:sz="4" w:space="0" w:color="D3D3D3"/>
              <w:right w:val="single" w:sz="4" w:space="0" w:color="D3D3D3"/>
            </w:tcBorders>
            <w:shd w:val="clear" w:color="auto" w:fill="auto"/>
            <w:hideMark/>
          </w:tcPr>
          <w:p w:rsidR="00C529C0" w:rsidRPr="00592924" w:rsidRDefault="00C529C0" w:rsidP="00C529C0">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TRANSATLANTIC PETROLEUM HAM PETROL VE DOĞAL GAZ ARAMA VE ÜRETİM ANONİM ŞİRKETİ</w:t>
            </w:r>
          </w:p>
        </w:tc>
        <w:tc>
          <w:tcPr>
            <w:tcW w:w="77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0,000</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w:t>
            </w:r>
          </w:p>
        </w:tc>
        <w:tc>
          <w:tcPr>
            <w:tcW w:w="81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0,018</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0,01</w:t>
            </w:r>
          </w:p>
        </w:tc>
        <w:tc>
          <w:tcPr>
            <w:tcW w:w="1663" w:type="dxa"/>
            <w:tcBorders>
              <w:top w:val="single" w:sz="4" w:space="0" w:color="D3D3D3"/>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100,00</w:t>
            </w:r>
          </w:p>
        </w:tc>
      </w:tr>
      <w:tr w:rsidR="00C529C0" w:rsidRPr="00592924" w:rsidTr="00592924">
        <w:trPr>
          <w:trHeight w:val="295"/>
        </w:trPr>
        <w:tc>
          <w:tcPr>
            <w:tcW w:w="4387" w:type="dxa"/>
            <w:tcBorders>
              <w:top w:val="nil"/>
              <w:left w:val="single" w:sz="4" w:space="0" w:color="D3D3D3"/>
              <w:bottom w:val="single" w:sz="4" w:space="0" w:color="D3D3D3"/>
              <w:right w:val="single" w:sz="4" w:space="0" w:color="D3D3D3"/>
            </w:tcBorders>
            <w:shd w:val="clear" w:color="auto" w:fill="auto"/>
            <w:hideMark/>
          </w:tcPr>
          <w:p w:rsidR="00C529C0" w:rsidRPr="00592924" w:rsidRDefault="00C529C0" w:rsidP="00C529C0">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TÜRKİYE PETROLLERİ ANONİM ORTAKLIĞI</w:t>
            </w:r>
          </w:p>
        </w:tc>
        <w:tc>
          <w:tcPr>
            <w:tcW w:w="77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25,500</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75,21</w:t>
            </w:r>
          </w:p>
        </w:tc>
        <w:tc>
          <w:tcPr>
            <w:tcW w:w="817"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130,961</w:t>
            </w:r>
          </w:p>
        </w:tc>
        <w:tc>
          <w:tcPr>
            <w:tcW w:w="823" w:type="dxa"/>
            <w:tcBorders>
              <w:top w:val="nil"/>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93,82</w:t>
            </w:r>
          </w:p>
        </w:tc>
        <w:tc>
          <w:tcPr>
            <w:tcW w:w="1663" w:type="dxa"/>
            <w:tcBorders>
              <w:top w:val="single" w:sz="4" w:space="0" w:color="D3D3D3"/>
              <w:left w:val="nil"/>
              <w:bottom w:val="single" w:sz="4" w:space="0" w:color="D3D3D3"/>
              <w:right w:val="single" w:sz="4" w:space="0" w:color="D3D3D3"/>
            </w:tcBorders>
            <w:shd w:val="clear" w:color="auto" w:fill="auto"/>
            <w:hideMark/>
          </w:tcPr>
          <w:p w:rsidR="00C529C0" w:rsidRPr="00592924" w:rsidRDefault="00C529C0" w:rsidP="00C529C0">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413,58</w:t>
            </w:r>
          </w:p>
        </w:tc>
      </w:tr>
      <w:tr w:rsidR="00C529C0" w:rsidRPr="00592924" w:rsidTr="00592924">
        <w:trPr>
          <w:trHeight w:val="295"/>
        </w:trPr>
        <w:tc>
          <w:tcPr>
            <w:tcW w:w="4387" w:type="dxa"/>
            <w:tcBorders>
              <w:top w:val="nil"/>
              <w:left w:val="single" w:sz="4" w:space="0" w:color="D3D3D3"/>
              <w:bottom w:val="single" w:sz="4" w:space="0" w:color="D3D3D3"/>
              <w:right w:val="single" w:sz="4" w:space="0" w:color="D3D3D3"/>
            </w:tcBorders>
            <w:shd w:val="clear" w:color="C0C0C0" w:fill="C0C0C0"/>
            <w:hideMark/>
          </w:tcPr>
          <w:p w:rsidR="00C529C0" w:rsidRPr="00592924" w:rsidRDefault="00C529C0" w:rsidP="00C529C0">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Genel Toplam</w:t>
            </w:r>
          </w:p>
        </w:tc>
        <w:tc>
          <w:tcPr>
            <w:tcW w:w="777" w:type="dxa"/>
            <w:tcBorders>
              <w:top w:val="nil"/>
              <w:left w:val="nil"/>
              <w:bottom w:val="single" w:sz="4" w:space="0" w:color="D3D3D3"/>
              <w:right w:val="single" w:sz="4" w:space="0" w:color="D3D3D3"/>
            </w:tcBorders>
            <w:shd w:val="clear" w:color="C0C0C0" w:fill="C0C0C0"/>
            <w:hideMark/>
          </w:tcPr>
          <w:p w:rsidR="00C529C0" w:rsidRPr="00592924" w:rsidRDefault="00C529C0" w:rsidP="00C529C0">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33,904</w:t>
            </w:r>
          </w:p>
        </w:tc>
        <w:tc>
          <w:tcPr>
            <w:tcW w:w="823" w:type="dxa"/>
            <w:tcBorders>
              <w:top w:val="nil"/>
              <w:left w:val="nil"/>
              <w:bottom w:val="single" w:sz="4" w:space="0" w:color="D3D3D3"/>
              <w:right w:val="single" w:sz="4" w:space="0" w:color="D3D3D3"/>
            </w:tcBorders>
            <w:shd w:val="clear" w:color="C0C0C0" w:fill="C0C0C0"/>
            <w:hideMark/>
          </w:tcPr>
          <w:p w:rsidR="00C529C0" w:rsidRPr="00592924" w:rsidRDefault="00C529C0" w:rsidP="00C529C0">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100</w:t>
            </w:r>
          </w:p>
        </w:tc>
        <w:tc>
          <w:tcPr>
            <w:tcW w:w="817" w:type="dxa"/>
            <w:tcBorders>
              <w:top w:val="nil"/>
              <w:left w:val="nil"/>
              <w:bottom w:val="single" w:sz="4" w:space="0" w:color="D3D3D3"/>
              <w:right w:val="single" w:sz="4" w:space="0" w:color="D3D3D3"/>
            </w:tcBorders>
            <w:shd w:val="clear" w:color="C0C0C0" w:fill="C0C0C0"/>
            <w:hideMark/>
          </w:tcPr>
          <w:p w:rsidR="00C529C0" w:rsidRPr="00592924" w:rsidRDefault="00C529C0" w:rsidP="00C529C0">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139,595</w:t>
            </w:r>
          </w:p>
        </w:tc>
        <w:tc>
          <w:tcPr>
            <w:tcW w:w="823" w:type="dxa"/>
            <w:tcBorders>
              <w:top w:val="nil"/>
              <w:left w:val="nil"/>
              <w:bottom w:val="single" w:sz="4" w:space="0" w:color="D3D3D3"/>
              <w:right w:val="single" w:sz="4" w:space="0" w:color="D3D3D3"/>
            </w:tcBorders>
            <w:shd w:val="clear" w:color="C0C0C0" w:fill="C0C0C0"/>
            <w:hideMark/>
          </w:tcPr>
          <w:p w:rsidR="00C529C0" w:rsidRPr="00592924" w:rsidRDefault="00C529C0" w:rsidP="00C529C0">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100</w:t>
            </w:r>
          </w:p>
        </w:tc>
        <w:tc>
          <w:tcPr>
            <w:tcW w:w="1663" w:type="dxa"/>
            <w:tcBorders>
              <w:top w:val="single" w:sz="4" w:space="0" w:color="D3D3D3"/>
              <w:left w:val="nil"/>
              <w:bottom w:val="single" w:sz="4" w:space="0" w:color="D3D3D3"/>
              <w:right w:val="single" w:sz="4" w:space="0" w:color="D3D3D3"/>
            </w:tcBorders>
            <w:shd w:val="clear" w:color="C0C0C0" w:fill="C0C0C0"/>
            <w:hideMark/>
          </w:tcPr>
          <w:p w:rsidR="00C529C0" w:rsidRPr="00592924" w:rsidRDefault="00C529C0" w:rsidP="00C529C0">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311,73</w:t>
            </w:r>
          </w:p>
        </w:tc>
      </w:tr>
    </w:tbl>
    <w:p w:rsidR="00117516" w:rsidRDefault="00117516" w:rsidP="00A70F69">
      <w:pPr>
        <w:pStyle w:val="Tablo1"/>
        <w:rPr>
          <w:rFonts w:ascii="Times New Roman" w:hAnsi="Times New Roman"/>
          <w:sz w:val="24"/>
          <w:szCs w:val="24"/>
        </w:rPr>
      </w:pPr>
    </w:p>
    <w:p w:rsidR="00117516" w:rsidRDefault="00C529C0" w:rsidP="004835B3">
      <w:pPr>
        <w:rPr>
          <w:rFonts w:ascii="Times New Roman" w:hAnsi="Times New Roman"/>
          <w:sz w:val="24"/>
          <w:szCs w:val="24"/>
        </w:rPr>
      </w:pPr>
      <w:r>
        <w:rPr>
          <w:noProof/>
        </w:rPr>
        <w:drawing>
          <wp:inline distT="0" distB="0" distL="0" distR="0" wp14:anchorId="561B9E57" wp14:editId="2FA9D80B">
            <wp:extent cx="5760720" cy="3124200"/>
            <wp:effectExtent l="0" t="0" r="11430" b="0"/>
            <wp:docPr id="4" name="Grafik 4">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70F69" w:rsidRDefault="00A70F69" w:rsidP="00A70F69">
      <w:pPr>
        <w:pStyle w:val="Grafik1"/>
        <w:jc w:val="left"/>
        <w:rPr>
          <w:rFonts w:ascii="Times New Roman" w:hAnsi="Times New Roman"/>
          <w:sz w:val="24"/>
          <w:szCs w:val="24"/>
        </w:rPr>
      </w:pPr>
      <w:bookmarkStart w:id="14" w:name="_Toc27733691"/>
      <w:bookmarkStart w:id="15" w:name="_Toc41054211"/>
      <w:bookmarkStart w:id="16" w:name="_Toc153548030"/>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613B82">
        <w:rPr>
          <w:rFonts w:ascii="Times New Roman" w:hAnsi="Times New Roman"/>
          <w:sz w:val="24"/>
          <w:szCs w:val="24"/>
        </w:rPr>
        <w:t xml:space="preserve">2023 </w:t>
      </w:r>
      <w:r w:rsidR="00791709">
        <w:rPr>
          <w:rFonts w:ascii="Times New Roman" w:hAnsi="Times New Roman"/>
          <w:sz w:val="24"/>
          <w:szCs w:val="24"/>
        </w:rPr>
        <w:t>E</w:t>
      </w:r>
      <w:r w:rsidR="00C529C0">
        <w:rPr>
          <w:rFonts w:ascii="Times New Roman" w:hAnsi="Times New Roman"/>
          <w:sz w:val="24"/>
          <w:szCs w:val="24"/>
        </w:rPr>
        <w:t>kim</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A70F69" w:rsidRDefault="00B2655C" w:rsidP="004835B3">
      <w:pPr>
        <w:rPr>
          <w:rFonts w:ascii="Times New Roman" w:hAnsi="Times New Roman"/>
          <w:sz w:val="24"/>
          <w:szCs w:val="24"/>
        </w:rPr>
      </w:pPr>
      <w:r>
        <w:rPr>
          <w:noProof/>
        </w:rPr>
        <w:lastRenderedPageBreak/>
        <w:drawing>
          <wp:inline distT="0" distB="0" distL="0" distR="0" wp14:anchorId="2523C934" wp14:editId="0D6CFD63">
            <wp:extent cx="5760720" cy="3190875"/>
            <wp:effectExtent l="0" t="0" r="0" b="0"/>
            <wp:docPr id="5" name="Grafik 5">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70F69" w:rsidRDefault="00A70F69" w:rsidP="00A70F69">
      <w:pPr>
        <w:pStyle w:val="Grafik1"/>
        <w:rPr>
          <w:rFonts w:ascii="Times New Roman" w:hAnsi="Times New Roman"/>
          <w:sz w:val="24"/>
          <w:szCs w:val="24"/>
        </w:rPr>
      </w:pPr>
      <w:bookmarkStart w:id="18" w:name="_Toc27733693"/>
      <w:bookmarkStart w:id="19" w:name="_Toc41054213"/>
      <w:bookmarkStart w:id="20" w:name="_Toc153548031"/>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6E53B7">
        <w:rPr>
          <w:rFonts w:ascii="Times New Roman" w:hAnsi="Times New Roman"/>
          <w:sz w:val="24"/>
          <w:szCs w:val="24"/>
        </w:rPr>
        <w:t>E</w:t>
      </w:r>
      <w:r w:rsidR="00B2655C">
        <w:rPr>
          <w:rFonts w:ascii="Times New Roman" w:hAnsi="Times New Roman"/>
          <w:sz w:val="24"/>
          <w:szCs w:val="24"/>
        </w:rPr>
        <w:t>kim</w:t>
      </w:r>
      <w:r w:rsidR="006E53B7">
        <w:rPr>
          <w:rFonts w:ascii="Times New Roman" w:hAnsi="Times New Roman"/>
          <w:sz w:val="24"/>
          <w:szCs w:val="24"/>
        </w:rPr>
        <w:t xml:space="preserve"> </w:t>
      </w:r>
      <w:r>
        <w:rPr>
          <w:rFonts w:ascii="Times New Roman" w:hAnsi="Times New Roman"/>
          <w:sz w:val="24"/>
          <w:szCs w:val="24"/>
        </w:rPr>
        <w:t xml:space="preserve">2022 ve </w:t>
      </w:r>
      <w:r w:rsidR="006E53B7">
        <w:rPr>
          <w:rFonts w:ascii="Times New Roman" w:hAnsi="Times New Roman"/>
          <w:sz w:val="24"/>
          <w:szCs w:val="24"/>
        </w:rPr>
        <w:t>E</w:t>
      </w:r>
      <w:r w:rsidR="00B2655C">
        <w:rPr>
          <w:rFonts w:ascii="Times New Roman" w:hAnsi="Times New Roman"/>
          <w:sz w:val="24"/>
          <w:szCs w:val="24"/>
        </w:rPr>
        <w:t>kim</w:t>
      </w:r>
      <w:r>
        <w:rPr>
          <w:rFonts w:ascii="Times New Roman" w:hAnsi="Times New Roman"/>
          <w:sz w:val="24"/>
          <w:szCs w:val="24"/>
        </w:rPr>
        <w:t xml:space="preserve">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3200CD" w:rsidRDefault="003200CD" w:rsidP="00A70F69">
      <w:pPr>
        <w:pStyle w:val="Grafik1"/>
        <w:rPr>
          <w:rFonts w:ascii="Times New Roman" w:hAnsi="Times New Roman"/>
          <w:sz w:val="24"/>
          <w:szCs w:val="24"/>
        </w:rPr>
      </w:pPr>
    </w:p>
    <w:p w:rsidR="0034472D" w:rsidRDefault="00AC0EE2" w:rsidP="004835B3">
      <w:pPr>
        <w:jc w:val="center"/>
        <w:rPr>
          <w:rFonts w:ascii="Times New Roman" w:hAnsi="Times New Roman"/>
          <w:sz w:val="24"/>
          <w:szCs w:val="24"/>
        </w:rPr>
      </w:pPr>
      <w:r>
        <w:rPr>
          <w:noProof/>
        </w:rPr>
        <w:drawing>
          <wp:inline distT="0" distB="0" distL="0" distR="0" wp14:anchorId="27A348D3" wp14:editId="756A8ADA">
            <wp:extent cx="5372100" cy="3495675"/>
            <wp:effectExtent l="0" t="0" r="0" b="9525"/>
            <wp:docPr id="17" name="Grafik 17">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70F69" w:rsidRPr="00115365" w:rsidRDefault="00A70F69" w:rsidP="00A70F69">
      <w:pPr>
        <w:pStyle w:val="Grafik1"/>
        <w:rPr>
          <w:rFonts w:ascii="Times New Roman" w:hAnsi="Times New Roman"/>
          <w:sz w:val="24"/>
          <w:szCs w:val="24"/>
        </w:rPr>
        <w:sectPr w:rsidR="00A70F69" w:rsidRPr="00115365" w:rsidSect="006E7D00">
          <w:footerReference w:type="default" r:id="rId18"/>
          <w:pgSz w:w="11906" w:h="16838"/>
          <w:pgMar w:top="1417" w:right="1417" w:bottom="1417" w:left="1417" w:header="708" w:footer="708" w:gutter="0"/>
          <w:pgNumType w:start="1"/>
          <w:cols w:space="708"/>
          <w:docGrid w:linePitch="360"/>
        </w:sectPr>
      </w:pPr>
      <w:bookmarkStart w:id="21" w:name="_Toc27733695"/>
      <w:bookmarkStart w:id="22" w:name="_Toc41054215"/>
      <w:bookmarkStart w:id="23" w:name="_Toc153548032"/>
      <w:r w:rsidRPr="007F6E29">
        <w:rPr>
          <w:rFonts w:ascii="Times New Roman" w:hAnsi="Times New Roman"/>
          <w:sz w:val="24"/>
          <w:szCs w:val="24"/>
        </w:rPr>
        <w:t xml:space="preserve">Şekil 1.4 </w:t>
      </w:r>
      <w:r>
        <w:rPr>
          <w:rFonts w:ascii="Times New Roman" w:hAnsi="Times New Roman"/>
          <w:sz w:val="24"/>
          <w:szCs w:val="24"/>
        </w:rPr>
        <w:t xml:space="preserve">2023 </w:t>
      </w:r>
      <w:r w:rsidR="00D3338C">
        <w:rPr>
          <w:rFonts w:ascii="Times New Roman" w:hAnsi="Times New Roman"/>
          <w:sz w:val="24"/>
          <w:szCs w:val="24"/>
        </w:rPr>
        <w:t>E</w:t>
      </w:r>
      <w:r w:rsidR="004D78F3">
        <w:rPr>
          <w:rFonts w:ascii="Times New Roman" w:hAnsi="Times New Roman"/>
          <w:sz w:val="24"/>
          <w:szCs w:val="24"/>
        </w:rPr>
        <w:t>kim</w:t>
      </w:r>
      <w:r w:rsidR="00D3338C">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r>
        <w:rPr>
          <w:rFonts w:ascii="Times New Roman" w:hAnsi="Times New Roman"/>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53547916"/>
      <w:r w:rsidRPr="00092ADB">
        <w:rPr>
          <w:rFonts w:ascii="Times New Roman" w:hAnsi="Times New Roman" w:cs="Times New Roman"/>
          <w:b/>
          <w:color w:val="000000" w:themeColor="text1"/>
          <w:sz w:val="24"/>
          <w:szCs w:val="24"/>
        </w:rPr>
        <w:t>İTHALAT</w:t>
      </w:r>
      <w:bookmarkEnd w:id="24"/>
      <w:bookmarkEnd w:id="25"/>
      <w:bookmarkEnd w:id="26"/>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27" w:name="_Toc27733582"/>
      <w:bookmarkStart w:id="28" w:name="_Toc41054083"/>
      <w:bookmarkStart w:id="29" w:name="_Toc153548670"/>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8065F4">
        <w:rPr>
          <w:rFonts w:ascii="Times New Roman" w:hAnsi="Times New Roman"/>
          <w:sz w:val="24"/>
          <w:szCs w:val="24"/>
        </w:rPr>
        <w:t>Ekim</w:t>
      </w:r>
      <w:r>
        <w:rPr>
          <w:rFonts w:ascii="Times New Roman" w:hAnsi="Times New Roman"/>
          <w:sz w:val="24"/>
          <w:szCs w:val="24"/>
        </w:rPr>
        <w:t xml:space="preserve"> 2022</w:t>
      </w:r>
      <w:r w:rsidRPr="00092ADB">
        <w:rPr>
          <w:rFonts w:ascii="Times New Roman" w:hAnsi="Times New Roman"/>
          <w:sz w:val="24"/>
          <w:szCs w:val="24"/>
        </w:rPr>
        <w:t xml:space="preserve"> ve </w:t>
      </w:r>
      <w:r w:rsidR="00C81874">
        <w:rPr>
          <w:rFonts w:ascii="Times New Roman" w:hAnsi="Times New Roman"/>
          <w:sz w:val="24"/>
          <w:szCs w:val="24"/>
        </w:rPr>
        <w:t>E</w:t>
      </w:r>
      <w:r w:rsidR="008065F4">
        <w:rPr>
          <w:rFonts w:ascii="Times New Roman" w:hAnsi="Times New Roman"/>
          <w:sz w:val="24"/>
          <w:szCs w:val="24"/>
        </w:rPr>
        <w:t>kim</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9148" w:type="dxa"/>
        <w:tblCellMar>
          <w:left w:w="70" w:type="dxa"/>
          <w:right w:w="70" w:type="dxa"/>
        </w:tblCellMar>
        <w:tblLook w:val="04A0" w:firstRow="1" w:lastRow="0" w:firstColumn="1" w:lastColumn="0" w:noHBand="0" w:noVBand="1"/>
      </w:tblPr>
      <w:tblGrid>
        <w:gridCol w:w="4349"/>
        <w:gridCol w:w="910"/>
        <w:gridCol w:w="861"/>
        <w:gridCol w:w="910"/>
        <w:gridCol w:w="861"/>
        <w:gridCol w:w="1257"/>
      </w:tblGrid>
      <w:tr w:rsidR="00973CF8" w:rsidRPr="00592924" w:rsidTr="00592924">
        <w:trPr>
          <w:trHeight w:val="274"/>
        </w:trPr>
        <w:tc>
          <w:tcPr>
            <w:tcW w:w="43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3CF8" w:rsidRPr="00592924" w:rsidRDefault="00973CF8" w:rsidP="00973CF8">
            <w:pPr>
              <w:spacing w:after="0" w:line="240" w:lineRule="auto"/>
              <w:jc w:val="center"/>
              <w:rPr>
                <w:rFonts w:ascii="Tahoma" w:eastAsia="Times New Roman" w:hAnsi="Tahoma" w:cs="Tahoma"/>
                <w:b/>
                <w:bCs/>
                <w:color w:val="FFFFFF"/>
                <w:lang w:eastAsia="tr-TR"/>
              </w:rPr>
            </w:pPr>
            <w:r w:rsidRPr="00592924">
              <w:rPr>
                <w:rFonts w:ascii="Tahoma" w:eastAsia="Times New Roman" w:hAnsi="Tahoma" w:cs="Tahoma"/>
                <w:b/>
                <w:bCs/>
                <w:color w:val="FFFFFF"/>
                <w:lang w:eastAsia="tr-TR"/>
              </w:rPr>
              <w:t> </w:t>
            </w:r>
          </w:p>
        </w:tc>
        <w:tc>
          <w:tcPr>
            <w:tcW w:w="176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973CF8" w:rsidRPr="00592924" w:rsidRDefault="00973CF8" w:rsidP="00973CF8">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2022 Ekim</w:t>
            </w:r>
          </w:p>
        </w:tc>
        <w:tc>
          <w:tcPr>
            <w:tcW w:w="176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973CF8" w:rsidRPr="00592924" w:rsidRDefault="00973CF8" w:rsidP="00973CF8">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2023 Ekim</w:t>
            </w:r>
          </w:p>
        </w:tc>
        <w:tc>
          <w:tcPr>
            <w:tcW w:w="1258" w:type="dxa"/>
            <w:tcBorders>
              <w:top w:val="single" w:sz="4" w:space="0" w:color="D3D3D3"/>
              <w:left w:val="nil"/>
              <w:bottom w:val="single" w:sz="4" w:space="0" w:color="D3D3D3"/>
              <w:right w:val="single" w:sz="4" w:space="0" w:color="D3D3D3"/>
            </w:tcBorders>
            <w:shd w:val="clear" w:color="6E9ECA" w:fill="6E9ECA"/>
            <w:vAlign w:val="center"/>
            <w:hideMark/>
          </w:tcPr>
          <w:p w:rsidR="00973CF8" w:rsidRPr="00592924" w:rsidRDefault="00973CF8" w:rsidP="00973CF8">
            <w:pPr>
              <w:spacing w:after="0" w:line="240" w:lineRule="auto"/>
              <w:jc w:val="center"/>
              <w:rPr>
                <w:rFonts w:ascii="Tahoma" w:eastAsia="Times New Roman" w:hAnsi="Tahoma" w:cs="Tahoma"/>
                <w:b/>
                <w:bCs/>
                <w:color w:val="FFFFFF"/>
                <w:lang w:eastAsia="tr-TR"/>
              </w:rPr>
            </w:pPr>
            <w:r w:rsidRPr="00592924">
              <w:rPr>
                <w:rFonts w:ascii="Tahoma" w:eastAsia="Times New Roman" w:hAnsi="Tahoma" w:cs="Tahoma"/>
                <w:b/>
                <w:bCs/>
                <w:color w:val="FFFFFF"/>
                <w:lang w:eastAsia="tr-TR"/>
              </w:rPr>
              <w:t> </w:t>
            </w:r>
          </w:p>
        </w:tc>
      </w:tr>
      <w:tr w:rsidR="00973CF8" w:rsidRPr="00592924" w:rsidTr="00592924">
        <w:trPr>
          <w:trHeight w:val="274"/>
        </w:trPr>
        <w:tc>
          <w:tcPr>
            <w:tcW w:w="4360" w:type="dxa"/>
            <w:tcBorders>
              <w:top w:val="nil"/>
              <w:left w:val="single" w:sz="4" w:space="0" w:color="D3D3D3"/>
              <w:bottom w:val="single" w:sz="4" w:space="0" w:color="D3D3D3"/>
              <w:right w:val="single" w:sz="4" w:space="0" w:color="D3D3D3"/>
            </w:tcBorders>
            <w:shd w:val="clear" w:color="6E9ECA" w:fill="6E9ECA"/>
            <w:vAlign w:val="center"/>
            <w:hideMark/>
          </w:tcPr>
          <w:p w:rsidR="00973CF8" w:rsidRPr="00592924" w:rsidRDefault="00973CF8" w:rsidP="00973CF8">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Şirket Unvanı</w:t>
            </w:r>
          </w:p>
        </w:tc>
        <w:tc>
          <w:tcPr>
            <w:tcW w:w="905" w:type="dxa"/>
            <w:tcBorders>
              <w:top w:val="nil"/>
              <w:left w:val="nil"/>
              <w:bottom w:val="single" w:sz="4" w:space="0" w:color="D3D3D3"/>
              <w:right w:val="single" w:sz="4" w:space="0" w:color="D3D3D3"/>
            </w:tcBorders>
            <w:shd w:val="clear" w:color="6E9ECA" w:fill="6E9ECA"/>
            <w:vAlign w:val="center"/>
            <w:hideMark/>
          </w:tcPr>
          <w:p w:rsidR="00973CF8" w:rsidRPr="00592924" w:rsidRDefault="00973CF8" w:rsidP="00973CF8">
            <w:pPr>
              <w:spacing w:after="0" w:line="240" w:lineRule="auto"/>
              <w:jc w:val="right"/>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Miktar</w:t>
            </w:r>
          </w:p>
        </w:tc>
        <w:tc>
          <w:tcPr>
            <w:tcW w:w="859" w:type="dxa"/>
            <w:tcBorders>
              <w:top w:val="nil"/>
              <w:left w:val="nil"/>
              <w:bottom w:val="single" w:sz="4" w:space="0" w:color="D3D3D3"/>
              <w:right w:val="single" w:sz="4" w:space="0" w:color="D3D3D3"/>
            </w:tcBorders>
            <w:shd w:val="clear" w:color="6E9ECA" w:fill="6E9ECA"/>
            <w:vAlign w:val="center"/>
            <w:hideMark/>
          </w:tcPr>
          <w:p w:rsidR="00973CF8" w:rsidRPr="00592924" w:rsidRDefault="00973CF8" w:rsidP="00973CF8">
            <w:pPr>
              <w:spacing w:after="0" w:line="240" w:lineRule="auto"/>
              <w:jc w:val="center"/>
              <w:rPr>
                <w:rFonts w:ascii="Times New Roman" w:eastAsia="Times New Roman" w:hAnsi="Times New Roman" w:cs="Times New Roman"/>
                <w:b/>
                <w:bCs/>
                <w:color w:val="FFFFFF"/>
                <w:lang w:eastAsia="tr-TR"/>
              </w:rPr>
            </w:pPr>
            <w:proofErr w:type="gramStart"/>
            <w:r w:rsidRPr="00592924">
              <w:rPr>
                <w:rFonts w:ascii="Times New Roman" w:eastAsia="Times New Roman" w:hAnsi="Times New Roman" w:cs="Times New Roman"/>
                <w:b/>
                <w:bCs/>
                <w:color w:val="FFFFFF"/>
                <w:lang w:eastAsia="tr-TR"/>
              </w:rPr>
              <w:t>Pay(</w:t>
            </w:r>
            <w:proofErr w:type="gramEnd"/>
            <w:r w:rsidRPr="00592924">
              <w:rPr>
                <w:rFonts w:ascii="Times New Roman" w:eastAsia="Times New Roman" w:hAnsi="Times New Roman" w:cs="Times New Roman"/>
                <w:b/>
                <w:bCs/>
                <w:color w:val="FFFFFF"/>
                <w:lang w:eastAsia="tr-TR"/>
              </w:rPr>
              <w:t>%)</w:t>
            </w:r>
          </w:p>
        </w:tc>
        <w:tc>
          <w:tcPr>
            <w:tcW w:w="905" w:type="dxa"/>
            <w:tcBorders>
              <w:top w:val="nil"/>
              <w:left w:val="nil"/>
              <w:bottom w:val="single" w:sz="4" w:space="0" w:color="D3D3D3"/>
              <w:right w:val="single" w:sz="4" w:space="0" w:color="D3D3D3"/>
            </w:tcBorders>
            <w:shd w:val="clear" w:color="6E9ECA" w:fill="6E9ECA"/>
            <w:vAlign w:val="center"/>
            <w:hideMark/>
          </w:tcPr>
          <w:p w:rsidR="00973CF8" w:rsidRPr="00592924" w:rsidRDefault="00973CF8" w:rsidP="00973CF8">
            <w:pPr>
              <w:spacing w:after="0" w:line="240" w:lineRule="auto"/>
              <w:jc w:val="right"/>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Miktar</w:t>
            </w:r>
          </w:p>
        </w:tc>
        <w:tc>
          <w:tcPr>
            <w:tcW w:w="859" w:type="dxa"/>
            <w:tcBorders>
              <w:top w:val="nil"/>
              <w:left w:val="nil"/>
              <w:bottom w:val="single" w:sz="4" w:space="0" w:color="D3D3D3"/>
              <w:right w:val="single" w:sz="4" w:space="0" w:color="D3D3D3"/>
            </w:tcBorders>
            <w:shd w:val="clear" w:color="6E9ECA" w:fill="6E9ECA"/>
            <w:vAlign w:val="center"/>
            <w:hideMark/>
          </w:tcPr>
          <w:p w:rsidR="00973CF8" w:rsidRPr="00592924" w:rsidRDefault="00973CF8" w:rsidP="00973CF8">
            <w:pPr>
              <w:spacing w:after="0" w:line="240" w:lineRule="auto"/>
              <w:jc w:val="center"/>
              <w:rPr>
                <w:rFonts w:ascii="Times New Roman" w:eastAsia="Times New Roman" w:hAnsi="Times New Roman" w:cs="Times New Roman"/>
                <w:b/>
                <w:bCs/>
                <w:color w:val="FFFFFF"/>
                <w:lang w:eastAsia="tr-TR"/>
              </w:rPr>
            </w:pPr>
            <w:proofErr w:type="gramStart"/>
            <w:r w:rsidRPr="00592924">
              <w:rPr>
                <w:rFonts w:ascii="Times New Roman" w:eastAsia="Times New Roman" w:hAnsi="Times New Roman" w:cs="Times New Roman"/>
                <w:b/>
                <w:bCs/>
                <w:color w:val="FFFFFF"/>
                <w:lang w:eastAsia="tr-TR"/>
              </w:rPr>
              <w:t>Pay(</w:t>
            </w:r>
            <w:proofErr w:type="gramEnd"/>
            <w:r w:rsidRPr="00592924">
              <w:rPr>
                <w:rFonts w:ascii="Times New Roman" w:eastAsia="Times New Roman" w:hAnsi="Times New Roman" w:cs="Times New Roman"/>
                <w:b/>
                <w:bCs/>
                <w:color w:val="FFFFFF"/>
                <w:lang w:eastAsia="tr-TR"/>
              </w:rPr>
              <w:t>%)</w:t>
            </w:r>
          </w:p>
        </w:tc>
        <w:tc>
          <w:tcPr>
            <w:tcW w:w="1258" w:type="dxa"/>
            <w:tcBorders>
              <w:top w:val="nil"/>
              <w:left w:val="nil"/>
              <w:bottom w:val="single" w:sz="4" w:space="0" w:color="D3D3D3"/>
              <w:right w:val="single" w:sz="4" w:space="0" w:color="D3D3D3"/>
            </w:tcBorders>
            <w:shd w:val="clear" w:color="6E9ECA" w:fill="6E9ECA"/>
            <w:vAlign w:val="center"/>
            <w:hideMark/>
          </w:tcPr>
          <w:p w:rsidR="00973CF8" w:rsidRPr="00592924" w:rsidRDefault="00973CF8" w:rsidP="00973CF8">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Değişim (%)</w:t>
            </w:r>
          </w:p>
        </w:tc>
      </w:tr>
      <w:tr w:rsidR="00973CF8" w:rsidRPr="00592924" w:rsidTr="00592924">
        <w:trPr>
          <w:trHeight w:val="467"/>
        </w:trPr>
        <w:tc>
          <w:tcPr>
            <w:tcW w:w="4360" w:type="dxa"/>
            <w:tcBorders>
              <w:top w:val="nil"/>
              <w:left w:val="single" w:sz="4" w:space="0" w:color="D3D3D3"/>
              <w:bottom w:val="single" w:sz="4" w:space="0" w:color="D3D3D3"/>
              <w:right w:val="single" w:sz="4" w:space="0" w:color="D3D3D3"/>
            </w:tcBorders>
            <w:shd w:val="clear" w:color="auto" w:fill="auto"/>
            <w:hideMark/>
          </w:tcPr>
          <w:p w:rsidR="00973CF8" w:rsidRPr="00592924" w:rsidRDefault="00973CF8" w:rsidP="00973CF8">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AKFEL GAZ SANAYİ VE TİCARET ANONİM ŞİRKETİ</w:t>
            </w:r>
          </w:p>
        </w:tc>
        <w:tc>
          <w:tcPr>
            <w:tcW w:w="905"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13,00</w:t>
            </w:r>
          </w:p>
        </w:tc>
        <w:tc>
          <w:tcPr>
            <w:tcW w:w="859"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0,40</w:t>
            </w:r>
          </w:p>
        </w:tc>
        <w:tc>
          <w:tcPr>
            <w:tcW w:w="905"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364,12</w:t>
            </w:r>
          </w:p>
        </w:tc>
        <w:tc>
          <w:tcPr>
            <w:tcW w:w="859"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10,84</w:t>
            </w:r>
          </w:p>
        </w:tc>
        <w:tc>
          <w:tcPr>
            <w:tcW w:w="1258"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2.700,96</w:t>
            </w:r>
          </w:p>
        </w:tc>
      </w:tr>
      <w:tr w:rsidR="00973CF8" w:rsidRPr="00592924" w:rsidTr="00592924">
        <w:trPr>
          <w:trHeight w:val="467"/>
        </w:trPr>
        <w:tc>
          <w:tcPr>
            <w:tcW w:w="4360" w:type="dxa"/>
            <w:tcBorders>
              <w:top w:val="nil"/>
              <w:left w:val="single" w:sz="4" w:space="0" w:color="D3D3D3"/>
              <w:bottom w:val="single" w:sz="4" w:space="0" w:color="D3D3D3"/>
              <w:right w:val="single" w:sz="4" w:space="0" w:color="D3D3D3"/>
            </w:tcBorders>
            <w:shd w:val="clear" w:color="auto" w:fill="auto"/>
            <w:hideMark/>
          </w:tcPr>
          <w:p w:rsidR="00973CF8" w:rsidRPr="00592924" w:rsidRDefault="00973CF8" w:rsidP="00973CF8">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BOTAŞ BORU HATLARI İLE PETROL TAŞIMA ANONİM ŞİRKETİ</w:t>
            </w:r>
          </w:p>
        </w:tc>
        <w:tc>
          <w:tcPr>
            <w:tcW w:w="905"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3.134,89</w:t>
            </w:r>
          </w:p>
        </w:tc>
        <w:tc>
          <w:tcPr>
            <w:tcW w:w="859"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96,81</w:t>
            </w:r>
          </w:p>
        </w:tc>
        <w:tc>
          <w:tcPr>
            <w:tcW w:w="905"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2.587,83</w:t>
            </w:r>
          </w:p>
        </w:tc>
        <w:tc>
          <w:tcPr>
            <w:tcW w:w="859"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77,06</w:t>
            </w:r>
          </w:p>
        </w:tc>
        <w:tc>
          <w:tcPr>
            <w:tcW w:w="1258"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-17,45</w:t>
            </w:r>
          </w:p>
        </w:tc>
      </w:tr>
      <w:tr w:rsidR="00973CF8" w:rsidRPr="00592924" w:rsidTr="00592924">
        <w:trPr>
          <w:trHeight w:val="274"/>
        </w:trPr>
        <w:tc>
          <w:tcPr>
            <w:tcW w:w="4360" w:type="dxa"/>
            <w:tcBorders>
              <w:top w:val="nil"/>
              <w:left w:val="single" w:sz="4" w:space="0" w:color="D3D3D3"/>
              <w:bottom w:val="single" w:sz="4" w:space="0" w:color="D3D3D3"/>
              <w:right w:val="single" w:sz="4" w:space="0" w:color="D3D3D3"/>
            </w:tcBorders>
            <w:shd w:val="clear" w:color="auto" w:fill="auto"/>
            <w:hideMark/>
          </w:tcPr>
          <w:p w:rsidR="00973CF8" w:rsidRPr="00592924" w:rsidRDefault="00973CF8" w:rsidP="00973CF8">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KİBAR ENERJİ ANONİM ŞİRKETİ</w:t>
            </w:r>
          </w:p>
        </w:tc>
        <w:tc>
          <w:tcPr>
            <w:tcW w:w="905"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90,29</w:t>
            </w:r>
          </w:p>
        </w:tc>
        <w:tc>
          <w:tcPr>
            <w:tcW w:w="859"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2,79</w:t>
            </w:r>
          </w:p>
        </w:tc>
        <w:tc>
          <w:tcPr>
            <w:tcW w:w="905"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156,04</w:t>
            </w:r>
          </w:p>
        </w:tc>
        <w:tc>
          <w:tcPr>
            <w:tcW w:w="859"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4,65</w:t>
            </w:r>
          </w:p>
        </w:tc>
        <w:tc>
          <w:tcPr>
            <w:tcW w:w="1258"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72,81</w:t>
            </w:r>
          </w:p>
        </w:tc>
      </w:tr>
      <w:tr w:rsidR="00973CF8" w:rsidRPr="00592924" w:rsidTr="00592924">
        <w:trPr>
          <w:trHeight w:val="467"/>
        </w:trPr>
        <w:tc>
          <w:tcPr>
            <w:tcW w:w="4360" w:type="dxa"/>
            <w:tcBorders>
              <w:top w:val="nil"/>
              <w:left w:val="single" w:sz="4" w:space="0" w:color="D3D3D3"/>
              <w:bottom w:val="single" w:sz="4" w:space="0" w:color="D3D3D3"/>
              <w:right w:val="single" w:sz="4" w:space="0" w:color="D3D3D3"/>
            </w:tcBorders>
            <w:shd w:val="clear" w:color="auto" w:fill="auto"/>
            <w:hideMark/>
          </w:tcPr>
          <w:p w:rsidR="00973CF8" w:rsidRPr="00592924" w:rsidRDefault="00973CF8" w:rsidP="00973CF8">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BOSPHORUS GAZ CORPORATİON ANONİM ŞİRKETİ</w:t>
            </w:r>
          </w:p>
        </w:tc>
        <w:tc>
          <w:tcPr>
            <w:tcW w:w="905"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w:t>
            </w:r>
          </w:p>
        </w:tc>
        <w:tc>
          <w:tcPr>
            <w:tcW w:w="859"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0,00</w:t>
            </w:r>
          </w:p>
        </w:tc>
        <w:tc>
          <w:tcPr>
            <w:tcW w:w="905"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250,25</w:t>
            </w:r>
          </w:p>
        </w:tc>
        <w:tc>
          <w:tcPr>
            <w:tcW w:w="859"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7,45</w:t>
            </w:r>
          </w:p>
        </w:tc>
        <w:tc>
          <w:tcPr>
            <w:tcW w:w="1258" w:type="dxa"/>
            <w:tcBorders>
              <w:top w:val="nil"/>
              <w:left w:val="nil"/>
              <w:bottom w:val="single" w:sz="4" w:space="0" w:color="D3D3D3"/>
              <w:right w:val="single" w:sz="4" w:space="0" w:color="D3D3D3"/>
            </w:tcBorders>
            <w:shd w:val="clear" w:color="auto" w:fill="auto"/>
            <w:hideMark/>
          </w:tcPr>
          <w:p w:rsidR="00973CF8" w:rsidRPr="00592924" w:rsidRDefault="00973CF8" w:rsidP="00973CF8">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100,00</w:t>
            </w:r>
          </w:p>
        </w:tc>
      </w:tr>
      <w:tr w:rsidR="00973CF8" w:rsidRPr="00592924" w:rsidTr="00592924">
        <w:trPr>
          <w:trHeight w:val="274"/>
        </w:trPr>
        <w:tc>
          <w:tcPr>
            <w:tcW w:w="4360" w:type="dxa"/>
            <w:tcBorders>
              <w:top w:val="nil"/>
              <w:left w:val="single" w:sz="4" w:space="0" w:color="D3D3D3"/>
              <w:bottom w:val="single" w:sz="4" w:space="0" w:color="D3D3D3"/>
              <w:right w:val="single" w:sz="4" w:space="0" w:color="D3D3D3"/>
            </w:tcBorders>
            <w:shd w:val="clear" w:color="C0C0C0" w:fill="C0C0C0"/>
            <w:hideMark/>
          </w:tcPr>
          <w:p w:rsidR="00973CF8" w:rsidRPr="00592924" w:rsidRDefault="00973CF8" w:rsidP="00973CF8">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Genel Toplam</w:t>
            </w:r>
          </w:p>
        </w:tc>
        <w:tc>
          <w:tcPr>
            <w:tcW w:w="905" w:type="dxa"/>
            <w:tcBorders>
              <w:top w:val="nil"/>
              <w:left w:val="nil"/>
              <w:bottom w:val="single" w:sz="4" w:space="0" w:color="D3D3D3"/>
              <w:right w:val="single" w:sz="4" w:space="0" w:color="D3D3D3"/>
            </w:tcBorders>
            <w:shd w:val="clear" w:color="C0C0C0" w:fill="C0C0C0"/>
            <w:hideMark/>
          </w:tcPr>
          <w:p w:rsidR="00973CF8" w:rsidRPr="00592924" w:rsidRDefault="00973CF8" w:rsidP="00973CF8">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3.238,19</w:t>
            </w:r>
          </w:p>
        </w:tc>
        <w:tc>
          <w:tcPr>
            <w:tcW w:w="859" w:type="dxa"/>
            <w:tcBorders>
              <w:top w:val="nil"/>
              <w:left w:val="nil"/>
              <w:bottom w:val="single" w:sz="4" w:space="0" w:color="D3D3D3"/>
              <w:right w:val="single" w:sz="4" w:space="0" w:color="D3D3D3"/>
            </w:tcBorders>
            <w:shd w:val="clear" w:color="C0C0C0" w:fill="C0C0C0"/>
            <w:hideMark/>
          </w:tcPr>
          <w:p w:rsidR="00973CF8" w:rsidRPr="00592924" w:rsidRDefault="00973CF8" w:rsidP="00973CF8">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100</w:t>
            </w:r>
          </w:p>
        </w:tc>
        <w:tc>
          <w:tcPr>
            <w:tcW w:w="905" w:type="dxa"/>
            <w:tcBorders>
              <w:top w:val="nil"/>
              <w:left w:val="nil"/>
              <w:bottom w:val="single" w:sz="4" w:space="0" w:color="D3D3D3"/>
              <w:right w:val="single" w:sz="4" w:space="0" w:color="D3D3D3"/>
            </w:tcBorders>
            <w:shd w:val="clear" w:color="C0C0C0" w:fill="C0C0C0"/>
            <w:hideMark/>
          </w:tcPr>
          <w:p w:rsidR="00973CF8" w:rsidRPr="00592924" w:rsidRDefault="00973CF8" w:rsidP="00973CF8">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3.358,23</w:t>
            </w:r>
          </w:p>
        </w:tc>
        <w:tc>
          <w:tcPr>
            <w:tcW w:w="859" w:type="dxa"/>
            <w:tcBorders>
              <w:top w:val="nil"/>
              <w:left w:val="nil"/>
              <w:bottom w:val="single" w:sz="4" w:space="0" w:color="D3D3D3"/>
              <w:right w:val="single" w:sz="4" w:space="0" w:color="D3D3D3"/>
            </w:tcBorders>
            <w:shd w:val="clear" w:color="C0C0C0" w:fill="C0C0C0"/>
            <w:hideMark/>
          </w:tcPr>
          <w:p w:rsidR="00973CF8" w:rsidRPr="00592924" w:rsidRDefault="00973CF8" w:rsidP="00973CF8">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100</w:t>
            </w:r>
          </w:p>
        </w:tc>
        <w:tc>
          <w:tcPr>
            <w:tcW w:w="1258" w:type="dxa"/>
            <w:tcBorders>
              <w:top w:val="nil"/>
              <w:left w:val="nil"/>
              <w:bottom w:val="single" w:sz="4" w:space="0" w:color="D3D3D3"/>
              <w:right w:val="single" w:sz="4" w:space="0" w:color="D3D3D3"/>
            </w:tcBorders>
            <w:shd w:val="clear" w:color="C0C0C0" w:fill="C0C0C0"/>
            <w:hideMark/>
          </w:tcPr>
          <w:p w:rsidR="00973CF8" w:rsidRPr="00592924" w:rsidRDefault="00973CF8" w:rsidP="00973CF8">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3,71</w:t>
            </w:r>
          </w:p>
        </w:tc>
      </w:tr>
    </w:tbl>
    <w:p w:rsidR="00B45FA3" w:rsidRDefault="00B45FA3" w:rsidP="00A70F69">
      <w:pPr>
        <w:pStyle w:val="Tablo1"/>
        <w:rPr>
          <w:rFonts w:ascii="Times New Roman" w:hAnsi="Times New Roman"/>
          <w:sz w:val="24"/>
          <w:szCs w:val="24"/>
        </w:rPr>
      </w:pPr>
    </w:p>
    <w:p w:rsidR="00973CF8" w:rsidRDefault="00973CF8" w:rsidP="00A70F69">
      <w:pPr>
        <w:pStyle w:val="Tablo1"/>
        <w:rPr>
          <w:rFonts w:ascii="Times New Roman" w:hAnsi="Times New Roman"/>
          <w:sz w:val="24"/>
          <w:szCs w:val="24"/>
        </w:rPr>
      </w:pPr>
    </w:p>
    <w:p w:rsidR="00B45FA3" w:rsidRDefault="003664B1" w:rsidP="00A70F69">
      <w:pPr>
        <w:pStyle w:val="Tablo1"/>
        <w:rPr>
          <w:rFonts w:ascii="Times New Roman" w:hAnsi="Times New Roman"/>
          <w:sz w:val="24"/>
          <w:szCs w:val="24"/>
        </w:rPr>
      </w:pPr>
      <w:bookmarkStart w:id="30" w:name="_Toc153548671"/>
      <w:r>
        <w:rPr>
          <w:noProof/>
        </w:rPr>
        <w:drawing>
          <wp:inline distT="0" distB="0" distL="0" distR="0" wp14:anchorId="0A482E3F" wp14:editId="0E22CC6E">
            <wp:extent cx="5800725" cy="3924300"/>
            <wp:effectExtent l="0" t="0" r="0" b="0"/>
            <wp:docPr id="2" name="Grafik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30"/>
    </w:p>
    <w:p w:rsidR="003664B1" w:rsidRDefault="003664B1" w:rsidP="00A70F69">
      <w:pPr>
        <w:pStyle w:val="Tablo1"/>
        <w:rPr>
          <w:rFonts w:ascii="Times New Roman" w:hAnsi="Times New Roman"/>
          <w:sz w:val="24"/>
          <w:szCs w:val="24"/>
        </w:rPr>
      </w:pPr>
    </w:p>
    <w:p w:rsidR="00A70F69" w:rsidRDefault="00A70F69" w:rsidP="00A70F69">
      <w:pPr>
        <w:pStyle w:val="Grafik1"/>
        <w:rPr>
          <w:rFonts w:ascii="Times New Roman" w:hAnsi="Times New Roman"/>
          <w:sz w:val="24"/>
          <w:szCs w:val="24"/>
        </w:rPr>
      </w:pPr>
      <w:bookmarkStart w:id="31" w:name="_Toc27733696"/>
      <w:bookmarkStart w:id="32" w:name="_Toc41054216"/>
      <w:bookmarkStart w:id="33" w:name="_Toc153548033"/>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1E0771">
        <w:rPr>
          <w:rFonts w:ascii="Times New Roman" w:hAnsi="Times New Roman"/>
          <w:sz w:val="24"/>
          <w:szCs w:val="24"/>
        </w:rPr>
        <w:t>E</w:t>
      </w:r>
      <w:r w:rsidR="004C2B64">
        <w:rPr>
          <w:rFonts w:ascii="Times New Roman" w:hAnsi="Times New Roman"/>
          <w:sz w:val="24"/>
          <w:szCs w:val="24"/>
        </w:rPr>
        <w:t>kim</w:t>
      </w:r>
      <w:r>
        <w:rPr>
          <w:rFonts w:ascii="Times New Roman" w:hAnsi="Times New Roman"/>
          <w:sz w:val="24"/>
          <w:szCs w:val="24"/>
        </w:rPr>
        <w:t xml:space="preserve"> 2022</w:t>
      </w:r>
      <w:r w:rsidRPr="00092ADB">
        <w:rPr>
          <w:rFonts w:ascii="Times New Roman" w:hAnsi="Times New Roman"/>
          <w:sz w:val="24"/>
          <w:szCs w:val="24"/>
        </w:rPr>
        <w:t xml:space="preserve"> ve</w:t>
      </w:r>
      <w:r w:rsidR="001E0771">
        <w:rPr>
          <w:rFonts w:ascii="Times New Roman" w:hAnsi="Times New Roman"/>
          <w:sz w:val="24"/>
          <w:szCs w:val="24"/>
        </w:rPr>
        <w:t xml:space="preserve"> E</w:t>
      </w:r>
      <w:r w:rsidR="004C2B64">
        <w:rPr>
          <w:rFonts w:ascii="Times New Roman" w:hAnsi="Times New Roman"/>
          <w:sz w:val="24"/>
          <w:szCs w:val="24"/>
        </w:rPr>
        <w:t>kim</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bookmarkEnd w:id="32"/>
      <w:bookmarkEnd w:id="33"/>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34" w:name="_Toc27733584"/>
      <w:bookmarkStart w:id="35" w:name="_Toc41054085"/>
      <w:bookmarkStart w:id="36" w:name="_Toc153548672"/>
      <w:r w:rsidRPr="008D1CD5">
        <w:rPr>
          <w:rFonts w:ascii="Times New Roman" w:hAnsi="Times New Roman"/>
          <w:sz w:val="24"/>
          <w:szCs w:val="24"/>
        </w:rPr>
        <w:lastRenderedPageBreak/>
        <w:t xml:space="preserve">Tablo 2.2 </w:t>
      </w:r>
      <w:r w:rsidR="003F3AD3">
        <w:rPr>
          <w:rFonts w:ascii="Times New Roman" w:hAnsi="Times New Roman"/>
          <w:sz w:val="24"/>
          <w:szCs w:val="24"/>
        </w:rPr>
        <w:t>E</w:t>
      </w:r>
      <w:r w:rsidR="00A811E7">
        <w:rPr>
          <w:rFonts w:ascii="Times New Roman" w:hAnsi="Times New Roman"/>
          <w:sz w:val="24"/>
          <w:szCs w:val="24"/>
        </w:rPr>
        <w:t>kim</w:t>
      </w:r>
      <w:r>
        <w:rPr>
          <w:rFonts w:ascii="Times New Roman" w:hAnsi="Times New Roman"/>
          <w:sz w:val="24"/>
          <w:szCs w:val="24"/>
        </w:rPr>
        <w:t xml:space="preserve"> 2022</w:t>
      </w:r>
      <w:r w:rsidRPr="008D1CD5">
        <w:rPr>
          <w:rFonts w:ascii="Times New Roman" w:hAnsi="Times New Roman"/>
          <w:sz w:val="24"/>
          <w:szCs w:val="24"/>
        </w:rPr>
        <w:t xml:space="preserve"> ve </w:t>
      </w:r>
      <w:r w:rsidR="003F3AD3">
        <w:rPr>
          <w:rFonts w:ascii="Times New Roman" w:hAnsi="Times New Roman"/>
          <w:sz w:val="24"/>
          <w:szCs w:val="24"/>
        </w:rPr>
        <w:t>E</w:t>
      </w:r>
      <w:r w:rsidR="00A811E7">
        <w:rPr>
          <w:rFonts w:ascii="Times New Roman" w:hAnsi="Times New Roman"/>
          <w:sz w:val="24"/>
          <w:szCs w:val="24"/>
        </w:rPr>
        <w:t>kim</w:t>
      </w:r>
      <w:r>
        <w:rPr>
          <w:rFonts w:ascii="Times New Roman" w:hAnsi="Times New Roman"/>
          <w:sz w:val="24"/>
          <w:szCs w:val="24"/>
        </w:rPr>
        <w:t xml:space="preserve"> 2023</w:t>
      </w:r>
      <w:r w:rsidRPr="008D1CD5">
        <w:rPr>
          <w:rFonts w:ascii="Times New Roman" w:hAnsi="Times New Roman"/>
          <w:sz w:val="24"/>
          <w:szCs w:val="24"/>
        </w:rPr>
        <w:t xml:space="preserve"> Dönemlerindeki Doğal Gaz İthalat Miktarlarının Gazın Türüne Göre Karşılaştırılması (Milyon Sm3)</w:t>
      </w:r>
      <w:bookmarkEnd w:id="34"/>
      <w:bookmarkEnd w:id="35"/>
      <w:bookmarkEnd w:id="36"/>
    </w:p>
    <w:tbl>
      <w:tblPr>
        <w:tblW w:w="9311" w:type="dxa"/>
        <w:tblCellMar>
          <w:left w:w="70" w:type="dxa"/>
          <w:right w:w="70" w:type="dxa"/>
        </w:tblCellMar>
        <w:tblLook w:val="04A0" w:firstRow="1" w:lastRow="0" w:firstColumn="1" w:lastColumn="0" w:noHBand="0" w:noVBand="1"/>
      </w:tblPr>
      <w:tblGrid>
        <w:gridCol w:w="1965"/>
        <w:gridCol w:w="1401"/>
        <w:gridCol w:w="1329"/>
        <w:gridCol w:w="1401"/>
        <w:gridCol w:w="1329"/>
        <w:gridCol w:w="1886"/>
      </w:tblGrid>
      <w:tr w:rsidR="00A811E7" w:rsidRPr="00592924" w:rsidTr="00592924">
        <w:trPr>
          <w:trHeight w:val="282"/>
        </w:trPr>
        <w:tc>
          <w:tcPr>
            <w:tcW w:w="196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811E7" w:rsidRPr="00592924" w:rsidRDefault="00A811E7" w:rsidP="00A811E7">
            <w:pPr>
              <w:spacing w:after="0" w:line="240" w:lineRule="auto"/>
              <w:jc w:val="center"/>
              <w:rPr>
                <w:rFonts w:ascii="Tahoma" w:eastAsia="Times New Roman" w:hAnsi="Tahoma" w:cs="Tahoma"/>
                <w:b/>
                <w:bCs/>
                <w:color w:val="FFFFFF"/>
                <w:lang w:eastAsia="tr-TR"/>
              </w:rPr>
            </w:pPr>
            <w:r w:rsidRPr="00592924">
              <w:rPr>
                <w:rFonts w:ascii="Tahoma" w:eastAsia="Times New Roman" w:hAnsi="Tahoma" w:cs="Tahoma"/>
                <w:b/>
                <w:bCs/>
                <w:color w:val="FFFFFF"/>
                <w:lang w:eastAsia="tr-TR"/>
              </w:rPr>
              <w:t> </w:t>
            </w:r>
          </w:p>
        </w:tc>
        <w:tc>
          <w:tcPr>
            <w:tcW w:w="273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811E7" w:rsidRPr="00592924" w:rsidRDefault="00A811E7" w:rsidP="00A811E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2022 Ekim</w:t>
            </w:r>
          </w:p>
        </w:tc>
        <w:tc>
          <w:tcPr>
            <w:tcW w:w="273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811E7" w:rsidRPr="00592924" w:rsidRDefault="00A811E7" w:rsidP="00A811E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2023 Ekim</w:t>
            </w:r>
          </w:p>
        </w:tc>
        <w:tc>
          <w:tcPr>
            <w:tcW w:w="1886" w:type="dxa"/>
            <w:tcBorders>
              <w:top w:val="single" w:sz="4" w:space="0" w:color="D3D3D3"/>
              <w:left w:val="nil"/>
              <w:bottom w:val="single" w:sz="4" w:space="0" w:color="D3D3D3"/>
              <w:right w:val="single" w:sz="4" w:space="0" w:color="D3D3D3"/>
            </w:tcBorders>
            <w:shd w:val="clear" w:color="6E9ECA" w:fill="6E9ECA"/>
            <w:vAlign w:val="center"/>
            <w:hideMark/>
          </w:tcPr>
          <w:p w:rsidR="00A811E7" w:rsidRPr="00592924" w:rsidRDefault="00A811E7" w:rsidP="00A811E7">
            <w:pPr>
              <w:spacing w:after="0" w:line="240" w:lineRule="auto"/>
              <w:jc w:val="center"/>
              <w:rPr>
                <w:rFonts w:ascii="Tahoma" w:eastAsia="Times New Roman" w:hAnsi="Tahoma" w:cs="Tahoma"/>
                <w:b/>
                <w:bCs/>
                <w:color w:val="FFFFFF"/>
                <w:lang w:eastAsia="tr-TR"/>
              </w:rPr>
            </w:pPr>
            <w:r w:rsidRPr="00592924">
              <w:rPr>
                <w:rFonts w:ascii="Tahoma" w:eastAsia="Times New Roman" w:hAnsi="Tahoma" w:cs="Tahoma"/>
                <w:b/>
                <w:bCs/>
                <w:color w:val="FFFFFF"/>
                <w:lang w:eastAsia="tr-TR"/>
              </w:rPr>
              <w:t> </w:t>
            </w:r>
          </w:p>
        </w:tc>
      </w:tr>
      <w:tr w:rsidR="00A811E7" w:rsidRPr="00592924" w:rsidTr="00592924">
        <w:trPr>
          <w:trHeight w:val="282"/>
        </w:trPr>
        <w:tc>
          <w:tcPr>
            <w:tcW w:w="1965" w:type="dxa"/>
            <w:tcBorders>
              <w:top w:val="nil"/>
              <w:left w:val="single" w:sz="4" w:space="0" w:color="D3D3D3"/>
              <w:bottom w:val="single" w:sz="4" w:space="0" w:color="D3D3D3"/>
              <w:right w:val="single" w:sz="4" w:space="0" w:color="D3D3D3"/>
            </w:tcBorders>
            <w:shd w:val="clear" w:color="6E9ECA" w:fill="6E9ECA"/>
            <w:vAlign w:val="center"/>
            <w:hideMark/>
          </w:tcPr>
          <w:p w:rsidR="00A811E7" w:rsidRPr="00592924" w:rsidRDefault="00A811E7" w:rsidP="00A811E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Gazın Türü</w:t>
            </w:r>
          </w:p>
        </w:tc>
        <w:tc>
          <w:tcPr>
            <w:tcW w:w="1401" w:type="dxa"/>
            <w:tcBorders>
              <w:top w:val="nil"/>
              <w:left w:val="nil"/>
              <w:bottom w:val="single" w:sz="4" w:space="0" w:color="D3D3D3"/>
              <w:right w:val="single" w:sz="4" w:space="0" w:color="D3D3D3"/>
            </w:tcBorders>
            <w:shd w:val="clear" w:color="6E9ECA" w:fill="6E9ECA"/>
            <w:vAlign w:val="center"/>
            <w:hideMark/>
          </w:tcPr>
          <w:p w:rsidR="00A811E7" w:rsidRPr="00592924" w:rsidRDefault="00A811E7" w:rsidP="00A811E7">
            <w:pPr>
              <w:spacing w:after="0" w:line="240" w:lineRule="auto"/>
              <w:jc w:val="right"/>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Miktar</w:t>
            </w:r>
          </w:p>
        </w:tc>
        <w:tc>
          <w:tcPr>
            <w:tcW w:w="1328" w:type="dxa"/>
            <w:tcBorders>
              <w:top w:val="nil"/>
              <w:left w:val="nil"/>
              <w:bottom w:val="single" w:sz="4" w:space="0" w:color="D3D3D3"/>
              <w:right w:val="single" w:sz="4" w:space="0" w:color="D3D3D3"/>
            </w:tcBorders>
            <w:shd w:val="clear" w:color="6E9ECA" w:fill="6E9ECA"/>
            <w:vAlign w:val="center"/>
            <w:hideMark/>
          </w:tcPr>
          <w:p w:rsidR="00A811E7" w:rsidRPr="00592924" w:rsidRDefault="00A811E7" w:rsidP="00A811E7">
            <w:pPr>
              <w:spacing w:after="0" w:line="240" w:lineRule="auto"/>
              <w:jc w:val="center"/>
              <w:rPr>
                <w:rFonts w:ascii="Times New Roman" w:eastAsia="Times New Roman" w:hAnsi="Times New Roman" w:cs="Times New Roman"/>
                <w:b/>
                <w:bCs/>
                <w:color w:val="FFFFFF"/>
                <w:lang w:eastAsia="tr-TR"/>
              </w:rPr>
            </w:pPr>
            <w:proofErr w:type="gramStart"/>
            <w:r w:rsidRPr="00592924">
              <w:rPr>
                <w:rFonts w:ascii="Times New Roman" w:eastAsia="Times New Roman" w:hAnsi="Times New Roman" w:cs="Times New Roman"/>
                <w:b/>
                <w:bCs/>
                <w:color w:val="FFFFFF"/>
                <w:lang w:eastAsia="tr-TR"/>
              </w:rPr>
              <w:t>Pay(</w:t>
            </w:r>
            <w:proofErr w:type="gramEnd"/>
            <w:r w:rsidRPr="00592924">
              <w:rPr>
                <w:rFonts w:ascii="Times New Roman" w:eastAsia="Times New Roman" w:hAnsi="Times New Roman" w:cs="Times New Roman"/>
                <w:b/>
                <w:bCs/>
                <w:color w:val="FFFFFF"/>
                <w:lang w:eastAsia="tr-TR"/>
              </w:rPr>
              <w:t>%)</w:t>
            </w:r>
          </w:p>
        </w:tc>
        <w:tc>
          <w:tcPr>
            <w:tcW w:w="1401" w:type="dxa"/>
            <w:tcBorders>
              <w:top w:val="nil"/>
              <w:left w:val="nil"/>
              <w:bottom w:val="single" w:sz="4" w:space="0" w:color="D3D3D3"/>
              <w:right w:val="single" w:sz="4" w:space="0" w:color="D3D3D3"/>
            </w:tcBorders>
            <w:shd w:val="clear" w:color="6E9ECA" w:fill="6E9ECA"/>
            <w:vAlign w:val="center"/>
            <w:hideMark/>
          </w:tcPr>
          <w:p w:rsidR="00A811E7" w:rsidRPr="00592924" w:rsidRDefault="00A811E7" w:rsidP="00A811E7">
            <w:pPr>
              <w:spacing w:after="0" w:line="240" w:lineRule="auto"/>
              <w:jc w:val="right"/>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Miktar</w:t>
            </w:r>
          </w:p>
        </w:tc>
        <w:tc>
          <w:tcPr>
            <w:tcW w:w="1328" w:type="dxa"/>
            <w:tcBorders>
              <w:top w:val="nil"/>
              <w:left w:val="nil"/>
              <w:bottom w:val="single" w:sz="4" w:space="0" w:color="D3D3D3"/>
              <w:right w:val="single" w:sz="4" w:space="0" w:color="D3D3D3"/>
            </w:tcBorders>
            <w:shd w:val="clear" w:color="6E9ECA" w:fill="6E9ECA"/>
            <w:vAlign w:val="center"/>
            <w:hideMark/>
          </w:tcPr>
          <w:p w:rsidR="00A811E7" w:rsidRPr="00592924" w:rsidRDefault="00A811E7" w:rsidP="00A811E7">
            <w:pPr>
              <w:spacing w:after="0" w:line="240" w:lineRule="auto"/>
              <w:jc w:val="center"/>
              <w:rPr>
                <w:rFonts w:ascii="Times New Roman" w:eastAsia="Times New Roman" w:hAnsi="Times New Roman" w:cs="Times New Roman"/>
                <w:b/>
                <w:bCs/>
                <w:color w:val="FFFFFF"/>
                <w:lang w:eastAsia="tr-TR"/>
              </w:rPr>
            </w:pPr>
            <w:proofErr w:type="gramStart"/>
            <w:r w:rsidRPr="00592924">
              <w:rPr>
                <w:rFonts w:ascii="Times New Roman" w:eastAsia="Times New Roman" w:hAnsi="Times New Roman" w:cs="Times New Roman"/>
                <w:b/>
                <w:bCs/>
                <w:color w:val="FFFFFF"/>
                <w:lang w:eastAsia="tr-TR"/>
              </w:rPr>
              <w:t>Pay(</w:t>
            </w:r>
            <w:proofErr w:type="gramEnd"/>
            <w:r w:rsidRPr="00592924">
              <w:rPr>
                <w:rFonts w:ascii="Times New Roman" w:eastAsia="Times New Roman" w:hAnsi="Times New Roman" w:cs="Times New Roman"/>
                <w:b/>
                <w:bCs/>
                <w:color w:val="FFFFFF"/>
                <w:lang w:eastAsia="tr-TR"/>
              </w:rPr>
              <w:t>%)</w:t>
            </w:r>
          </w:p>
        </w:tc>
        <w:tc>
          <w:tcPr>
            <w:tcW w:w="1886" w:type="dxa"/>
            <w:tcBorders>
              <w:top w:val="nil"/>
              <w:left w:val="nil"/>
              <w:bottom w:val="single" w:sz="4" w:space="0" w:color="D3D3D3"/>
              <w:right w:val="single" w:sz="4" w:space="0" w:color="D3D3D3"/>
            </w:tcBorders>
            <w:shd w:val="clear" w:color="6E9ECA" w:fill="6E9ECA"/>
            <w:vAlign w:val="center"/>
            <w:hideMark/>
          </w:tcPr>
          <w:p w:rsidR="00A811E7" w:rsidRPr="00592924" w:rsidRDefault="00A811E7" w:rsidP="00A811E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Değişim (%)</w:t>
            </w:r>
          </w:p>
        </w:tc>
      </w:tr>
      <w:tr w:rsidR="00A811E7" w:rsidRPr="00592924" w:rsidTr="00592924">
        <w:trPr>
          <w:trHeight w:val="282"/>
        </w:trPr>
        <w:tc>
          <w:tcPr>
            <w:tcW w:w="1965" w:type="dxa"/>
            <w:tcBorders>
              <w:top w:val="nil"/>
              <w:left w:val="single" w:sz="4" w:space="0" w:color="D3D3D3"/>
              <w:bottom w:val="single" w:sz="4" w:space="0" w:color="D3D3D3"/>
              <w:right w:val="single" w:sz="4" w:space="0" w:color="D3D3D3"/>
            </w:tcBorders>
            <w:shd w:val="clear" w:color="auto" w:fill="auto"/>
            <w:hideMark/>
          </w:tcPr>
          <w:p w:rsidR="00A811E7" w:rsidRPr="00592924" w:rsidRDefault="00A811E7" w:rsidP="00A811E7">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LNG</w:t>
            </w:r>
          </w:p>
        </w:tc>
        <w:tc>
          <w:tcPr>
            <w:tcW w:w="1401" w:type="dxa"/>
            <w:tcBorders>
              <w:top w:val="nil"/>
              <w:left w:val="nil"/>
              <w:bottom w:val="single" w:sz="4" w:space="0" w:color="D3D3D3"/>
              <w:right w:val="single" w:sz="4" w:space="0" w:color="D3D3D3"/>
            </w:tcBorders>
            <w:shd w:val="clear" w:color="auto" w:fill="auto"/>
            <w:hideMark/>
          </w:tcPr>
          <w:p w:rsidR="00A811E7" w:rsidRPr="00592924" w:rsidRDefault="00A811E7" w:rsidP="00A811E7">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857,09</w:t>
            </w:r>
          </w:p>
        </w:tc>
        <w:tc>
          <w:tcPr>
            <w:tcW w:w="1328" w:type="dxa"/>
            <w:tcBorders>
              <w:top w:val="nil"/>
              <w:left w:val="nil"/>
              <w:bottom w:val="single" w:sz="4" w:space="0" w:color="D3D3D3"/>
              <w:right w:val="single" w:sz="4" w:space="0" w:color="D3D3D3"/>
            </w:tcBorders>
            <w:shd w:val="clear" w:color="auto" w:fill="auto"/>
            <w:hideMark/>
          </w:tcPr>
          <w:p w:rsidR="00A811E7" w:rsidRPr="00592924" w:rsidRDefault="00A811E7" w:rsidP="00A811E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26,47</w:t>
            </w:r>
          </w:p>
        </w:tc>
        <w:tc>
          <w:tcPr>
            <w:tcW w:w="1401" w:type="dxa"/>
            <w:tcBorders>
              <w:top w:val="nil"/>
              <w:left w:val="nil"/>
              <w:bottom w:val="single" w:sz="4" w:space="0" w:color="D3D3D3"/>
              <w:right w:val="single" w:sz="4" w:space="0" w:color="D3D3D3"/>
            </w:tcBorders>
            <w:shd w:val="clear" w:color="auto" w:fill="auto"/>
            <w:hideMark/>
          </w:tcPr>
          <w:p w:rsidR="00A811E7" w:rsidRPr="00592924" w:rsidRDefault="00A811E7" w:rsidP="00A811E7">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525,09</w:t>
            </w:r>
          </w:p>
        </w:tc>
        <w:tc>
          <w:tcPr>
            <w:tcW w:w="1328" w:type="dxa"/>
            <w:tcBorders>
              <w:top w:val="nil"/>
              <w:left w:val="nil"/>
              <w:bottom w:val="single" w:sz="4" w:space="0" w:color="D3D3D3"/>
              <w:right w:val="single" w:sz="4" w:space="0" w:color="D3D3D3"/>
            </w:tcBorders>
            <w:shd w:val="clear" w:color="auto" w:fill="auto"/>
            <w:hideMark/>
          </w:tcPr>
          <w:p w:rsidR="00A811E7" w:rsidRPr="00592924" w:rsidRDefault="00A811E7" w:rsidP="00A811E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15,64</w:t>
            </w:r>
          </w:p>
        </w:tc>
        <w:tc>
          <w:tcPr>
            <w:tcW w:w="1886" w:type="dxa"/>
            <w:tcBorders>
              <w:top w:val="nil"/>
              <w:left w:val="nil"/>
              <w:bottom w:val="single" w:sz="4" w:space="0" w:color="D3D3D3"/>
              <w:right w:val="single" w:sz="4" w:space="0" w:color="D3D3D3"/>
            </w:tcBorders>
            <w:shd w:val="clear" w:color="auto" w:fill="auto"/>
            <w:hideMark/>
          </w:tcPr>
          <w:p w:rsidR="00A811E7" w:rsidRPr="00592924" w:rsidRDefault="00A811E7" w:rsidP="00A811E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-38,74</w:t>
            </w:r>
          </w:p>
        </w:tc>
      </w:tr>
      <w:tr w:rsidR="00A811E7" w:rsidRPr="00592924" w:rsidTr="00592924">
        <w:trPr>
          <w:trHeight w:val="282"/>
        </w:trPr>
        <w:tc>
          <w:tcPr>
            <w:tcW w:w="1965" w:type="dxa"/>
            <w:tcBorders>
              <w:top w:val="nil"/>
              <w:left w:val="single" w:sz="4" w:space="0" w:color="D3D3D3"/>
              <w:bottom w:val="single" w:sz="4" w:space="0" w:color="D3D3D3"/>
              <w:right w:val="single" w:sz="4" w:space="0" w:color="D3D3D3"/>
            </w:tcBorders>
            <w:shd w:val="clear" w:color="auto" w:fill="auto"/>
            <w:hideMark/>
          </w:tcPr>
          <w:p w:rsidR="00A811E7" w:rsidRPr="00592924" w:rsidRDefault="00A811E7" w:rsidP="00A811E7">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Boru Gazı</w:t>
            </w:r>
          </w:p>
        </w:tc>
        <w:tc>
          <w:tcPr>
            <w:tcW w:w="1401" w:type="dxa"/>
            <w:tcBorders>
              <w:top w:val="nil"/>
              <w:left w:val="nil"/>
              <w:bottom w:val="single" w:sz="4" w:space="0" w:color="D3D3D3"/>
              <w:right w:val="single" w:sz="4" w:space="0" w:color="D3D3D3"/>
            </w:tcBorders>
            <w:shd w:val="clear" w:color="auto" w:fill="auto"/>
            <w:hideMark/>
          </w:tcPr>
          <w:p w:rsidR="00A811E7" w:rsidRPr="00592924" w:rsidRDefault="00A811E7" w:rsidP="00A811E7">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2.381,09</w:t>
            </w:r>
          </w:p>
        </w:tc>
        <w:tc>
          <w:tcPr>
            <w:tcW w:w="1328" w:type="dxa"/>
            <w:tcBorders>
              <w:top w:val="nil"/>
              <w:left w:val="nil"/>
              <w:bottom w:val="single" w:sz="4" w:space="0" w:color="D3D3D3"/>
              <w:right w:val="single" w:sz="4" w:space="0" w:color="D3D3D3"/>
            </w:tcBorders>
            <w:shd w:val="clear" w:color="auto" w:fill="auto"/>
            <w:hideMark/>
          </w:tcPr>
          <w:p w:rsidR="00A811E7" w:rsidRPr="00592924" w:rsidRDefault="00A811E7" w:rsidP="00A811E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73,53</w:t>
            </w:r>
          </w:p>
        </w:tc>
        <w:tc>
          <w:tcPr>
            <w:tcW w:w="1401" w:type="dxa"/>
            <w:tcBorders>
              <w:top w:val="nil"/>
              <w:left w:val="nil"/>
              <w:bottom w:val="single" w:sz="4" w:space="0" w:color="D3D3D3"/>
              <w:right w:val="single" w:sz="4" w:space="0" w:color="D3D3D3"/>
            </w:tcBorders>
            <w:shd w:val="clear" w:color="auto" w:fill="auto"/>
            <w:hideMark/>
          </w:tcPr>
          <w:p w:rsidR="00A811E7" w:rsidRPr="00592924" w:rsidRDefault="00A811E7" w:rsidP="00A811E7">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2.833,15</w:t>
            </w:r>
          </w:p>
        </w:tc>
        <w:tc>
          <w:tcPr>
            <w:tcW w:w="1328" w:type="dxa"/>
            <w:tcBorders>
              <w:top w:val="nil"/>
              <w:left w:val="nil"/>
              <w:bottom w:val="single" w:sz="4" w:space="0" w:color="D3D3D3"/>
              <w:right w:val="single" w:sz="4" w:space="0" w:color="D3D3D3"/>
            </w:tcBorders>
            <w:shd w:val="clear" w:color="auto" w:fill="auto"/>
            <w:hideMark/>
          </w:tcPr>
          <w:p w:rsidR="00A811E7" w:rsidRPr="00592924" w:rsidRDefault="00A811E7" w:rsidP="00A811E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84,36</w:t>
            </w:r>
          </w:p>
        </w:tc>
        <w:tc>
          <w:tcPr>
            <w:tcW w:w="1886" w:type="dxa"/>
            <w:tcBorders>
              <w:top w:val="nil"/>
              <w:left w:val="nil"/>
              <w:bottom w:val="single" w:sz="4" w:space="0" w:color="D3D3D3"/>
              <w:right w:val="single" w:sz="4" w:space="0" w:color="D3D3D3"/>
            </w:tcBorders>
            <w:shd w:val="clear" w:color="auto" w:fill="auto"/>
            <w:hideMark/>
          </w:tcPr>
          <w:p w:rsidR="00A811E7" w:rsidRPr="00592924" w:rsidRDefault="00A811E7" w:rsidP="00A811E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18,98</w:t>
            </w:r>
          </w:p>
        </w:tc>
      </w:tr>
      <w:tr w:rsidR="00A811E7" w:rsidRPr="00592924" w:rsidTr="00592924">
        <w:trPr>
          <w:trHeight w:val="282"/>
        </w:trPr>
        <w:tc>
          <w:tcPr>
            <w:tcW w:w="1965" w:type="dxa"/>
            <w:tcBorders>
              <w:top w:val="nil"/>
              <w:left w:val="single" w:sz="4" w:space="0" w:color="D3D3D3"/>
              <w:bottom w:val="single" w:sz="4" w:space="0" w:color="D3D3D3"/>
              <w:right w:val="single" w:sz="4" w:space="0" w:color="D3D3D3"/>
            </w:tcBorders>
            <w:shd w:val="clear" w:color="C0C0C0" w:fill="C0C0C0"/>
            <w:hideMark/>
          </w:tcPr>
          <w:p w:rsidR="00A811E7" w:rsidRPr="00592924" w:rsidRDefault="00A811E7" w:rsidP="00A811E7">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Genel Toplam</w:t>
            </w:r>
          </w:p>
        </w:tc>
        <w:tc>
          <w:tcPr>
            <w:tcW w:w="1401" w:type="dxa"/>
            <w:tcBorders>
              <w:top w:val="nil"/>
              <w:left w:val="nil"/>
              <w:bottom w:val="single" w:sz="4" w:space="0" w:color="D3D3D3"/>
              <w:right w:val="single" w:sz="4" w:space="0" w:color="D3D3D3"/>
            </w:tcBorders>
            <w:shd w:val="clear" w:color="C0C0C0" w:fill="C0C0C0"/>
            <w:hideMark/>
          </w:tcPr>
          <w:p w:rsidR="00A811E7" w:rsidRPr="00592924" w:rsidRDefault="00A811E7" w:rsidP="00A811E7">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3.238,19</w:t>
            </w:r>
          </w:p>
        </w:tc>
        <w:tc>
          <w:tcPr>
            <w:tcW w:w="1328" w:type="dxa"/>
            <w:tcBorders>
              <w:top w:val="nil"/>
              <w:left w:val="nil"/>
              <w:bottom w:val="single" w:sz="4" w:space="0" w:color="D3D3D3"/>
              <w:right w:val="single" w:sz="4" w:space="0" w:color="D3D3D3"/>
            </w:tcBorders>
            <w:shd w:val="clear" w:color="C0C0C0" w:fill="C0C0C0"/>
            <w:hideMark/>
          </w:tcPr>
          <w:p w:rsidR="00A811E7" w:rsidRPr="00592924" w:rsidRDefault="00A811E7" w:rsidP="00A811E7">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100</w:t>
            </w:r>
          </w:p>
        </w:tc>
        <w:tc>
          <w:tcPr>
            <w:tcW w:w="1401" w:type="dxa"/>
            <w:tcBorders>
              <w:top w:val="nil"/>
              <w:left w:val="nil"/>
              <w:bottom w:val="single" w:sz="4" w:space="0" w:color="D3D3D3"/>
              <w:right w:val="single" w:sz="4" w:space="0" w:color="D3D3D3"/>
            </w:tcBorders>
            <w:shd w:val="clear" w:color="C0C0C0" w:fill="C0C0C0"/>
            <w:hideMark/>
          </w:tcPr>
          <w:p w:rsidR="00A811E7" w:rsidRPr="00592924" w:rsidRDefault="00A811E7" w:rsidP="00A811E7">
            <w:pPr>
              <w:spacing w:after="0" w:line="240" w:lineRule="auto"/>
              <w:jc w:val="right"/>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3.358,23</w:t>
            </w:r>
          </w:p>
        </w:tc>
        <w:tc>
          <w:tcPr>
            <w:tcW w:w="1328" w:type="dxa"/>
            <w:tcBorders>
              <w:top w:val="nil"/>
              <w:left w:val="nil"/>
              <w:bottom w:val="single" w:sz="4" w:space="0" w:color="D3D3D3"/>
              <w:right w:val="single" w:sz="4" w:space="0" w:color="D3D3D3"/>
            </w:tcBorders>
            <w:shd w:val="clear" w:color="C0C0C0" w:fill="C0C0C0"/>
            <w:hideMark/>
          </w:tcPr>
          <w:p w:rsidR="00A811E7" w:rsidRPr="00592924" w:rsidRDefault="00A811E7" w:rsidP="00A811E7">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100</w:t>
            </w:r>
          </w:p>
        </w:tc>
        <w:tc>
          <w:tcPr>
            <w:tcW w:w="1886" w:type="dxa"/>
            <w:tcBorders>
              <w:top w:val="nil"/>
              <w:left w:val="nil"/>
              <w:bottom w:val="single" w:sz="4" w:space="0" w:color="D3D3D3"/>
              <w:right w:val="single" w:sz="4" w:space="0" w:color="D3D3D3"/>
            </w:tcBorders>
            <w:shd w:val="clear" w:color="C0C0C0" w:fill="C0C0C0"/>
            <w:hideMark/>
          </w:tcPr>
          <w:p w:rsidR="00A811E7" w:rsidRPr="00592924" w:rsidRDefault="00A811E7" w:rsidP="00A811E7">
            <w:pPr>
              <w:spacing w:after="0" w:line="240" w:lineRule="auto"/>
              <w:jc w:val="center"/>
              <w:rPr>
                <w:rFonts w:ascii="Times New Roman" w:eastAsia="Times New Roman" w:hAnsi="Times New Roman" w:cs="Times New Roman"/>
                <w:b/>
                <w:bCs/>
                <w:color w:val="000000"/>
                <w:lang w:eastAsia="tr-TR"/>
              </w:rPr>
            </w:pPr>
            <w:r w:rsidRPr="00592924">
              <w:rPr>
                <w:rFonts w:ascii="Times New Roman" w:eastAsia="Times New Roman" w:hAnsi="Times New Roman" w:cs="Times New Roman"/>
                <w:b/>
                <w:bCs/>
                <w:color w:val="000000"/>
                <w:lang w:eastAsia="tr-TR"/>
              </w:rPr>
              <w:t>3,71</w:t>
            </w:r>
          </w:p>
        </w:tc>
      </w:tr>
    </w:tbl>
    <w:p w:rsidR="00A811E7" w:rsidRDefault="00A811E7" w:rsidP="00A70F69">
      <w:pPr>
        <w:pStyle w:val="Tablo1"/>
        <w:rPr>
          <w:rFonts w:ascii="Times New Roman" w:hAnsi="Times New Roman"/>
          <w:sz w:val="24"/>
          <w:szCs w:val="24"/>
        </w:rPr>
      </w:pPr>
    </w:p>
    <w:p w:rsidR="009A2FB9" w:rsidRDefault="009A2FB9" w:rsidP="00A70F69">
      <w:pPr>
        <w:pStyle w:val="Tablo1"/>
        <w:rPr>
          <w:rFonts w:ascii="Times New Roman" w:hAnsi="Times New Roman"/>
          <w:sz w:val="24"/>
          <w:szCs w:val="24"/>
        </w:rPr>
      </w:pPr>
    </w:p>
    <w:p w:rsidR="0062734F" w:rsidRDefault="0062734F" w:rsidP="00A70F69">
      <w:pPr>
        <w:pStyle w:val="Tablo1"/>
        <w:rPr>
          <w:rFonts w:ascii="Times New Roman" w:hAnsi="Times New Roman"/>
          <w:sz w:val="24"/>
          <w:szCs w:val="24"/>
        </w:rPr>
      </w:pPr>
    </w:p>
    <w:p w:rsidR="00A85A74" w:rsidRDefault="006372D5" w:rsidP="004835B3">
      <w:pPr>
        <w:rPr>
          <w:rFonts w:ascii="Times New Roman" w:hAnsi="Times New Roman"/>
          <w:sz w:val="24"/>
          <w:szCs w:val="24"/>
        </w:rPr>
      </w:pPr>
      <w:r>
        <w:rPr>
          <w:noProof/>
        </w:rPr>
        <w:drawing>
          <wp:inline distT="0" distB="0" distL="0" distR="0" wp14:anchorId="7B1E4936" wp14:editId="53EB8DFC">
            <wp:extent cx="5829300" cy="4257675"/>
            <wp:effectExtent l="0" t="0" r="0" b="0"/>
            <wp:docPr id="6" name="Grafik 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372D5" w:rsidRDefault="006372D5" w:rsidP="00A70F69">
      <w:pPr>
        <w:pStyle w:val="Grafik1"/>
        <w:rPr>
          <w:rFonts w:ascii="Times New Roman" w:hAnsi="Times New Roman"/>
          <w:sz w:val="24"/>
          <w:szCs w:val="24"/>
        </w:rPr>
      </w:pPr>
      <w:bookmarkStart w:id="37" w:name="_Toc27733697"/>
      <w:bookmarkStart w:id="38" w:name="_Toc41054217"/>
    </w:p>
    <w:p w:rsidR="00A70F69" w:rsidRDefault="00A70F69" w:rsidP="00A70F69">
      <w:pPr>
        <w:pStyle w:val="Grafik1"/>
        <w:rPr>
          <w:rFonts w:ascii="Times New Roman" w:hAnsi="Times New Roman"/>
          <w:sz w:val="24"/>
          <w:szCs w:val="24"/>
        </w:rPr>
      </w:pPr>
      <w:bookmarkStart w:id="39" w:name="_Toc153548034"/>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3F3AD3">
        <w:rPr>
          <w:rFonts w:ascii="Times New Roman" w:hAnsi="Times New Roman"/>
          <w:sz w:val="24"/>
          <w:szCs w:val="24"/>
        </w:rPr>
        <w:t>E</w:t>
      </w:r>
      <w:r w:rsidR="006372D5">
        <w:rPr>
          <w:rFonts w:ascii="Times New Roman" w:hAnsi="Times New Roman"/>
          <w:sz w:val="24"/>
          <w:szCs w:val="24"/>
        </w:rPr>
        <w:t>kim</w:t>
      </w:r>
      <w:r>
        <w:rPr>
          <w:rFonts w:ascii="Times New Roman" w:hAnsi="Times New Roman"/>
          <w:sz w:val="24"/>
          <w:szCs w:val="24"/>
        </w:rPr>
        <w:t xml:space="preserve"> 2022</w:t>
      </w:r>
      <w:r w:rsidRPr="00092ADB">
        <w:rPr>
          <w:rFonts w:ascii="Times New Roman" w:hAnsi="Times New Roman"/>
          <w:sz w:val="24"/>
          <w:szCs w:val="24"/>
        </w:rPr>
        <w:t xml:space="preserve"> ve </w:t>
      </w:r>
      <w:r w:rsidR="003F3AD3">
        <w:rPr>
          <w:rFonts w:ascii="Times New Roman" w:hAnsi="Times New Roman"/>
          <w:sz w:val="24"/>
          <w:szCs w:val="24"/>
        </w:rPr>
        <w:t>E</w:t>
      </w:r>
      <w:r w:rsidR="006372D5">
        <w:rPr>
          <w:rFonts w:ascii="Times New Roman" w:hAnsi="Times New Roman"/>
          <w:sz w:val="24"/>
          <w:szCs w:val="24"/>
        </w:rPr>
        <w:t>kim</w:t>
      </w:r>
      <w:r>
        <w:rPr>
          <w:rFonts w:ascii="Times New Roman" w:hAnsi="Times New Roman"/>
          <w:sz w:val="24"/>
          <w:szCs w:val="24"/>
        </w:rPr>
        <w:t xml:space="preserve">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7"/>
      <w:bookmarkEnd w:id="38"/>
      <w:bookmarkEnd w:id="39"/>
    </w:p>
    <w:p w:rsidR="00A70F69" w:rsidRPr="00AD13F0" w:rsidRDefault="00A70F69" w:rsidP="00A70F69">
      <w:pPr>
        <w:pStyle w:val="Grafik1"/>
        <w:rPr>
          <w:rFonts w:ascii="Times New Roman" w:hAnsi="Times New Roman"/>
          <w:sz w:val="24"/>
          <w:szCs w:val="24"/>
        </w:rPr>
      </w:pPr>
      <w:r>
        <w:rPr>
          <w:rFonts w:ascii="Times New Roman" w:hAnsi="Times New Roman"/>
          <w:sz w:val="24"/>
          <w:szCs w:val="24"/>
        </w:rPr>
        <w:br w:type="page"/>
      </w:r>
    </w:p>
    <w:p w:rsidR="00A70F69" w:rsidRDefault="00A70F69" w:rsidP="00A70F69">
      <w:pPr>
        <w:pStyle w:val="Tablo1"/>
        <w:rPr>
          <w:rFonts w:ascii="Times New Roman" w:hAnsi="Times New Roman"/>
          <w:sz w:val="24"/>
          <w:szCs w:val="24"/>
        </w:rPr>
      </w:pPr>
      <w:bookmarkStart w:id="40" w:name="_Toc27733586"/>
      <w:bookmarkStart w:id="41" w:name="_Toc41054087"/>
      <w:bookmarkStart w:id="42" w:name="_Toc153548673"/>
      <w:r w:rsidRPr="009F36A8">
        <w:rPr>
          <w:rFonts w:ascii="Times New Roman" w:hAnsi="Times New Roman"/>
          <w:sz w:val="24"/>
          <w:szCs w:val="24"/>
        </w:rPr>
        <w:lastRenderedPageBreak/>
        <w:t>Tablo 2.3</w:t>
      </w:r>
      <w:r>
        <w:rPr>
          <w:rFonts w:ascii="Times New Roman" w:hAnsi="Times New Roman"/>
          <w:sz w:val="24"/>
          <w:szCs w:val="24"/>
        </w:rPr>
        <w:t xml:space="preserve"> </w:t>
      </w:r>
      <w:r w:rsidR="00997CF2">
        <w:rPr>
          <w:rFonts w:ascii="Times New Roman" w:hAnsi="Times New Roman"/>
          <w:sz w:val="24"/>
          <w:szCs w:val="24"/>
        </w:rPr>
        <w:t>E</w:t>
      </w:r>
      <w:r w:rsidR="00E96E61">
        <w:rPr>
          <w:rFonts w:ascii="Times New Roman" w:hAnsi="Times New Roman"/>
          <w:sz w:val="24"/>
          <w:szCs w:val="24"/>
        </w:rPr>
        <w:t>kim</w:t>
      </w:r>
      <w:r>
        <w:rPr>
          <w:rFonts w:ascii="Times New Roman" w:hAnsi="Times New Roman"/>
          <w:sz w:val="24"/>
          <w:szCs w:val="24"/>
        </w:rPr>
        <w:t xml:space="preserve"> 2022</w:t>
      </w:r>
      <w:r w:rsidRPr="00092ADB">
        <w:rPr>
          <w:rFonts w:ascii="Times New Roman" w:hAnsi="Times New Roman"/>
          <w:sz w:val="24"/>
          <w:szCs w:val="24"/>
        </w:rPr>
        <w:t xml:space="preserve"> ve </w:t>
      </w:r>
      <w:r w:rsidR="00997CF2">
        <w:rPr>
          <w:rFonts w:ascii="Times New Roman" w:hAnsi="Times New Roman"/>
          <w:sz w:val="24"/>
          <w:szCs w:val="24"/>
        </w:rPr>
        <w:t>E</w:t>
      </w:r>
      <w:r w:rsidR="00E96E61">
        <w:rPr>
          <w:rFonts w:ascii="Times New Roman" w:hAnsi="Times New Roman"/>
          <w:sz w:val="24"/>
          <w:szCs w:val="24"/>
        </w:rPr>
        <w:t>kim</w:t>
      </w:r>
      <w:r>
        <w:rPr>
          <w:rFonts w:ascii="Times New Roman" w:hAnsi="Times New Roman"/>
          <w:sz w:val="24"/>
          <w:szCs w:val="24"/>
        </w:rPr>
        <w:t xml:space="preserve"> 2023</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0"/>
      <w:bookmarkEnd w:id="41"/>
      <w:bookmarkEnd w:id="42"/>
    </w:p>
    <w:tbl>
      <w:tblPr>
        <w:tblW w:w="9187" w:type="dxa"/>
        <w:tblCellMar>
          <w:left w:w="70" w:type="dxa"/>
          <w:right w:w="70" w:type="dxa"/>
        </w:tblCellMar>
        <w:tblLook w:val="04A0" w:firstRow="1" w:lastRow="0" w:firstColumn="1" w:lastColumn="0" w:noHBand="0" w:noVBand="1"/>
      </w:tblPr>
      <w:tblGrid>
        <w:gridCol w:w="2577"/>
        <w:gridCol w:w="1322"/>
        <w:gridCol w:w="1322"/>
        <w:gridCol w:w="1322"/>
        <w:gridCol w:w="1322"/>
        <w:gridCol w:w="1322"/>
      </w:tblGrid>
      <w:tr w:rsidR="00901EB7" w:rsidRPr="00592924" w:rsidTr="00592924">
        <w:trPr>
          <w:trHeight w:val="450"/>
        </w:trPr>
        <w:tc>
          <w:tcPr>
            <w:tcW w:w="2577"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İthal Edilen Ülke</w:t>
            </w:r>
          </w:p>
        </w:tc>
        <w:tc>
          <w:tcPr>
            <w:tcW w:w="2644" w:type="dxa"/>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2022 </w:t>
            </w:r>
            <w:r w:rsidR="005D734E" w:rsidRPr="00592924">
              <w:rPr>
                <w:rFonts w:ascii="Times New Roman" w:eastAsia="Times New Roman" w:hAnsi="Times New Roman" w:cs="Times New Roman"/>
                <w:b/>
                <w:bCs/>
                <w:color w:val="FFFFFF"/>
                <w:lang w:eastAsia="tr-TR"/>
              </w:rPr>
              <w:t>Ekim</w:t>
            </w:r>
          </w:p>
        </w:tc>
        <w:tc>
          <w:tcPr>
            <w:tcW w:w="2644" w:type="dxa"/>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2023 E</w:t>
            </w:r>
            <w:r w:rsidR="005D734E" w:rsidRPr="00592924">
              <w:rPr>
                <w:rFonts w:ascii="Times New Roman" w:eastAsia="Times New Roman" w:hAnsi="Times New Roman" w:cs="Times New Roman"/>
                <w:b/>
                <w:bCs/>
                <w:color w:val="FFFFFF"/>
                <w:lang w:eastAsia="tr-TR"/>
              </w:rPr>
              <w:t>kim</w:t>
            </w:r>
          </w:p>
        </w:tc>
        <w:tc>
          <w:tcPr>
            <w:tcW w:w="1322"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Değişim (%)</w:t>
            </w:r>
          </w:p>
        </w:tc>
      </w:tr>
      <w:tr w:rsidR="00901EB7" w:rsidRPr="00592924" w:rsidTr="00592924">
        <w:trPr>
          <w:trHeight w:val="450"/>
        </w:trPr>
        <w:tc>
          <w:tcPr>
            <w:tcW w:w="2577" w:type="dxa"/>
            <w:vMerge/>
            <w:tcBorders>
              <w:top w:val="single" w:sz="8" w:space="0" w:color="D3D3D3"/>
              <w:left w:val="single" w:sz="8" w:space="0" w:color="D3D3D3"/>
              <w:bottom w:val="single" w:sz="8" w:space="0" w:color="D3D3D3"/>
              <w:right w:val="single" w:sz="8" w:space="0" w:color="D3D3D3"/>
            </w:tcBorders>
            <w:vAlign w:val="center"/>
            <w:hideMark/>
          </w:tcPr>
          <w:p w:rsidR="00901EB7" w:rsidRPr="00592924" w:rsidRDefault="00901EB7" w:rsidP="00901EB7">
            <w:pPr>
              <w:spacing w:after="0" w:line="240" w:lineRule="auto"/>
              <w:rPr>
                <w:rFonts w:ascii="Times New Roman" w:eastAsia="Times New Roman" w:hAnsi="Times New Roman" w:cs="Times New Roman"/>
                <w:b/>
                <w:bCs/>
                <w:color w:val="FFFFFF"/>
                <w:lang w:eastAsia="tr-TR"/>
              </w:rPr>
            </w:pPr>
          </w:p>
        </w:tc>
        <w:tc>
          <w:tcPr>
            <w:tcW w:w="2644" w:type="dxa"/>
            <w:gridSpan w:val="2"/>
            <w:vMerge/>
            <w:tcBorders>
              <w:top w:val="nil"/>
              <w:left w:val="single" w:sz="8" w:space="0" w:color="D3D3D3"/>
              <w:bottom w:val="single" w:sz="8" w:space="0" w:color="D3D3D3"/>
              <w:right w:val="single" w:sz="8" w:space="0" w:color="D3D3D3"/>
            </w:tcBorders>
            <w:vAlign w:val="center"/>
            <w:hideMark/>
          </w:tcPr>
          <w:p w:rsidR="00901EB7" w:rsidRPr="00592924" w:rsidRDefault="00901EB7" w:rsidP="00901EB7">
            <w:pPr>
              <w:spacing w:after="0" w:line="240" w:lineRule="auto"/>
              <w:rPr>
                <w:rFonts w:ascii="Times New Roman" w:eastAsia="Times New Roman" w:hAnsi="Times New Roman" w:cs="Times New Roman"/>
                <w:b/>
                <w:bCs/>
                <w:color w:val="FFFFFF"/>
                <w:lang w:eastAsia="tr-TR"/>
              </w:rPr>
            </w:pPr>
          </w:p>
        </w:tc>
        <w:tc>
          <w:tcPr>
            <w:tcW w:w="2644" w:type="dxa"/>
            <w:gridSpan w:val="2"/>
            <w:vMerge/>
            <w:tcBorders>
              <w:top w:val="nil"/>
              <w:left w:val="single" w:sz="8" w:space="0" w:color="D3D3D3"/>
              <w:bottom w:val="single" w:sz="8" w:space="0" w:color="D3D3D3"/>
              <w:right w:val="single" w:sz="8" w:space="0" w:color="D3D3D3"/>
            </w:tcBorders>
            <w:vAlign w:val="center"/>
            <w:hideMark/>
          </w:tcPr>
          <w:p w:rsidR="00901EB7" w:rsidRPr="00592924" w:rsidRDefault="00901EB7" w:rsidP="00901EB7">
            <w:pPr>
              <w:spacing w:after="0" w:line="240" w:lineRule="auto"/>
              <w:rPr>
                <w:rFonts w:ascii="Times New Roman" w:eastAsia="Times New Roman" w:hAnsi="Times New Roman" w:cs="Times New Roman"/>
                <w:b/>
                <w:bCs/>
                <w:color w:val="FFFFFF"/>
                <w:lang w:eastAsia="tr-TR"/>
              </w:rPr>
            </w:pPr>
          </w:p>
        </w:tc>
        <w:tc>
          <w:tcPr>
            <w:tcW w:w="1322" w:type="dxa"/>
            <w:vMerge/>
            <w:tcBorders>
              <w:top w:val="single" w:sz="8" w:space="0" w:color="D3D3D3"/>
              <w:left w:val="single" w:sz="8" w:space="0" w:color="D3D3D3"/>
              <w:bottom w:val="single" w:sz="8" w:space="0" w:color="D3D3D3"/>
              <w:right w:val="single" w:sz="8" w:space="0" w:color="D3D3D3"/>
            </w:tcBorders>
            <w:vAlign w:val="center"/>
            <w:hideMark/>
          </w:tcPr>
          <w:p w:rsidR="00901EB7" w:rsidRPr="00592924" w:rsidRDefault="00901EB7" w:rsidP="00901EB7">
            <w:pPr>
              <w:spacing w:after="0" w:line="240" w:lineRule="auto"/>
              <w:rPr>
                <w:rFonts w:ascii="Times New Roman" w:eastAsia="Times New Roman" w:hAnsi="Times New Roman" w:cs="Times New Roman"/>
                <w:b/>
                <w:bCs/>
                <w:color w:val="FFFFFF"/>
                <w:lang w:eastAsia="tr-TR"/>
              </w:rPr>
            </w:pPr>
          </w:p>
        </w:tc>
      </w:tr>
      <w:tr w:rsidR="00901EB7" w:rsidRPr="00592924" w:rsidTr="00592924">
        <w:trPr>
          <w:trHeight w:val="232"/>
        </w:trPr>
        <w:tc>
          <w:tcPr>
            <w:tcW w:w="2577" w:type="dxa"/>
            <w:vMerge/>
            <w:tcBorders>
              <w:top w:val="single" w:sz="8" w:space="0" w:color="D3D3D3"/>
              <w:left w:val="single" w:sz="8" w:space="0" w:color="D3D3D3"/>
              <w:bottom w:val="single" w:sz="8" w:space="0" w:color="D3D3D3"/>
              <w:right w:val="single" w:sz="8" w:space="0" w:color="D3D3D3"/>
            </w:tcBorders>
            <w:vAlign w:val="center"/>
            <w:hideMark/>
          </w:tcPr>
          <w:p w:rsidR="00901EB7" w:rsidRPr="00592924" w:rsidRDefault="00901EB7" w:rsidP="00901EB7">
            <w:pPr>
              <w:spacing w:after="0" w:line="240" w:lineRule="auto"/>
              <w:rPr>
                <w:rFonts w:ascii="Times New Roman" w:eastAsia="Times New Roman" w:hAnsi="Times New Roman" w:cs="Times New Roman"/>
                <w:b/>
                <w:bCs/>
                <w:color w:val="FFFFFF"/>
                <w:lang w:eastAsia="tr-TR"/>
              </w:rPr>
            </w:pPr>
          </w:p>
        </w:tc>
        <w:tc>
          <w:tcPr>
            <w:tcW w:w="1322" w:type="dxa"/>
            <w:tcBorders>
              <w:top w:val="nil"/>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Boru Gazı </w:t>
            </w:r>
          </w:p>
        </w:tc>
        <w:tc>
          <w:tcPr>
            <w:tcW w:w="1322" w:type="dxa"/>
            <w:tcBorders>
              <w:top w:val="nil"/>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LNG </w:t>
            </w:r>
          </w:p>
        </w:tc>
        <w:tc>
          <w:tcPr>
            <w:tcW w:w="1322" w:type="dxa"/>
            <w:tcBorders>
              <w:top w:val="nil"/>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Boru Gazı </w:t>
            </w:r>
          </w:p>
        </w:tc>
        <w:tc>
          <w:tcPr>
            <w:tcW w:w="1322" w:type="dxa"/>
            <w:tcBorders>
              <w:top w:val="nil"/>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LNG </w:t>
            </w:r>
          </w:p>
        </w:tc>
        <w:tc>
          <w:tcPr>
            <w:tcW w:w="1322" w:type="dxa"/>
            <w:vMerge/>
            <w:tcBorders>
              <w:top w:val="single" w:sz="8" w:space="0" w:color="D3D3D3"/>
              <w:left w:val="single" w:sz="8" w:space="0" w:color="D3D3D3"/>
              <w:bottom w:val="single" w:sz="8" w:space="0" w:color="D3D3D3"/>
              <w:right w:val="single" w:sz="8" w:space="0" w:color="D3D3D3"/>
            </w:tcBorders>
            <w:vAlign w:val="center"/>
            <w:hideMark/>
          </w:tcPr>
          <w:p w:rsidR="00901EB7" w:rsidRPr="00592924" w:rsidRDefault="00901EB7" w:rsidP="00901EB7">
            <w:pPr>
              <w:spacing w:after="0" w:line="240" w:lineRule="auto"/>
              <w:rPr>
                <w:rFonts w:ascii="Times New Roman" w:eastAsia="Times New Roman" w:hAnsi="Times New Roman" w:cs="Times New Roman"/>
                <w:b/>
                <w:bCs/>
                <w:color w:val="FFFFFF"/>
                <w:lang w:eastAsia="tr-TR"/>
              </w:rPr>
            </w:pPr>
          </w:p>
        </w:tc>
      </w:tr>
      <w:tr w:rsidR="00901EB7" w:rsidRPr="00592924" w:rsidTr="00592924">
        <w:trPr>
          <w:trHeight w:val="232"/>
        </w:trPr>
        <w:tc>
          <w:tcPr>
            <w:tcW w:w="2577" w:type="dxa"/>
            <w:tcBorders>
              <w:top w:val="nil"/>
              <w:left w:val="single" w:sz="8" w:space="0" w:color="D3D3D3"/>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ABD</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122,30</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-100,00</w:t>
            </w:r>
          </w:p>
        </w:tc>
      </w:tr>
      <w:tr w:rsidR="00901EB7" w:rsidRPr="00592924" w:rsidTr="00592924">
        <w:trPr>
          <w:trHeight w:val="232"/>
        </w:trPr>
        <w:tc>
          <w:tcPr>
            <w:tcW w:w="2577" w:type="dxa"/>
            <w:tcBorders>
              <w:top w:val="nil"/>
              <w:left w:val="single" w:sz="8" w:space="0" w:color="D3D3D3"/>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Azerbaycan</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760,97</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718,91</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-5,53</w:t>
            </w:r>
          </w:p>
        </w:tc>
      </w:tr>
      <w:tr w:rsidR="00901EB7" w:rsidRPr="00592924" w:rsidTr="00592924">
        <w:trPr>
          <w:trHeight w:val="232"/>
        </w:trPr>
        <w:tc>
          <w:tcPr>
            <w:tcW w:w="2577" w:type="dxa"/>
            <w:tcBorders>
              <w:top w:val="nil"/>
              <w:left w:val="single" w:sz="8" w:space="0" w:color="D3D3D3"/>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Cezayir</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347,60</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448,98</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29,17</w:t>
            </w:r>
          </w:p>
        </w:tc>
      </w:tr>
      <w:tr w:rsidR="00901EB7" w:rsidRPr="00592924" w:rsidTr="00592924">
        <w:trPr>
          <w:trHeight w:val="232"/>
        </w:trPr>
        <w:tc>
          <w:tcPr>
            <w:tcW w:w="2577" w:type="dxa"/>
            <w:tcBorders>
              <w:top w:val="nil"/>
              <w:left w:val="single" w:sz="8" w:space="0" w:color="D3D3D3"/>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İran</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671,30</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128,25</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-80,90</w:t>
            </w:r>
          </w:p>
        </w:tc>
      </w:tr>
      <w:tr w:rsidR="00901EB7" w:rsidRPr="00592924" w:rsidTr="00592924">
        <w:trPr>
          <w:trHeight w:val="232"/>
        </w:trPr>
        <w:tc>
          <w:tcPr>
            <w:tcW w:w="2577" w:type="dxa"/>
            <w:tcBorders>
              <w:top w:val="nil"/>
              <w:left w:val="single" w:sz="8" w:space="0" w:color="D3D3D3"/>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Mısır</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387,19</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-100,00</w:t>
            </w:r>
          </w:p>
        </w:tc>
      </w:tr>
      <w:tr w:rsidR="00901EB7" w:rsidRPr="00592924" w:rsidTr="00592924">
        <w:trPr>
          <w:trHeight w:val="232"/>
        </w:trPr>
        <w:tc>
          <w:tcPr>
            <w:tcW w:w="2577" w:type="dxa"/>
            <w:tcBorders>
              <w:top w:val="nil"/>
              <w:left w:val="single" w:sz="8" w:space="0" w:color="D3D3D3"/>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Nijerya</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76,11</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100,00</w:t>
            </w:r>
          </w:p>
        </w:tc>
      </w:tr>
      <w:tr w:rsidR="00901EB7" w:rsidRPr="00592924" w:rsidTr="00592924">
        <w:trPr>
          <w:trHeight w:val="233"/>
        </w:trPr>
        <w:tc>
          <w:tcPr>
            <w:tcW w:w="2577" w:type="dxa"/>
            <w:tcBorders>
              <w:top w:val="nil"/>
              <w:left w:val="single" w:sz="8" w:space="0" w:color="D3D3D3"/>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Rusya Federasyonu</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948,83</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w:t>
            </w:r>
            <w:r w:rsidR="00592924">
              <w:rPr>
                <w:rFonts w:ascii="Times New Roman" w:eastAsia="Times New Roman" w:hAnsi="Times New Roman" w:cs="Times New Roman"/>
                <w:color w:val="000000"/>
                <w:lang w:eastAsia="tr-TR"/>
              </w:rPr>
              <w:t>.</w:t>
            </w:r>
            <w:r w:rsidRPr="00592924">
              <w:rPr>
                <w:rFonts w:ascii="Times New Roman" w:eastAsia="Times New Roman" w:hAnsi="Times New Roman" w:cs="Times New Roman"/>
                <w:color w:val="000000"/>
                <w:lang w:eastAsia="tr-TR"/>
              </w:rPr>
              <w:t>985,99</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1322" w:type="dxa"/>
            <w:tcBorders>
              <w:top w:val="nil"/>
              <w:left w:val="nil"/>
              <w:bottom w:val="single" w:sz="8" w:space="0" w:color="D3D3D3"/>
              <w:right w:val="single" w:sz="8" w:space="0" w:color="D3D3D3"/>
            </w:tcBorders>
            <w:shd w:val="clear" w:color="auto" w:fill="auto"/>
            <w:vAlign w:val="center"/>
            <w:hideMark/>
          </w:tcPr>
          <w:p w:rsidR="00901EB7" w:rsidRPr="00592924" w:rsidRDefault="00901EB7" w:rsidP="00901EB7">
            <w:pPr>
              <w:spacing w:after="0" w:line="240" w:lineRule="auto"/>
              <w:jc w:val="center"/>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109,31</w:t>
            </w:r>
          </w:p>
        </w:tc>
      </w:tr>
      <w:tr w:rsidR="00901EB7" w:rsidRPr="00592924" w:rsidTr="00592924">
        <w:trPr>
          <w:trHeight w:val="232"/>
        </w:trPr>
        <w:tc>
          <w:tcPr>
            <w:tcW w:w="2577" w:type="dxa"/>
            <w:tcBorders>
              <w:top w:val="nil"/>
              <w:left w:val="single" w:sz="8" w:space="0" w:color="D3D3D3"/>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Toplam</w:t>
            </w:r>
          </w:p>
        </w:tc>
        <w:tc>
          <w:tcPr>
            <w:tcW w:w="1322" w:type="dxa"/>
            <w:tcBorders>
              <w:top w:val="nil"/>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2.381,09 </w:t>
            </w:r>
          </w:p>
        </w:tc>
        <w:tc>
          <w:tcPr>
            <w:tcW w:w="1322" w:type="dxa"/>
            <w:tcBorders>
              <w:top w:val="nil"/>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857,09 </w:t>
            </w:r>
          </w:p>
        </w:tc>
        <w:tc>
          <w:tcPr>
            <w:tcW w:w="1322" w:type="dxa"/>
            <w:tcBorders>
              <w:top w:val="nil"/>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2.833,15 </w:t>
            </w:r>
          </w:p>
        </w:tc>
        <w:tc>
          <w:tcPr>
            <w:tcW w:w="1322" w:type="dxa"/>
            <w:tcBorders>
              <w:top w:val="nil"/>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525,09 </w:t>
            </w:r>
          </w:p>
        </w:tc>
        <w:tc>
          <w:tcPr>
            <w:tcW w:w="1322" w:type="dxa"/>
            <w:tcBorders>
              <w:top w:val="nil"/>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w:t>
            </w:r>
          </w:p>
        </w:tc>
      </w:tr>
      <w:tr w:rsidR="00901EB7" w:rsidRPr="00592924" w:rsidTr="00592924">
        <w:trPr>
          <w:trHeight w:val="232"/>
        </w:trPr>
        <w:tc>
          <w:tcPr>
            <w:tcW w:w="2577" w:type="dxa"/>
            <w:tcBorders>
              <w:top w:val="nil"/>
              <w:left w:val="single" w:sz="8" w:space="0" w:color="D3D3D3"/>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Genel Toplam</w:t>
            </w:r>
          </w:p>
        </w:tc>
        <w:tc>
          <w:tcPr>
            <w:tcW w:w="2644" w:type="dxa"/>
            <w:gridSpan w:val="2"/>
            <w:tcBorders>
              <w:top w:val="single" w:sz="8" w:space="0" w:color="D3D3D3"/>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3</w:t>
            </w:r>
            <w:r w:rsidR="009E20BE" w:rsidRPr="00592924">
              <w:rPr>
                <w:rFonts w:ascii="Times New Roman" w:eastAsia="Times New Roman" w:hAnsi="Times New Roman" w:cs="Times New Roman"/>
                <w:b/>
                <w:bCs/>
                <w:color w:val="FFFFFF"/>
                <w:lang w:eastAsia="tr-TR"/>
              </w:rPr>
              <w:t>.</w:t>
            </w:r>
            <w:r w:rsidRPr="00592924">
              <w:rPr>
                <w:rFonts w:ascii="Times New Roman" w:eastAsia="Times New Roman" w:hAnsi="Times New Roman" w:cs="Times New Roman"/>
                <w:b/>
                <w:bCs/>
                <w:color w:val="FFFFFF"/>
                <w:lang w:eastAsia="tr-TR"/>
              </w:rPr>
              <w:t>238,19</w:t>
            </w:r>
          </w:p>
        </w:tc>
        <w:tc>
          <w:tcPr>
            <w:tcW w:w="2644" w:type="dxa"/>
            <w:gridSpan w:val="2"/>
            <w:tcBorders>
              <w:top w:val="single" w:sz="8" w:space="0" w:color="D3D3D3"/>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3</w:t>
            </w:r>
            <w:r w:rsidR="009E20BE" w:rsidRPr="00592924">
              <w:rPr>
                <w:rFonts w:ascii="Times New Roman" w:eastAsia="Times New Roman" w:hAnsi="Times New Roman" w:cs="Times New Roman"/>
                <w:b/>
                <w:bCs/>
                <w:color w:val="FFFFFF"/>
                <w:lang w:eastAsia="tr-TR"/>
              </w:rPr>
              <w:t>.</w:t>
            </w:r>
            <w:r w:rsidRPr="00592924">
              <w:rPr>
                <w:rFonts w:ascii="Times New Roman" w:eastAsia="Times New Roman" w:hAnsi="Times New Roman" w:cs="Times New Roman"/>
                <w:b/>
                <w:bCs/>
                <w:color w:val="FFFFFF"/>
                <w:lang w:eastAsia="tr-TR"/>
              </w:rPr>
              <w:t>358,23</w:t>
            </w:r>
          </w:p>
        </w:tc>
        <w:tc>
          <w:tcPr>
            <w:tcW w:w="1322" w:type="dxa"/>
            <w:tcBorders>
              <w:top w:val="nil"/>
              <w:left w:val="nil"/>
              <w:bottom w:val="single" w:sz="8" w:space="0" w:color="D3D3D3"/>
              <w:right w:val="single" w:sz="8" w:space="0" w:color="D3D3D3"/>
            </w:tcBorders>
            <w:shd w:val="clear" w:color="000000" w:fill="6E9ECA"/>
            <w:vAlign w:val="center"/>
            <w:hideMark/>
          </w:tcPr>
          <w:p w:rsidR="00901EB7" w:rsidRPr="00592924" w:rsidRDefault="00901EB7" w:rsidP="00901EB7">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3,71</w:t>
            </w:r>
          </w:p>
        </w:tc>
      </w:tr>
    </w:tbl>
    <w:p w:rsidR="0091003E" w:rsidRDefault="0091003E" w:rsidP="00A70F69">
      <w:pPr>
        <w:pStyle w:val="Tablo1"/>
        <w:rPr>
          <w:rFonts w:ascii="Times New Roman" w:hAnsi="Times New Roman"/>
          <w:sz w:val="24"/>
          <w:szCs w:val="24"/>
        </w:rPr>
      </w:pPr>
    </w:p>
    <w:p w:rsidR="0091003E" w:rsidRDefault="0091003E" w:rsidP="00A70F69">
      <w:pPr>
        <w:pStyle w:val="Tablo1"/>
        <w:rPr>
          <w:rFonts w:ascii="Times New Roman" w:hAnsi="Times New Roman"/>
          <w:sz w:val="24"/>
          <w:szCs w:val="24"/>
        </w:rPr>
      </w:pPr>
    </w:p>
    <w:p w:rsidR="00592924" w:rsidRDefault="00592924" w:rsidP="00A70F69">
      <w:pPr>
        <w:pStyle w:val="Tablo1"/>
        <w:rPr>
          <w:rFonts w:ascii="Times New Roman" w:hAnsi="Times New Roman"/>
          <w:sz w:val="24"/>
          <w:szCs w:val="24"/>
        </w:rPr>
      </w:pPr>
    </w:p>
    <w:p w:rsidR="0091003E" w:rsidRDefault="00B824FD" w:rsidP="004835B3">
      <w:pPr>
        <w:rPr>
          <w:rFonts w:ascii="Times New Roman" w:hAnsi="Times New Roman"/>
          <w:sz w:val="24"/>
          <w:szCs w:val="24"/>
        </w:rPr>
      </w:pPr>
      <w:r>
        <w:rPr>
          <w:noProof/>
        </w:rPr>
        <w:drawing>
          <wp:inline distT="0" distB="0" distL="0" distR="0" wp14:anchorId="543F6C6F" wp14:editId="61303185">
            <wp:extent cx="5760720" cy="3234690"/>
            <wp:effectExtent l="0" t="0" r="11430" b="3810"/>
            <wp:docPr id="8" name="Grafik 8">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1003E" w:rsidRDefault="0091003E" w:rsidP="00A70F69">
      <w:pPr>
        <w:pStyle w:val="Tablo1"/>
        <w:rPr>
          <w:rFonts w:ascii="Times New Roman" w:hAnsi="Times New Roman"/>
          <w:sz w:val="24"/>
          <w:szCs w:val="24"/>
        </w:rPr>
      </w:pPr>
    </w:p>
    <w:p w:rsidR="00A70F69" w:rsidRDefault="00A70F69" w:rsidP="00A70F69">
      <w:pPr>
        <w:pStyle w:val="Grafik1"/>
        <w:rPr>
          <w:rFonts w:ascii="Times New Roman" w:hAnsi="Times New Roman"/>
          <w:sz w:val="24"/>
          <w:szCs w:val="24"/>
        </w:rPr>
      </w:pPr>
      <w:bookmarkStart w:id="43" w:name="_Toc27733698"/>
      <w:bookmarkStart w:id="44" w:name="_Toc41054218"/>
      <w:bookmarkStart w:id="45" w:name="_Toc153548035"/>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874C93">
        <w:rPr>
          <w:rFonts w:ascii="Times New Roman" w:hAnsi="Times New Roman"/>
          <w:sz w:val="24"/>
          <w:szCs w:val="24"/>
        </w:rPr>
        <w:t>E</w:t>
      </w:r>
      <w:r w:rsidR="00B824FD">
        <w:rPr>
          <w:rFonts w:ascii="Times New Roman" w:hAnsi="Times New Roman"/>
          <w:sz w:val="24"/>
          <w:szCs w:val="24"/>
        </w:rPr>
        <w:t>kim</w:t>
      </w:r>
      <w:r>
        <w:rPr>
          <w:rFonts w:ascii="Times New Roman" w:hAnsi="Times New Roman"/>
          <w:sz w:val="24"/>
          <w:szCs w:val="24"/>
        </w:rPr>
        <w:t xml:space="preserve"> 2023</w:t>
      </w:r>
      <w:r w:rsidRPr="00092ADB">
        <w:rPr>
          <w:rFonts w:ascii="Times New Roman" w:hAnsi="Times New Roman"/>
          <w:sz w:val="24"/>
          <w:szCs w:val="24"/>
        </w:rPr>
        <w:t xml:space="preserve"> Doğal Gaz İthalat Miktarlarının Doğal Gazın İthal Edildiği Ülkelere Göre Dağılımı (%)</w:t>
      </w:r>
      <w:bookmarkEnd w:id="43"/>
      <w:bookmarkEnd w:id="44"/>
      <w:bookmarkEnd w:id="45"/>
    </w:p>
    <w:p w:rsidR="00A70F69" w:rsidRDefault="00A70F69" w:rsidP="00A70F69">
      <w:pPr>
        <w:pStyle w:val="Grafik1"/>
        <w:rPr>
          <w:rFonts w:ascii="Times New Roman" w:hAnsi="Times New Roman"/>
          <w:sz w:val="24"/>
          <w:szCs w:val="24"/>
        </w:rPr>
      </w:pPr>
    </w:p>
    <w:p w:rsidR="00592924" w:rsidRDefault="00592924"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46" w:name="_Toc27733588"/>
      <w:bookmarkStart w:id="47" w:name="_Toc41054089"/>
      <w:bookmarkStart w:id="48" w:name="_Toc153548674"/>
      <w:r w:rsidRPr="00B91D49">
        <w:rPr>
          <w:rFonts w:ascii="Times New Roman" w:hAnsi="Times New Roman"/>
          <w:sz w:val="24"/>
          <w:szCs w:val="24"/>
        </w:rPr>
        <w:lastRenderedPageBreak/>
        <w:t xml:space="preserve">Tablo 2.4 </w:t>
      </w:r>
      <w:r w:rsidR="00496D7A">
        <w:rPr>
          <w:rFonts w:ascii="Times New Roman" w:hAnsi="Times New Roman"/>
          <w:sz w:val="24"/>
          <w:szCs w:val="24"/>
        </w:rPr>
        <w:t>E</w:t>
      </w:r>
      <w:r w:rsidR="00290A6A">
        <w:rPr>
          <w:rFonts w:ascii="Times New Roman" w:hAnsi="Times New Roman"/>
          <w:sz w:val="24"/>
          <w:szCs w:val="24"/>
        </w:rPr>
        <w:t>kim</w:t>
      </w:r>
      <w:r w:rsidR="00AA6E47">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ve </w:t>
      </w:r>
      <w:r w:rsidR="00496D7A">
        <w:rPr>
          <w:rFonts w:ascii="Times New Roman" w:hAnsi="Times New Roman"/>
          <w:sz w:val="24"/>
          <w:szCs w:val="24"/>
        </w:rPr>
        <w:t>E</w:t>
      </w:r>
      <w:r w:rsidR="00A87E73">
        <w:rPr>
          <w:rFonts w:ascii="Times New Roman" w:hAnsi="Times New Roman"/>
          <w:sz w:val="24"/>
          <w:szCs w:val="24"/>
        </w:rPr>
        <w:t>kim</w:t>
      </w:r>
      <w:r>
        <w:rPr>
          <w:rFonts w:ascii="Times New Roman" w:hAnsi="Times New Roman"/>
          <w:sz w:val="24"/>
          <w:szCs w:val="24"/>
        </w:rPr>
        <w:t xml:space="preserve"> 2023</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6"/>
      <w:bookmarkEnd w:id="47"/>
      <w:bookmarkEnd w:id="48"/>
    </w:p>
    <w:tbl>
      <w:tblPr>
        <w:tblW w:w="9251" w:type="dxa"/>
        <w:tblCellMar>
          <w:left w:w="70" w:type="dxa"/>
          <w:right w:w="70" w:type="dxa"/>
        </w:tblCellMar>
        <w:tblLook w:val="04A0" w:firstRow="1" w:lastRow="0" w:firstColumn="1" w:lastColumn="0" w:noHBand="0" w:noVBand="1"/>
      </w:tblPr>
      <w:tblGrid>
        <w:gridCol w:w="4443"/>
        <w:gridCol w:w="2531"/>
        <w:gridCol w:w="2277"/>
      </w:tblGrid>
      <w:tr w:rsidR="00BA293A" w:rsidRPr="00592924" w:rsidTr="00BA293A">
        <w:trPr>
          <w:trHeight w:val="275"/>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Ülke Adı </w:t>
            </w:r>
          </w:p>
        </w:tc>
        <w:tc>
          <w:tcPr>
            <w:tcW w:w="2531" w:type="dxa"/>
            <w:tcBorders>
              <w:top w:val="single" w:sz="8" w:space="0" w:color="D3D3D3"/>
              <w:left w:val="nil"/>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2022 Ekim </w:t>
            </w:r>
          </w:p>
        </w:tc>
        <w:tc>
          <w:tcPr>
            <w:tcW w:w="2277" w:type="dxa"/>
            <w:tcBorders>
              <w:top w:val="single" w:sz="8" w:space="0" w:color="D3D3D3"/>
              <w:left w:val="nil"/>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2023 Ekim </w:t>
            </w:r>
          </w:p>
        </w:tc>
      </w:tr>
      <w:tr w:rsidR="00BA293A" w:rsidRPr="00592924" w:rsidTr="00BA293A">
        <w:trPr>
          <w:trHeight w:val="275"/>
        </w:trPr>
        <w:tc>
          <w:tcPr>
            <w:tcW w:w="4443" w:type="dxa"/>
            <w:tcBorders>
              <w:top w:val="nil"/>
              <w:left w:val="single" w:sz="8" w:space="0" w:color="D3D3D3"/>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ABD </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r>
      <w:tr w:rsidR="00BA293A" w:rsidRPr="00592924" w:rsidTr="00BA293A">
        <w:trPr>
          <w:trHeight w:val="275"/>
        </w:trPr>
        <w:tc>
          <w:tcPr>
            <w:tcW w:w="4443" w:type="dxa"/>
            <w:tcBorders>
              <w:top w:val="nil"/>
              <w:left w:val="single" w:sz="8" w:space="0" w:color="D3D3D3"/>
              <w:bottom w:val="nil"/>
              <w:right w:val="single" w:sz="8" w:space="0" w:color="D3D3D3"/>
            </w:tcBorders>
            <w:shd w:val="clear" w:color="auto" w:fill="auto"/>
            <w:vAlign w:val="center"/>
            <w:hideMark/>
          </w:tcPr>
          <w:p w:rsidR="00BA293A" w:rsidRPr="00592924" w:rsidRDefault="00BA293A" w:rsidP="00BA293A">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122,30</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r>
      <w:tr w:rsidR="00BA293A" w:rsidRPr="00592924" w:rsidTr="00BA293A">
        <w:trPr>
          <w:trHeight w:val="275"/>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Azerbaycan </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r>
      <w:tr w:rsidR="00BA293A" w:rsidRPr="00592924" w:rsidTr="00BA293A">
        <w:trPr>
          <w:trHeight w:val="275"/>
        </w:trPr>
        <w:tc>
          <w:tcPr>
            <w:tcW w:w="4443" w:type="dxa"/>
            <w:tcBorders>
              <w:top w:val="nil"/>
              <w:left w:val="single" w:sz="8" w:space="0" w:color="D3D3D3"/>
              <w:bottom w:val="nil"/>
              <w:right w:val="single" w:sz="8" w:space="0" w:color="D3D3D3"/>
            </w:tcBorders>
            <w:shd w:val="clear" w:color="auto" w:fill="auto"/>
            <w:vAlign w:val="center"/>
            <w:hideMark/>
          </w:tcPr>
          <w:p w:rsidR="00BA293A" w:rsidRPr="00592924" w:rsidRDefault="00BA293A" w:rsidP="00BA293A">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221,22</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306,11</w:t>
            </w:r>
          </w:p>
        </w:tc>
      </w:tr>
      <w:tr w:rsidR="00BA293A" w:rsidRPr="00592924" w:rsidTr="00BA293A">
        <w:trPr>
          <w:trHeight w:val="275"/>
        </w:trPr>
        <w:tc>
          <w:tcPr>
            <w:tcW w:w="4443" w:type="dxa"/>
            <w:tcBorders>
              <w:top w:val="nil"/>
              <w:left w:val="single" w:sz="8" w:space="0" w:color="D3D3D3"/>
              <w:bottom w:val="nil"/>
              <w:right w:val="single" w:sz="8" w:space="0" w:color="D3D3D3"/>
            </w:tcBorders>
            <w:shd w:val="clear" w:color="auto" w:fill="auto"/>
            <w:vAlign w:val="center"/>
            <w:hideMark/>
          </w:tcPr>
          <w:p w:rsidR="00BA293A" w:rsidRPr="00592924" w:rsidRDefault="00BA293A" w:rsidP="00BA293A">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Uzun Dönemli İthalat</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539,75</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412,80</w:t>
            </w:r>
          </w:p>
        </w:tc>
      </w:tr>
      <w:tr w:rsidR="00BA293A" w:rsidRPr="00592924" w:rsidTr="00BA293A">
        <w:trPr>
          <w:trHeight w:val="275"/>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Cezayir </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r>
      <w:tr w:rsidR="00BA293A" w:rsidRPr="00592924" w:rsidTr="00BA293A">
        <w:trPr>
          <w:trHeight w:val="275"/>
        </w:trPr>
        <w:tc>
          <w:tcPr>
            <w:tcW w:w="4443" w:type="dxa"/>
            <w:tcBorders>
              <w:top w:val="nil"/>
              <w:left w:val="single" w:sz="8" w:space="0" w:color="D3D3D3"/>
              <w:bottom w:val="nil"/>
              <w:right w:val="single" w:sz="8" w:space="0" w:color="D3D3D3"/>
            </w:tcBorders>
            <w:shd w:val="clear" w:color="auto" w:fill="auto"/>
            <w:vAlign w:val="center"/>
            <w:hideMark/>
          </w:tcPr>
          <w:p w:rsidR="00BA293A" w:rsidRPr="00592924" w:rsidRDefault="00BA293A" w:rsidP="00BA293A">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xml:space="preserve">Uzun Dönemli İthalat </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347,60</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448,98</w:t>
            </w:r>
          </w:p>
        </w:tc>
      </w:tr>
      <w:tr w:rsidR="00BA293A" w:rsidRPr="00592924" w:rsidTr="00BA293A">
        <w:trPr>
          <w:trHeight w:val="275"/>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İran </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r>
      <w:tr w:rsidR="00BA293A" w:rsidRPr="00592924" w:rsidTr="00BA293A">
        <w:trPr>
          <w:trHeight w:val="236"/>
        </w:trPr>
        <w:tc>
          <w:tcPr>
            <w:tcW w:w="4443" w:type="dxa"/>
            <w:tcBorders>
              <w:top w:val="nil"/>
              <w:left w:val="single" w:sz="8" w:space="0" w:color="D3D3D3"/>
              <w:bottom w:val="nil"/>
              <w:right w:val="single" w:sz="8" w:space="0" w:color="D3D3D3"/>
            </w:tcBorders>
            <w:shd w:val="clear" w:color="auto" w:fill="auto"/>
            <w:vAlign w:val="center"/>
            <w:hideMark/>
          </w:tcPr>
          <w:p w:rsidR="00BA293A" w:rsidRPr="00592924" w:rsidRDefault="00BA293A" w:rsidP="00BA293A">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xml:space="preserve">Uzun Dönemli İthalat </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671,30</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128,25</w:t>
            </w:r>
          </w:p>
        </w:tc>
      </w:tr>
      <w:tr w:rsidR="00BA293A" w:rsidRPr="00592924" w:rsidTr="00BA293A">
        <w:trPr>
          <w:trHeight w:val="236"/>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Mısır </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r>
      <w:tr w:rsidR="00BA293A" w:rsidRPr="00592924" w:rsidTr="00BA293A">
        <w:trPr>
          <w:trHeight w:val="236"/>
        </w:trPr>
        <w:tc>
          <w:tcPr>
            <w:tcW w:w="4443" w:type="dxa"/>
            <w:tcBorders>
              <w:top w:val="nil"/>
              <w:left w:val="single" w:sz="8" w:space="0" w:color="D3D3D3"/>
              <w:bottom w:val="nil"/>
              <w:right w:val="single" w:sz="8" w:space="0" w:color="D3D3D3"/>
            </w:tcBorders>
            <w:shd w:val="clear" w:color="auto" w:fill="auto"/>
            <w:vAlign w:val="center"/>
            <w:hideMark/>
          </w:tcPr>
          <w:p w:rsidR="00BA293A" w:rsidRPr="00592924" w:rsidRDefault="00BA293A" w:rsidP="00BA293A">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387,19</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r>
      <w:tr w:rsidR="00BA293A" w:rsidRPr="00592924" w:rsidTr="00BA293A">
        <w:trPr>
          <w:trHeight w:val="236"/>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Nijerya </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r>
      <w:tr w:rsidR="00BA293A" w:rsidRPr="00592924" w:rsidTr="00BA293A">
        <w:trPr>
          <w:trHeight w:val="236"/>
        </w:trPr>
        <w:tc>
          <w:tcPr>
            <w:tcW w:w="4443" w:type="dxa"/>
            <w:tcBorders>
              <w:top w:val="nil"/>
              <w:left w:val="single" w:sz="8" w:space="0" w:color="D3D3D3"/>
              <w:bottom w:val="nil"/>
              <w:right w:val="single" w:sz="8" w:space="0" w:color="D3D3D3"/>
            </w:tcBorders>
            <w:shd w:val="clear" w:color="auto" w:fill="auto"/>
            <w:vAlign w:val="center"/>
            <w:hideMark/>
          </w:tcPr>
          <w:p w:rsidR="00BA293A" w:rsidRPr="00592924" w:rsidRDefault="00BA293A" w:rsidP="00BA293A">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76,11</w:t>
            </w:r>
          </w:p>
        </w:tc>
      </w:tr>
      <w:tr w:rsidR="00BA293A" w:rsidRPr="00592924" w:rsidTr="00BA293A">
        <w:trPr>
          <w:trHeight w:val="275"/>
        </w:trPr>
        <w:tc>
          <w:tcPr>
            <w:tcW w:w="44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Rusya Federasyonu </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w:t>
            </w:r>
          </w:p>
        </w:tc>
      </w:tr>
      <w:tr w:rsidR="00BA293A" w:rsidRPr="00592924" w:rsidTr="00BA293A">
        <w:trPr>
          <w:trHeight w:val="275"/>
        </w:trPr>
        <w:tc>
          <w:tcPr>
            <w:tcW w:w="4443" w:type="dxa"/>
            <w:tcBorders>
              <w:top w:val="nil"/>
              <w:left w:val="single" w:sz="8" w:space="0" w:color="D3D3D3"/>
              <w:bottom w:val="nil"/>
              <w:right w:val="single" w:sz="8" w:space="0" w:color="D3D3D3"/>
            </w:tcBorders>
            <w:shd w:val="clear" w:color="auto" w:fill="auto"/>
            <w:vAlign w:val="center"/>
            <w:hideMark/>
          </w:tcPr>
          <w:p w:rsidR="00BA293A" w:rsidRPr="00592924" w:rsidRDefault="00BA293A" w:rsidP="00BA293A">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Spot</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174,48</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270,65</w:t>
            </w:r>
          </w:p>
        </w:tc>
      </w:tr>
      <w:tr w:rsidR="00BA293A" w:rsidRPr="00592924" w:rsidTr="00BA293A">
        <w:trPr>
          <w:trHeight w:val="275"/>
        </w:trPr>
        <w:tc>
          <w:tcPr>
            <w:tcW w:w="4443" w:type="dxa"/>
            <w:tcBorders>
              <w:top w:val="nil"/>
              <w:left w:val="single" w:sz="8" w:space="0" w:color="D3D3D3"/>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 xml:space="preserve">Uzun Dönemli İthalat </w:t>
            </w:r>
          </w:p>
        </w:tc>
        <w:tc>
          <w:tcPr>
            <w:tcW w:w="2531"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774,34</w:t>
            </w:r>
          </w:p>
        </w:tc>
        <w:tc>
          <w:tcPr>
            <w:tcW w:w="2277" w:type="dxa"/>
            <w:tcBorders>
              <w:top w:val="nil"/>
              <w:left w:val="nil"/>
              <w:bottom w:val="single" w:sz="8" w:space="0" w:color="D3D3D3"/>
              <w:right w:val="single" w:sz="8" w:space="0" w:color="D3D3D3"/>
            </w:tcBorders>
            <w:shd w:val="clear" w:color="auto" w:fill="auto"/>
            <w:vAlign w:val="center"/>
            <w:hideMark/>
          </w:tcPr>
          <w:p w:rsidR="00BA293A" w:rsidRPr="00592924" w:rsidRDefault="00BA293A" w:rsidP="00BA293A">
            <w:pPr>
              <w:spacing w:after="0" w:line="240" w:lineRule="auto"/>
              <w:jc w:val="right"/>
              <w:rPr>
                <w:rFonts w:ascii="Times New Roman" w:eastAsia="Times New Roman" w:hAnsi="Times New Roman" w:cs="Times New Roman"/>
                <w:color w:val="000000"/>
                <w:lang w:eastAsia="tr-TR"/>
              </w:rPr>
            </w:pPr>
            <w:r w:rsidRPr="00592924">
              <w:rPr>
                <w:rFonts w:ascii="Times New Roman" w:eastAsia="Times New Roman" w:hAnsi="Times New Roman" w:cs="Times New Roman"/>
                <w:color w:val="000000"/>
                <w:lang w:eastAsia="tr-TR"/>
              </w:rPr>
              <w:t>1715,34</w:t>
            </w:r>
          </w:p>
        </w:tc>
      </w:tr>
      <w:tr w:rsidR="00BA293A" w:rsidRPr="00592924" w:rsidTr="00BA293A">
        <w:trPr>
          <w:trHeight w:val="275"/>
        </w:trPr>
        <w:tc>
          <w:tcPr>
            <w:tcW w:w="4443" w:type="dxa"/>
            <w:tcBorders>
              <w:top w:val="nil"/>
              <w:left w:val="single" w:sz="8" w:space="0" w:color="D3D3D3"/>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Genel Toplam </w:t>
            </w:r>
          </w:p>
        </w:tc>
        <w:tc>
          <w:tcPr>
            <w:tcW w:w="2531" w:type="dxa"/>
            <w:tcBorders>
              <w:top w:val="nil"/>
              <w:left w:val="nil"/>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3.238,19 </w:t>
            </w:r>
          </w:p>
        </w:tc>
        <w:tc>
          <w:tcPr>
            <w:tcW w:w="2277" w:type="dxa"/>
            <w:tcBorders>
              <w:top w:val="nil"/>
              <w:left w:val="nil"/>
              <w:bottom w:val="single" w:sz="8" w:space="0" w:color="D3D3D3"/>
              <w:right w:val="single" w:sz="8" w:space="0" w:color="D3D3D3"/>
            </w:tcBorders>
            <w:shd w:val="clear" w:color="000000" w:fill="6E9ECA"/>
            <w:vAlign w:val="center"/>
            <w:hideMark/>
          </w:tcPr>
          <w:p w:rsidR="00BA293A" w:rsidRPr="00592924" w:rsidRDefault="00BA293A" w:rsidP="00BA293A">
            <w:pPr>
              <w:spacing w:after="0" w:line="240" w:lineRule="auto"/>
              <w:jc w:val="center"/>
              <w:rPr>
                <w:rFonts w:ascii="Times New Roman" w:eastAsia="Times New Roman" w:hAnsi="Times New Roman" w:cs="Times New Roman"/>
                <w:b/>
                <w:bCs/>
                <w:color w:val="FFFFFF"/>
                <w:lang w:eastAsia="tr-TR"/>
              </w:rPr>
            </w:pPr>
            <w:r w:rsidRPr="00592924">
              <w:rPr>
                <w:rFonts w:ascii="Times New Roman" w:eastAsia="Times New Roman" w:hAnsi="Times New Roman" w:cs="Times New Roman"/>
                <w:b/>
                <w:bCs/>
                <w:color w:val="FFFFFF"/>
                <w:lang w:eastAsia="tr-TR"/>
              </w:rPr>
              <w:t xml:space="preserve">                 3.358,23 </w:t>
            </w:r>
          </w:p>
        </w:tc>
      </w:tr>
    </w:tbl>
    <w:p w:rsidR="00005AAA" w:rsidRDefault="00005AAA" w:rsidP="00A70F69">
      <w:pPr>
        <w:pStyle w:val="Tablo1"/>
        <w:rPr>
          <w:rFonts w:ascii="Times New Roman" w:hAnsi="Times New Roman"/>
          <w:sz w:val="24"/>
          <w:szCs w:val="24"/>
        </w:rPr>
      </w:pPr>
    </w:p>
    <w:p w:rsidR="00BA293A" w:rsidRDefault="00BA293A" w:rsidP="00A70F69">
      <w:pPr>
        <w:pStyle w:val="Tablo1"/>
        <w:rPr>
          <w:rFonts w:ascii="Times New Roman" w:hAnsi="Times New Roman"/>
          <w:sz w:val="24"/>
          <w:szCs w:val="24"/>
        </w:rPr>
      </w:pPr>
    </w:p>
    <w:p w:rsidR="000E3E52" w:rsidRDefault="004C794C" w:rsidP="00A70F69">
      <w:pPr>
        <w:pStyle w:val="Tablo1"/>
        <w:rPr>
          <w:rFonts w:ascii="Times New Roman" w:hAnsi="Times New Roman"/>
          <w:sz w:val="24"/>
          <w:szCs w:val="24"/>
        </w:rPr>
      </w:pPr>
      <w:bookmarkStart w:id="49" w:name="_Toc153548675"/>
      <w:r>
        <w:rPr>
          <w:noProof/>
        </w:rPr>
        <w:drawing>
          <wp:inline distT="0" distB="0" distL="0" distR="0" wp14:anchorId="29746A9E" wp14:editId="722B0AA9">
            <wp:extent cx="5648325" cy="3352800"/>
            <wp:effectExtent l="0" t="0" r="9525" b="0"/>
            <wp:docPr id="14" name="Grafik 14">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9"/>
    </w:p>
    <w:p w:rsidR="000E3E52" w:rsidRDefault="000E3E52" w:rsidP="004835B3">
      <w:pPr>
        <w:rPr>
          <w:sz w:val="24"/>
          <w:szCs w:val="24"/>
        </w:rPr>
      </w:pPr>
    </w:p>
    <w:p w:rsidR="00A70F69" w:rsidRDefault="00A70F69" w:rsidP="00A70F69">
      <w:pPr>
        <w:pStyle w:val="Grafik1"/>
        <w:rPr>
          <w:rFonts w:ascii="Times New Roman" w:hAnsi="Times New Roman"/>
          <w:sz w:val="24"/>
          <w:szCs w:val="24"/>
        </w:rPr>
      </w:pPr>
      <w:bookmarkStart w:id="50" w:name="_Toc27733699"/>
      <w:bookmarkStart w:id="51" w:name="_Toc41054219"/>
      <w:bookmarkStart w:id="52" w:name="_Toc153548036"/>
      <w:r w:rsidRPr="00B91D49">
        <w:rPr>
          <w:rFonts w:ascii="Times New Roman" w:hAnsi="Times New Roman"/>
          <w:sz w:val="24"/>
          <w:szCs w:val="24"/>
        </w:rPr>
        <w:t xml:space="preserve">Şekil 2.4 </w:t>
      </w:r>
      <w:r w:rsidR="00496D7A">
        <w:rPr>
          <w:rFonts w:ascii="Times New Roman" w:hAnsi="Times New Roman"/>
          <w:sz w:val="24"/>
          <w:szCs w:val="24"/>
        </w:rPr>
        <w:t>E</w:t>
      </w:r>
      <w:r w:rsidR="00CB5A07">
        <w:rPr>
          <w:rFonts w:ascii="Times New Roman" w:hAnsi="Times New Roman"/>
          <w:sz w:val="24"/>
          <w:szCs w:val="24"/>
        </w:rPr>
        <w:t>kim</w:t>
      </w:r>
      <w:r>
        <w:rPr>
          <w:rFonts w:ascii="Times New Roman" w:hAnsi="Times New Roman"/>
          <w:sz w:val="24"/>
          <w:szCs w:val="24"/>
        </w:rPr>
        <w:t xml:space="preserve"> 2023</w:t>
      </w:r>
      <w:r w:rsidRPr="00B91D49">
        <w:rPr>
          <w:rFonts w:ascii="Times New Roman" w:hAnsi="Times New Roman"/>
          <w:sz w:val="24"/>
          <w:szCs w:val="24"/>
        </w:rPr>
        <w:t xml:space="preserve"> Doğal Gaz Arzının Karşılandığı Kaynakların Miktarları ve Payları (%)</w:t>
      </w:r>
      <w:bookmarkEnd w:id="50"/>
      <w:bookmarkEnd w:id="51"/>
      <w:bookmarkEnd w:id="52"/>
    </w:p>
    <w:p w:rsidR="005C6225" w:rsidRDefault="005C6225" w:rsidP="00A70F69">
      <w:pPr>
        <w:pStyle w:val="Grafik1"/>
        <w:rPr>
          <w:rFonts w:ascii="Times New Roman" w:hAnsi="Times New Roman"/>
          <w:sz w:val="24"/>
          <w:szCs w:val="24"/>
        </w:rPr>
      </w:pPr>
    </w:p>
    <w:p w:rsidR="00A70F69" w:rsidRPr="00C55124" w:rsidRDefault="00A70F69" w:rsidP="00A70F69">
      <w:pPr>
        <w:pStyle w:val="Balk1"/>
        <w:numPr>
          <w:ilvl w:val="0"/>
          <w:numId w:val="7"/>
        </w:numPr>
        <w:rPr>
          <w:rFonts w:ascii="Times New Roman" w:hAnsi="Times New Roman" w:cs="Times New Roman"/>
          <w:b/>
          <w:color w:val="000000" w:themeColor="text1"/>
          <w:sz w:val="24"/>
          <w:szCs w:val="24"/>
        </w:rPr>
      </w:pPr>
      <w:bookmarkStart w:id="53" w:name="_Toc27733572"/>
      <w:bookmarkStart w:id="54" w:name="_Toc41053962"/>
      <w:bookmarkStart w:id="55" w:name="_Toc153547917"/>
      <w:r w:rsidRPr="00C55124">
        <w:rPr>
          <w:rFonts w:ascii="Times New Roman" w:hAnsi="Times New Roman" w:cs="Times New Roman"/>
          <w:b/>
          <w:color w:val="000000" w:themeColor="text1"/>
          <w:sz w:val="24"/>
          <w:szCs w:val="24"/>
        </w:rPr>
        <w:lastRenderedPageBreak/>
        <w:t>DEPOLAMA</w:t>
      </w:r>
      <w:bookmarkEnd w:id="53"/>
      <w:bookmarkEnd w:id="54"/>
      <w:bookmarkEnd w:id="55"/>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56" w:name="_Toc27733591"/>
      <w:bookmarkStart w:id="57" w:name="_Toc41054091"/>
      <w:bookmarkStart w:id="58" w:name="_Toc153548676"/>
      <w:r w:rsidRPr="00092ADB">
        <w:rPr>
          <w:rFonts w:ascii="Times New Roman" w:hAnsi="Times New Roman"/>
          <w:sz w:val="24"/>
          <w:szCs w:val="24"/>
        </w:rPr>
        <w:t>Tablo 3.1</w:t>
      </w:r>
      <w:r>
        <w:rPr>
          <w:rFonts w:ascii="Times New Roman" w:hAnsi="Times New Roman"/>
          <w:sz w:val="24"/>
          <w:szCs w:val="24"/>
        </w:rPr>
        <w:t xml:space="preserve"> </w:t>
      </w:r>
      <w:r w:rsidR="00957BC2">
        <w:rPr>
          <w:rFonts w:ascii="Times New Roman" w:hAnsi="Times New Roman"/>
          <w:sz w:val="24"/>
          <w:szCs w:val="24"/>
        </w:rPr>
        <w:t>E</w:t>
      </w:r>
      <w:r w:rsidR="00B745AE">
        <w:rPr>
          <w:rFonts w:ascii="Times New Roman" w:hAnsi="Times New Roman"/>
          <w:sz w:val="24"/>
          <w:szCs w:val="24"/>
        </w:rPr>
        <w:t>kim</w:t>
      </w:r>
      <w:r>
        <w:rPr>
          <w:rFonts w:ascii="Times New Roman" w:hAnsi="Times New Roman"/>
          <w:sz w:val="24"/>
          <w:szCs w:val="24"/>
        </w:rPr>
        <w:t xml:space="preserve"> 2022</w:t>
      </w:r>
      <w:r w:rsidRPr="00092ADB">
        <w:rPr>
          <w:rFonts w:ascii="Times New Roman" w:hAnsi="Times New Roman"/>
          <w:sz w:val="24"/>
          <w:szCs w:val="24"/>
        </w:rPr>
        <w:t xml:space="preserve"> ve </w:t>
      </w:r>
      <w:r w:rsidR="00957BC2">
        <w:rPr>
          <w:rFonts w:ascii="Times New Roman" w:hAnsi="Times New Roman"/>
          <w:sz w:val="24"/>
          <w:szCs w:val="24"/>
        </w:rPr>
        <w:t>E</w:t>
      </w:r>
      <w:r w:rsidR="00B745AE">
        <w:rPr>
          <w:rFonts w:ascii="Times New Roman" w:hAnsi="Times New Roman"/>
          <w:sz w:val="24"/>
          <w:szCs w:val="24"/>
        </w:rPr>
        <w:t>kim</w:t>
      </w:r>
      <w:r>
        <w:rPr>
          <w:rFonts w:ascii="Times New Roman" w:hAnsi="Times New Roman"/>
          <w:sz w:val="24"/>
          <w:szCs w:val="24"/>
        </w:rPr>
        <w:t xml:space="preserve">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6"/>
      <w:bookmarkEnd w:id="57"/>
      <w:bookmarkEnd w:id="58"/>
    </w:p>
    <w:tbl>
      <w:tblPr>
        <w:tblW w:w="9152" w:type="dxa"/>
        <w:tblInd w:w="-5" w:type="dxa"/>
        <w:tblCellMar>
          <w:left w:w="70" w:type="dxa"/>
          <w:right w:w="70" w:type="dxa"/>
        </w:tblCellMar>
        <w:tblLook w:val="04A0" w:firstRow="1" w:lastRow="0" w:firstColumn="1" w:lastColumn="0" w:noHBand="0" w:noVBand="1"/>
      </w:tblPr>
      <w:tblGrid>
        <w:gridCol w:w="1827"/>
        <w:gridCol w:w="1801"/>
        <w:gridCol w:w="917"/>
        <w:gridCol w:w="1801"/>
        <w:gridCol w:w="917"/>
        <w:gridCol w:w="1889"/>
      </w:tblGrid>
      <w:tr w:rsidR="00B745AE" w:rsidRPr="00B64212" w:rsidTr="00B64212">
        <w:trPr>
          <w:trHeight w:val="264"/>
        </w:trPr>
        <w:tc>
          <w:tcPr>
            <w:tcW w:w="1827"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745AE" w:rsidRPr="00B64212" w:rsidRDefault="00B745AE" w:rsidP="00B745AE">
            <w:pPr>
              <w:spacing w:after="0" w:line="240" w:lineRule="auto"/>
              <w:jc w:val="center"/>
              <w:rPr>
                <w:rFonts w:ascii="Tahoma" w:eastAsia="Times New Roman" w:hAnsi="Tahoma" w:cs="Tahoma"/>
                <w:b/>
                <w:bCs/>
                <w:color w:val="FFFFFF"/>
                <w:lang w:eastAsia="tr-TR"/>
              </w:rPr>
            </w:pPr>
            <w:r w:rsidRPr="00B64212">
              <w:rPr>
                <w:rFonts w:ascii="Tahoma" w:eastAsia="Times New Roman" w:hAnsi="Tahoma" w:cs="Tahoma"/>
                <w:b/>
                <w:bCs/>
                <w:color w:val="FFFFFF"/>
                <w:lang w:eastAsia="tr-TR"/>
              </w:rPr>
              <w:t> </w:t>
            </w:r>
          </w:p>
        </w:tc>
        <w:tc>
          <w:tcPr>
            <w:tcW w:w="2718"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745AE" w:rsidRPr="00B64212" w:rsidRDefault="00B745AE" w:rsidP="00B745AE">
            <w:pPr>
              <w:spacing w:after="0" w:line="240" w:lineRule="auto"/>
              <w:jc w:val="center"/>
              <w:rPr>
                <w:rFonts w:ascii="Times New Roman" w:eastAsia="Times New Roman" w:hAnsi="Times New Roman" w:cs="Times New Roman"/>
                <w:b/>
                <w:bCs/>
                <w:color w:val="FFFFFF"/>
                <w:lang w:eastAsia="tr-TR"/>
              </w:rPr>
            </w:pPr>
            <w:r w:rsidRPr="00B64212">
              <w:rPr>
                <w:rFonts w:ascii="Times New Roman" w:eastAsia="Times New Roman" w:hAnsi="Times New Roman" w:cs="Times New Roman"/>
                <w:b/>
                <w:bCs/>
                <w:color w:val="FFFFFF"/>
                <w:lang w:eastAsia="tr-TR"/>
              </w:rPr>
              <w:t>2022 Ekim</w:t>
            </w:r>
          </w:p>
        </w:tc>
        <w:tc>
          <w:tcPr>
            <w:tcW w:w="2718"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745AE" w:rsidRPr="00B64212" w:rsidRDefault="00B745AE" w:rsidP="00B745AE">
            <w:pPr>
              <w:spacing w:after="0" w:line="240" w:lineRule="auto"/>
              <w:jc w:val="center"/>
              <w:rPr>
                <w:rFonts w:ascii="Times New Roman" w:eastAsia="Times New Roman" w:hAnsi="Times New Roman" w:cs="Times New Roman"/>
                <w:b/>
                <w:bCs/>
                <w:color w:val="FFFFFF"/>
                <w:lang w:eastAsia="tr-TR"/>
              </w:rPr>
            </w:pPr>
            <w:r w:rsidRPr="00B64212">
              <w:rPr>
                <w:rFonts w:ascii="Times New Roman" w:eastAsia="Times New Roman" w:hAnsi="Times New Roman" w:cs="Times New Roman"/>
                <w:b/>
                <w:bCs/>
                <w:color w:val="FFFFFF"/>
                <w:lang w:eastAsia="tr-TR"/>
              </w:rPr>
              <w:t>2023 Ekim</w:t>
            </w:r>
          </w:p>
        </w:tc>
        <w:tc>
          <w:tcPr>
            <w:tcW w:w="1889" w:type="dxa"/>
            <w:tcBorders>
              <w:top w:val="single" w:sz="4" w:space="0" w:color="D3D3D3"/>
              <w:left w:val="nil"/>
              <w:bottom w:val="single" w:sz="4" w:space="0" w:color="D3D3D3"/>
              <w:right w:val="single" w:sz="4" w:space="0" w:color="D3D3D3"/>
            </w:tcBorders>
            <w:shd w:val="clear" w:color="6E9ECA" w:fill="6E9ECA"/>
            <w:vAlign w:val="center"/>
            <w:hideMark/>
          </w:tcPr>
          <w:p w:rsidR="00B745AE" w:rsidRPr="00B64212" w:rsidRDefault="00B745AE" w:rsidP="00B745AE">
            <w:pPr>
              <w:spacing w:after="0" w:line="240" w:lineRule="auto"/>
              <w:jc w:val="center"/>
              <w:rPr>
                <w:rFonts w:ascii="Tahoma" w:eastAsia="Times New Roman" w:hAnsi="Tahoma" w:cs="Tahoma"/>
                <w:b/>
                <w:bCs/>
                <w:color w:val="FFFFFF"/>
                <w:lang w:eastAsia="tr-TR"/>
              </w:rPr>
            </w:pPr>
            <w:r w:rsidRPr="00B64212">
              <w:rPr>
                <w:rFonts w:ascii="Tahoma" w:eastAsia="Times New Roman" w:hAnsi="Tahoma" w:cs="Tahoma"/>
                <w:b/>
                <w:bCs/>
                <w:color w:val="FFFFFF"/>
                <w:lang w:eastAsia="tr-TR"/>
              </w:rPr>
              <w:t> </w:t>
            </w:r>
          </w:p>
        </w:tc>
      </w:tr>
      <w:tr w:rsidR="00B745AE" w:rsidRPr="00B64212" w:rsidTr="00B64212">
        <w:trPr>
          <w:trHeight w:val="264"/>
        </w:trPr>
        <w:tc>
          <w:tcPr>
            <w:tcW w:w="1827" w:type="dxa"/>
            <w:tcBorders>
              <w:top w:val="nil"/>
              <w:left w:val="single" w:sz="4" w:space="0" w:color="D3D3D3"/>
              <w:bottom w:val="single" w:sz="4" w:space="0" w:color="D3D3D3"/>
              <w:right w:val="single" w:sz="4" w:space="0" w:color="D3D3D3"/>
            </w:tcBorders>
            <w:shd w:val="clear" w:color="6E9ECA" w:fill="6E9ECA"/>
            <w:vAlign w:val="center"/>
            <w:hideMark/>
          </w:tcPr>
          <w:p w:rsidR="00B745AE" w:rsidRPr="00B64212" w:rsidRDefault="00B745AE" w:rsidP="00B745AE">
            <w:pPr>
              <w:spacing w:after="0" w:line="240" w:lineRule="auto"/>
              <w:jc w:val="center"/>
              <w:rPr>
                <w:rFonts w:ascii="Times New Roman" w:eastAsia="Times New Roman" w:hAnsi="Times New Roman" w:cs="Times New Roman"/>
                <w:b/>
                <w:bCs/>
                <w:color w:val="FFFFFF"/>
                <w:lang w:eastAsia="tr-TR"/>
              </w:rPr>
            </w:pPr>
            <w:r w:rsidRPr="00B64212">
              <w:rPr>
                <w:rFonts w:ascii="Times New Roman" w:eastAsia="Times New Roman" w:hAnsi="Times New Roman" w:cs="Times New Roman"/>
                <w:b/>
                <w:bCs/>
                <w:color w:val="FFFFFF"/>
                <w:lang w:eastAsia="tr-TR"/>
              </w:rPr>
              <w:t>Depolama Miktarı</w:t>
            </w:r>
          </w:p>
        </w:tc>
        <w:tc>
          <w:tcPr>
            <w:tcW w:w="1801" w:type="dxa"/>
            <w:tcBorders>
              <w:top w:val="nil"/>
              <w:left w:val="nil"/>
              <w:bottom w:val="single" w:sz="4" w:space="0" w:color="D3D3D3"/>
              <w:right w:val="single" w:sz="4" w:space="0" w:color="D3D3D3"/>
            </w:tcBorders>
            <w:shd w:val="clear" w:color="6E9ECA" w:fill="6E9ECA"/>
            <w:vAlign w:val="center"/>
            <w:hideMark/>
          </w:tcPr>
          <w:p w:rsidR="00B745AE" w:rsidRPr="00B64212" w:rsidRDefault="00B745AE" w:rsidP="00B745AE">
            <w:pPr>
              <w:spacing w:after="0" w:line="240" w:lineRule="auto"/>
              <w:jc w:val="right"/>
              <w:rPr>
                <w:rFonts w:ascii="Times New Roman" w:eastAsia="Times New Roman" w:hAnsi="Times New Roman" w:cs="Times New Roman"/>
                <w:b/>
                <w:bCs/>
                <w:color w:val="FFFFFF"/>
                <w:lang w:eastAsia="tr-TR"/>
              </w:rPr>
            </w:pPr>
            <w:r w:rsidRPr="00B64212">
              <w:rPr>
                <w:rFonts w:ascii="Times New Roman" w:eastAsia="Times New Roman" w:hAnsi="Times New Roman" w:cs="Times New Roman"/>
                <w:b/>
                <w:bCs/>
                <w:color w:val="FFFFFF"/>
                <w:lang w:eastAsia="tr-TR"/>
              </w:rPr>
              <w:t>Miktar</w:t>
            </w:r>
          </w:p>
        </w:tc>
        <w:tc>
          <w:tcPr>
            <w:tcW w:w="917" w:type="dxa"/>
            <w:tcBorders>
              <w:top w:val="nil"/>
              <w:left w:val="nil"/>
              <w:bottom w:val="single" w:sz="4" w:space="0" w:color="D3D3D3"/>
              <w:right w:val="single" w:sz="4" w:space="0" w:color="D3D3D3"/>
            </w:tcBorders>
            <w:shd w:val="clear" w:color="6E9ECA" w:fill="6E9ECA"/>
            <w:vAlign w:val="center"/>
            <w:hideMark/>
          </w:tcPr>
          <w:p w:rsidR="00B745AE" w:rsidRPr="00B64212" w:rsidRDefault="00B745AE" w:rsidP="00B745AE">
            <w:pPr>
              <w:spacing w:after="0" w:line="240" w:lineRule="auto"/>
              <w:jc w:val="center"/>
              <w:rPr>
                <w:rFonts w:ascii="Times New Roman" w:eastAsia="Times New Roman" w:hAnsi="Times New Roman" w:cs="Times New Roman"/>
                <w:b/>
                <w:bCs/>
                <w:color w:val="FFFFFF"/>
                <w:lang w:eastAsia="tr-TR"/>
              </w:rPr>
            </w:pPr>
            <w:proofErr w:type="gramStart"/>
            <w:r w:rsidRPr="00B64212">
              <w:rPr>
                <w:rFonts w:ascii="Times New Roman" w:eastAsia="Times New Roman" w:hAnsi="Times New Roman" w:cs="Times New Roman"/>
                <w:b/>
                <w:bCs/>
                <w:color w:val="FFFFFF"/>
                <w:lang w:eastAsia="tr-TR"/>
              </w:rPr>
              <w:t>Pay(</w:t>
            </w:r>
            <w:proofErr w:type="gramEnd"/>
            <w:r w:rsidRPr="00B64212">
              <w:rPr>
                <w:rFonts w:ascii="Times New Roman" w:eastAsia="Times New Roman" w:hAnsi="Times New Roman" w:cs="Times New Roman"/>
                <w:b/>
                <w:bCs/>
                <w:color w:val="FFFFFF"/>
                <w:lang w:eastAsia="tr-TR"/>
              </w:rPr>
              <w:t>%)</w:t>
            </w:r>
          </w:p>
        </w:tc>
        <w:tc>
          <w:tcPr>
            <w:tcW w:w="1801" w:type="dxa"/>
            <w:tcBorders>
              <w:top w:val="nil"/>
              <w:left w:val="nil"/>
              <w:bottom w:val="single" w:sz="4" w:space="0" w:color="D3D3D3"/>
              <w:right w:val="single" w:sz="4" w:space="0" w:color="D3D3D3"/>
            </w:tcBorders>
            <w:shd w:val="clear" w:color="6E9ECA" w:fill="6E9ECA"/>
            <w:vAlign w:val="center"/>
            <w:hideMark/>
          </w:tcPr>
          <w:p w:rsidR="00B745AE" w:rsidRPr="00B64212" w:rsidRDefault="00B745AE" w:rsidP="00B745AE">
            <w:pPr>
              <w:spacing w:after="0" w:line="240" w:lineRule="auto"/>
              <w:jc w:val="right"/>
              <w:rPr>
                <w:rFonts w:ascii="Times New Roman" w:eastAsia="Times New Roman" w:hAnsi="Times New Roman" w:cs="Times New Roman"/>
                <w:b/>
                <w:bCs/>
                <w:color w:val="FFFFFF"/>
                <w:lang w:eastAsia="tr-TR"/>
              </w:rPr>
            </w:pPr>
            <w:r w:rsidRPr="00B64212">
              <w:rPr>
                <w:rFonts w:ascii="Times New Roman" w:eastAsia="Times New Roman" w:hAnsi="Times New Roman" w:cs="Times New Roman"/>
                <w:b/>
                <w:bCs/>
                <w:color w:val="FFFFFF"/>
                <w:lang w:eastAsia="tr-TR"/>
              </w:rPr>
              <w:t>Miktar</w:t>
            </w:r>
          </w:p>
        </w:tc>
        <w:tc>
          <w:tcPr>
            <w:tcW w:w="917" w:type="dxa"/>
            <w:tcBorders>
              <w:top w:val="nil"/>
              <w:left w:val="nil"/>
              <w:bottom w:val="single" w:sz="4" w:space="0" w:color="D3D3D3"/>
              <w:right w:val="single" w:sz="4" w:space="0" w:color="D3D3D3"/>
            </w:tcBorders>
            <w:shd w:val="clear" w:color="6E9ECA" w:fill="6E9ECA"/>
            <w:vAlign w:val="center"/>
            <w:hideMark/>
          </w:tcPr>
          <w:p w:rsidR="00B745AE" w:rsidRPr="00B64212" w:rsidRDefault="00B745AE" w:rsidP="00B745AE">
            <w:pPr>
              <w:spacing w:after="0" w:line="240" w:lineRule="auto"/>
              <w:jc w:val="center"/>
              <w:rPr>
                <w:rFonts w:ascii="Times New Roman" w:eastAsia="Times New Roman" w:hAnsi="Times New Roman" w:cs="Times New Roman"/>
                <w:b/>
                <w:bCs/>
                <w:color w:val="FFFFFF"/>
                <w:lang w:eastAsia="tr-TR"/>
              </w:rPr>
            </w:pPr>
            <w:proofErr w:type="gramStart"/>
            <w:r w:rsidRPr="00B64212">
              <w:rPr>
                <w:rFonts w:ascii="Times New Roman" w:eastAsia="Times New Roman" w:hAnsi="Times New Roman" w:cs="Times New Roman"/>
                <w:b/>
                <w:bCs/>
                <w:color w:val="FFFFFF"/>
                <w:lang w:eastAsia="tr-TR"/>
              </w:rPr>
              <w:t>Pay(</w:t>
            </w:r>
            <w:proofErr w:type="gramEnd"/>
            <w:r w:rsidRPr="00B64212">
              <w:rPr>
                <w:rFonts w:ascii="Times New Roman" w:eastAsia="Times New Roman" w:hAnsi="Times New Roman" w:cs="Times New Roman"/>
                <w:b/>
                <w:bCs/>
                <w:color w:val="FFFFFF"/>
                <w:lang w:eastAsia="tr-TR"/>
              </w:rPr>
              <w:t>%)</w:t>
            </w:r>
          </w:p>
        </w:tc>
        <w:tc>
          <w:tcPr>
            <w:tcW w:w="1889" w:type="dxa"/>
            <w:tcBorders>
              <w:top w:val="nil"/>
              <w:left w:val="nil"/>
              <w:bottom w:val="single" w:sz="4" w:space="0" w:color="D3D3D3"/>
              <w:right w:val="single" w:sz="4" w:space="0" w:color="D3D3D3"/>
            </w:tcBorders>
            <w:shd w:val="clear" w:color="6E9ECA" w:fill="6E9ECA"/>
            <w:vAlign w:val="center"/>
            <w:hideMark/>
          </w:tcPr>
          <w:p w:rsidR="00B745AE" w:rsidRPr="00B64212" w:rsidRDefault="00B745AE" w:rsidP="00B745AE">
            <w:pPr>
              <w:spacing w:after="0" w:line="240" w:lineRule="auto"/>
              <w:jc w:val="center"/>
              <w:rPr>
                <w:rFonts w:ascii="Times New Roman" w:eastAsia="Times New Roman" w:hAnsi="Times New Roman" w:cs="Times New Roman"/>
                <w:b/>
                <w:bCs/>
                <w:color w:val="FFFFFF"/>
                <w:lang w:eastAsia="tr-TR"/>
              </w:rPr>
            </w:pPr>
            <w:r w:rsidRPr="00B64212">
              <w:rPr>
                <w:rFonts w:ascii="Times New Roman" w:eastAsia="Times New Roman" w:hAnsi="Times New Roman" w:cs="Times New Roman"/>
                <w:b/>
                <w:bCs/>
                <w:color w:val="FFFFFF"/>
                <w:lang w:eastAsia="tr-TR"/>
              </w:rPr>
              <w:t>Değişim (%)</w:t>
            </w:r>
          </w:p>
        </w:tc>
      </w:tr>
      <w:tr w:rsidR="00B745AE" w:rsidRPr="00B64212" w:rsidTr="00B64212">
        <w:trPr>
          <w:trHeight w:val="264"/>
        </w:trPr>
        <w:tc>
          <w:tcPr>
            <w:tcW w:w="1827" w:type="dxa"/>
            <w:tcBorders>
              <w:top w:val="nil"/>
              <w:left w:val="single" w:sz="4" w:space="0" w:color="D3D3D3"/>
              <w:bottom w:val="single" w:sz="4" w:space="0" w:color="D3D3D3"/>
              <w:right w:val="single" w:sz="4" w:space="0" w:color="D3D3D3"/>
            </w:tcBorders>
            <w:shd w:val="clear" w:color="auto" w:fill="auto"/>
            <w:hideMark/>
          </w:tcPr>
          <w:p w:rsidR="00B745AE" w:rsidRPr="00B64212" w:rsidRDefault="00B745AE" w:rsidP="00B745AE">
            <w:pPr>
              <w:spacing w:after="0" w:line="240" w:lineRule="auto"/>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Yeraltı Depolama</w:t>
            </w:r>
          </w:p>
        </w:tc>
        <w:tc>
          <w:tcPr>
            <w:tcW w:w="1801" w:type="dxa"/>
            <w:tcBorders>
              <w:top w:val="nil"/>
              <w:left w:val="nil"/>
              <w:bottom w:val="single" w:sz="4" w:space="0" w:color="D3D3D3"/>
              <w:right w:val="single" w:sz="4" w:space="0" w:color="D3D3D3"/>
            </w:tcBorders>
            <w:shd w:val="clear" w:color="auto" w:fill="auto"/>
            <w:hideMark/>
          </w:tcPr>
          <w:p w:rsidR="00B745AE" w:rsidRPr="00B64212" w:rsidRDefault="00B745AE" w:rsidP="00B745AE">
            <w:pPr>
              <w:spacing w:after="0" w:line="240" w:lineRule="auto"/>
              <w:jc w:val="right"/>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3.673,38</w:t>
            </w:r>
          </w:p>
        </w:tc>
        <w:tc>
          <w:tcPr>
            <w:tcW w:w="917" w:type="dxa"/>
            <w:tcBorders>
              <w:top w:val="nil"/>
              <w:left w:val="nil"/>
              <w:bottom w:val="single" w:sz="4" w:space="0" w:color="D3D3D3"/>
              <w:right w:val="single" w:sz="4" w:space="0" w:color="D3D3D3"/>
            </w:tcBorders>
            <w:shd w:val="clear" w:color="auto" w:fill="auto"/>
            <w:hideMark/>
          </w:tcPr>
          <w:p w:rsidR="00B745AE" w:rsidRPr="00B64212" w:rsidRDefault="00B745AE" w:rsidP="00B745AE">
            <w:pPr>
              <w:spacing w:after="0" w:line="240" w:lineRule="auto"/>
              <w:jc w:val="center"/>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96,20</w:t>
            </w:r>
          </w:p>
        </w:tc>
        <w:tc>
          <w:tcPr>
            <w:tcW w:w="1801" w:type="dxa"/>
            <w:tcBorders>
              <w:top w:val="nil"/>
              <w:left w:val="nil"/>
              <w:bottom w:val="single" w:sz="4" w:space="0" w:color="D3D3D3"/>
              <w:right w:val="single" w:sz="4" w:space="0" w:color="D3D3D3"/>
            </w:tcBorders>
            <w:shd w:val="clear" w:color="auto" w:fill="auto"/>
            <w:hideMark/>
          </w:tcPr>
          <w:p w:rsidR="00B745AE" w:rsidRPr="00B64212" w:rsidRDefault="00B745AE" w:rsidP="00B745AE">
            <w:pPr>
              <w:spacing w:after="0" w:line="240" w:lineRule="auto"/>
              <w:jc w:val="right"/>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5.151,64</w:t>
            </w:r>
          </w:p>
        </w:tc>
        <w:tc>
          <w:tcPr>
            <w:tcW w:w="917" w:type="dxa"/>
            <w:tcBorders>
              <w:top w:val="nil"/>
              <w:left w:val="nil"/>
              <w:bottom w:val="single" w:sz="4" w:space="0" w:color="D3D3D3"/>
              <w:right w:val="single" w:sz="4" w:space="0" w:color="D3D3D3"/>
            </w:tcBorders>
            <w:shd w:val="clear" w:color="auto" w:fill="auto"/>
            <w:hideMark/>
          </w:tcPr>
          <w:p w:rsidR="00B745AE" w:rsidRPr="00B64212" w:rsidRDefault="00B745AE" w:rsidP="00B745AE">
            <w:pPr>
              <w:spacing w:after="0" w:line="240" w:lineRule="auto"/>
              <w:jc w:val="center"/>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95,65</w:t>
            </w:r>
          </w:p>
        </w:tc>
        <w:tc>
          <w:tcPr>
            <w:tcW w:w="1889" w:type="dxa"/>
            <w:tcBorders>
              <w:top w:val="nil"/>
              <w:left w:val="nil"/>
              <w:bottom w:val="single" w:sz="4" w:space="0" w:color="D3D3D3"/>
              <w:right w:val="single" w:sz="4" w:space="0" w:color="D3D3D3"/>
            </w:tcBorders>
            <w:shd w:val="clear" w:color="auto" w:fill="auto"/>
            <w:hideMark/>
          </w:tcPr>
          <w:p w:rsidR="00B745AE" w:rsidRPr="00B64212" w:rsidRDefault="00B745AE" w:rsidP="00B745AE">
            <w:pPr>
              <w:spacing w:after="0" w:line="240" w:lineRule="auto"/>
              <w:jc w:val="center"/>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40,24</w:t>
            </w:r>
          </w:p>
        </w:tc>
      </w:tr>
      <w:tr w:rsidR="00B745AE" w:rsidRPr="00B64212" w:rsidTr="00B64212">
        <w:trPr>
          <w:trHeight w:val="264"/>
        </w:trPr>
        <w:tc>
          <w:tcPr>
            <w:tcW w:w="1827" w:type="dxa"/>
            <w:tcBorders>
              <w:top w:val="nil"/>
              <w:left w:val="single" w:sz="4" w:space="0" w:color="D3D3D3"/>
              <w:bottom w:val="single" w:sz="4" w:space="0" w:color="D3D3D3"/>
              <w:right w:val="single" w:sz="4" w:space="0" w:color="D3D3D3"/>
            </w:tcBorders>
            <w:shd w:val="clear" w:color="auto" w:fill="auto"/>
            <w:hideMark/>
          </w:tcPr>
          <w:p w:rsidR="00B745AE" w:rsidRPr="00B64212" w:rsidRDefault="00B745AE" w:rsidP="00B745AE">
            <w:pPr>
              <w:spacing w:after="0" w:line="240" w:lineRule="auto"/>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LNG Terminali</w:t>
            </w:r>
          </w:p>
        </w:tc>
        <w:tc>
          <w:tcPr>
            <w:tcW w:w="1801" w:type="dxa"/>
            <w:tcBorders>
              <w:top w:val="nil"/>
              <w:left w:val="nil"/>
              <w:bottom w:val="single" w:sz="4" w:space="0" w:color="D3D3D3"/>
              <w:right w:val="single" w:sz="4" w:space="0" w:color="D3D3D3"/>
            </w:tcBorders>
            <w:shd w:val="clear" w:color="auto" w:fill="auto"/>
            <w:hideMark/>
          </w:tcPr>
          <w:p w:rsidR="00B745AE" w:rsidRPr="00B64212" w:rsidRDefault="00B745AE" w:rsidP="00B745AE">
            <w:pPr>
              <w:spacing w:after="0" w:line="240" w:lineRule="auto"/>
              <w:jc w:val="right"/>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144,93</w:t>
            </w:r>
          </w:p>
        </w:tc>
        <w:tc>
          <w:tcPr>
            <w:tcW w:w="917" w:type="dxa"/>
            <w:tcBorders>
              <w:top w:val="nil"/>
              <w:left w:val="nil"/>
              <w:bottom w:val="single" w:sz="4" w:space="0" w:color="D3D3D3"/>
              <w:right w:val="single" w:sz="4" w:space="0" w:color="D3D3D3"/>
            </w:tcBorders>
            <w:shd w:val="clear" w:color="auto" w:fill="auto"/>
            <w:hideMark/>
          </w:tcPr>
          <w:p w:rsidR="00B745AE" w:rsidRPr="00B64212" w:rsidRDefault="00B745AE" w:rsidP="00B745AE">
            <w:pPr>
              <w:spacing w:after="0" w:line="240" w:lineRule="auto"/>
              <w:jc w:val="center"/>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3,80</w:t>
            </w:r>
          </w:p>
        </w:tc>
        <w:tc>
          <w:tcPr>
            <w:tcW w:w="1801" w:type="dxa"/>
            <w:tcBorders>
              <w:top w:val="nil"/>
              <w:left w:val="nil"/>
              <w:bottom w:val="single" w:sz="4" w:space="0" w:color="D3D3D3"/>
              <w:right w:val="single" w:sz="4" w:space="0" w:color="D3D3D3"/>
            </w:tcBorders>
            <w:shd w:val="clear" w:color="auto" w:fill="auto"/>
            <w:hideMark/>
          </w:tcPr>
          <w:p w:rsidR="00B745AE" w:rsidRPr="00B64212" w:rsidRDefault="00B745AE" w:rsidP="00B745AE">
            <w:pPr>
              <w:spacing w:after="0" w:line="240" w:lineRule="auto"/>
              <w:jc w:val="right"/>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234,10</w:t>
            </w:r>
          </w:p>
        </w:tc>
        <w:tc>
          <w:tcPr>
            <w:tcW w:w="917" w:type="dxa"/>
            <w:tcBorders>
              <w:top w:val="nil"/>
              <w:left w:val="nil"/>
              <w:bottom w:val="single" w:sz="4" w:space="0" w:color="D3D3D3"/>
              <w:right w:val="single" w:sz="4" w:space="0" w:color="D3D3D3"/>
            </w:tcBorders>
            <w:shd w:val="clear" w:color="auto" w:fill="auto"/>
            <w:hideMark/>
          </w:tcPr>
          <w:p w:rsidR="00B745AE" w:rsidRPr="00B64212" w:rsidRDefault="00B745AE" w:rsidP="00B745AE">
            <w:pPr>
              <w:spacing w:after="0" w:line="240" w:lineRule="auto"/>
              <w:jc w:val="center"/>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4,35</w:t>
            </w:r>
          </w:p>
        </w:tc>
        <w:tc>
          <w:tcPr>
            <w:tcW w:w="1889" w:type="dxa"/>
            <w:tcBorders>
              <w:top w:val="nil"/>
              <w:left w:val="nil"/>
              <w:bottom w:val="single" w:sz="4" w:space="0" w:color="D3D3D3"/>
              <w:right w:val="single" w:sz="4" w:space="0" w:color="D3D3D3"/>
            </w:tcBorders>
            <w:shd w:val="clear" w:color="auto" w:fill="auto"/>
            <w:hideMark/>
          </w:tcPr>
          <w:p w:rsidR="00B745AE" w:rsidRPr="00B64212" w:rsidRDefault="00B745AE" w:rsidP="00B745AE">
            <w:pPr>
              <w:spacing w:after="0" w:line="240" w:lineRule="auto"/>
              <w:jc w:val="center"/>
              <w:rPr>
                <w:rFonts w:ascii="Times New Roman" w:eastAsia="Times New Roman" w:hAnsi="Times New Roman" w:cs="Times New Roman"/>
                <w:color w:val="000000"/>
                <w:lang w:eastAsia="tr-TR"/>
              </w:rPr>
            </w:pPr>
            <w:r w:rsidRPr="00B64212">
              <w:rPr>
                <w:rFonts w:ascii="Times New Roman" w:eastAsia="Times New Roman" w:hAnsi="Times New Roman" w:cs="Times New Roman"/>
                <w:color w:val="000000"/>
                <w:lang w:eastAsia="tr-TR"/>
              </w:rPr>
              <w:t>61,52</w:t>
            </w:r>
          </w:p>
        </w:tc>
      </w:tr>
      <w:tr w:rsidR="00B745AE" w:rsidRPr="00B64212" w:rsidTr="00B64212">
        <w:trPr>
          <w:trHeight w:val="264"/>
        </w:trPr>
        <w:tc>
          <w:tcPr>
            <w:tcW w:w="1827" w:type="dxa"/>
            <w:tcBorders>
              <w:top w:val="nil"/>
              <w:left w:val="single" w:sz="4" w:space="0" w:color="D3D3D3"/>
              <w:bottom w:val="single" w:sz="4" w:space="0" w:color="D3D3D3"/>
              <w:right w:val="single" w:sz="4" w:space="0" w:color="D3D3D3"/>
            </w:tcBorders>
            <w:shd w:val="clear" w:color="C0C0C0" w:fill="C0C0C0"/>
            <w:hideMark/>
          </w:tcPr>
          <w:p w:rsidR="00B745AE" w:rsidRPr="00B64212" w:rsidRDefault="00B745AE" w:rsidP="00B745AE">
            <w:pPr>
              <w:spacing w:after="0" w:line="240" w:lineRule="auto"/>
              <w:jc w:val="right"/>
              <w:rPr>
                <w:rFonts w:ascii="Times New Roman" w:eastAsia="Times New Roman" w:hAnsi="Times New Roman" w:cs="Times New Roman"/>
                <w:b/>
                <w:bCs/>
                <w:color w:val="000000"/>
                <w:lang w:eastAsia="tr-TR"/>
              </w:rPr>
            </w:pPr>
            <w:r w:rsidRPr="00B64212">
              <w:rPr>
                <w:rFonts w:ascii="Times New Roman" w:eastAsia="Times New Roman" w:hAnsi="Times New Roman" w:cs="Times New Roman"/>
                <w:b/>
                <w:bCs/>
                <w:color w:val="000000"/>
                <w:lang w:eastAsia="tr-TR"/>
              </w:rPr>
              <w:t>Genel Toplam</w:t>
            </w:r>
          </w:p>
        </w:tc>
        <w:tc>
          <w:tcPr>
            <w:tcW w:w="1801" w:type="dxa"/>
            <w:tcBorders>
              <w:top w:val="nil"/>
              <w:left w:val="nil"/>
              <w:bottom w:val="single" w:sz="4" w:space="0" w:color="D3D3D3"/>
              <w:right w:val="single" w:sz="4" w:space="0" w:color="D3D3D3"/>
            </w:tcBorders>
            <w:shd w:val="clear" w:color="C0C0C0" w:fill="C0C0C0"/>
            <w:hideMark/>
          </w:tcPr>
          <w:p w:rsidR="00B745AE" w:rsidRPr="00B64212" w:rsidRDefault="00B745AE" w:rsidP="00B745AE">
            <w:pPr>
              <w:spacing w:after="0" w:line="240" w:lineRule="auto"/>
              <w:jc w:val="right"/>
              <w:rPr>
                <w:rFonts w:ascii="Times New Roman" w:eastAsia="Times New Roman" w:hAnsi="Times New Roman" w:cs="Times New Roman"/>
                <w:b/>
                <w:bCs/>
                <w:color w:val="000000"/>
                <w:lang w:eastAsia="tr-TR"/>
              </w:rPr>
            </w:pPr>
            <w:r w:rsidRPr="00B64212">
              <w:rPr>
                <w:rFonts w:ascii="Times New Roman" w:eastAsia="Times New Roman" w:hAnsi="Times New Roman" w:cs="Times New Roman"/>
                <w:b/>
                <w:bCs/>
                <w:color w:val="000000"/>
                <w:lang w:eastAsia="tr-TR"/>
              </w:rPr>
              <w:t>3.818,31</w:t>
            </w:r>
          </w:p>
        </w:tc>
        <w:tc>
          <w:tcPr>
            <w:tcW w:w="917" w:type="dxa"/>
            <w:tcBorders>
              <w:top w:val="nil"/>
              <w:left w:val="nil"/>
              <w:bottom w:val="single" w:sz="4" w:space="0" w:color="D3D3D3"/>
              <w:right w:val="single" w:sz="4" w:space="0" w:color="D3D3D3"/>
            </w:tcBorders>
            <w:shd w:val="clear" w:color="C0C0C0" w:fill="C0C0C0"/>
            <w:hideMark/>
          </w:tcPr>
          <w:p w:rsidR="00B745AE" w:rsidRPr="00B64212" w:rsidRDefault="00B745AE" w:rsidP="00B745AE">
            <w:pPr>
              <w:spacing w:after="0" w:line="240" w:lineRule="auto"/>
              <w:jc w:val="center"/>
              <w:rPr>
                <w:rFonts w:ascii="Times New Roman" w:eastAsia="Times New Roman" w:hAnsi="Times New Roman" w:cs="Times New Roman"/>
                <w:b/>
                <w:bCs/>
                <w:color w:val="000000"/>
                <w:lang w:eastAsia="tr-TR"/>
              </w:rPr>
            </w:pPr>
            <w:r w:rsidRPr="00B64212">
              <w:rPr>
                <w:rFonts w:ascii="Times New Roman" w:eastAsia="Times New Roman" w:hAnsi="Times New Roman" w:cs="Times New Roman"/>
                <w:b/>
                <w:bCs/>
                <w:color w:val="000000"/>
                <w:lang w:eastAsia="tr-TR"/>
              </w:rPr>
              <w:t>100</w:t>
            </w:r>
          </w:p>
        </w:tc>
        <w:tc>
          <w:tcPr>
            <w:tcW w:w="1801" w:type="dxa"/>
            <w:tcBorders>
              <w:top w:val="nil"/>
              <w:left w:val="nil"/>
              <w:bottom w:val="single" w:sz="4" w:space="0" w:color="D3D3D3"/>
              <w:right w:val="single" w:sz="4" w:space="0" w:color="D3D3D3"/>
            </w:tcBorders>
            <w:shd w:val="clear" w:color="C0C0C0" w:fill="C0C0C0"/>
            <w:hideMark/>
          </w:tcPr>
          <w:p w:rsidR="00B745AE" w:rsidRPr="00B64212" w:rsidRDefault="00B745AE" w:rsidP="00B745AE">
            <w:pPr>
              <w:spacing w:after="0" w:line="240" w:lineRule="auto"/>
              <w:jc w:val="right"/>
              <w:rPr>
                <w:rFonts w:ascii="Times New Roman" w:eastAsia="Times New Roman" w:hAnsi="Times New Roman" w:cs="Times New Roman"/>
                <w:b/>
                <w:bCs/>
                <w:color w:val="000000"/>
                <w:lang w:eastAsia="tr-TR"/>
              </w:rPr>
            </w:pPr>
            <w:r w:rsidRPr="00B64212">
              <w:rPr>
                <w:rFonts w:ascii="Times New Roman" w:eastAsia="Times New Roman" w:hAnsi="Times New Roman" w:cs="Times New Roman"/>
                <w:b/>
                <w:bCs/>
                <w:color w:val="000000"/>
                <w:lang w:eastAsia="tr-TR"/>
              </w:rPr>
              <w:t>5.385,74</w:t>
            </w:r>
          </w:p>
        </w:tc>
        <w:tc>
          <w:tcPr>
            <w:tcW w:w="917" w:type="dxa"/>
            <w:tcBorders>
              <w:top w:val="nil"/>
              <w:left w:val="nil"/>
              <w:bottom w:val="single" w:sz="4" w:space="0" w:color="D3D3D3"/>
              <w:right w:val="single" w:sz="4" w:space="0" w:color="D3D3D3"/>
            </w:tcBorders>
            <w:shd w:val="clear" w:color="C0C0C0" w:fill="C0C0C0"/>
            <w:hideMark/>
          </w:tcPr>
          <w:p w:rsidR="00B745AE" w:rsidRPr="00B64212" w:rsidRDefault="00B745AE" w:rsidP="00B745AE">
            <w:pPr>
              <w:spacing w:after="0" w:line="240" w:lineRule="auto"/>
              <w:jc w:val="center"/>
              <w:rPr>
                <w:rFonts w:ascii="Times New Roman" w:eastAsia="Times New Roman" w:hAnsi="Times New Roman" w:cs="Times New Roman"/>
                <w:b/>
                <w:bCs/>
                <w:color w:val="000000"/>
                <w:lang w:eastAsia="tr-TR"/>
              </w:rPr>
            </w:pPr>
            <w:r w:rsidRPr="00B64212">
              <w:rPr>
                <w:rFonts w:ascii="Times New Roman" w:eastAsia="Times New Roman" w:hAnsi="Times New Roman" w:cs="Times New Roman"/>
                <w:b/>
                <w:bCs/>
                <w:color w:val="000000"/>
                <w:lang w:eastAsia="tr-TR"/>
              </w:rPr>
              <w:t>100</w:t>
            </w:r>
          </w:p>
        </w:tc>
        <w:tc>
          <w:tcPr>
            <w:tcW w:w="1889" w:type="dxa"/>
            <w:tcBorders>
              <w:top w:val="nil"/>
              <w:left w:val="nil"/>
              <w:bottom w:val="single" w:sz="4" w:space="0" w:color="D3D3D3"/>
              <w:right w:val="single" w:sz="4" w:space="0" w:color="D3D3D3"/>
            </w:tcBorders>
            <w:shd w:val="clear" w:color="C0C0C0" w:fill="C0C0C0"/>
            <w:hideMark/>
          </w:tcPr>
          <w:p w:rsidR="00B745AE" w:rsidRPr="00B64212" w:rsidRDefault="00B745AE" w:rsidP="00B745AE">
            <w:pPr>
              <w:spacing w:after="0" w:line="240" w:lineRule="auto"/>
              <w:jc w:val="center"/>
              <w:rPr>
                <w:rFonts w:ascii="Times New Roman" w:eastAsia="Times New Roman" w:hAnsi="Times New Roman" w:cs="Times New Roman"/>
                <w:b/>
                <w:bCs/>
                <w:color w:val="000000"/>
                <w:lang w:eastAsia="tr-TR"/>
              </w:rPr>
            </w:pPr>
            <w:r w:rsidRPr="00B64212">
              <w:rPr>
                <w:rFonts w:ascii="Times New Roman" w:eastAsia="Times New Roman" w:hAnsi="Times New Roman" w:cs="Times New Roman"/>
                <w:b/>
                <w:bCs/>
                <w:color w:val="000000"/>
                <w:lang w:eastAsia="tr-TR"/>
              </w:rPr>
              <w:t>41,05</w:t>
            </w:r>
          </w:p>
        </w:tc>
      </w:tr>
    </w:tbl>
    <w:p w:rsidR="00F712F8" w:rsidRDefault="00F712F8" w:rsidP="00A70F69">
      <w:pPr>
        <w:pStyle w:val="Tablo1"/>
        <w:rPr>
          <w:rFonts w:ascii="Times New Roman" w:hAnsi="Times New Roman"/>
          <w:sz w:val="24"/>
          <w:szCs w:val="24"/>
        </w:rPr>
      </w:pPr>
    </w:p>
    <w:p w:rsidR="00F712F8" w:rsidRDefault="00F712F8" w:rsidP="00A70F69">
      <w:pPr>
        <w:pStyle w:val="Tablo1"/>
        <w:rPr>
          <w:rFonts w:ascii="Times New Roman" w:hAnsi="Times New Roman"/>
          <w:sz w:val="24"/>
          <w:szCs w:val="24"/>
        </w:rPr>
      </w:pPr>
    </w:p>
    <w:p w:rsidR="00666007" w:rsidRDefault="00120F35" w:rsidP="004835B3">
      <w:pPr>
        <w:rPr>
          <w:sz w:val="24"/>
          <w:szCs w:val="24"/>
        </w:rPr>
      </w:pPr>
      <w:r>
        <w:rPr>
          <w:noProof/>
        </w:rPr>
        <w:drawing>
          <wp:inline distT="0" distB="0" distL="0" distR="0" wp14:anchorId="2092490E" wp14:editId="27095695">
            <wp:extent cx="5762625" cy="4029075"/>
            <wp:effectExtent l="0" t="0" r="9525" b="9525"/>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20F35" w:rsidRDefault="00120F35" w:rsidP="004835B3">
      <w:pPr>
        <w:rPr>
          <w:sz w:val="24"/>
          <w:szCs w:val="24"/>
        </w:rPr>
      </w:pPr>
    </w:p>
    <w:p w:rsidR="00A70F69" w:rsidRDefault="00A70F69" w:rsidP="00A70F69">
      <w:pPr>
        <w:pStyle w:val="Grafik1"/>
        <w:rPr>
          <w:rFonts w:ascii="Times New Roman" w:hAnsi="Times New Roman"/>
          <w:sz w:val="24"/>
          <w:szCs w:val="24"/>
        </w:rPr>
      </w:pPr>
      <w:bookmarkStart w:id="59" w:name="_Toc27733700"/>
      <w:bookmarkStart w:id="60" w:name="_Toc41054220"/>
      <w:bookmarkStart w:id="61" w:name="_Toc153548037"/>
      <w:r w:rsidRPr="00EC7D04">
        <w:rPr>
          <w:rFonts w:ascii="Times New Roman" w:hAnsi="Times New Roman"/>
          <w:sz w:val="24"/>
          <w:szCs w:val="24"/>
        </w:rPr>
        <w:t xml:space="preserve">Şekil 3.1 </w:t>
      </w:r>
      <w:r w:rsidR="00F66990">
        <w:rPr>
          <w:rFonts w:ascii="Times New Roman" w:hAnsi="Times New Roman"/>
          <w:sz w:val="24"/>
          <w:szCs w:val="24"/>
        </w:rPr>
        <w:t>E</w:t>
      </w:r>
      <w:r w:rsidR="003B5995">
        <w:rPr>
          <w:rFonts w:ascii="Times New Roman" w:hAnsi="Times New Roman"/>
          <w:sz w:val="24"/>
          <w:szCs w:val="24"/>
        </w:rPr>
        <w:t>kim</w:t>
      </w:r>
      <w:r>
        <w:rPr>
          <w:rFonts w:ascii="Times New Roman" w:hAnsi="Times New Roman"/>
          <w:sz w:val="24"/>
          <w:szCs w:val="24"/>
        </w:rPr>
        <w:t xml:space="preserve"> 2022</w:t>
      </w:r>
      <w:r w:rsidRPr="00092ADB">
        <w:rPr>
          <w:rFonts w:ascii="Times New Roman" w:hAnsi="Times New Roman"/>
          <w:sz w:val="24"/>
          <w:szCs w:val="24"/>
        </w:rPr>
        <w:t xml:space="preserve"> ve </w:t>
      </w:r>
      <w:r w:rsidR="00F66990">
        <w:rPr>
          <w:rFonts w:ascii="Times New Roman" w:hAnsi="Times New Roman"/>
          <w:sz w:val="24"/>
          <w:szCs w:val="24"/>
        </w:rPr>
        <w:t>E</w:t>
      </w:r>
      <w:r w:rsidR="003B5995">
        <w:rPr>
          <w:rFonts w:ascii="Times New Roman" w:hAnsi="Times New Roman"/>
          <w:sz w:val="24"/>
          <w:szCs w:val="24"/>
        </w:rPr>
        <w:t>kim</w:t>
      </w:r>
      <w:r>
        <w:rPr>
          <w:rFonts w:ascii="Times New Roman" w:hAnsi="Times New Roman"/>
          <w:sz w:val="24"/>
          <w:szCs w:val="24"/>
        </w:rPr>
        <w:t xml:space="preserve">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9"/>
      <w:bookmarkEnd w:id="60"/>
      <w:bookmarkEnd w:id="61"/>
    </w:p>
    <w:p w:rsidR="00A70F69" w:rsidRDefault="00A70F69" w:rsidP="00A70F69">
      <w:pPr>
        <w:pStyle w:val="Grafik1"/>
        <w:rPr>
          <w:rFonts w:ascii="Times New Roman" w:hAnsi="Times New Roman"/>
          <w:sz w:val="24"/>
          <w:szCs w:val="24"/>
        </w:rPr>
      </w:pPr>
    </w:p>
    <w:p w:rsidR="00120F35" w:rsidRDefault="00120F35" w:rsidP="00A70F69">
      <w:pPr>
        <w:pStyle w:val="Grafik1"/>
        <w:rPr>
          <w:rFonts w:ascii="Times New Roman" w:hAnsi="Times New Roman"/>
          <w:sz w:val="24"/>
          <w:szCs w:val="24"/>
        </w:rPr>
      </w:pPr>
    </w:p>
    <w:p w:rsidR="00B64212" w:rsidRDefault="00B64212" w:rsidP="00A70F69">
      <w:pPr>
        <w:pStyle w:val="Grafik1"/>
        <w:rPr>
          <w:rFonts w:ascii="Times New Roman" w:hAnsi="Times New Roman"/>
          <w:sz w:val="24"/>
          <w:szCs w:val="24"/>
        </w:rPr>
      </w:pPr>
    </w:p>
    <w:p w:rsidR="00120F35" w:rsidRDefault="00120F35" w:rsidP="00A70F69">
      <w:pPr>
        <w:pStyle w:val="Grafik1"/>
        <w:rPr>
          <w:rFonts w:ascii="Times New Roman" w:hAnsi="Times New Roman"/>
          <w:sz w:val="24"/>
          <w:szCs w:val="24"/>
        </w:rPr>
      </w:pPr>
    </w:p>
    <w:p w:rsidR="00A70F69" w:rsidRPr="00092ADB" w:rsidRDefault="00A70F69" w:rsidP="00A70F69">
      <w:pPr>
        <w:pStyle w:val="Balk1"/>
        <w:numPr>
          <w:ilvl w:val="0"/>
          <w:numId w:val="6"/>
        </w:numPr>
        <w:rPr>
          <w:rFonts w:ascii="Times New Roman" w:hAnsi="Times New Roman" w:cs="Times New Roman"/>
          <w:b/>
          <w:color w:val="000000" w:themeColor="text1"/>
          <w:sz w:val="24"/>
          <w:szCs w:val="24"/>
        </w:rPr>
      </w:pPr>
      <w:bookmarkStart w:id="62" w:name="_Toc41053963"/>
      <w:bookmarkStart w:id="63" w:name="_Toc153547918"/>
      <w:r w:rsidRPr="00092ADB">
        <w:rPr>
          <w:rFonts w:ascii="Times New Roman" w:hAnsi="Times New Roman" w:cs="Times New Roman"/>
          <w:b/>
          <w:color w:val="000000" w:themeColor="text1"/>
          <w:sz w:val="24"/>
          <w:szCs w:val="24"/>
        </w:rPr>
        <w:lastRenderedPageBreak/>
        <w:t>İHRACAT</w:t>
      </w:r>
      <w:bookmarkEnd w:id="62"/>
      <w:bookmarkEnd w:id="63"/>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64" w:name="_Toc41054093"/>
      <w:bookmarkStart w:id="65" w:name="_Toc153548677"/>
      <w:r w:rsidRPr="00092ADB">
        <w:rPr>
          <w:rFonts w:ascii="Times New Roman" w:hAnsi="Times New Roman"/>
          <w:sz w:val="24"/>
          <w:szCs w:val="24"/>
        </w:rPr>
        <w:t>Tablo 4.1</w:t>
      </w:r>
      <w:r>
        <w:rPr>
          <w:rFonts w:ascii="Times New Roman" w:hAnsi="Times New Roman"/>
          <w:sz w:val="24"/>
          <w:szCs w:val="24"/>
        </w:rPr>
        <w:t xml:space="preserve"> </w:t>
      </w:r>
      <w:r w:rsidR="002C7B15">
        <w:rPr>
          <w:rFonts w:ascii="Times New Roman" w:hAnsi="Times New Roman"/>
          <w:sz w:val="24"/>
          <w:szCs w:val="24"/>
        </w:rPr>
        <w:t>E</w:t>
      </w:r>
      <w:r w:rsidR="0085643E">
        <w:rPr>
          <w:rFonts w:ascii="Times New Roman" w:hAnsi="Times New Roman"/>
          <w:sz w:val="24"/>
          <w:szCs w:val="24"/>
        </w:rPr>
        <w:t>kim</w:t>
      </w:r>
      <w:r>
        <w:rPr>
          <w:rFonts w:ascii="Times New Roman" w:hAnsi="Times New Roman"/>
          <w:sz w:val="24"/>
          <w:szCs w:val="24"/>
        </w:rPr>
        <w:t xml:space="preserve"> 2022</w:t>
      </w:r>
      <w:r w:rsidRPr="00092ADB">
        <w:rPr>
          <w:rFonts w:ascii="Times New Roman" w:hAnsi="Times New Roman"/>
          <w:sz w:val="24"/>
          <w:szCs w:val="24"/>
        </w:rPr>
        <w:t xml:space="preserve"> ve </w:t>
      </w:r>
      <w:r w:rsidR="002C7B15">
        <w:rPr>
          <w:rFonts w:ascii="Times New Roman" w:hAnsi="Times New Roman"/>
          <w:sz w:val="24"/>
          <w:szCs w:val="24"/>
        </w:rPr>
        <w:t>E</w:t>
      </w:r>
      <w:r w:rsidR="0085643E">
        <w:rPr>
          <w:rFonts w:ascii="Times New Roman" w:hAnsi="Times New Roman"/>
          <w:sz w:val="24"/>
          <w:szCs w:val="24"/>
        </w:rPr>
        <w:t>kim</w:t>
      </w:r>
      <w:r>
        <w:rPr>
          <w:rFonts w:ascii="Times New Roman" w:hAnsi="Times New Roman"/>
          <w:sz w:val="24"/>
          <w:szCs w:val="24"/>
        </w:rPr>
        <w:t xml:space="preserve">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4"/>
      <w:bookmarkEnd w:id="65"/>
    </w:p>
    <w:tbl>
      <w:tblPr>
        <w:tblW w:w="9072" w:type="dxa"/>
        <w:tblCellMar>
          <w:left w:w="70" w:type="dxa"/>
          <w:right w:w="70" w:type="dxa"/>
        </w:tblCellMar>
        <w:tblLook w:val="04A0" w:firstRow="1" w:lastRow="0" w:firstColumn="1" w:lastColumn="0" w:noHBand="0" w:noVBand="1"/>
      </w:tblPr>
      <w:tblGrid>
        <w:gridCol w:w="2158"/>
        <w:gridCol w:w="1020"/>
        <w:gridCol w:w="1294"/>
        <w:gridCol w:w="1020"/>
        <w:gridCol w:w="1480"/>
        <w:gridCol w:w="2100"/>
      </w:tblGrid>
      <w:tr w:rsidR="00081956" w:rsidRPr="00081956" w:rsidTr="00162E64">
        <w:trPr>
          <w:trHeight w:val="354"/>
        </w:trPr>
        <w:tc>
          <w:tcPr>
            <w:tcW w:w="215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1956" w:rsidRPr="00081956" w:rsidRDefault="00081956" w:rsidP="00081956">
            <w:pPr>
              <w:spacing w:after="0" w:line="240" w:lineRule="auto"/>
              <w:jc w:val="center"/>
              <w:rPr>
                <w:rFonts w:ascii="Tahoma" w:eastAsia="Times New Roman" w:hAnsi="Tahoma" w:cs="Tahoma"/>
                <w:b/>
                <w:bCs/>
                <w:color w:val="FFFFFF"/>
                <w:lang w:eastAsia="tr-TR"/>
              </w:rPr>
            </w:pPr>
            <w:r w:rsidRPr="00081956">
              <w:rPr>
                <w:rFonts w:ascii="Tahoma" w:eastAsia="Times New Roman" w:hAnsi="Tahoma" w:cs="Tahoma"/>
                <w:b/>
                <w:bCs/>
                <w:color w:val="FFFFFF"/>
                <w:lang w:eastAsia="tr-TR"/>
              </w:rPr>
              <w:t> </w:t>
            </w:r>
          </w:p>
        </w:tc>
        <w:tc>
          <w:tcPr>
            <w:tcW w:w="2314"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81956" w:rsidRPr="00081956" w:rsidRDefault="00081956" w:rsidP="00081956">
            <w:pPr>
              <w:spacing w:after="0" w:line="240" w:lineRule="auto"/>
              <w:jc w:val="center"/>
              <w:rPr>
                <w:rFonts w:ascii="Times New Roman" w:eastAsia="Times New Roman" w:hAnsi="Times New Roman" w:cs="Times New Roman"/>
                <w:b/>
                <w:bCs/>
                <w:color w:val="FFFFFF"/>
                <w:lang w:eastAsia="tr-TR"/>
              </w:rPr>
            </w:pPr>
            <w:r w:rsidRPr="00081956">
              <w:rPr>
                <w:rFonts w:ascii="Times New Roman" w:eastAsia="Times New Roman" w:hAnsi="Times New Roman" w:cs="Times New Roman"/>
                <w:b/>
                <w:bCs/>
                <w:color w:val="FFFFFF"/>
                <w:lang w:eastAsia="tr-TR"/>
              </w:rPr>
              <w:t>2022 Ekim</w:t>
            </w:r>
          </w:p>
        </w:tc>
        <w:tc>
          <w:tcPr>
            <w:tcW w:w="25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81956" w:rsidRPr="00081956" w:rsidRDefault="00081956" w:rsidP="00081956">
            <w:pPr>
              <w:spacing w:after="0" w:line="240" w:lineRule="auto"/>
              <w:jc w:val="center"/>
              <w:rPr>
                <w:rFonts w:ascii="Times New Roman" w:eastAsia="Times New Roman" w:hAnsi="Times New Roman" w:cs="Times New Roman"/>
                <w:b/>
                <w:bCs/>
                <w:color w:val="FFFFFF"/>
                <w:lang w:eastAsia="tr-TR"/>
              </w:rPr>
            </w:pPr>
            <w:r w:rsidRPr="00081956">
              <w:rPr>
                <w:rFonts w:ascii="Times New Roman" w:eastAsia="Times New Roman" w:hAnsi="Times New Roman" w:cs="Times New Roman"/>
                <w:b/>
                <w:bCs/>
                <w:color w:val="FFFFFF"/>
                <w:lang w:eastAsia="tr-TR"/>
              </w:rPr>
              <w:t>2023 Ekim</w:t>
            </w:r>
          </w:p>
        </w:tc>
        <w:tc>
          <w:tcPr>
            <w:tcW w:w="2100" w:type="dxa"/>
            <w:tcBorders>
              <w:top w:val="single" w:sz="4" w:space="0" w:color="D3D3D3"/>
              <w:left w:val="nil"/>
              <w:bottom w:val="single" w:sz="4" w:space="0" w:color="D3D3D3"/>
              <w:right w:val="single" w:sz="4" w:space="0" w:color="D3D3D3"/>
            </w:tcBorders>
            <w:shd w:val="clear" w:color="6E9ECA" w:fill="6E9ECA"/>
            <w:vAlign w:val="center"/>
            <w:hideMark/>
          </w:tcPr>
          <w:p w:rsidR="00081956" w:rsidRPr="00081956" w:rsidRDefault="00081956" w:rsidP="00081956">
            <w:pPr>
              <w:spacing w:after="0" w:line="240" w:lineRule="auto"/>
              <w:jc w:val="center"/>
              <w:rPr>
                <w:rFonts w:ascii="Tahoma" w:eastAsia="Times New Roman" w:hAnsi="Tahoma" w:cs="Tahoma"/>
                <w:b/>
                <w:bCs/>
                <w:color w:val="FFFFFF"/>
                <w:lang w:eastAsia="tr-TR"/>
              </w:rPr>
            </w:pPr>
            <w:r w:rsidRPr="00081956">
              <w:rPr>
                <w:rFonts w:ascii="Tahoma" w:eastAsia="Times New Roman" w:hAnsi="Tahoma" w:cs="Tahoma"/>
                <w:b/>
                <w:bCs/>
                <w:color w:val="FFFFFF"/>
                <w:lang w:eastAsia="tr-TR"/>
              </w:rPr>
              <w:t> </w:t>
            </w:r>
          </w:p>
        </w:tc>
      </w:tr>
      <w:tr w:rsidR="009740FC" w:rsidRPr="00162E64" w:rsidTr="00162E64">
        <w:trPr>
          <w:trHeight w:val="354"/>
        </w:trPr>
        <w:tc>
          <w:tcPr>
            <w:tcW w:w="2158" w:type="dxa"/>
            <w:tcBorders>
              <w:top w:val="nil"/>
              <w:left w:val="single" w:sz="4" w:space="0" w:color="D3D3D3"/>
              <w:bottom w:val="single" w:sz="4" w:space="0" w:color="D3D3D3"/>
              <w:right w:val="single" w:sz="4" w:space="0" w:color="D3D3D3"/>
            </w:tcBorders>
            <w:shd w:val="clear" w:color="6E9ECA" w:fill="6E9ECA"/>
            <w:vAlign w:val="center"/>
            <w:hideMark/>
          </w:tcPr>
          <w:p w:rsidR="00081956" w:rsidRPr="00081956" w:rsidRDefault="00081956" w:rsidP="00081956">
            <w:pPr>
              <w:spacing w:after="0" w:line="240" w:lineRule="auto"/>
              <w:jc w:val="center"/>
              <w:rPr>
                <w:rFonts w:ascii="Times New Roman" w:eastAsia="Times New Roman" w:hAnsi="Times New Roman" w:cs="Times New Roman"/>
                <w:b/>
                <w:bCs/>
                <w:color w:val="FFFFFF"/>
                <w:lang w:eastAsia="tr-TR"/>
              </w:rPr>
            </w:pPr>
            <w:r w:rsidRPr="00081956">
              <w:rPr>
                <w:rFonts w:ascii="Times New Roman" w:eastAsia="Times New Roman" w:hAnsi="Times New Roman" w:cs="Times New Roman"/>
                <w:b/>
                <w:bCs/>
                <w:color w:val="FFFFFF"/>
                <w:lang w:eastAsia="tr-TR"/>
              </w:rPr>
              <w:t>Ülke</w:t>
            </w:r>
          </w:p>
        </w:tc>
        <w:tc>
          <w:tcPr>
            <w:tcW w:w="1020" w:type="dxa"/>
            <w:tcBorders>
              <w:top w:val="nil"/>
              <w:left w:val="nil"/>
              <w:bottom w:val="single" w:sz="4" w:space="0" w:color="D3D3D3"/>
              <w:right w:val="single" w:sz="4" w:space="0" w:color="D3D3D3"/>
            </w:tcBorders>
            <w:shd w:val="clear" w:color="6E9ECA" w:fill="6E9ECA"/>
            <w:vAlign w:val="center"/>
            <w:hideMark/>
          </w:tcPr>
          <w:p w:rsidR="00081956" w:rsidRPr="00081956" w:rsidRDefault="00081956" w:rsidP="00081956">
            <w:pPr>
              <w:spacing w:after="0" w:line="240" w:lineRule="auto"/>
              <w:jc w:val="right"/>
              <w:rPr>
                <w:rFonts w:ascii="Times New Roman" w:eastAsia="Times New Roman" w:hAnsi="Times New Roman" w:cs="Times New Roman"/>
                <w:b/>
                <w:bCs/>
                <w:color w:val="FFFFFF"/>
                <w:lang w:eastAsia="tr-TR"/>
              </w:rPr>
            </w:pPr>
            <w:r w:rsidRPr="00081956">
              <w:rPr>
                <w:rFonts w:ascii="Times New Roman" w:eastAsia="Times New Roman" w:hAnsi="Times New Roman" w:cs="Times New Roman"/>
                <w:b/>
                <w:bCs/>
                <w:color w:val="FFFFFF"/>
                <w:lang w:eastAsia="tr-TR"/>
              </w:rPr>
              <w:t>Miktar</w:t>
            </w:r>
          </w:p>
        </w:tc>
        <w:tc>
          <w:tcPr>
            <w:tcW w:w="1294" w:type="dxa"/>
            <w:tcBorders>
              <w:top w:val="nil"/>
              <w:left w:val="nil"/>
              <w:bottom w:val="single" w:sz="4" w:space="0" w:color="D3D3D3"/>
              <w:right w:val="single" w:sz="4" w:space="0" w:color="D3D3D3"/>
            </w:tcBorders>
            <w:shd w:val="clear" w:color="6E9ECA" w:fill="6E9ECA"/>
            <w:vAlign w:val="center"/>
            <w:hideMark/>
          </w:tcPr>
          <w:p w:rsidR="00081956" w:rsidRPr="00081956" w:rsidRDefault="00081956" w:rsidP="00081956">
            <w:pPr>
              <w:spacing w:after="0" w:line="240" w:lineRule="auto"/>
              <w:jc w:val="center"/>
              <w:rPr>
                <w:rFonts w:ascii="Times New Roman" w:eastAsia="Times New Roman" w:hAnsi="Times New Roman" w:cs="Times New Roman"/>
                <w:b/>
                <w:bCs/>
                <w:color w:val="FFFFFF"/>
                <w:lang w:eastAsia="tr-TR"/>
              </w:rPr>
            </w:pPr>
            <w:r w:rsidRPr="00081956">
              <w:rPr>
                <w:rFonts w:ascii="Times New Roman" w:eastAsia="Times New Roman" w:hAnsi="Times New Roman" w:cs="Times New Roman"/>
                <w:b/>
                <w:bCs/>
                <w:color w:val="FFFFFF"/>
                <w:lang w:eastAsia="tr-TR"/>
              </w:rPr>
              <w:t>Pay</w:t>
            </w:r>
            <w:r w:rsidR="00A509B9" w:rsidRPr="00162E64">
              <w:rPr>
                <w:rFonts w:ascii="Times New Roman" w:eastAsia="Times New Roman" w:hAnsi="Times New Roman" w:cs="Times New Roman"/>
                <w:b/>
                <w:bCs/>
                <w:color w:val="FFFFFF"/>
                <w:lang w:eastAsia="tr-TR"/>
              </w:rPr>
              <w:t xml:space="preserve"> </w:t>
            </w:r>
            <w:r w:rsidRPr="00081956">
              <w:rPr>
                <w:rFonts w:ascii="Times New Roman" w:eastAsia="Times New Roman" w:hAnsi="Times New Roman" w:cs="Times New Roman"/>
                <w:b/>
                <w:bCs/>
                <w:color w:val="FFFFFF"/>
                <w:lang w:eastAsia="tr-TR"/>
              </w:rPr>
              <w:t>(%)</w:t>
            </w:r>
          </w:p>
        </w:tc>
        <w:tc>
          <w:tcPr>
            <w:tcW w:w="1020" w:type="dxa"/>
            <w:tcBorders>
              <w:top w:val="nil"/>
              <w:left w:val="nil"/>
              <w:bottom w:val="single" w:sz="4" w:space="0" w:color="D3D3D3"/>
              <w:right w:val="single" w:sz="4" w:space="0" w:color="D3D3D3"/>
            </w:tcBorders>
            <w:shd w:val="clear" w:color="6E9ECA" w:fill="6E9ECA"/>
            <w:vAlign w:val="center"/>
            <w:hideMark/>
          </w:tcPr>
          <w:p w:rsidR="00081956" w:rsidRPr="00081956" w:rsidRDefault="00081956" w:rsidP="00081956">
            <w:pPr>
              <w:spacing w:after="0" w:line="240" w:lineRule="auto"/>
              <w:jc w:val="right"/>
              <w:rPr>
                <w:rFonts w:ascii="Times New Roman" w:eastAsia="Times New Roman" w:hAnsi="Times New Roman" w:cs="Times New Roman"/>
                <w:b/>
                <w:bCs/>
                <w:color w:val="FFFFFF"/>
                <w:lang w:eastAsia="tr-TR"/>
              </w:rPr>
            </w:pPr>
            <w:r w:rsidRPr="00081956">
              <w:rPr>
                <w:rFonts w:ascii="Times New Roman" w:eastAsia="Times New Roman" w:hAnsi="Times New Roman" w:cs="Times New Roman"/>
                <w:b/>
                <w:bCs/>
                <w:color w:val="FFFFFF"/>
                <w:lang w:eastAsia="tr-TR"/>
              </w:rPr>
              <w:t>Miktar</w:t>
            </w:r>
          </w:p>
        </w:tc>
        <w:tc>
          <w:tcPr>
            <w:tcW w:w="1480" w:type="dxa"/>
            <w:tcBorders>
              <w:top w:val="nil"/>
              <w:left w:val="nil"/>
              <w:bottom w:val="single" w:sz="4" w:space="0" w:color="D3D3D3"/>
              <w:right w:val="single" w:sz="4" w:space="0" w:color="D3D3D3"/>
            </w:tcBorders>
            <w:shd w:val="clear" w:color="6E9ECA" w:fill="6E9ECA"/>
            <w:vAlign w:val="center"/>
            <w:hideMark/>
          </w:tcPr>
          <w:p w:rsidR="00081956" w:rsidRPr="00081956" w:rsidRDefault="00081956" w:rsidP="00081956">
            <w:pPr>
              <w:spacing w:after="0" w:line="240" w:lineRule="auto"/>
              <w:jc w:val="center"/>
              <w:rPr>
                <w:rFonts w:ascii="Times New Roman" w:eastAsia="Times New Roman" w:hAnsi="Times New Roman" w:cs="Times New Roman"/>
                <w:b/>
                <w:bCs/>
                <w:color w:val="FFFFFF"/>
                <w:lang w:eastAsia="tr-TR"/>
              </w:rPr>
            </w:pPr>
            <w:r w:rsidRPr="00081956">
              <w:rPr>
                <w:rFonts w:ascii="Times New Roman" w:eastAsia="Times New Roman" w:hAnsi="Times New Roman" w:cs="Times New Roman"/>
                <w:b/>
                <w:bCs/>
                <w:color w:val="FFFFFF"/>
                <w:lang w:eastAsia="tr-TR"/>
              </w:rPr>
              <w:t>Pay</w:t>
            </w:r>
            <w:r w:rsidR="00A509B9" w:rsidRPr="00162E64">
              <w:rPr>
                <w:rFonts w:ascii="Times New Roman" w:eastAsia="Times New Roman" w:hAnsi="Times New Roman" w:cs="Times New Roman"/>
                <w:b/>
                <w:bCs/>
                <w:color w:val="FFFFFF"/>
                <w:lang w:eastAsia="tr-TR"/>
              </w:rPr>
              <w:t xml:space="preserve"> </w:t>
            </w:r>
            <w:r w:rsidRPr="00081956">
              <w:rPr>
                <w:rFonts w:ascii="Times New Roman" w:eastAsia="Times New Roman" w:hAnsi="Times New Roman" w:cs="Times New Roman"/>
                <w:b/>
                <w:bCs/>
                <w:color w:val="FFFFFF"/>
                <w:lang w:eastAsia="tr-TR"/>
              </w:rPr>
              <w:t>(%)</w:t>
            </w:r>
          </w:p>
        </w:tc>
        <w:tc>
          <w:tcPr>
            <w:tcW w:w="2100" w:type="dxa"/>
            <w:tcBorders>
              <w:top w:val="nil"/>
              <w:left w:val="nil"/>
              <w:bottom w:val="single" w:sz="4" w:space="0" w:color="D3D3D3"/>
              <w:right w:val="single" w:sz="4" w:space="0" w:color="D3D3D3"/>
            </w:tcBorders>
            <w:shd w:val="clear" w:color="6E9ECA" w:fill="6E9ECA"/>
            <w:vAlign w:val="center"/>
            <w:hideMark/>
          </w:tcPr>
          <w:p w:rsidR="00081956" w:rsidRPr="00081956" w:rsidRDefault="00081956" w:rsidP="00081956">
            <w:pPr>
              <w:spacing w:after="0" w:line="240" w:lineRule="auto"/>
              <w:jc w:val="center"/>
              <w:rPr>
                <w:rFonts w:ascii="Times New Roman" w:eastAsia="Times New Roman" w:hAnsi="Times New Roman" w:cs="Times New Roman"/>
                <w:b/>
                <w:bCs/>
                <w:color w:val="FFFFFF"/>
                <w:lang w:eastAsia="tr-TR"/>
              </w:rPr>
            </w:pPr>
            <w:r w:rsidRPr="00081956">
              <w:rPr>
                <w:rFonts w:ascii="Times New Roman" w:eastAsia="Times New Roman" w:hAnsi="Times New Roman" w:cs="Times New Roman"/>
                <w:b/>
                <w:bCs/>
                <w:color w:val="FFFFFF"/>
                <w:lang w:eastAsia="tr-TR"/>
              </w:rPr>
              <w:t>Değişim (%)</w:t>
            </w:r>
          </w:p>
        </w:tc>
      </w:tr>
      <w:tr w:rsidR="00162E64" w:rsidRPr="00162E64" w:rsidTr="00162E64">
        <w:trPr>
          <w:trHeight w:val="354"/>
        </w:trPr>
        <w:tc>
          <w:tcPr>
            <w:tcW w:w="2158" w:type="dxa"/>
            <w:tcBorders>
              <w:top w:val="nil"/>
              <w:left w:val="single" w:sz="4" w:space="0" w:color="D3D3D3"/>
              <w:bottom w:val="single" w:sz="4" w:space="0" w:color="D3D3D3"/>
              <w:right w:val="single" w:sz="4" w:space="0" w:color="D3D3D3"/>
            </w:tcBorders>
            <w:shd w:val="clear" w:color="auto" w:fill="auto"/>
            <w:hideMark/>
          </w:tcPr>
          <w:p w:rsidR="00081956" w:rsidRPr="00081956" w:rsidRDefault="00081956" w:rsidP="00081956">
            <w:pPr>
              <w:spacing w:after="0" w:line="240" w:lineRule="auto"/>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Bulgaristan</w:t>
            </w:r>
          </w:p>
        </w:tc>
        <w:tc>
          <w:tcPr>
            <w:tcW w:w="102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right"/>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57,18</w:t>
            </w:r>
          </w:p>
        </w:tc>
        <w:tc>
          <w:tcPr>
            <w:tcW w:w="1294"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70,38</w:t>
            </w:r>
          </w:p>
        </w:tc>
        <w:tc>
          <w:tcPr>
            <w:tcW w:w="102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right"/>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81,02</w:t>
            </w:r>
          </w:p>
        </w:tc>
        <w:tc>
          <w:tcPr>
            <w:tcW w:w="148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32,45</w:t>
            </w:r>
          </w:p>
        </w:tc>
        <w:tc>
          <w:tcPr>
            <w:tcW w:w="210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41,69</w:t>
            </w:r>
          </w:p>
        </w:tc>
      </w:tr>
      <w:tr w:rsidR="00162E64" w:rsidRPr="00162E64" w:rsidTr="00162E64">
        <w:trPr>
          <w:trHeight w:val="354"/>
        </w:trPr>
        <w:tc>
          <w:tcPr>
            <w:tcW w:w="2158" w:type="dxa"/>
            <w:tcBorders>
              <w:top w:val="nil"/>
              <w:left w:val="single" w:sz="4" w:space="0" w:color="D3D3D3"/>
              <w:bottom w:val="single" w:sz="4" w:space="0" w:color="D3D3D3"/>
              <w:right w:val="single" w:sz="4" w:space="0" w:color="D3D3D3"/>
            </w:tcBorders>
            <w:shd w:val="clear" w:color="auto" w:fill="auto"/>
            <w:hideMark/>
          </w:tcPr>
          <w:p w:rsidR="00081956" w:rsidRPr="00081956" w:rsidRDefault="00081956" w:rsidP="00081956">
            <w:pPr>
              <w:spacing w:after="0" w:line="240" w:lineRule="auto"/>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İsviçre</w:t>
            </w:r>
          </w:p>
        </w:tc>
        <w:tc>
          <w:tcPr>
            <w:tcW w:w="102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right"/>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0,00</w:t>
            </w:r>
          </w:p>
        </w:tc>
        <w:tc>
          <w:tcPr>
            <w:tcW w:w="1294"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0</w:t>
            </w:r>
          </w:p>
        </w:tc>
        <w:tc>
          <w:tcPr>
            <w:tcW w:w="102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right"/>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101,80</w:t>
            </w:r>
          </w:p>
        </w:tc>
        <w:tc>
          <w:tcPr>
            <w:tcW w:w="148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40,78</w:t>
            </w:r>
          </w:p>
        </w:tc>
        <w:tc>
          <w:tcPr>
            <w:tcW w:w="210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100,00</w:t>
            </w:r>
          </w:p>
        </w:tc>
      </w:tr>
      <w:tr w:rsidR="00162E64" w:rsidRPr="00162E64" w:rsidTr="00162E64">
        <w:trPr>
          <w:trHeight w:val="354"/>
        </w:trPr>
        <w:tc>
          <w:tcPr>
            <w:tcW w:w="2158" w:type="dxa"/>
            <w:tcBorders>
              <w:top w:val="nil"/>
              <w:left w:val="single" w:sz="4" w:space="0" w:color="D3D3D3"/>
              <w:bottom w:val="single" w:sz="4" w:space="0" w:color="D3D3D3"/>
              <w:right w:val="single" w:sz="4" w:space="0" w:color="D3D3D3"/>
            </w:tcBorders>
            <w:shd w:val="clear" w:color="auto" w:fill="auto"/>
            <w:hideMark/>
          </w:tcPr>
          <w:p w:rsidR="00081956" w:rsidRPr="00081956" w:rsidRDefault="00081956" w:rsidP="00081956">
            <w:pPr>
              <w:spacing w:after="0" w:line="240" w:lineRule="auto"/>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Kuzey Makedonya</w:t>
            </w:r>
          </w:p>
        </w:tc>
        <w:tc>
          <w:tcPr>
            <w:tcW w:w="102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right"/>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0,00</w:t>
            </w:r>
          </w:p>
        </w:tc>
        <w:tc>
          <w:tcPr>
            <w:tcW w:w="1294"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0</w:t>
            </w:r>
          </w:p>
        </w:tc>
        <w:tc>
          <w:tcPr>
            <w:tcW w:w="102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right"/>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0,18</w:t>
            </w:r>
          </w:p>
        </w:tc>
        <w:tc>
          <w:tcPr>
            <w:tcW w:w="148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0,07</w:t>
            </w:r>
          </w:p>
        </w:tc>
        <w:tc>
          <w:tcPr>
            <w:tcW w:w="210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100,00</w:t>
            </w:r>
          </w:p>
        </w:tc>
      </w:tr>
      <w:tr w:rsidR="00162E64" w:rsidRPr="00162E64" w:rsidTr="00162E64">
        <w:trPr>
          <w:trHeight w:val="354"/>
        </w:trPr>
        <w:tc>
          <w:tcPr>
            <w:tcW w:w="2158" w:type="dxa"/>
            <w:tcBorders>
              <w:top w:val="nil"/>
              <w:left w:val="single" w:sz="4" w:space="0" w:color="D3D3D3"/>
              <w:bottom w:val="single" w:sz="4" w:space="0" w:color="D3D3D3"/>
              <w:right w:val="single" w:sz="4" w:space="0" w:color="D3D3D3"/>
            </w:tcBorders>
            <w:shd w:val="clear" w:color="auto" w:fill="auto"/>
            <w:hideMark/>
          </w:tcPr>
          <w:p w:rsidR="00081956" w:rsidRPr="00081956" w:rsidRDefault="00081956" w:rsidP="00081956">
            <w:pPr>
              <w:spacing w:after="0" w:line="240" w:lineRule="auto"/>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Romanya</w:t>
            </w:r>
          </w:p>
        </w:tc>
        <w:tc>
          <w:tcPr>
            <w:tcW w:w="102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right"/>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0,00</w:t>
            </w:r>
          </w:p>
        </w:tc>
        <w:tc>
          <w:tcPr>
            <w:tcW w:w="1294"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0</w:t>
            </w:r>
          </w:p>
        </w:tc>
        <w:tc>
          <w:tcPr>
            <w:tcW w:w="102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right"/>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48,26</w:t>
            </w:r>
          </w:p>
        </w:tc>
        <w:tc>
          <w:tcPr>
            <w:tcW w:w="148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19,33</w:t>
            </w:r>
          </w:p>
        </w:tc>
        <w:tc>
          <w:tcPr>
            <w:tcW w:w="210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100,00</w:t>
            </w:r>
          </w:p>
        </w:tc>
      </w:tr>
      <w:tr w:rsidR="00162E64" w:rsidRPr="00162E64" w:rsidTr="00162E64">
        <w:trPr>
          <w:trHeight w:val="354"/>
        </w:trPr>
        <w:tc>
          <w:tcPr>
            <w:tcW w:w="2158" w:type="dxa"/>
            <w:tcBorders>
              <w:top w:val="nil"/>
              <w:left w:val="single" w:sz="4" w:space="0" w:color="D3D3D3"/>
              <w:bottom w:val="single" w:sz="4" w:space="0" w:color="D3D3D3"/>
              <w:right w:val="single" w:sz="4" w:space="0" w:color="D3D3D3"/>
            </w:tcBorders>
            <w:shd w:val="clear" w:color="auto" w:fill="auto"/>
            <w:hideMark/>
          </w:tcPr>
          <w:p w:rsidR="00081956" w:rsidRPr="00081956" w:rsidRDefault="00081956" w:rsidP="00081956">
            <w:pPr>
              <w:spacing w:after="0" w:line="240" w:lineRule="auto"/>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Yunanistan</w:t>
            </w:r>
          </w:p>
        </w:tc>
        <w:tc>
          <w:tcPr>
            <w:tcW w:w="102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right"/>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24,06</w:t>
            </w:r>
          </w:p>
        </w:tc>
        <w:tc>
          <w:tcPr>
            <w:tcW w:w="1294" w:type="dxa"/>
            <w:tcBorders>
              <w:top w:val="nil"/>
              <w:left w:val="nil"/>
              <w:bottom w:val="single" w:sz="4" w:space="0" w:color="D3D3D3"/>
              <w:right w:val="single" w:sz="4" w:space="0" w:color="D3D3D3"/>
            </w:tcBorders>
            <w:shd w:val="clear" w:color="auto" w:fill="auto"/>
            <w:hideMark/>
          </w:tcPr>
          <w:p w:rsidR="009740FC" w:rsidRPr="00081956" w:rsidRDefault="00081956" w:rsidP="009740FC">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29,6</w:t>
            </w:r>
            <w:r w:rsidR="009740FC" w:rsidRPr="00162E64">
              <w:rPr>
                <w:rFonts w:ascii="Times New Roman" w:eastAsia="Times New Roman" w:hAnsi="Times New Roman" w:cs="Times New Roman"/>
                <w:color w:val="000000"/>
                <w:lang w:eastAsia="tr-TR"/>
              </w:rPr>
              <w:t>2</w:t>
            </w:r>
          </w:p>
        </w:tc>
        <w:tc>
          <w:tcPr>
            <w:tcW w:w="102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right"/>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18,38</w:t>
            </w:r>
          </w:p>
        </w:tc>
        <w:tc>
          <w:tcPr>
            <w:tcW w:w="148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7,36</w:t>
            </w:r>
          </w:p>
        </w:tc>
        <w:tc>
          <w:tcPr>
            <w:tcW w:w="2100" w:type="dxa"/>
            <w:tcBorders>
              <w:top w:val="nil"/>
              <w:left w:val="nil"/>
              <w:bottom w:val="single" w:sz="4" w:space="0" w:color="D3D3D3"/>
              <w:right w:val="single" w:sz="4" w:space="0" w:color="D3D3D3"/>
            </w:tcBorders>
            <w:shd w:val="clear" w:color="auto" w:fill="auto"/>
            <w:hideMark/>
          </w:tcPr>
          <w:p w:rsidR="00081956" w:rsidRPr="00081956" w:rsidRDefault="00081956" w:rsidP="00081956">
            <w:pPr>
              <w:spacing w:after="0" w:line="240" w:lineRule="auto"/>
              <w:jc w:val="center"/>
              <w:rPr>
                <w:rFonts w:ascii="Times New Roman" w:eastAsia="Times New Roman" w:hAnsi="Times New Roman" w:cs="Times New Roman"/>
                <w:color w:val="000000"/>
                <w:lang w:eastAsia="tr-TR"/>
              </w:rPr>
            </w:pPr>
            <w:r w:rsidRPr="00081956">
              <w:rPr>
                <w:rFonts w:ascii="Times New Roman" w:eastAsia="Times New Roman" w:hAnsi="Times New Roman" w:cs="Times New Roman"/>
                <w:color w:val="000000"/>
                <w:lang w:eastAsia="tr-TR"/>
              </w:rPr>
              <w:t>-23,62</w:t>
            </w:r>
          </w:p>
        </w:tc>
      </w:tr>
      <w:tr w:rsidR="009740FC" w:rsidRPr="00162E64" w:rsidTr="00162E64">
        <w:trPr>
          <w:trHeight w:val="354"/>
        </w:trPr>
        <w:tc>
          <w:tcPr>
            <w:tcW w:w="2158" w:type="dxa"/>
            <w:tcBorders>
              <w:top w:val="nil"/>
              <w:left w:val="single" w:sz="4" w:space="0" w:color="D3D3D3"/>
              <w:bottom w:val="single" w:sz="4" w:space="0" w:color="D3D3D3"/>
              <w:right w:val="single" w:sz="4" w:space="0" w:color="D3D3D3"/>
            </w:tcBorders>
            <w:shd w:val="clear" w:color="C0C0C0" w:fill="C0C0C0"/>
            <w:hideMark/>
          </w:tcPr>
          <w:p w:rsidR="00081956" w:rsidRPr="00081956" w:rsidRDefault="00081956" w:rsidP="00081956">
            <w:pPr>
              <w:spacing w:after="0" w:line="240" w:lineRule="auto"/>
              <w:jc w:val="right"/>
              <w:rPr>
                <w:rFonts w:ascii="Times New Roman" w:eastAsia="Times New Roman" w:hAnsi="Times New Roman" w:cs="Times New Roman"/>
                <w:b/>
                <w:bCs/>
                <w:color w:val="000000"/>
                <w:lang w:eastAsia="tr-TR"/>
              </w:rPr>
            </w:pPr>
            <w:r w:rsidRPr="00081956">
              <w:rPr>
                <w:rFonts w:ascii="Times New Roman" w:eastAsia="Times New Roman" w:hAnsi="Times New Roman" w:cs="Times New Roman"/>
                <w:b/>
                <w:bCs/>
                <w:color w:val="000000"/>
                <w:lang w:eastAsia="tr-TR"/>
              </w:rPr>
              <w:t>Genel Toplam</w:t>
            </w:r>
          </w:p>
        </w:tc>
        <w:tc>
          <w:tcPr>
            <w:tcW w:w="1020" w:type="dxa"/>
            <w:tcBorders>
              <w:top w:val="nil"/>
              <w:left w:val="nil"/>
              <w:bottom w:val="single" w:sz="4" w:space="0" w:color="D3D3D3"/>
              <w:right w:val="single" w:sz="4" w:space="0" w:color="D3D3D3"/>
            </w:tcBorders>
            <w:shd w:val="clear" w:color="C0C0C0" w:fill="C0C0C0"/>
            <w:hideMark/>
          </w:tcPr>
          <w:p w:rsidR="00081956" w:rsidRPr="00081956" w:rsidRDefault="00081956" w:rsidP="00081956">
            <w:pPr>
              <w:spacing w:after="0" w:line="240" w:lineRule="auto"/>
              <w:jc w:val="right"/>
              <w:rPr>
                <w:rFonts w:ascii="Times New Roman" w:eastAsia="Times New Roman" w:hAnsi="Times New Roman" w:cs="Times New Roman"/>
                <w:b/>
                <w:bCs/>
                <w:color w:val="000000"/>
                <w:lang w:eastAsia="tr-TR"/>
              </w:rPr>
            </w:pPr>
            <w:r w:rsidRPr="00081956">
              <w:rPr>
                <w:rFonts w:ascii="Times New Roman" w:eastAsia="Times New Roman" w:hAnsi="Times New Roman" w:cs="Times New Roman"/>
                <w:b/>
                <w:bCs/>
                <w:color w:val="000000"/>
                <w:lang w:eastAsia="tr-TR"/>
              </w:rPr>
              <w:t>81,24</w:t>
            </w:r>
          </w:p>
        </w:tc>
        <w:tc>
          <w:tcPr>
            <w:tcW w:w="1294" w:type="dxa"/>
            <w:tcBorders>
              <w:top w:val="nil"/>
              <w:left w:val="nil"/>
              <w:bottom w:val="single" w:sz="4" w:space="0" w:color="D3D3D3"/>
              <w:right w:val="single" w:sz="4" w:space="0" w:color="D3D3D3"/>
            </w:tcBorders>
            <w:shd w:val="clear" w:color="C0C0C0" w:fill="C0C0C0"/>
            <w:hideMark/>
          </w:tcPr>
          <w:p w:rsidR="00081956" w:rsidRPr="00081956" w:rsidRDefault="00081956" w:rsidP="00081956">
            <w:pPr>
              <w:spacing w:after="0" w:line="240" w:lineRule="auto"/>
              <w:jc w:val="center"/>
              <w:rPr>
                <w:rFonts w:ascii="Times New Roman" w:eastAsia="Times New Roman" w:hAnsi="Times New Roman" w:cs="Times New Roman"/>
                <w:b/>
                <w:bCs/>
                <w:color w:val="000000"/>
                <w:lang w:eastAsia="tr-TR"/>
              </w:rPr>
            </w:pPr>
            <w:r w:rsidRPr="00081956">
              <w:rPr>
                <w:rFonts w:ascii="Times New Roman" w:eastAsia="Times New Roman" w:hAnsi="Times New Roman" w:cs="Times New Roman"/>
                <w:b/>
                <w:bCs/>
                <w:color w:val="000000"/>
                <w:lang w:eastAsia="tr-TR"/>
              </w:rPr>
              <w:t>100</w:t>
            </w:r>
          </w:p>
        </w:tc>
        <w:tc>
          <w:tcPr>
            <w:tcW w:w="1020" w:type="dxa"/>
            <w:tcBorders>
              <w:top w:val="nil"/>
              <w:left w:val="nil"/>
              <w:bottom w:val="single" w:sz="4" w:space="0" w:color="D3D3D3"/>
              <w:right w:val="single" w:sz="4" w:space="0" w:color="D3D3D3"/>
            </w:tcBorders>
            <w:shd w:val="clear" w:color="C0C0C0" w:fill="C0C0C0"/>
            <w:hideMark/>
          </w:tcPr>
          <w:p w:rsidR="00081956" w:rsidRPr="00081956" w:rsidRDefault="00081956" w:rsidP="00081956">
            <w:pPr>
              <w:spacing w:after="0" w:line="240" w:lineRule="auto"/>
              <w:jc w:val="right"/>
              <w:rPr>
                <w:rFonts w:ascii="Times New Roman" w:eastAsia="Times New Roman" w:hAnsi="Times New Roman" w:cs="Times New Roman"/>
                <w:b/>
                <w:bCs/>
                <w:color w:val="000000"/>
                <w:lang w:eastAsia="tr-TR"/>
              </w:rPr>
            </w:pPr>
            <w:r w:rsidRPr="00081956">
              <w:rPr>
                <w:rFonts w:ascii="Times New Roman" w:eastAsia="Times New Roman" w:hAnsi="Times New Roman" w:cs="Times New Roman"/>
                <w:b/>
                <w:bCs/>
                <w:color w:val="000000"/>
                <w:lang w:eastAsia="tr-TR"/>
              </w:rPr>
              <w:t>249,64</w:t>
            </w:r>
          </w:p>
        </w:tc>
        <w:tc>
          <w:tcPr>
            <w:tcW w:w="1480" w:type="dxa"/>
            <w:tcBorders>
              <w:top w:val="nil"/>
              <w:left w:val="nil"/>
              <w:bottom w:val="single" w:sz="4" w:space="0" w:color="D3D3D3"/>
              <w:right w:val="single" w:sz="4" w:space="0" w:color="D3D3D3"/>
            </w:tcBorders>
            <w:shd w:val="clear" w:color="C0C0C0" w:fill="C0C0C0"/>
            <w:hideMark/>
          </w:tcPr>
          <w:p w:rsidR="00081956" w:rsidRPr="00081956" w:rsidRDefault="00081956" w:rsidP="00081956">
            <w:pPr>
              <w:spacing w:after="0" w:line="240" w:lineRule="auto"/>
              <w:jc w:val="center"/>
              <w:rPr>
                <w:rFonts w:ascii="Times New Roman" w:eastAsia="Times New Roman" w:hAnsi="Times New Roman" w:cs="Times New Roman"/>
                <w:b/>
                <w:bCs/>
                <w:color w:val="000000"/>
                <w:lang w:eastAsia="tr-TR"/>
              </w:rPr>
            </w:pPr>
            <w:r w:rsidRPr="00081956">
              <w:rPr>
                <w:rFonts w:ascii="Times New Roman" w:eastAsia="Times New Roman" w:hAnsi="Times New Roman" w:cs="Times New Roman"/>
                <w:b/>
                <w:bCs/>
                <w:color w:val="000000"/>
                <w:lang w:eastAsia="tr-TR"/>
              </w:rPr>
              <w:t>100</w:t>
            </w:r>
          </w:p>
        </w:tc>
        <w:tc>
          <w:tcPr>
            <w:tcW w:w="2100" w:type="dxa"/>
            <w:tcBorders>
              <w:top w:val="nil"/>
              <w:left w:val="nil"/>
              <w:bottom w:val="single" w:sz="4" w:space="0" w:color="D3D3D3"/>
              <w:right w:val="single" w:sz="4" w:space="0" w:color="D3D3D3"/>
            </w:tcBorders>
            <w:shd w:val="clear" w:color="C0C0C0" w:fill="C0C0C0"/>
            <w:hideMark/>
          </w:tcPr>
          <w:p w:rsidR="00081956" w:rsidRPr="00081956" w:rsidRDefault="00081956" w:rsidP="00081956">
            <w:pPr>
              <w:spacing w:after="0" w:line="240" w:lineRule="auto"/>
              <w:jc w:val="center"/>
              <w:rPr>
                <w:rFonts w:ascii="Times New Roman" w:eastAsia="Times New Roman" w:hAnsi="Times New Roman" w:cs="Times New Roman"/>
                <w:b/>
                <w:bCs/>
                <w:color w:val="000000"/>
                <w:lang w:eastAsia="tr-TR"/>
              </w:rPr>
            </w:pPr>
            <w:r w:rsidRPr="00081956">
              <w:rPr>
                <w:rFonts w:ascii="Times New Roman" w:eastAsia="Times New Roman" w:hAnsi="Times New Roman" w:cs="Times New Roman"/>
                <w:b/>
                <w:bCs/>
                <w:color w:val="000000"/>
                <w:lang w:eastAsia="tr-TR"/>
              </w:rPr>
              <w:t>207,29</w:t>
            </w:r>
          </w:p>
        </w:tc>
      </w:tr>
    </w:tbl>
    <w:p w:rsidR="000B10F4" w:rsidRDefault="000B10F4" w:rsidP="00A70F69">
      <w:pPr>
        <w:pStyle w:val="Tablo1"/>
        <w:rPr>
          <w:rFonts w:ascii="Times New Roman" w:hAnsi="Times New Roman"/>
          <w:sz w:val="24"/>
          <w:szCs w:val="24"/>
        </w:rPr>
      </w:pPr>
    </w:p>
    <w:p w:rsidR="009740FC" w:rsidRDefault="009740FC" w:rsidP="00A70F69">
      <w:pPr>
        <w:pStyle w:val="Tablo1"/>
        <w:rPr>
          <w:rFonts w:ascii="Times New Roman" w:hAnsi="Times New Roman"/>
          <w:sz w:val="24"/>
          <w:szCs w:val="24"/>
        </w:rPr>
      </w:pPr>
    </w:p>
    <w:p w:rsidR="00846A7C" w:rsidRDefault="00C1102D" w:rsidP="00A70F69">
      <w:pPr>
        <w:pStyle w:val="Tablo1"/>
        <w:rPr>
          <w:rFonts w:ascii="Times New Roman" w:hAnsi="Times New Roman"/>
          <w:sz w:val="24"/>
          <w:szCs w:val="24"/>
        </w:rPr>
      </w:pPr>
      <w:bookmarkStart w:id="66" w:name="_Toc153548678"/>
      <w:r>
        <w:rPr>
          <w:noProof/>
        </w:rPr>
        <w:drawing>
          <wp:inline distT="0" distB="0" distL="0" distR="0" wp14:anchorId="170D6F91" wp14:editId="687EC5CE">
            <wp:extent cx="5753100" cy="3886200"/>
            <wp:effectExtent l="0" t="0" r="0" b="0"/>
            <wp:docPr id="7" name="Grafik 7">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66"/>
    </w:p>
    <w:p w:rsidR="00846A7C" w:rsidRDefault="00846A7C" w:rsidP="004835B3">
      <w:pPr>
        <w:rPr>
          <w:rFonts w:ascii="Times New Roman" w:hAnsi="Times New Roman"/>
          <w:sz w:val="24"/>
          <w:szCs w:val="24"/>
        </w:rPr>
      </w:pPr>
    </w:p>
    <w:p w:rsidR="00A70F69" w:rsidRPr="00092ADB" w:rsidRDefault="00A70F69" w:rsidP="00A70F69">
      <w:pPr>
        <w:pStyle w:val="Grafik1"/>
        <w:rPr>
          <w:rFonts w:ascii="Times New Roman" w:hAnsi="Times New Roman"/>
          <w:sz w:val="24"/>
          <w:szCs w:val="24"/>
        </w:rPr>
      </w:pPr>
      <w:bookmarkStart w:id="67" w:name="_Toc512439958"/>
      <w:bookmarkStart w:id="68" w:name="_Toc11856155"/>
      <w:bookmarkStart w:id="69" w:name="_Toc75183515"/>
      <w:bookmarkStart w:id="70" w:name="_Toc153548038"/>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2C7B15">
        <w:rPr>
          <w:rFonts w:ascii="Times New Roman" w:hAnsi="Times New Roman"/>
          <w:sz w:val="24"/>
          <w:szCs w:val="24"/>
        </w:rPr>
        <w:t>E</w:t>
      </w:r>
      <w:r w:rsidR="00642421">
        <w:rPr>
          <w:rFonts w:ascii="Times New Roman" w:hAnsi="Times New Roman"/>
          <w:sz w:val="24"/>
          <w:szCs w:val="24"/>
        </w:rPr>
        <w:t>kim</w:t>
      </w:r>
      <w:r w:rsidR="00E05187">
        <w:rPr>
          <w:rFonts w:ascii="Times New Roman" w:hAnsi="Times New Roman"/>
          <w:sz w:val="24"/>
          <w:szCs w:val="24"/>
        </w:rPr>
        <w:t xml:space="preserve"> </w:t>
      </w:r>
      <w:r>
        <w:rPr>
          <w:rFonts w:ascii="Times New Roman" w:hAnsi="Times New Roman"/>
          <w:sz w:val="24"/>
          <w:szCs w:val="24"/>
        </w:rPr>
        <w:t xml:space="preserve">2022 </w:t>
      </w:r>
      <w:r w:rsidRPr="00CB3050">
        <w:rPr>
          <w:rFonts w:ascii="Times New Roman" w:hAnsi="Times New Roman"/>
          <w:sz w:val="24"/>
          <w:szCs w:val="24"/>
        </w:rPr>
        <w:t>ve</w:t>
      </w:r>
      <w:r w:rsidR="00206208">
        <w:rPr>
          <w:rFonts w:ascii="Times New Roman" w:hAnsi="Times New Roman"/>
          <w:sz w:val="24"/>
          <w:szCs w:val="24"/>
        </w:rPr>
        <w:t xml:space="preserve"> </w:t>
      </w:r>
      <w:r w:rsidR="00642421">
        <w:rPr>
          <w:rFonts w:ascii="Times New Roman" w:hAnsi="Times New Roman"/>
          <w:sz w:val="24"/>
          <w:szCs w:val="24"/>
        </w:rPr>
        <w:t xml:space="preserve">Ekim </w:t>
      </w:r>
      <w:r>
        <w:rPr>
          <w:rFonts w:ascii="Times New Roman" w:hAnsi="Times New Roman"/>
          <w:sz w:val="24"/>
          <w:szCs w:val="24"/>
        </w:rPr>
        <w:t>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7"/>
      <w:bookmarkEnd w:id="68"/>
      <w:bookmarkEnd w:id="69"/>
      <w:bookmarkEnd w:id="70"/>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B37FDB" w:rsidRDefault="00970A61" w:rsidP="00970A61">
      <w:pPr>
        <w:pStyle w:val="Balk1"/>
        <w:numPr>
          <w:ilvl w:val="0"/>
          <w:numId w:val="15"/>
        </w:numPr>
        <w:rPr>
          <w:rFonts w:ascii="Times New Roman" w:hAnsi="Times New Roman" w:cs="Times New Roman"/>
          <w:b/>
          <w:color w:val="000000" w:themeColor="text1"/>
          <w:sz w:val="24"/>
          <w:szCs w:val="24"/>
        </w:rPr>
      </w:pPr>
      <w:bookmarkStart w:id="71" w:name="_Toc66968290"/>
      <w:bookmarkStart w:id="72" w:name="_Toc153547919"/>
      <w:r w:rsidRPr="00B37FDB">
        <w:rPr>
          <w:rFonts w:ascii="Times New Roman" w:hAnsi="Times New Roman" w:cs="Times New Roman"/>
          <w:b/>
          <w:color w:val="000000" w:themeColor="text1"/>
          <w:sz w:val="24"/>
          <w:szCs w:val="24"/>
        </w:rPr>
        <w:lastRenderedPageBreak/>
        <w:t>TÜKETİM</w:t>
      </w:r>
      <w:bookmarkEnd w:id="71"/>
      <w:bookmarkEnd w:id="72"/>
    </w:p>
    <w:p w:rsidR="007B359A" w:rsidRDefault="001D6EF5" w:rsidP="007B359A">
      <w:pPr>
        <w:pStyle w:val="Tablo1"/>
        <w:rPr>
          <w:rFonts w:ascii="Times New Roman" w:hAnsi="Times New Roman"/>
          <w:sz w:val="24"/>
          <w:szCs w:val="24"/>
        </w:rPr>
      </w:pPr>
      <w:bookmarkStart w:id="73" w:name="_Toc66968302"/>
      <w:bookmarkStart w:id="74" w:name="_Toc72751456"/>
      <w:bookmarkStart w:id="75" w:name="_Toc103941653"/>
      <w:bookmarkStart w:id="76" w:name="_Toc153548679"/>
      <w:bookmarkStart w:id="77" w:name="_Hlk122436437"/>
      <w:r w:rsidRPr="00B37FDB">
        <w:rPr>
          <w:rFonts w:ascii="Times New Roman" w:hAnsi="Times New Roman"/>
          <w:sz w:val="24"/>
          <w:szCs w:val="24"/>
        </w:rPr>
        <w:t>Tablo 5.1</w:t>
      </w:r>
      <w:r w:rsidR="00CE0640" w:rsidRPr="00B37FDB">
        <w:rPr>
          <w:rFonts w:ascii="Times New Roman" w:hAnsi="Times New Roman"/>
          <w:sz w:val="24"/>
          <w:szCs w:val="24"/>
        </w:rPr>
        <w:t xml:space="preserve"> </w:t>
      </w:r>
      <w:r w:rsidR="0021500F">
        <w:rPr>
          <w:rFonts w:ascii="Times New Roman" w:hAnsi="Times New Roman"/>
          <w:sz w:val="24"/>
          <w:szCs w:val="24"/>
        </w:rPr>
        <w:t>E</w:t>
      </w:r>
      <w:r w:rsidR="00D20DF8">
        <w:rPr>
          <w:rFonts w:ascii="Times New Roman" w:hAnsi="Times New Roman"/>
          <w:sz w:val="24"/>
          <w:szCs w:val="24"/>
        </w:rPr>
        <w:t>kim</w:t>
      </w:r>
      <w:r w:rsidR="006C6430" w:rsidRPr="00B37FDB">
        <w:rPr>
          <w:rFonts w:ascii="Times New Roman" w:hAnsi="Times New Roman"/>
          <w:sz w:val="24"/>
          <w:szCs w:val="24"/>
        </w:rPr>
        <w:t xml:space="preserve"> 202</w:t>
      </w:r>
      <w:r w:rsidR="008B358A" w:rsidRPr="00B37FDB">
        <w:rPr>
          <w:rFonts w:ascii="Times New Roman" w:hAnsi="Times New Roman"/>
          <w:sz w:val="24"/>
          <w:szCs w:val="24"/>
        </w:rPr>
        <w:t>2</w:t>
      </w:r>
      <w:r w:rsidRPr="00B37FDB">
        <w:rPr>
          <w:rFonts w:ascii="Times New Roman" w:hAnsi="Times New Roman"/>
          <w:sz w:val="24"/>
          <w:szCs w:val="24"/>
        </w:rPr>
        <w:t xml:space="preserve"> ve</w:t>
      </w:r>
      <w:r w:rsidR="00C65DAF" w:rsidRPr="00B37FDB">
        <w:rPr>
          <w:rFonts w:ascii="Times New Roman" w:hAnsi="Times New Roman"/>
          <w:sz w:val="24"/>
          <w:szCs w:val="24"/>
        </w:rPr>
        <w:t xml:space="preserve"> </w:t>
      </w:r>
      <w:r w:rsidR="0021500F">
        <w:rPr>
          <w:rFonts w:ascii="Times New Roman" w:hAnsi="Times New Roman"/>
          <w:sz w:val="24"/>
          <w:szCs w:val="24"/>
        </w:rPr>
        <w:t>E</w:t>
      </w:r>
      <w:r w:rsidR="00D20DF8">
        <w:rPr>
          <w:rFonts w:ascii="Times New Roman" w:hAnsi="Times New Roman"/>
          <w:sz w:val="24"/>
          <w:szCs w:val="24"/>
        </w:rPr>
        <w:t>kim</w:t>
      </w:r>
      <w:r w:rsidRPr="00B37FDB">
        <w:rPr>
          <w:rFonts w:ascii="Times New Roman" w:hAnsi="Times New Roman"/>
          <w:sz w:val="24"/>
          <w:szCs w:val="24"/>
        </w:rPr>
        <w:t xml:space="preserve"> 202</w:t>
      </w:r>
      <w:r w:rsidR="00CB0077" w:rsidRPr="00B37FDB">
        <w:rPr>
          <w:rFonts w:ascii="Times New Roman" w:hAnsi="Times New Roman"/>
          <w:sz w:val="24"/>
          <w:szCs w:val="24"/>
        </w:rPr>
        <w:t>3</w:t>
      </w:r>
      <w:r w:rsidRPr="00B37FDB">
        <w:rPr>
          <w:rFonts w:ascii="Times New Roman" w:hAnsi="Times New Roman"/>
          <w:sz w:val="24"/>
          <w:szCs w:val="24"/>
        </w:rPr>
        <w:t xml:space="preserve">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73"/>
      <w:bookmarkEnd w:id="74"/>
      <w:bookmarkEnd w:id="75"/>
      <w:bookmarkEnd w:id="76"/>
    </w:p>
    <w:tbl>
      <w:tblPr>
        <w:tblW w:w="10201" w:type="dxa"/>
        <w:tblLayout w:type="fixed"/>
        <w:tblCellMar>
          <w:left w:w="70" w:type="dxa"/>
          <w:right w:w="70" w:type="dxa"/>
        </w:tblCellMar>
        <w:tblLook w:val="04A0" w:firstRow="1" w:lastRow="0" w:firstColumn="1" w:lastColumn="0" w:noHBand="0" w:noVBand="1"/>
      </w:tblPr>
      <w:tblGrid>
        <w:gridCol w:w="4804"/>
        <w:gridCol w:w="1003"/>
        <w:gridCol w:w="1276"/>
        <w:gridCol w:w="850"/>
        <w:gridCol w:w="993"/>
        <w:gridCol w:w="1275"/>
      </w:tblGrid>
      <w:tr w:rsidR="000F4317" w:rsidRPr="000F4317" w:rsidTr="00BD7CB7">
        <w:trPr>
          <w:trHeight w:val="210"/>
        </w:trPr>
        <w:tc>
          <w:tcPr>
            <w:tcW w:w="480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F4317" w:rsidRPr="000F4317" w:rsidRDefault="000F4317" w:rsidP="000F4317">
            <w:pPr>
              <w:spacing w:after="0" w:line="240" w:lineRule="auto"/>
              <w:jc w:val="center"/>
              <w:rPr>
                <w:rFonts w:ascii="Times New Roman" w:eastAsia="Times New Roman" w:hAnsi="Times New Roman" w:cs="Times New Roman"/>
                <w:b/>
                <w:bCs/>
                <w:color w:val="FFFFFF"/>
                <w:sz w:val="20"/>
                <w:szCs w:val="20"/>
                <w:lang w:eastAsia="tr-TR"/>
              </w:rPr>
            </w:pPr>
            <w:r w:rsidRPr="000F4317">
              <w:rPr>
                <w:rFonts w:ascii="Times New Roman" w:eastAsia="Times New Roman" w:hAnsi="Times New Roman" w:cs="Times New Roman"/>
                <w:b/>
                <w:bCs/>
                <w:color w:val="FFFFFF"/>
                <w:sz w:val="20"/>
                <w:szCs w:val="20"/>
                <w:lang w:eastAsia="tr-TR"/>
              </w:rPr>
              <w:t> </w:t>
            </w:r>
          </w:p>
        </w:tc>
        <w:tc>
          <w:tcPr>
            <w:tcW w:w="227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F4317" w:rsidRPr="000F4317" w:rsidRDefault="000F4317" w:rsidP="000F4317">
            <w:pPr>
              <w:spacing w:after="0" w:line="240" w:lineRule="auto"/>
              <w:jc w:val="center"/>
              <w:rPr>
                <w:rFonts w:ascii="Times New Roman" w:eastAsia="Times New Roman" w:hAnsi="Times New Roman" w:cs="Times New Roman"/>
                <w:b/>
                <w:bCs/>
                <w:color w:val="FFFFFF"/>
                <w:sz w:val="20"/>
                <w:szCs w:val="20"/>
                <w:lang w:eastAsia="tr-TR"/>
              </w:rPr>
            </w:pPr>
            <w:r w:rsidRPr="000F4317">
              <w:rPr>
                <w:rFonts w:ascii="Times New Roman" w:eastAsia="Times New Roman" w:hAnsi="Times New Roman" w:cs="Times New Roman"/>
                <w:b/>
                <w:bCs/>
                <w:color w:val="FFFFFF"/>
                <w:sz w:val="20"/>
                <w:szCs w:val="20"/>
                <w:lang w:eastAsia="tr-TR"/>
              </w:rPr>
              <w:t>2022 Ekim</w:t>
            </w:r>
          </w:p>
        </w:tc>
        <w:tc>
          <w:tcPr>
            <w:tcW w:w="1843"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F4317" w:rsidRPr="000F4317" w:rsidRDefault="000F4317" w:rsidP="000F4317">
            <w:pPr>
              <w:spacing w:after="0" w:line="240" w:lineRule="auto"/>
              <w:jc w:val="center"/>
              <w:rPr>
                <w:rFonts w:ascii="Times New Roman" w:eastAsia="Times New Roman" w:hAnsi="Times New Roman" w:cs="Times New Roman"/>
                <w:b/>
                <w:bCs/>
                <w:color w:val="FFFFFF"/>
                <w:sz w:val="20"/>
                <w:szCs w:val="20"/>
                <w:lang w:eastAsia="tr-TR"/>
              </w:rPr>
            </w:pPr>
            <w:r w:rsidRPr="000F4317">
              <w:rPr>
                <w:rFonts w:ascii="Times New Roman" w:eastAsia="Times New Roman" w:hAnsi="Times New Roman" w:cs="Times New Roman"/>
                <w:b/>
                <w:bCs/>
                <w:color w:val="FFFFFF"/>
                <w:sz w:val="20"/>
                <w:szCs w:val="20"/>
                <w:lang w:eastAsia="tr-TR"/>
              </w:rPr>
              <w:t>2023 Ekim</w:t>
            </w:r>
          </w:p>
        </w:tc>
        <w:tc>
          <w:tcPr>
            <w:tcW w:w="1275" w:type="dxa"/>
            <w:tcBorders>
              <w:top w:val="single" w:sz="4" w:space="0" w:color="D3D3D3"/>
              <w:left w:val="nil"/>
              <w:bottom w:val="single" w:sz="4" w:space="0" w:color="D3D3D3"/>
              <w:right w:val="single" w:sz="4" w:space="0" w:color="D3D3D3"/>
            </w:tcBorders>
            <w:shd w:val="clear" w:color="6E9ECA" w:fill="6E9ECA"/>
            <w:vAlign w:val="center"/>
            <w:hideMark/>
          </w:tcPr>
          <w:p w:rsidR="000F4317" w:rsidRPr="000F4317" w:rsidRDefault="000F4317" w:rsidP="000F4317">
            <w:pPr>
              <w:spacing w:after="0" w:line="240" w:lineRule="auto"/>
              <w:jc w:val="center"/>
              <w:rPr>
                <w:rFonts w:ascii="Times New Roman" w:eastAsia="Times New Roman" w:hAnsi="Times New Roman" w:cs="Times New Roman"/>
                <w:b/>
                <w:bCs/>
                <w:color w:val="FFFFFF"/>
                <w:sz w:val="20"/>
                <w:szCs w:val="20"/>
                <w:lang w:eastAsia="tr-TR"/>
              </w:rPr>
            </w:pPr>
            <w:r w:rsidRPr="000F4317">
              <w:rPr>
                <w:rFonts w:ascii="Times New Roman" w:eastAsia="Times New Roman" w:hAnsi="Times New Roman" w:cs="Times New Roman"/>
                <w:b/>
                <w:bCs/>
                <w:color w:val="FFFFFF"/>
                <w:sz w:val="20"/>
                <w:szCs w:val="20"/>
                <w:lang w:eastAsia="tr-TR"/>
              </w:rPr>
              <w:t> </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6E9ECA" w:fill="6E9ECA"/>
            <w:vAlign w:val="center"/>
            <w:hideMark/>
          </w:tcPr>
          <w:p w:rsidR="000F4317" w:rsidRPr="000F4317" w:rsidRDefault="000F4317" w:rsidP="000F4317">
            <w:pPr>
              <w:spacing w:after="0" w:line="240" w:lineRule="auto"/>
              <w:jc w:val="center"/>
              <w:rPr>
                <w:rFonts w:ascii="Times New Roman" w:eastAsia="Times New Roman" w:hAnsi="Times New Roman" w:cs="Times New Roman"/>
                <w:b/>
                <w:bCs/>
                <w:color w:val="FFFFFF"/>
                <w:sz w:val="20"/>
                <w:szCs w:val="20"/>
                <w:lang w:eastAsia="tr-TR"/>
              </w:rPr>
            </w:pPr>
            <w:r w:rsidRPr="000F4317">
              <w:rPr>
                <w:rFonts w:ascii="Times New Roman" w:eastAsia="Times New Roman" w:hAnsi="Times New Roman" w:cs="Times New Roman"/>
                <w:b/>
                <w:bCs/>
                <w:color w:val="FFFFFF"/>
                <w:sz w:val="20"/>
                <w:szCs w:val="20"/>
                <w:lang w:eastAsia="tr-TR"/>
              </w:rPr>
              <w:t>Sektör</w:t>
            </w:r>
          </w:p>
        </w:tc>
        <w:tc>
          <w:tcPr>
            <w:tcW w:w="1003" w:type="dxa"/>
            <w:tcBorders>
              <w:top w:val="nil"/>
              <w:left w:val="nil"/>
              <w:bottom w:val="single" w:sz="4" w:space="0" w:color="D3D3D3"/>
              <w:right w:val="single" w:sz="4" w:space="0" w:color="D3D3D3"/>
            </w:tcBorders>
            <w:shd w:val="clear" w:color="6E9ECA" w:fill="6E9ECA"/>
            <w:vAlign w:val="center"/>
            <w:hideMark/>
          </w:tcPr>
          <w:p w:rsidR="000F4317" w:rsidRPr="000F4317" w:rsidRDefault="000F4317" w:rsidP="000F4317">
            <w:pPr>
              <w:spacing w:after="0" w:line="240" w:lineRule="auto"/>
              <w:jc w:val="right"/>
              <w:rPr>
                <w:rFonts w:ascii="Times New Roman" w:eastAsia="Times New Roman" w:hAnsi="Times New Roman" w:cs="Times New Roman"/>
                <w:b/>
                <w:bCs/>
                <w:color w:val="FFFFFF"/>
                <w:sz w:val="20"/>
                <w:szCs w:val="20"/>
                <w:lang w:eastAsia="tr-TR"/>
              </w:rPr>
            </w:pPr>
            <w:r w:rsidRPr="000F4317">
              <w:rPr>
                <w:rFonts w:ascii="Times New Roman" w:eastAsia="Times New Roman" w:hAnsi="Times New Roman" w:cs="Times New Roman"/>
                <w:b/>
                <w:bCs/>
                <w:color w:val="FFFFFF"/>
                <w:sz w:val="20"/>
                <w:szCs w:val="20"/>
                <w:lang w:eastAsia="tr-TR"/>
              </w:rPr>
              <w:t>Miktar</w:t>
            </w:r>
          </w:p>
        </w:tc>
        <w:tc>
          <w:tcPr>
            <w:tcW w:w="1276" w:type="dxa"/>
            <w:tcBorders>
              <w:top w:val="nil"/>
              <w:left w:val="nil"/>
              <w:bottom w:val="single" w:sz="4" w:space="0" w:color="D3D3D3"/>
              <w:right w:val="single" w:sz="4" w:space="0" w:color="D3D3D3"/>
            </w:tcBorders>
            <w:shd w:val="clear" w:color="6E9ECA" w:fill="6E9ECA"/>
            <w:vAlign w:val="center"/>
            <w:hideMark/>
          </w:tcPr>
          <w:p w:rsidR="000F4317" w:rsidRPr="000F4317" w:rsidRDefault="000F4317" w:rsidP="000F4317">
            <w:pPr>
              <w:spacing w:after="0" w:line="240" w:lineRule="auto"/>
              <w:jc w:val="center"/>
              <w:rPr>
                <w:rFonts w:ascii="Times New Roman" w:eastAsia="Times New Roman" w:hAnsi="Times New Roman" w:cs="Times New Roman"/>
                <w:b/>
                <w:bCs/>
                <w:color w:val="FFFFFF"/>
                <w:sz w:val="20"/>
                <w:szCs w:val="20"/>
                <w:lang w:eastAsia="tr-TR"/>
              </w:rPr>
            </w:pPr>
            <w:r w:rsidRPr="000F4317">
              <w:rPr>
                <w:rFonts w:ascii="Times New Roman" w:eastAsia="Times New Roman" w:hAnsi="Times New Roman" w:cs="Times New Roman"/>
                <w:b/>
                <w:bCs/>
                <w:color w:val="FFFFFF"/>
                <w:sz w:val="20"/>
                <w:szCs w:val="20"/>
                <w:lang w:eastAsia="tr-TR"/>
              </w:rPr>
              <w:t>Pay</w:t>
            </w:r>
            <w:r w:rsidR="00F77161">
              <w:rPr>
                <w:rFonts w:ascii="Times New Roman" w:eastAsia="Times New Roman" w:hAnsi="Times New Roman" w:cs="Times New Roman"/>
                <w:b/>
                <w:bCs/>
                <w:color w:val="FFFFFF"/>
                <w:sz w:val="20"/>
                <w:szCs w:val="20"/>
                <w:lang w:eastAsia="tr-TR"/>
              </w:rPr>
              <w:t xml:space="preserve"> </w:t>
            </w:r>
            <w:r w:rsidRPr="000F4317">
              <w:rPr>
                <w:rFonts w:ascii="Times New Roman" w:eastAsia="Times New Roman" w:hAnsi="Times New Roman" w:cs="Times New Roman"/>
                <w:b/>
                <w:bCs/>
                <w:color w:val="FFFFFF"/>
                <w:sz w:val="20"/>
                <w:szCs w:val="20"/>
                <w:lang w:eastAsia="tr-TR"/>
              </w:rPr>
              <w:t>(%)</w:t>
            </w:r>
          </w:p>
        </w:tc>
        <w:tc>
          <w:tcPr>
            <w:tcW w:w="850" w:type="dxa"/>
            <w:tcBorders>
              <w:top w:val="nil"/>
              <w:left w:val="nil"/>
              <w:bottom w:val="single" w:sz="4" w:space="0" w:color="D3D3D3"/>
              <w:right w:val="single" w:sz="4" w:space="0" w:color="D3D3D3"/>
            </w:tcBorders>
            <w:shd w:val="clear" w:color="6E9ECA" w:fill="6E9ECA"/>
            <w:vAlign w:val="center"/>
            <w:hideMark/>
          </w:tcPr>
          <w:p w:rsidR="000F4317" w:rsidRPr="000F4317" w:rsidRDefault="000F4317" w:rsidP="000F4317">
            <w:pPr>
              <w:spacing w:after="0" w:line="240" w:lineRule="auto"/>
              <w:jc w:val="right"/>
              <w:rPr>
                <w:rFonts w:ascii="Times New Roman" w:eastAsia="Times New Roman" w:hAnsi="Times New Roman" w:cs="Times New Roman"/>
                <w:b/>
                <w:bCs/>
                <w:color w:val="FFFFFF"/>
                <w:sz w:val="20"/>
                <w:szCs w:val="20"/>
                <w:lang w:eastAsia="tr-TR"/>
              </w:rPr>
            </w:pPr>
            <w:r w:rsidRPr="000F4317">
              <w:rPr>
                <w:rFonts w:ascii="Times New Roman" w:eastAsia="Times New Roman" w:hAnsi="Times New Roman" w:cs="Times New Roman"/>
                <w:b/>
                <w:bCs/>
                <w:color w:val="FFFFFF"/>
                <w:sz w:val="20"/>
                <w:szCs w:val="20"/>
                <w:lang w:eastAsia="tr-TR"/>
              </w:rPr>
              <w:t>Miktar</w:t>
            </w:r>
          </w:p>
        </w:tc>
        <w:tc>
          <w:tcPr>
            <w:tcW w:w="993" w:type="dxa"/>
            <w:tcBorders>
              <w:top w:val="nil"/>
              <w:left w:val="nil"/>
              <w:bottom w:val="single" w:sz="4" w:space="0" w:color="D3D3D3"/>
              <w:right w:val="single" w:sz="4" w:space="0" w:color="D3D3D3"/>
            </w:tcBorders>
            <w:shd w:val="clear" w:color="6E9ECA" w:fill="6E9ECA"/>
            <w:vAlign w:val="center"/>
            <w:hideMark/>
          </w:tcPr>
          <w:p w:rsidR="000F4317" w:rsidRPr="000F4317" w:rsidRDefault="000F4317" w:rsidP="000F4317">
            <w:pPr>
              <w:spacing w:after="0" w:line="240" w:lineRule="auto"/>
              <w:jc w:val="center"/>
              <w:rPr>
                <w:rFonts w:ascii="Times New Roman" w:eastAsia="Times New Roman" w:hAnsi="Times New Roman" w:cs="Times New Roman"/>
                <w:b/>
                <w:bCs/>
                <w:color w:val="FFFFFF"/>
                <w:sz w:val="20"/>
                <w:szCs w:val="20"/>
                <w:lang w:eastAsia="tr-TR"/>
              </w:rPr>
            </w:pPr>
            <w:r w:rsidRPr="000F4317">
              <w:rPr>
                <w:rFonts w:ascii="Times New Roman" w:eastAsia="Times New Roman" w:hAnsi="Times New Roman" w:cs="Times New Roman"/>
                <w:b/>
                <w:bCs/>
                <w:color w:val="FFFFFF"/>
                <w:sz w:val="20"/>
                <w:szCs w:val="20"/>
                <w:lang w:eastAsia="tr-TR"/>
              </w:rPr>
              <w:t>Pay</w:t>
            </w:r>
            <w:r w:rsidR="00F77161">
              <w:rPr>
                <w:rFonts w:ascii="Times New Roman" w:eastAsia="Times New Roman" w:hAnsi="Times New Roman" w:cs="Times New Roman"/>
                <w:b/>
                <w:bCs/>
                <w:color w:val="FFFFFF"/>
                <w:sz w:val="20"/>
                <w:szCs w:val="20"/>
                <w:lang w:eastAsia="tr-TR"/>
              </w:rPr>
              <w:t xml:space="preserve"> </w:t>
            </w:r>
            <w:r w:rsidRPr="000F4317">
              <w:rPr>
                <w:rFonts w:ascii="Times New Roman" w:eastAsia="Times New Roman" w:hAnsi="Times New Roman" w:cs="Times New Roman"/>
                <w:b/>
                <w:bCs/>
                <w:color w:val="FFFFFF"/>
                <w:sz w:val="20"/>
                <w:szCs w:val="20"/>
                <w:lang w:eastAsia="tr-TR"/>
              </w:rPr>
              <w:t>(%)</w:t>
            </w:r>
          </w:p>
        </w:tc>
        <w:tc>
          <w:tcPr>
            <w:tcW w:w="1275" w:type="dxa"/>
            <w:tcBorders>
              <w:top w:val="nil"/>
              <w:left w:val="nil"/>
              <w:bottom w:val="single" w:sz="4" w:space="0" w:color="D3D3D3"/>
              <w:right w:val="single" w:sz="4" w:space="0" w:color="D3D3D3"/>
            </w:tcBorders>
            <w:shd w:val="clear" w:color="6E9ECA" w:fill="6E9ECA"/>
            <w:vAlign w:val="center"/>
            <w:hideMark/>
          </w:tcPr>
          <w:p w:rsidR="000F4317" w:rsidRPr="000F4317" w:rsidRDefault="000F4317" w:rsidP="000F4317">
            <w:pPr>
              <w:spacing w:after="0" w:line="240" w:lineRule="auto"/>
              <w:jc w:val="center"/>
              <w:rPr>
                <w:rFonts w:ascii="Times New Roman" w:eastAsia="Times New Roman" w:hAnsi="Times New Roman" w:cs="Times New Roman"/>
                <w:b/>
                <w:bCs/>
                <w:color w:val="FFFFFF"/>
                <w:sz w:val="20"/>
                <w:szCs w:val="20"/>
                <w:lang w:eastAsia="tr-TR"/>
              </w:rPr>
            </w:pPr>
            <w:r w:rsidRPr="000F4317">
              <w:rPr>
                <w:rFonts w:ascii="Times New Roman" w:eastAsia="Times New Roman" w:hAnsi="Times New Roman" w:cs="Times New Roman"/>
                <w:b/>
                <w:bCs/>
                <w:color w:val="FFFFFF"/>
                <w:sz w:val="20"/>
                <w:szCs w:val="20"/>
                <w:lang w:eastAsia="tr-TR"/>
              </w:rPr>
              <w:t>Değişim (%)</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1. Dönüşüm/Çevrim Sektörü</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1.030,20</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35,375</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1.148,10</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36,514</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11,445</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 Elektrik Santralleri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881,61</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30,273</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935,64</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29,757</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6,13</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1.2. Otoprodüktör Elektrik Santralleri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32,70</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1,123</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47,80</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1,520</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46,18</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1.3. Isı ve Elektrik (CHP) Santralleri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8,38</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0,288</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4,00</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0,127</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-52,27</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1.4. Otoprodüktör Isı ve Elektrik Santralleri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107,07</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3,677</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159,60</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5,076</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49,06</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1.5. Isı Santralleri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0,000</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0,000</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-100,00</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1.6. Otoprodüktör Isı Santralleri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0,06</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0,002</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0,000</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-100,00</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1.7. Diğer Çevrim Sektörü Tüketicileri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0,37</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0,013</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1,05</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0,034</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181,69</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2. Enerji Sektörü</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84,69</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2,908</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123,67</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3,933</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46,027</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2.1. Petrol Rafinerileri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80,76</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2,773</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119,63</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3,805</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48,14</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2.2. Yüksek Fırınlar</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0,03</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0,001</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0,03</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0,001</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-11,83</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2.3. Elektrik, CHP ve Isı Santrallerinde yakıt olarak tüketilen</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0,31</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0,011</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0,17</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0,005</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-45,14</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2.4. Diğer Enerji Sektörü Tüketicileri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3,60</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0,123</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3,84</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0,122</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6,92</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3. Ulaşım Sektörü</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12,52</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0,430</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12,01</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0,382</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-4,127</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3.1. Araç yakıtı</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8,12</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0,279</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8,33</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0,265</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2,69</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3.2. Boru hattı taşımacılığı</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4,39</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0,151</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3,65</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0,116</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-16,92</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3.3. Diğer Ulaşım Sektörü Tüketicileri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0,01</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0,000</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0,02</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0,001</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59,07</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4. Sanayi Sektörü</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1.070,16</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36,748</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1.157,16</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36,802</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8,129</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4.1. Ağaç ürünleri işleme</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2,52</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0,086</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4,14</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0,132</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64,30</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4.2. Alkol ve alkol ürünleri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1,56</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0,054</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1,48</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0,047</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-5,58</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4.3. Ametal mineraller (cam, seramik, çimento, vs.)</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103,27</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3,546</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112,29</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3,571</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8,73</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 xml:space="preserve">4.4. </w:t>
            </w:r>
            <w:proofErr w:type="gramStart"/>
            <w:r w:rsidRPr="000F4317">
              <w:rPr>
                <w:rFonts w:ascii="Times New Roman" w:eastAsia="Times New Roman" w:hAnsi="Times New Roman" w:cs="Times New Roman"/>
                <w:color w:val="000000"/>
                <w:sz w:val="20"/>
                <w:szCs w:val="20"/>
                <w:lang w:eastAsia="tr-TR"/>
              </w:rPr>
              <w:t>Demir -</w:t>
            </w:r>
            <w:proofErr w:type="gramEnd"/>
            <w:r w:rsidRPr="000F4317">
              <w:rPr>
                <w:rFonts w:ascii="Times New Roman" w:eastAsia="Times New Roman" w:hAnsi="Times New Roman" w:cs="Times New Roman"/>
                <w:color w:val="000000"/>
                <w:sz w:val="20"/>
                <w:szCs w:val="20"/>
                <w:lang w:eastAsia="tr-TR"/>
              </w:rPr>
              <w:t xml:space="preserve"> Çelik</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105,80</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3,633</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112,46</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3,577</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6,29</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4.5. Demir dışı metal üretimi ve işleme (krom, bakır, vs.)</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28,74</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0,987</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31,30</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0,995</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8,91</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4.6. Gıda ve içecekler</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121,41</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4,169</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120,95</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3,847</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-0,38</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4.7. Gübre</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54,80</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1,882</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85,57</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2,721</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56,16</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4.8. İnşaat (inşaat ürünleri, yol yapım, vs.)</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33,06</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1,135</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37,10</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1,180</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12,22</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 xml:space="preserve">4.9. </w:t>
            </w:r>
            <w:proofErr w:type="gramStart"/>
            <w:r w:rsidRPr="000F4317">
              <w:rPr>
                <w:rFonts w:ascii="Times New Roman" w:eastAsia="Times New Roman" w:hAnsi="Times New Roman" w:cs="Times New Roman"/>
                <w:color w:val="000000"/>
                <w:sz w:val="20"/>
                <w:szCs w:val="20"/>
                <w:lang w:eastAsia="tr-TR"/>
              </w:rPr>
              <w:t>Kağıt</w:t>
            </w:r>
            <w:proofErr w:type="gramEnd"/>
            <w:r w:rsidRPr="000F4317">
              <w:rPr>
                <w:rFonts w:ascii="Times New Roman" w:eastAsia="Times New Roman" w:hAnsi="Times New Roman" w:cs="Times New Roman"/>
                <w:color w:val="000000"/>
                <w:sz w:val="20"/>
                <w:szCs w:val="20"/>
                <w:lang w:eastAsia="tr-TR"/>
              </w:rPr>
              <w:t>, selüloz ve baskı</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13,20</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0,453</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13,57</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0,432</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2,78</w:t>
            </w:r>
          </w:p>
        </w:tc>
      </w:tr>
      <w:tr w:rsidR="007456F0"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7456F0" w:rsidRPr="000F4317" w:rsidRDefault="007456F0" w:rsidP="00072660">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4.10. Kimya (petrokimya dahil)</w:t>
            </w:r>
          </w:p>
        </w:tc>
        <w:tc>
          <w:tcPr>
            <w:tcW w:w="100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129,30</w:t>
            </w:r>
          </w:p>
        </w:tc>
        <w:tc>
          <w:tcPr>
            <w:tcW w:w="1276"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4,440</w:t>
            </w:r>
          </w:p>
        </w:tc>
        <w:tc>
          <w:tcPr>
            <w:tcW w:w="850"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147,09</w:t>
            </w:r>
          </w:p>
        </w:tc>
        <w:tc>
          <w:tcPr>
            <w:tcW w:w="99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4,678</w:t>
            </w:r>
          </w:p>
        </w:tc>
        <w:tc>
          <w:tcPr>
            <w:tcW w:w="1275"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13,75</w:t>
            </w:r>
          </w:p>
        </w:tc>
      </w:tr>
      <w:tr w:rsidR="007456F0"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7456F0" w:rsidRPr="000F4317" w:rsidRDefault="007456F0" w:rsidP="00072660">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4.11. Madencilik ve taş ocakçılığı</w:t>
            </w:r>
          </w:p>
        </w:tc>
        <w:tc>
          <w:tcPr>
            <w:tcW w:w="100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12,53</w:t>
            </w:r>
          </w:p>
        </w:tc>
        <w:tc>
          <w:tcPr>
            <w:tcW w:w="1276"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0,430</w:t>
            </w:r>
          </w:p>
        </w:tc>
        <w:tc>
          <w:tcPr>
            <w:tcW w:w="850"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11,07</w:t>
            </w:r>
          </w:p>
        </w:tc>
        <w:tc>
          <w:tcPr>
            <w:tcW w:w="99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0,352</w:t>
            </w:r>
          </w:p>
        </w:tc>
        <w:tc>
          <w:tcPr>
            <w:tcW w:w="1275"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-11,65</w:t>
            </w:r>
          </w:p>
        </w:tc>
      </w:tr>
      <w:tr w:rsidR="007456F0"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7456F0" w:rsidRPr="000F4317" w:rsidRDefault="007456F0" w:rsidP="00072660">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4.12. Makine sanayi</w:t>
            </w:r>
          </w:p>
        </w:tc>
        <w:tc>
          <w:tcPr>
            <w:tcW w:w="100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6,73</w:t>
            </w:r>
          </w:p>
        </w:tc>
        <w:tc>
          <w:tcPr>
            <w:tcW w:w="1276"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0,231</w:t>
            </w:r>
          </w:p>
        </w:tc>
        <w:tc>
          <w:tcPr>
            <w:tcW w:w="850"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5,97</w:t>
            </w:r>
          </w:p>
        </w:tc>
        <w:tc>
          <w:tcPr>
            <w:tcW w:w="99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0,190</w:t>
            </w:r>
          </w:p>
        </w:tc>
        <w:tc>
          <w:tcPr>
            <w:tcW w:w="1275"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-11,32</w:t>
            </w:r>
          </w:p>
        </w:tc>
      </w:tr>
      <w:tr w:rsidR="007456F0"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7456F0" w:rsidRPr="000F4317" w:rsidRDefault="007456F0" w:rsidP="00072660">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4.13. Tekstil, deri ve giyim sanayi</w:t>
            </w:r>
          </w:p>
        </w:tc>
        <w:tc>
          <w:tcPr>
            <w:tcW w:w="100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61,15</w:t>
            </w:r>
          </w:p>
        </w:tc>
        <w:tc>
          <w:tcPr>
            <w:tcW w:w="1276"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2,100</w:t>
            </w:r>
          </w:p>
        </w:tc>
        <w:tc>
          <w:tcPr>
            <w:tcW w:w="850"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60,81</w:t>
            </w:r>
          </w:p>
        </w:tc>
        <w:tc>
          <w:tcPr>
            <w:tcW w:w="99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1,934</w:t>
            </w:r>
          </w:p>
        </w:tc>
        <w:tc>
          <w:tcPr>
            <w:tcW w:w="1275"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-0,56</w:t>
            </w:r>
          </w:p>
        </w:tc>
      </w:tr>
      <w:tr w:rsidR="007456F0"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7456F0" w:rsidRPr="000F4317" w:rsidRDefault="007456F0" w:rsidP="00072660">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4.14. Tütün ve tütün ürünleri</w:t>
            </w:r>
          </w:p>
        </w:tc>
        <w:tc>
          <w:tcPr>
            <w:tcW w:w="100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1,38</w:t>
            </w:r>
          </w:p>
        </w:tc>
        <w:tc>
          <w:tcPr>
            <w:tcW w:w="1276"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0,047</w:t>
            </w:r>
          </w:p>
        </w:tc>
        <w:tc>
          <w:tcPr>
            <w:tcW w:w="850"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1,52</w:t>
            </w:r>
          </w:p>
        </w:tc>
        <w:tc>
          <w:tcPr>
            <w:tcW w:w="99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0,048</w:t>
            </w:r>
          </w:p>
        </w:tc>
        <w:tc>
          <w:tcPr>
            <w:tcW w:w="1275"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9,84</w:t>
            </w:r>
          </w:p>
        </w:tc>
      </w:tr>
      <w:tr w:rsidR="007456F0"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7456F0" w:rsidRPr="000F4317" w:rsidRDefault="007456F0" w:rsidP="00072660">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4.15. Ulaşım araçları sanayi (otomotiv, uçak sanayi, vs.)</w:t>
            </w:r>
          </w:p>
        </w:tc>
        <w:tc>
          <w:tcPr>
            <w:tcW w:w="100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10,37</w:t>
            </w:r>
          </w:p>
        </w:tc>
        <w:tc>
          <w:tcPr>
            <w:tcW w:w="1276"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0,356</w:t>
            </w:r>
          </w:p>
        </w:tc>
        <w:tc>
          <w:tcPr>
            <w:tcW w:w="850"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10,63</w:t>
            </w:r>
          </w:p>
        </w:tc>
        <w:tc>
          <w:tcPr>
            <w:tcW w:w="99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0,338</w:t>
            </w:r>
          </w:p>
        </w:tc>
        <w:tc>
          <w:tcPr>
            <w:tcW w:w="1275"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2,57</w:t>
            </w:r>
          </w:p>
        </w:tc>
      </w:tr>
      <w:tr w:rsidR="007456F0"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7456F0" w:rsidRPr="000F4317" w:rsidRDefault="007456F0" w:rsidP="00072660">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4.16. OSB'ler</w:t>
            </w:r>
          </w:p>
        </w:tc>
        <w:tc>
          <w:tcPr>
            <w:tcW w:w="100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318,25</w:t>
            </w:r>
          </w:p>
        </w:tc>
        <w:tc>
          <w:tcPr>
            <w:tcW w:w="1276"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10,928</w:t>
            </w:r>
          </w:p>
        </w:tc>
        <w:tc>
          <w:tcPr>
            <w:tcW w:w="850"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334,08</w:t>
            </w:r>
          </w:p>
        </w:tc>
        <w:tc>
          <w:tcPr>
            <w:tcW w:w="99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10,625</w:t>
            </w:r>
          </w:p>
        </w:tc>
        <w:tc>
          <w:tcPr>
            <w:tcW w:w="1275"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4,98</w:t>
            </w:r>
          </w:p>
        </w:tc>
      </w:tr>
      <w:tr w:rsidR="007456F0"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7456F0" w:rsidRPr="000F4317" w:rsidRDefault="007456F0" w:rsidP="00072660">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 xml:space="preserve">4.17. Diğer Sanayi </w:t>
            </w:r>
            <w:proofErr w:type="spellStart"/>
            <w:r w:rsidRPr="000F4317">
              <w:rPr>
                <w:rFonts w:ascii="Times New Roman" w:eastAsia="Times New Roman" w:hAnsi="Times New Roman" w:cs="Times New Roman"/>
                <w:color w:val="000000"/>
                <w:sz w:val="20"/>
                <w:szCs w:val="20"/>
                <w:lang w:eastAsia="tr-TR"/>
              </w:rPr>
              <w:t>SektörüTüketicileri</w:t>
            </w:r>
            <w:proofErr w:type="spellEnd"/>
          </w:p>
        </w:tc>
        <w:tc>
          <w:tcPr>
            <w:tcW w:w="100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66,08</w:t>
            </w:r>
          </w:p>
        </w:tc>
        <w:tc>
          <w:tcPr>
            <w:tcW w:w="1276"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2,269</w:t>
            </w:r>
          </w:p>
        </w:tc>
        <w:tc>
          <w:tcPr>
            <w:tcW w:w="850"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67,12</w:t>
            </w:r>
          </w:p>
        </w:tc>
        <w:tc>
          <w:tcPr>
            <w:tcW w:w="993"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2,135</w:t>
            </w:r>
          </w:p>
        </w:tc>
        <w:tc>
          <w:tcPr>
            <w:tcW w:w="1275" w:type="dxa"/>
            <w:tcBorders>
              <w:top w:val="nil"/>
              <w:left w:val="nil"/>
              <w:bottom w:val="single" w:sz="4" w:space="0" w:color="D3D3D3"/>
              <w:right w:val="single" w:sz="4" w:space="0" w:color="D3D3D3"/>
            </w:tcBorders>
            <w:shd w:val="clear" w:color="auto" w:fill="auto"/>
            <w:hideMark/>
          </w:tcPr>
          <w:p w:rsidR="007456F0" w:rsidRPr="000F4317" w:rsidRDefault="007456F0" w:rsidP="00072660">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1,58</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5. Hizmet Sektörü</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284,39</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9,765</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286,50</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9,112</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0,744</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5.1. Ticarethane</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151,22</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5,193</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160,65</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5,109</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6,24</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5.2. Resmi daire</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106,64</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3,662</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96,26</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3,062</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-9,73</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5.3. Diğer Hizmet Sektörü Tüketicileri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26,52</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0,911</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29,59</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0,941</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11,55</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6.1. Konut</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421,60</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14,477</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409,07</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13,010</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-2,97</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6.2. Tarım/Ormancılık</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2,30</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0,079</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2,64</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0,084</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14,57</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6.3. Hayvancılık (balıkçılık, kümes ve ahır hayvancılığı, vs.)</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4,14</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0,142</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2,77</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0,088</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-33,08</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6.4. Belirtilmemiş Diğer Sektör Tüketicileri</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2,00</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0,069</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2,03</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0,065</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1,47</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auto" w:fill="auto"/>
            <w:hideMark/>
          </w:tcPr>
          <w:p w:rsidR="000F4317" w:rsidRPr="000F4317" w:rsidRDefault="000F4317" w:rsidP="000F4317">
            <w:pPr>
              <w:spacing w:after="0" w:line="240" w:lineRule="auto"/>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7.1. Kayıplar</w:t>
            </w:r>
          </w:p>
        </w:tc>
        <w:tc>
          <w:tcPr>
            <w:tcW w:w="100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0,19</w:t>
            </w:r>
          </w:p>
        </w:tc>
        <w:tc>
          <w:tcPr>
            <w:tcW w:w="1276"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0,007</w:t>
            </w:r>
          </w:p>
        </w:tc>
        <w:tc>
          <w:tcPr>
            <w:tcW w:w="850"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right"/>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0,32</w:t>
            </w:r>
          </w:p>
        </w:tc>
        <w:tc>
          <w:tcPr>
            <w:tcW w:w="993"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0,010</w:t>
            </w:r>
          </w:p>
        </w:tc>
        <w:tc>
          <w:tcPr>
            <w:tcW w:w="1275" w:type="dxa"/>
            <w:tcBorders>
              <w:top w:val="nil"/>
              <w:left w:val="nil"/>
              <w:bottom w:val="single" w:sz="4" w:space="0" w:color="D3D3D3"/>
              <w:right w:val="single" w:sz="4" w:space="0" w:color="D3D3D3"/>
            </w:tcBorders>
            <w:shd w:val="clear" w:color="auto" w:fill="auto"/>
            <w:hideMark/>
          </w:tcPr>
          <w:p w:rsidR="000F4317" w:rsidRPr="000F4317" w:rsidRDefault="000F4317" w:rsidP="000F4317">
            <w:pPr>
              <w:spacing w:after="0" w:line="240" w:lineRule="auto"/>
              <w:jc w:val="center"/>
              <w:rPr>
                <w:rFonts w:ascii="Times New Roman" w:eastAsia="Times New Roman" w:hAnsi="Times New Roman" w:cs="Times New Roman"/>
                <w:color w:val="000000"/>
                <w:sz w:val="20"/>
                <w:szCs w:val="20"/>
                <w:lang w:eastAsia="tr-TR"/>
              </w:rPr>
            </w:pPr>
            <w:r w:rsidRPr="000F4317">
              <w:rPr>
                <w:rFonts w:ascii="Times New Roman" w:eastAsia="Times New Roman" w:hAnsi="Times New Roman" w:cs="Times New Roman"/>
                <w:color w:val="000000"/>
                <w:sz w:val="20"/>
                <w:szCs w:val="20"/>
                <w:lang w:eastAsia="tr-TR"/>
              </w:rPr>
              <w:t>65,00</w:t>
            </w:r>
          </w:p>
        </w:tc>
      </w:tr>
      <w:tr w:rsidR="000F4317" w:rsidRPr="000F4317" w:rsidTr="00BD7CB7">
        <w:trPr>
          <w:trHeight w:val="210"/>
        </w:trPr>
        <w:tc>
          <w:tcPr>
            <w:tcW w:w="4804" w:type="dxa"/>
            <w:tcBorders>
              <w:top w:val="nil"/>
              <w:left w:val="single" w:sz="4" w:space="0" w:color="D3D3D3"/>
              <w:bottom w:val="single" w:sz="4" w:space="0" w:color="D3D3D3"/>
              <w:right w:val="single" w:sz="4" w:space="0" w:color="D3D3D3"/>
            </w:tcBorders>
            <w:shd w:val="clear" w:color="C0C0C0" w:fill="C0C0C0"/>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Genel Toplam</w:t>
            </w:r>
          </w:p>
        </w:tc>
        <w:tc>
          <w:tcPr>
            <w:tcW w:w="1003" w:type="dxa"/>
            <w:tcBorders>
              <w:top w:val="nil"/>
              <w:left w:val="nil"/>
              <w:bottom w:val="single" w:sz="4" w:space="0" w:color="D3D3D3"/>
              <w:right w:val="single" w:sz="4" w:space="0" w:color="D3D3D3"/>
            </w:tcBorders>
            <w:shd w:val="clear" w:color="C0C0C0" w:fill="C0C0C0"/>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2.912,20</w:t>
            </w:r>
          </w:p>
        </w:tc>
        <w:tc>
          <w:tcPr>
            <w:tcW w:w="1276" w:type="dxa"/>
            <w:tcBorders>
              <w:top w:val="nil"/>
              <w:left w:val="nil"/>
              <w:bottom w:val="single" w:sz="4" w:space="0" w:color="D3D3D3"/>
              <w:right w:val="single" w:sz="4" w:space="0" w:color="D3D3D3"/>
            </w:tcBorders>
            <w:shd w:val="clear" w:color="C0C0C0" w:fill="C0C0C0"/>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100</w:t>
            </w:r>
          </w:p>
        </w:tc>
        <w:tc>
          <w:tcPr>
            <w:tcW w:w="850" w:type="dxa"/>
            <w:tcBorders>
              <w:top w:val="nil"/>
              <w:left w:val="nil"/>
              <w:bottom w:val="single" w:sz="4" w:space="0" w:color="D3D3D3"/>
              <w:right w:val="single" w:sz="4" w:space="0" w:color="D3D3D3"/>
            </w:tcBorders>
            <w:shd w:val="clear" w:color="C0C0C0" w:fill="C0C0C0"/>
            <w:hideMark/>
          </w:tcPr>
          <w:p w:rsidR="000F4317" w:rsidRPr="000F4317" w:rsidRDefault="000F4317" w:rsidP="000F4317">
            <w:pPr>
              <w:spacing w:after="0" w:line="240" w:lineRule="auto"/>
              <w:jc w:val="right"/>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3.144,27</w:t>
            </w:r>
          </w:p>
        </w:tc>
        <w:tc>
          <w:tcPr>
            <w:tcW w:w="993" w:type="dxa"/>
            <w:tcBorders>
              <w:top w:val="nil"/>
              <w:left w:val="nil"/>
              <w:bottom w:val="single" w:sz="4" w:space="0" w:color="D3D3D3"/>
              <w:right w:val="single" w:sz="4" w:space="0" w:color="D3D3D3"/>
            </w:tcBorders>
            <w:shd w:val="clear" w:color="C0C0C0" w:fill="C0C0C0"/>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100</w:t>
            </w:r>
          </w:p>
        </w:tc>
        <w:tc>
          <w:tcPr>
            <w:tcW w:w="1275" w:type="dxa"/>
            <w:tcBorders>
              <w:top w:val="nil"/>
              <w:left w:val="nil"/>
              <w:bottom w:val="single" w:sz="4" w:space="0" w:color="D3D3D3"/>
              <w:right w:val="single" w:sz="4" w:space="0" w:color="D3D3D3"/>
            </w:tcBorders>
            <w:shd w:val="clear" w:color="C0C0C0" w:fill="C0C0C0"/>
            <w:hideMark/>
          </w:tcPr>
          <w:p w:rsidR="000F4317" w:rsidRPr="000F4317" w:rsidRDefault="000F4317" w:rsidP="000F4317">
            <w:pPr>
              <w:spacing w:after="0" w:line="240" w:lineRule="auto"/>
              <w:jc w:val="center"/>
              <w:rPr>
                <w:rFonts w:ascii="Times New Roman" w:eastAsia="Times New Roman" w:hAnsi="Times New Roman" w:cs="Times New Roman"/>
                <w:b/>
                <w:bCs/>
                <w:color w:val="000000"/>
                <w:sz w:val="20"/>
                <w:szCs w:val="20"/>
                <w:lang w:eastAsia="tr-TR"/>
              </w:rPr>
            </w:pPr>
            <w:r w:rsidRPr="000F4317">
              <w:rPr>
                <w:rFonts w:ascii="Times New Roman" w:eastAsia="Times New Roman" w:hAnsi="Times New Roman" w:cs="Times New Roman"/>
                <w:b/>
                <w:bCs/>
                <w:color w:val="000000"/>
                <w:sz w:val="20"/>
                <w:szCs w:val="20"/>
                <w:lang w:eastAsia="tr-TR"/>
              </w:rPr>
              <w:t>7,97</w:t>
            </w:r>
          </w:p>
        </w:tc>
      </w:tr>
    </w:tbl>
    <w:p w:rsidR="005116AA" w:rsidRDefault="005116AA" w:rsidP="001D6EF5">
      <w:pPr>
        <w:jc w:val="both"/>
        <w:rPr>
          <w:rFonts w:ascii="Times New Roman" w:hAnsi="Times New Roman" w:cs="Times New Roman"/>
          <w:i/>
          <w:sz w:val="20"/>
          <w:szCs w:val="20"/>
        </w:rPr>
      </w:pPr>
    </w:p>
    <w:p w:rsidR="001D6EF5" w:rsidRPr="00B37FDB" w:rsidRDefault="001D6EF5" w:rsidP="001D6EF5">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 xml:space="preserve">Tüketim miktarları, Uluslararası Enerji Ajansı tarafından kullanılan </w:t>
      </w:r>
      <w:proofErr w:type="spellStart"/>
      <w:r w:rsidRPr="00B37FDB">
        <w:rPr>
          <w:rFonts w:ascii="Times New Roman" w:hAnsi="Times New Roman" w:cs="Times New Roman"/>
          <w:i/>
          <w:iCs/>
          <w:sz w:val="20"/>
          <w:szCs w:val="20"/>
        </w:rPr>
        <w:t>sektörel</w:t>
      </w:r>
      <w:proofErr w:type="spellEnd"/>
      <w:r w:rsidRPr="00B37FDB">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Pr="00B37FDB" w:rsidRDefault="001D6EF5" w:rsidP="008D1CD5">
      <w:pPr>
        <w:jc w:val="center"/>
      </w:pPr>
    </w:p>
    <w:p w:rsidR="00F23744" w:rsidRPr="00B37FDB" w:rsidRDefault="00BC52F9" w:rsidP="008D1CD5">
      <w:pPr>
        <w:jc w:val="center"/>
      </w:pPr>
      <w:r>
        <w:rPr>
          <w:noProof/>
        </w:rPr>
        <w:lastRenderedPageBreak/>
        <w:drawing>
          <wp:inline distT="0" distB="0" distL="0" distR="0" wp14:anchorId="19F485AD" wp14:editId="557395CF">
            <wp:extent cx="6117167" cy="4403727"/>
            <wp:effectExtent l="0" t="0" r="17145" b="15875"/>
            <wp:docPr id="9" name="Grafik 9">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Pr="00B37FDB" w:rsidRDefault="001D6EF5" w:rsidP="00BC52F9">
      <w:pPr>
        <w:pStyle w:val="Grafik1"/>
        <w:jc w:val="center"/>
        <w:rPr>
          <w:rFonts w:ascii="Times New Roman" w:hAnsi="Times New Roman"/>
          <w:sz w:val="24"/>
          <w:szCs w:val="24"/>
        </w:rPr>
      </w:pPr>
      <w:bookmarkStart w:id="78" w:name="_Toc66968326"/>
      <w:bookmarkStart w:id="79" w:name="_Toc103941775"/>
      <w:bookmarkStart w:id="80" w:name="_Toc153548039"/>
      <w:r w:rsidRPr="00B37FDB">
        <w:rPr>
          <w:rFonts w:ascii="Times New Roman" w:hAnsi="Times New Roman"/>
          <w:sz w:val="24"/>
          <w:szCs w:val="24"/>
        </w:rPr>
        <w:t xml:space="preserve">Şekil 5.1 </w:t>
      </w:r>
      <w:r w:rsidR="00ED7A3D">
        <w:rPr>
          <w:rFonts w:ascii="Times New Roman" w:hAnsi="Times New Roman"/>
          <w:sz w:val="24"/>
          <w:szCs w:val="24"/>
        </w:rPr>
        <w:t>E</w:t>
      </w:r>
      <w:r w:rsidR="00BC52F9">
        <w:rPr>
          <w:rFonts w:ascii="Times New Roman" w:hAnsi="Times New Roman"/>
          <w:sz w:val="24"/>
          <w:szCs w:val="24"/>
        </w:rPr>
        <w:t>kim</w:t>
      </w:r>
      <w:r w:rsidR="00161726" w:rsidRPr="00B37FDB">
        <w:rPr>
          <w:rFonts w:ascii="Times New Roman" w:hAnsi="Times New Roman"/>
          <w:sz w:val="24"/>
          <w:szCs w:val="24"/>
        </w:rPr>
        <w:t xml:space="preserve"> </w:t>
      </w:r>
      <w:r w:rsidR="00CB0077" w:rsidRPr="00B37FDB">
        <w:rPr>
          <w:rFonts w:ascii="Times New Roman" w:hAnsi="Times New Roman"/>
          <w:sz w:val="24"/>
          <w:szCs w:val="24"/>
        </w:rPr>
        <w:t>2023</w:t>
      </w:r>
      <w:r w:rsidRPr="00B37FDB">
        <w:rPr>
          <w:rFonts w:ascii="Times New Roman" w:hAnsi="Times New Roman"/>
          <w:sz w:val="24"/>
          <w:szCs w:val="24"/>
        </w:rPr>
        <w:t xml:space="preserve"> Döneminde Doğal Gaz Tüketiminin </w:t>
      </w:r>
      <w:proofErr w:type="spellStart"/>
      <w:r w:rsidRPr="00B37FDB">
        <w:rPr>
          <w:rFonts w:ascii="Times New Roman" w:hAnsi="Times New Roman"/>
          <w:sz w:val="24"/>
          <w:szCs w:val="24"/>
        </w:rPr>
        <w:t>Sektörel</w:t>
      </w:r>
      <w:proofErr w:type="spellEnd"/>
      <w:r w:rsidRPr="00B37FDB">
        <w:rPr>
          <w:rFonts w:ascii="Times New Roman" w:hAnsi="Times New Roman"/>
          <w:sz w:val="24"/>
          <w:szCs w:val="24"/>
        </w:rPr>
        <w:t xml:space="preserve"> Dağılımı (%)</w:t>
      </w:r>
      <w:bookmarkEnd w:id="78"/>
      <w:bookmarkEnd w:id="79"/>
      <w:bookmarkEnd w:id="80"/>
    </w:p>
    <w:p w:rsidR="00F23744" w:rsidRPr="00B37FDB" w:rsidRDefault="00F23744" w:rsidP="001D6EF5">
      <w:pPr>
        <w:pStyle w:val="Grafik1"/>
        <w:jc w:val="center"/>
        <w:rPr>
          <w:rFonts w:ascii="Times New Roman" w:hAnsi="Times New Roman"/>
          <w:sz w:val="24"/>
          <w:szCs w:val="24"/>
        </w:rPr>
      </w:pPr>
    </w:p>
    <w:p w:rsidR="00F23744" w:rsidRDefault="0076256E" w:rsidP="00F03154">
      <w:pPr>
        <w:jc w:val="center"/>
        <w:rPr>
          <w:rFonts w:ascii="Times New Roman" w:hAnsi="Times New Roman"/>
          <w:sz w:val="24"/>
          <w:szCs w:val="24"/>
        </w:rPr>
      </w:pPr>
      <w:r>
        <w:rPr>
          <w:noProof/>
        </w:rPr>
        <w:drawing>
          <wp:inline distT="0" distB="0" distL="0" distR="0" wp14:anchorId="59E7E06A" wp14:editId="2F99160E">
            <wp:extent cx="4524375" cy="3162300"/>
            <wp:effectExtent l="0" t="0" r="0" b="0"/>
            <wp:docPr id="11" name="Grafik 11">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B37FDB" w:rsidRDefault="001D6EF5" w:rsidP="001D6EF5">
      <w:pPr>
        <w:pStyle w:val="Grafik1"/>
        <w:rPr>
          <w:rFonts w:ascii="Times New Roman" w:hAnsi="Times New Roman"/>
          <w:sz w:val="24"/>
          <w:szCs w:val="24"/>
        </w:rPr>
      </w:pPr>
      <w:bookmarkStart w:id="81" w:name="_Toc66968327"/>
      <w:bookmarkStart w:id="82" w:name="_Toc103941776"/>
      <w:bookmarkStart w:id="83" w:name="_Toc153548040"/>
      <w:r w:rsidRPr="00B37FDB">
        <w:rPr>
          <w:rFonts w:ascii="Times New Roman" w:hAnsi="Times New Roman"/>
          <w:sz w:val="24"/>
          <w:szCs w:val="24"/>
        </w:rPr>
        <w:t xml:space="preserve">Şekil 5.2 </w:t>
      </w:r>
      <w:r w:rsidR="000C6CBE">
        <w:rPr>
          <w:rFonts w:ascii="Times New Roman" w:hAnsi="Times New Roman"/>
          <w:sz w:val="24"/>
          <w:szCs w:val="24"/>
        </w:rPr>
        <w:t>E</w:t>
      </w:r>
      <w:r w:rsidR="0076256E">
        <w:rPr>
          <w:rFonts w:ascii="Times New Roman" w:hAnsi="Times New Roman"/>
          <w:sz w:val="24"/>
          <w:szCs w:val="24"/>
        </w:rPr>
        <w:t>kim</w:t>
      </w:r>
      <w:r w:rsidR="00BE2B7C" w:rsidRPr="00B37FDB">
        <w:rPr>
          <w:rFonts w:ascii="Times New Roman" w:hAnsi="Times New Roman"/>
          <w:sz w:val="24"/>
          <w:szCs w:val="24"/>
        </w:rPr>
        <w:t xml:space="preserve"> </w:t>
      </w:r>
      <w:r w:rsidRPr="00B37FDB">
        <w:rPr>
          <w:rFonts w:ascii="Times New Roman" w:hAnsi="Times New Roman"/>
          <w:sz w:val="24"/>
          <w:szCs w:val="24"/>
        </w:rPr>
        <w:t>202</w:t>
      </w:r>
      <w:r w:rsidR="00CB0077" w:rsidRPr="00B37FDB">
        <w:rPr>
          <w:rFonts w:ascii="Times New Roman" w:hAnsi="Times New Roman"/>
          <w:sz w:val="24"/>
          <w:szCs w:val="24"/>
        </w:rPr>
        <w:t>2</w:t>
      </w:r>
      <w:r w:rsidRPr="00B37FDB">
        <w:rPr>
          <w:rFonts w:ascii="Times New Roman" w:hAnsi="Times New Roman"/>
          <w:sz w:val="24"/>
          <w:szCs w:val="24"/>
        </w:rPr>
        <w:t xml:space="preserve"> ve </w:t>
      </w:r>
      <w:r w:rsidR="000C6CBE">
        <w:rPr>
          <w:rFonts w:ascii="Times New Roman" w:hAnsi="Times New Roman"/>
          <w:sz w:val="24"/>
          <w:szCs w:val="24"/>
        </w:rPr>
        <w:t>E</w:t>
      </w:r>
      <w:r w:rsidR="0076256E">
        <w:rPr>
          <w:rFonts w:ascii="Times New Roman" w:hAnsi="Times New Roman"/>
          <w:sz w:val="24"/>
          <w:szCs w:val="24"/>
        </w:rPr>
        <w:t>kim</w:t>
      </w:r>
      <w:r w:rsidR="00CB0077" w:rsidRPr="00B37FDB">
        <w:rPr>
          <w:rFonts w:ascii="Times New Roman" w:hAnsi="Times New Roman"/>
          <w:sz w:val="24"/>
          <w:szCs w:val="24"/>
        </w:rPr>
        <w:t xml:space="preserve"> 2023</w:t>
      </w:r>
      <w:r w:rsidRPr="00B37FDB">
        <w:rPr>
          <w:rFonts w:ascii="Times New Roman" w:hAnsi="Times New Roman"/>
          <w:sz w:val="24"/>
          <w:szCs w:val="24"/>
        </w:rPr>
        <w:t xml:space="preserve">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81"/>
      <w:bookmarkEnd w:id="82"/>
      <w:bookmarkEnd w:id="83"/>
    </w:p>
    <w:p w:rsidR="00722D3B" w:rsidRPr="00B37FDB" w:rsidRDefault="00722D3B" w:rsidP="001D6EF5">
      <w:pPr>
        <w:pStyle w:val="Grafik1"/>
        <w:rPr>
          <w:rFonts w:ascii="Times New Roman" w:hAnsi="Times New Roman"/>
          <w:sz w:val="24"/>
          <w:szCs w:val="24"/>
        </w:rPr>
      </w:pPr>
    </w:p>
    <w:p w:rsidR="00544C61" w:rsidRPr="00B37FDB"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4" w:name="_Toc66968303"/>
      <w:bookmarkStart w:id="85" w:name="_Toc72751457"/>
      <w:bookmarkStart w:id="86" w:name="_Toc103941654"/>
      <w:bookmarkStart w:id="87" w:name="_Toc153548680"/>
      <w:r w:rsidRPr="00B37FDB">
        <w:rPr>
          <w:rFonts w:ascii="Times New Roman" w:hAnsi="Times New Roman"/>
          <w:sz w:val="24"/>
          <w:szCs w:val="24"/>
        </w:rPr>
        <w:lastRenderedPageBreak/>
        <w:t>Tablo 5.2</w:t>
      </w:r>
      <w:r w:rsidR="00647513" w:rsidRPr="00B37FDB">
        <w:rPr>
          <w:rFonts w:ascii="Times New Roman" w:hAnsi="Times New Roman"/>
          <w:sz w:val="24"/>
          <w:szCs w:val="24"/>
        </w:rPr>
        <w:t xml:space="preserve"> </w:t>
      </w:r>
      <w:r w:rsidR="000D6B09">
        <w:rPr>
          <w:rFonts w:ascii="Times New Roman" w:hAnsi="Times New Roman"/>
          <w:sz w:val="24"/>
          <w:szCs w:val="24"/>
        </w:rPr>
        <w:t>E</w:t>
      </w:r>
      <w:r w:rsidR="001D3C53">
        <w:rPr>
          <w:rFonts w:ascii="Times New Roman" w:hAnsi="Times New Roman"/>
          <w:sz w:val="24"/>
          <w:szCs w:val="24"/>
        </w:rPr>
        <w:t>kim</w:t>
      </w:r>
      <w:r w:rsidRPr="00B37FDB">
        <w:rPr>
          <w:rFonts w:ascii="Times New Roman" w:hAnsi="Times New Roman"/>
          <w:sz w:val="24"/>
          <w:szCs w:val="24"/>
        </w:rPr>
        <w:t xml:space="preserve"> 202</w:t>
      </w:r>
      <w:r w:rsidR="00CB0077" w:rsidRPr="00B37FDB">
        <w:rPr>
          <w:rFonts w:ascii="Times New Roman" w:hAnsi="Times New Roman"/>
          <w:sz w:val="24"/>
          <w:szCs w:val="24"/>
        </w:rPr>
        <w:t>3</w:t>
      </w:r>
      <w:r w:rsidRPr="00B37FDB">
        <w:rPr>
          <w:rFonts w:ascii="Times New Roman" w:hAnsi="Times New Roman"/>
          <w:sz w:val="24"/>
          <w:szCs w:val="24"/>
        </w:rPr>
        <w:t xml:space="preserve">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84"/>
      <w:bookmarkEnd w:id="85"/>
      <w:bookmarkEnd w:id="86"/>
      <w:bookmarkEnd w:id="87"/>
    </w:p>
    <w:tbl>
      <w:tblPr>
        <w:tblW w:w="10160" w:type="dxa"/>
        <w:tblCellMar>
          <w:left w:w="70" w:type="dxa"/>
          <w:right w:w="70" w:type="dxa"/>
        </w:tblCellMar>
        <w:tblLook w:val="04A0" w:firstRow="1" w:lastRow="0" w:firstColumn="1" w:lastColumn="0" w:noHBand="0" w:noVBand="1"/>
      </w:tblPr>
      <w:tblGrid>
        <w:gridCol w:w="2500"/>
        <w:gridCol w:w="1220"/>
        <w:gridCol w:w="1220"/>
        <w:gridCol w:w="1220"/>
        <w:gridCol w:w="1220"/>
        <w:gridCol w:w="1220"/>
        <w:gridCol w:w="1560"/>
      </w:tblGrid>
      <w:tr w:rsidR="001D3C53" w:rsidRPr="00D86CEF" w:rsidTr="00072660">
        <w:trPr>
          <w:trHeight w:val="315"/>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1D3C53" w:rsidRPr="00D86CEF" w:rsidRDefault="001D3C53" w:rsidP="001D3C53">
            <w:pPr>
              <w:spacing w:after="0" w:line="240" w:lineRule="auto"/>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İl Adı</w:t>
            </w:r>
          </w:p>
        </w:tc>
        <w:tc>
          <w:tcPr>
            <w:tcW w:w="1220" w:type="dxa"/>
            <w:tcBorders>
              <w:top w:val="single" w:sz="4" w:space="0" w:color="D3D3D3"/>
              <w:left w:val="nil"/>
              <w:bottom w:val="single" w:sz="4" w:space="0" w:color="D3D3D3"/>
              <w:right w:val="single" w:sz="4" w:space="0" w:color="D3D3D3"/>
            </w:tcBorders>
            <w:shd w:val="clear" w:color="6E9ECA" w:fill="6E9ECA"/>
            <w:hideMark/>
          </w:tcPr>
          <w:p w:rsidR="001D3C53" w:rsidRPr="00D86CEF" w:rsidRDefault="001D3C53" w:rsidP="001D3C53">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CNG</w:t>
            </w:r>
          </w:p>
        </w:tc>
        <w:tc>
          <w:tcPr>
            <w:tcW w:w="1220" w:type="dxa"/>
            <w:tcBorders>
              <w:top w:val="single" w:sz="4" w:space="0" w:color="D3D3D3"/>
              <w:left w:val="nil"/>
              <w:bottom w:val="single" w:sz="4" w:space="0" w:color="D3D3D3"/>
              <w:right w:val="single" w:sz="4" w:space="0" w:color="D3D3D3"/>
            </w:tcBorders>
            <w:shd w:val="clear" w:color="6E9ECA" w:fill="6E9ECA"/>
            <w:hideMark/>
          </w:tcPr>
          <w:p w:rsidR="001D3C53" w:rsidRPr="00D86CEF" w:rsidRDefault="001D3C53" w:rsidP="001D3C53">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Oto LNG</w:t>
            </w:r>
          </w:p>
        </w:tc>
        <w:tc>
          <w:tcPr>
            <w:tcW w:w="1220" w:type="dxa"/>
            <w:tcBorders>
              <w:top w:val="single" w:sz="4" w:space="0" w:color="D3D3D3"/>
              <w:left w:val="nil"/>
              <w:bottom w:val="single" w:sz="4" w:space="0" w:color="D3D3D3"/>
              <w:right w:val="single" w:sz="4" w:space="0" w:color="D3D3D3"/>
            </w:tcBorders>
            <w:shd w:val="clear" w:color="6E9ECA" w:fill="6E9ECA"/>
            <w:hideMark/>
          </w:tcPr>
          <w:p w:rsidR="001D3C53" w:rsidRPr="00D86CEF" w:rsidRDefault="001D3C53" w:rsidP="001D3C53">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Boru Gazı</w:t>
            </w:r>
          </w:p>
        </w:tc>
        <w:tc>
          <w:tcPr>
            <w:tcW w:w="1220" w:type="dxa"/>
            <w:tcBorders>
              <w:top w:val="single" w:sz="4" w:space="0" w:color="D3D3D3"/>
              <w:left w:val="nil"/>
              <w:bottom w:val="single" w:sz="4" w:space="0" w:color="D3D3D3"/>
              <w:right w:val="single" w:sz="4" w:space="0" w:color="D3D3D3"/>
            </w:tcBorders>
            <w:shd w:val="clear" w:color="6E9ECA" w:fill="6E9ECA"/>
            <w:hideMark/>
          </w:tcPr>
          <w:p w:rsidR="001D3C53" w:rsidRPr="00D86CEF" w:rsidRDefault="001D3C53" w:rsidP="001D3C53">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LNG</w:t>
            </w:r>
          </w:p>
        </w:tc>
        <w:tc>
          <w:tcPr>
            <w:tcW w:w="1220" w:type="dxa"/>
            <w:tcBorders>
              <w:top w:val="single" w:sz="4" w:space="0" w:color="D3D3D3"/>
              <w:left w:val="nil"/>
              <w:bottom w:val="single" w:sz="4" w:space="0" w:color="D3D3D3"/>
              <w:right w:val="single" w:sz="4" w:space="0" w:color="D3D3D3"/>
            </w:tcBorders>
            <w:shd w:val="clear" w:color="6E9ECA" w:fill="6E9ECA"/>
            <w:hideMark/>
          </w:tcPr>
          <w:p w:rsidR="001D3C53" w:rsidRPr="00D86CEF" w:rsidRDefault="001D3C53" w:rsidP="001D3C53">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Oto CNG</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3C53" w:rsidRPr="00D86CEF" w:rsidRDefault="001D3C53" w:rsidP="001D3C53">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Genel Toplam</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ADANA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0,367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36,424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0,344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37,135</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ADIYAMAN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2,710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0,005</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2,715</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AFYONKARAHİSAR</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0,097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7,609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0,672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8,378</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AĞRI</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5,333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0,278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5,623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AKSARAY</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0,021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13,489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0,144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13,653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AMASYA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0,047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4,371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4,429</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ANKARA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0,521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252,647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1,463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254,631</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ANTALYA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1,161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76,151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8,858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86,170</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ARDAHAN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0,787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0,055</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0,842</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ARTVİN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0,066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0,410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0,111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0,587</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AYDIN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0,444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15,110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0,840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16,394</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BALIKESİR</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0,369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118,593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0,651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119,613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BARTIN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4,117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4,134</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BATMAN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6,783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0,184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6,984</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BAYBURT</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0,801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0,156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0,958</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BİLECİK</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0,240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45,207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0,148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45,595</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BİNGÖL</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0,169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1,290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0,258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1,717</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BİTLİS</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1,452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0,026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1,481</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BOLU</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0,033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10,742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1,069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0,007</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11,854</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BURDUR</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0,150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7,819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0,082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8,051</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BURSA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0,331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272,990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1,491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0,005</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274,818</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ÇANAKKALE</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16,453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0,640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17,103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ÇANKIRI</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6,733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0,166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6,915</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ÇORUM</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0,088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14,484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0,081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14,653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DENİZLİ</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1,472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69,788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0,883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72,143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DİYARBAKIR</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0,076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9,046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0,152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9,274</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DÜZCE</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15,411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15,517</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EDİRNE</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2,771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0,325</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3,152</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ELAZIĞ</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0,103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6,486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6,641</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ERZİNCAN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2,955</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2,956</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ERZURUM</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15,828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0,329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0,069</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16,243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ESKİŞEHİR</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0,067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67,753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0,136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67,957</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GAZİANTEP</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0,020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34,464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0,154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34,638</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GİRESUN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0,204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1,904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0,226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2,333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GÜMÜŞHANE</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0,799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0,850</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HAKKARİ</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0,536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0,261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0,850</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HATAY</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0,452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91,367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0,216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92,035</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IĞDIR</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0,725</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0,091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0,835</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ISPARTA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0,933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4,728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0,355</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6,016</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İSTANBUL</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301,247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6,256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0,001</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307,563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İZMİR</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0,429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226,659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1,309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228,397</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KAHRAMANMARAŞ</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0,372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21,915</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0,259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22,545</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lastRenderedPageBreak/>
              <w:t>KARABÜK</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10,199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10,212</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KARAMAN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6,062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0,128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6,190</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KARS</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2,288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0,345</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2,633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KASTAMONU</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4,460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0,312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4,778</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KAYSERİ</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0,131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33,208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0,312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0,738</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34,389</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KIRIKKALE</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0,122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158,601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0,147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158,871</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KIRKLARELİ</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105,390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0,703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106,094</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KIRŞEHİR</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8,008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8,024</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KİLİS</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0,974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1,031</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KOCAELİ</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0,024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280,054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0,512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0,002</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280,651</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KONYA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0,272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48,596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0,656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49,525</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KÜTAHYA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39,647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0,354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40,001</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MALATYA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0,038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14,899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0,041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14,979</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MANİSA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0,159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31,230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1,569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32,958</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MARDİN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11,882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0,328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12,209</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MERSİN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0,117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82,023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0,743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82,883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MUĞLA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1,132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1,459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2,085</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4,676</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MUŞ</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2,324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0,113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2,449</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NEVŞEHİR</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0,740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2,552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0,146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3,439</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NİĞDE</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4,018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0,091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4,117</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ORDU</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0,767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6,741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1,513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9,021</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OSMANİYE</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0,084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16,627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0,001</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16,722</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RİZE</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0,990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3,001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0,092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0,010</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4,092</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SAKARYA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50,486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0,206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50,711</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SAMSUN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0,229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141,159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0,322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141,710</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SİİRT</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0,880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0,893</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SİNOP</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0,038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0,949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0,077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1,064</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SİVAS</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14,818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0,268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15,106</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ŞANLIURFA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0,123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8,857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0,927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9,906</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ŞIRNAK</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0,450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0,111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0,569</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TEKİRDAĞ</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0,163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92,523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0,939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93,625</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TOKAT</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11,404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0,146</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11,605</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TRABZON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0,531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3,962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0,402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4,895</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TUNCELİ</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0,324</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0,324</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UŞAK</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15,312</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0,690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16,002</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VAN</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0,890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5,915</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0,109</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6,914</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YALOVA</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6,361</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0,040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6,402</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YOZGAT</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0,007</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14,583</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0,108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14,699</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1D3C53" w:rsidRPr="00D86CEF" w:rsidRDefault="001D3C53" w:rsidP="001D3C53">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ZONGULDAK</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44,978</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0,540</w:t>
            </w:r>
          </w:p>
        </w:tc>
        <w:tc>
          <w:tcPr>
            <w:tcW w:w="1220" w:type="dxa"/>
            <w:tcBorders>
              <w:top w:val="nil"/>
              <w:left w:val="nil"/>
              <w:bottom w:val="single" w:sz="4" w:space="0" w:color="D3D3D3"/>
              <w:right w:val="single" w:sz="4" w:space="0" w:color="D3D3D3"/>
            </w:tcBorders>
            <w:shd w:val="clear" w:color="auto" w:fill="auto"/>
            <w:hideMark/>
          </w:tcPr>
          <w:p w:rsidR="001D3C53" w:rsidRPr="00D86CEF" w:rsidRDefault="001D3C53" w:rsidP="001D3C53">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 </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45,518</w:t>
            </w:r>
          </w:p>
        </w:tc>
      </w:tr>
      <w:tr w:rsidR="001D3C53" w:rsidRPr="00D86CEF" w:rsidTr="001D3C53">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Arial" w:eastAsia="Times New Roman" w:hAnsi="Arial" w:cs="Arial"/>
                <w:b/>
                <w:bCs/>
                <w:color w:val="000000"/>
                <w:lang w:eastAsia="tr-TR"/>
              </w:rPr>
            </w:pPr>
            <w:r w:rsidRPr="00D86CEF">
              <w:rPr>
                <w:rFonts w:ascii="Arial" w:eastAsia="Times New Roman" w:hAnsi="Arial" w:cs="Arial"/>
                <w:b/>
                <w:bCs/>
                <w:color w:val="000000"/>
                <w:lang w:eastAsia="tr-TR"/>
              </w:rPr>
              <w:t>Genel Toplam</w:t>
            </w:r>
          </w:p>
        </w:tc>
        <w:tc>
          <w:tcPr>
            <w:tcW w:w="122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15,240</w:t>
            </w:r>
          </w:p>
        </w:tc>
        <w:tc>
          <w:tcPr>
            <w:tcW w:w="122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0,058</w:t>
            </w:r>
          </w:p>
        </w:tc>
        <w:tc>
          <w:tcPr>
            <w:tcW w:w="122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3.084,092</w:t>
            </w:r>
          </w:p>
        </w:tc>
        <w:tc>
          <w:tcPr>
            <w:tcW w:w="122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44,045</w:t>
            </w:r>
          </w:p>
        </w:tc>
        <w:tc>
          <w:tcPr>
            <w:tcW w:w="122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0,833</w:t>
            </w:r>
          </w:p>
        </w:tc>
        <w:tc>
          <w:tcPr>
            <w:tcW w:w="1560" w:type="dxa"/>
            <w:tcBorders>
              <w:top w:val="nil"/>
              <w:left w:val="nil"/>
              <w:bottom w:val="single" w:sz="4" w:space="0" w:color="D3D3D3"/>
              <w:right w:val="single" w:sz="4" w:space="0" w:color="D3D3D3"/>
            </w:tcBorders>
            <w:shd w:val="clear" w:color="B0C4DE" w:fill="B0C4DE"/>
            <w:hideMark/>
          </w:tcPr>
          <w:p w:rsidR="001D3C53" w:rsidRPr="00D86CEF" w:rsidRDefault="001D3C53" w:rsidP="001D3C53">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3.144,267</w:t>
            </w:r>
          </w:p>
        </w:tc>
      </w:tr>
    </w:tbl>
    <w:p w:rsidR="001D6EF5" w:rsidRPr="00B37FDB"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1D6EF5" w:rsidRPr="00B37FDB" w:rsidRDefault="001D6EF5" w:rsidP="001D6EF5">
      <w:pPr>
        <w:jc w:val="both"/>
        <w:rPr>
          <w:rFonts w:ascii="Times New Roman" w:hAnsi="Times New Roman" w:cs="Times New Roman"/>
          <w:i/>
          <w:sz w:val="24"/>
          <w:szCs w:val="24"/>
        </w:rPr>
      </w:pPr>
    </w:p>
    <w:p w:rsidR="001D6EF5" w:rsidRPr="00B37FDB" w:rsidRDefault="001D6EF5" w:rsidP="001D6EF5">
      <w:pPr>
        <w:jc w:val="both"/>
        <w:rPr>
          <w:rFonts w:ascii="Times New Roman" w:hAnsi="Times New Roman" w:cs="Times New Roman"/>
          <w:i/>
          <w:sz w:val="24"/>
          <w:szCs w:val="24"/>
        </w:rPr>
      </w:pPr>
    </w:p>
    <w:p w:rsidR="00501C4E" w:rsidRPr="00B37FDB" w:rsidRDefault="00501C4E" w:rsidP="001D6EF5">
      <w:pPr>
        <w:pStyle w:val="Tablo1"/>
        <w:rPr>
          <w:rFonts w:ascii="Times New Roman" w:hAnsi="Times New Roman"/>
          <w:sz w:val="24"/>
          <w:szCs w:val="24"/>
        </w:rPr>
      </w:pPr>
      <w:bookmarkStart w:id="88" w:name="_Toc66968304"/>
      <w:bookmarkStart w:id="89" w:name="_Toc72751458"/>
      <w:bookmarkStart w:id="90" w:name="_Toc103941655"/>
    </w:p>
    <w:p w:rsidR="001D6EF5" w:rsidRDefault="001D6EF5" w:rsidP="001D6EF5">
      <w:pPr>
        <w:pStyle w:val="Tablo1"/>
        <w:rPr>
          <w:rFonts w:ascii="Times New Roman" w:hAnsi="Times New Roman"/>
          <w:sz w:val="24"/>
          <w:szCs w:val="24"/>
        </w:rPr>
      </w:pPr>
      <w:bookmarkStart w:id="91" w:name="_Toc153548681"/>
      <w:r w:rsidRPr="00B37FDB">
        <w:rPr>
          <w:rFonts w:ascii="Times New Roman" w:hAnsi="Times New Roman"/>
          <w:sz w:val="24"/>
          <w:szCs w:val="24"/>
        </w:rPr>
        <w:t xml:space="preserve">Tablo 5.3 </w:t>
      </w:r>
      <w:r w:rsidR="00223B3F">
        <w:rPr>
          <w:rFonts w:ascii="Times New Roman" w:hAnsi="Times New Roman"/>
          <w:sz w:val="24"/>
          <w:szCs w:val="24"/>
        </w:rPr>
        <w:t>E</w:t>
      </w:r>
      <w:r w:rsidR="00C12699">
        <w:rPr>
          <w:rFonts w:ascii="Times New Roman" w:hAnsi="Times New Roman"/>
          <w:sz w:val="24"/>
          <w:szCs w:val="24"/>
        </w:rPr>
        <w:t>kim</w:t>
      </w:r>
      <w:r w:rsidR="00DF733F" w:rsidRPr="00B37FDB">
        <w:rPr>
          <w:rFonts w:ascii="Times New Roman" w:hAnsi="Times New Roman"/>
          <w:sz w:val="24"/>
          <w:szCs w:val="24"/>
        </w:rPr>
        <w:t xml:space="preserve"> </w:t>
      </w:r>
      <w:r w:rsidRPr="00B37FDB">
        <w:rPr>
          <w:rFonts w:ascii="Times New Roman" w:hAnsi="Times New Roman"/>
          <w:sz w:val="24"/>
          <w:szCs w:val="24"/>
        </w:rPr>
        <w:t>202</w:t>
      </w:r>
      <w:r w:rsidR="00964AFD" w:rsidRPr="00B37FDB">
        <w:rPr>
          <w:rFonts w:ascii="Times New Roman" w:hAnsi="Times New Roman"/>
          <w:sz w:val="24"/>
          <w:szCs w:val="24"/>
        </w:rPr>
        <w:t>3</w:t>
      </w:r>
      <w:r w:rsidRPr="00B37FDB">
        <w:rPr>
          <w:rFonts w:ascii="Times New Roman" w:hAnsi="Times New Roman"/>
          <w:sz w:val="24"/>
          <w:szCs w:val="24"/>
        </w:rPr>
        <w:t xml:space="preserve"> Doğal Gaz Dağıtım Şirketlerinin Abone ve Serbest Tüketici Sayılarının İllere Göre Dağılımı</w:t>
      </w:r>
      <w:bookmarkEnd w:id="88"/>
      <w:bookmarkEnd w:id="89"/>
      <w:bookmarkEnd w:id="90"/>
      <w:bookmarkEnd w:id="91"/>
    </w:p>
    <w:tbl>
      <w:tblPr>
        <w:tblW w:w="0" w:type="auto"/>
        <w:tblInd w:w="-10" w:type="dxa"/>
        <w:tblLayout w:type="fixed"/>
        <w:tblCellMar>
          <w:left w:w="70" w:type="dxa"/>
          <w:right w:w="70" w:type="dxa"/>
        </w:tblCellMar>
        <w:tblLook w:val="04A0" w:firstRow="1" w:lastRow="0" w:firstColumn="1" w:lastColumn="0" w:noHBand="0" w:noVBand="1"/>
      </w:tblPr>
      <w:tblGrid>
        <w:gridCol w:w="7513"/>
        <w:gridCol w:w="1276"/>
        <w:gridCol w:w="1667"/>
      </w:tblGrid>
      <w:tr w:rsidR="00072660" w:rsidRPr="00D86CEF" w:rsidTr="00072660">
        <w:trPr>
          <w:trHeight w:val="585"/>
          <w:tblHeader/>
        </w:trPr>
        <w:tc>
          <w:tcPr>
            <w:tcW w:w="7513"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İl/Şirket</w:t>
            </w:r>
          </w:p>
        </w:tc>
        <w:tc>
          <w:tcPr>
            <w:tcW w:w="1276" w:type="dxa"/>
            <w:tcBorders>
              <w:top w:val="single" w:sz="8" w:space="0" w:color="auto"/>
              <w:left w:val="nil"/>
              <w:bottom w:val="single" w:sz="8" w:space="0" w:color="auto"/>
              <w:right w:val="single" w:sz="8" w:space="0" w:color="auto"/>
            </w:tcBorders>
            <w:shd w:val="clear" w:color="000000" w:fill="4F81BD"/>
            <w:vAlign w:val="center"/>
            <w:hideMark/>
          </w:tcPr>
          <w:p w:rsidR="00072660" w:rsidRPr="00D86CEF" w:rsidRDefault="00072660" w:rsidP="00072660">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Abone Sayısı</w:t>
            </w:r>
          </w:p>
        </w:tc>
        <w:tc>
          <w:tcPr>
            <w:tcW w:w="1667" w:type="dxa"/>
            <w:tcBorders>
              <w:top w:val="single" w:sz="8" w:space="0" w:color="auto"/>
              <w:left w:val="nil"/>
              <w:bottom w:val="single" w:sz="8" w:space="0" w:color="auto"/>
              <w:right w:val="single" w:sz="8" w:space="0" w:color="auto"/>
            </w:tcBorders>
            <w:shd w:val="clear" w:color="000000" w:fill="4F81BD"/>
            <w:vAlign w:val="center"/>
            <w:hideMark/>
          </w:tcPr>
          <w:p w:rsidR="00072660" w:rsidRPr="00D86CEF" w:rsidRDefault="00072660" w:rsidP="00072660">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Serbest Tüketici Sayısı</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ADANA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212.832</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2.336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212.832</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2.336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ADIYAMAN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92.698</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2.894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ADIYAMAN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92.698</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2.894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AFYONKARAHİSAR</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123.874</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4.891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AFYON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123.874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4.891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AĞRI</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38.150</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2.121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AĞRI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38.150</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2.121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AKSARAY</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98.100</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4.854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AKSARAY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98.100</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4.854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AMASYA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89.766</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4.139</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89.766</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4.139</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ANKARA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1.923.526</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94.936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BAŞKENT DOĞALGAZ DAĞITIM GAYRİMENKUL YATIRIM ORTAKLIĞI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1.860.720</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92.585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KIZILCAHAMAM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7.279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259</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POLGAZ POLATLI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55.527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2.092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ANTALYA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171.031</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2.028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ANTALYA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171.031</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2.028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ARDAHAN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9.822</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1.182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KARGAZ KARS ARDAHAN DOĞAL GAZ DAĞITIM PAZARLAMA TAAHHÜT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9.822</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1.182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ARTVİN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10.793</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544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ARTVİN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10.793</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544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AYDIN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149.079</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1.917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AYDIN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149.079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1.917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BALIKESİR</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284.329</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8.808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BALIKESİR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185.617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5.668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BANDIRMA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68.251</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2.188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20.667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608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9.794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344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BARTIN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34.963</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1.332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BATIKAR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34.963</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1.332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BATMAN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83.713</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510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SİİRT BATMAN DOĞALGAZ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83.713</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510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BAYBURT</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16.648</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1.201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lastRenderedPageBreak/>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16.648</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1.201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BİLECİK</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69.294</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3.311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69.294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3.311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BİNGÖL</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50.761</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2.667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50.761</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2.667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BİTLİS</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43.554</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3.048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43.554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3.048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BOLU</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83.516</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4.651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74.891</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3.831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8.625</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820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BURDUR</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59.484</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3.153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59.484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3.153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BURSA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1.061.944</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31.970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GEMLİK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47.483</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886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47.449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1.364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25.497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860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BURSA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841.317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24.964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İNEGÖL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100.198</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3.896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ÇANAKKALE</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136.242</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4.842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136.242</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4.842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ÇANKIRI</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45.247</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2.943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45.247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2.943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ÇORUM</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135.521</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10.488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ÇORUM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135.521</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10.488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DENİZLİ</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272.876</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8.312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DENİZLİ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272.876</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8.312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DİYARBAKIR</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242.689</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5.346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DİYARBAKIR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242.689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5.346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DÜZCE</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107.976</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5.090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107.976</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5.090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EDİRNE</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97.233</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5.562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97.233</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5.562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ELAZIĞ</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156.204</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6.975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ELAZIĞ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156.204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6.975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ERZİNCAN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60.784</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3.745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ERZİNCAN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60.784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3.745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lastRenderedPageBreak/>
              <w:t>ERZURUM</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147.467</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9.927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PALEN ENERJİ DOĞAL GAZ DAĞITIM END.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147.467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9.927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ESKİŞEHİR</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355.464</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13.165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2.439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159</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ESGAZ ESKİŞEHİR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353.025</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13.006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GAZİANTEP</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392.427</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7.885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392.427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7.885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GİRESUN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76.147</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1.554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76.147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1.554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GÜMÜŞHANE</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22.148</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1.487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22.148</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1.487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HAKKARİ</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9.719</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643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HAKKARİ ŞIRNAK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9.719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643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HATAY</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75.532</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998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75.532</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998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IĞDIR</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23.323</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1.816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SERHAT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23.323</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1.816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ISPARTA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104.571</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5.174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104.571</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5.174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İSTANBUL</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5.468.000</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246.216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BAHÇEŞEHİR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17.389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622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İGDAŞ İSTANBUL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5.450.611</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245.594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İZMİR</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939.029</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13.324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İZMİR DOĞALGAZ DAĞITIM TİCARET VE TAAHHÜT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939.029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13.324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KAHRAMANMARAŞ</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223.737</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5.282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ARMADAŞ ARSAN MARAŞ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223.737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5.282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KARABÜK</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71.140</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3.968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71.140</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3.968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KARAMAN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66.765</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3.128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KARAMAN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66.765</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3.128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KARS</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35.897</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2.871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KARGAZ KARS ARDAHAN DOĞAL GAZ DAĞITIM PAZARLAMA TAAHHÜT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35.897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2.871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KASTAMONU</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65.927</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5.491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65.927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5.491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KAYSERİ</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433.420</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18.826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lastRenderedPageBreak/>
              <w:t>KAYSERİGAZ KAYSERİ DOĞALGAZ DAĞITIM PAZARLAMA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433.420</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18.826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KIRIKKALE</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88.150</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3.162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88.150</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3.162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KIRKLARELİ</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108.021</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4.075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108.021</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4.075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KIRŞEHİR</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73.806</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3.792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70.868</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3.676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SÜRMELİ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2.938</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KİLİS</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27.302</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592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27.302</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592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KOCAELİ</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694.762</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21.338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19.264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555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İZGAZ İZMİT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408.054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13.007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PALGAZ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267.444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7.776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KONYA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564.051</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26.024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EREĞLİ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41.729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2.227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KONYA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492.238</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22.332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SELÇUK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30.084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1.465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KÜTAHYA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147.662</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6.215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ÇİNİGAZ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147.662</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6.215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MALATYA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131.021</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4.727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MALATYA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131.021</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4.727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MANİSA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242.068</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4.697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MANİSA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242.068</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4.697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MARDİN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70.336</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1.098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MARDİN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70.336</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1.098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MERSİN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165.797</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1.702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165.797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1.702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MUĞLA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41.718</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1.327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MUĞLA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41.718</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1.327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MUŞ</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35.391</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2.520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35.391</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2.520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NEVŞEHİR</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72.326</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4.263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KAPADOKYA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72.326</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4.263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NİĞDE</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73.411</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3.101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KAPADOKYA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73.411</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3.101</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lastRenderedPageBreak/>
              <w:t>ORDU</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144.285</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3.480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144.285</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3.480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OSMANİYE</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54.732</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603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54.732</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603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RİZE</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66.519</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1.678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66.519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1.678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SAKARYA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328.195</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11.599</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AGDAŞ ADAPAZARI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307.263</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10.933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GEPA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20.932</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666</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SAMSUN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350.066</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10.418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DELTA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68.744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2.480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28.713</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658</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SAMGAZ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252.609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7.280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SİİRT</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38.084</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370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SİİRT BATMAN DOĞALGAZ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38.084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370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SİNOP</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42.567</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1.155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SİNOP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42.567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1.155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SİVAS</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155</w:t>
            </w:r>
            <w:r w:rsidR="006416F1">
              <w:rPr>
                <w:rFonts w:ascii="Times New Roman" w:eastAsia="Times New Roman" w:hAnsi="Times New Roman" w:cs="Times New Roman"/>
                <w:b/>
                <w:bCs/>
                <w:color w:val="000000"/>
                <w:lang w:eastAsia="tr-TR"/>
              </w:rPr>
              <w:t>.</w:t>
            </w:r>
            <w:r w:rsidRPr="00D86CEF">
              <w:rPr>
                <w:rFonts w:ascii="Times New Roman" w:eastAsia="Times New Roman" w:hAnsi="Times New Roman" w:cs="Times New Roman"/>
                <w:b/>
                <w:bCs/>
                <w:color w:val="000000"/>
                <w:lang w:eastAsia="tr-TR"/>
              </w:rPr>
              <w:t>047</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7.405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SİVAS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155047</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7.405</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ŞANLIURFA</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163.284</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2.660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ŞANLIURFA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163.284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2.660</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ŞIRNAK</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16.423</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369</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HAKKARİ ŞIRNAK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16.423</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369</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TEKİRDAĞ</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386.355</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12.107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ÇORDAŞ ÇORLU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144.349</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4.964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242.006</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7.143</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TOKAT</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126.854</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5.209</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126.854</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5.209</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TRABZON</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152.736</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3.284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152.736</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3.284</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TUNCELİ</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12.148</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742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TUNCELİ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12.148</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742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UŞAK</w:t>
            </w:r>
          </w:p>
        </w:tc>
        <w:tc>
          <w:tcPr>
            <w:tcW w:w="1276"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96.745</w:t>
            </w:r>
          </w:p>
        </w:tc>
        <w:tc>
          <w:tcPr>
            <w:tcW w:w="1667" w:type="dxa"/>
            <w:tcBorders>
              <w:top w:val="nil"/>
              <w:left w:val="nil"/>
              <w:bottom w:val="single" w:sz="8" w:space="0" w:color="auto"/>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3.777</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ind w:firstLineChars="100" w:firstLine="220"/>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UDAŞ UŞAK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96.745</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3.777</w:t>
            </w:r>
          </w:p>
        </w:tc>
      </w:tr>
      <w:tr w:rsidR="00072660" w:rsidRPr="00D86CEF" w:rsidTr="00072660">
        <w:trPr>
          <w:trHeight w:val="315"/>
        </w:trPr>
        <w:tc>
          <w:tcPr>
            <w:tcW w:w="7513" w:type="dxa"/>
            <w:tcBorders>
              <w:top w:val="nil"/>
              <w:left w:val="single" w:sz="8" w:space="0" w:color="auto"/>
              <w:bottom w:val="nil"/>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VAN</w:t>
            </w:r>
          </w:p>
        </w:tc>
        <w:tc>
          <w:tcPr>
            <w:tcW w:w="1276" w:type="dxa"/>
            <w:tcBorders>
              <w:top w:val="nil"/>
              <w:left w:val="nil"/>
              <w:bottom w:val="nil"/>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132.589</w:t>
            </w:r>
          </w:p>
        </w:tc>
        <w:tc>
          <w:tcPr>
            <w:tcW w:w="1667" w:type="dxa"/>
            <w:tcBorders>
              <w:top w:val="nil"/>
              <w:left w:val="nil"/>
              <w:bottom w:val="nil"/>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6.297</w:t>
            </w:r>
          </w:p>
        </w:tc>
      </w:tr>
      <w:tr w:rsidR="00072660" w:rsidRPr="00D86CEF" w:rsidTr="00072660">
        <w:trPr>
          <w:trHeight w:val="315"/>
        </w:trPr>
        <w:tc>
          <w:tcPr>
            <w:tcW w:w="75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VAN DOĞAL GAZ DAĞITIM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132.589</w:t>
            </w:r>
          </w:p>
        </w:tc>
        <w:tc>
          <w:tcPr>
            <w:tcW w:w="1667" w:type="dxa"/>
            <w:tcBorders>
              <w:top w:val="single" w:sz="8" w:space="0" w:color="auto"/>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6.297</w:t>
            </w:r>
          </w:p>
        </w:tc>
      </w:tr>
      <w:tr w:rsidR="00072660" w:rsidRPr="00D86CEF" w:rsidTr="00072660">
        <w:trPr>
          <w:trHeight w:val="315"/>
        </w:trPr>
        <w:tc>
          <w:tcPr>
            <w:tcW w:w="7513" w:type="dxa"/>
            <w:tcBorders>
              <w:top w:val="nil"/>
              <w:left w:val="single" w:sz="8" w:space="0" w:color="auto"/>
              <w:bottom w:val="nil"/>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YALOVA</w:t>
            </w:r>
          </w:p>
        </w:tc>
        <w:tc>
          <w:tcPr>
            <w:tcW w:w="1276" w:type="dxa"/>
            <w:tcBorders>
              <w:top w:val="nil"/>
              <w:left w:val="nil"/>
              <w:bottom w:val="nil"/>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130.657</w:t>
            </w:r>
          </w:p>
        </w:tc>
        <w:tc>
          <w:tcPr>
            <w:tcW w:w="1667" w:type="dxa"/>
            <w:tcBorders>
              <w:top w:val="nil"/>
              <w:left w:val="nil"/>
              <w:bottom w:val="nil"/>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3.760</w:t>
            </w:r>
          </w:p>
        </w:tc>
      </w:tr>
      <w:tr w:rsidR="00072660" w:rsidRPr="00D86CEF" w:rsidTr="00072660">
        <w:trPr>
          <w:trHeight w:val="315"/>
        </w:trPr>
        <w:tc>
          <w:tcPr>
            <w:tcW w:w="75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ARMAGAZ ARSAN MARMARA DOĞALGAZ DAĞITIM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130.657</w:t>
            </w:r>
          </w:p>
        </w:tc>
        <w:tc>
          <w:tcPr>
            <w:tcW w:w="1667" w:type="dxa"/>
            <w:tcBorders>
              <w:top w:val="single" w:sz="8" w:space="0" w:color="auto"/>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3.760</w:t>
            </w:r>
          </w:p>
        </w:tc>
      </w:tr>
      <w:tr w:rsidR="00072660" w:rsidRPr="00D86CEF" w:rsidTr="00072660">
        <w:trPr>
          <w:trHeight w:val="315"/>
        </w:trPr>
        <w:tc>
          <w:tcPr>
            <w:tcW w:w="7513" w:type="dxa"/>
            <w:tcBorders>
              <w:top w:val="nil"/>
              <w:left w:val="single" w:sz="8" w:space="0" w:color="auto"/>
              <w:bottom w:val="nil"/>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lastRenderedPageBreak/>
              <w:t>YOZGAT</w:t>
            </w:r>
          </w:p>
        </w:tc>
        <w:tc>
          <w:tcPr>
            <w:tcW w:w="1276" w:type="dxa"/>
            <w:tcBorders>
              <w:top w:val="nil"/>
              <w:left w:val="nil"/>
              <w:bottom w:val="nil"/>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85.125</w:t>
            </w:r>
          </w:p>
        </w:tc>
        <w:tc>
          <w:tcPr>
            <w:tcW w:w="1667" w:type="dxa"/>
            <w:tcBorders>
              <w:top w:val="nil"/>
              <w:left w:val="nil"/>
              <w:bottom w:val="nil"/>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5.467</w:t>
            </w:r>
          </w:p>
        </w:tc>
      </w:tr>
      <w:tr w:rsidR="00072660" w:rsidRPr="00D86CEF" w:rsidTr="00072660">
        <w:trPr>
          <w:trHeight w:val="315"/>
        </w:trPr>
        <w:tc>
          <w:tcPr>
            <w:tcW w:w="75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SÜRMELİ DOĞAL GAZ DAĞITIM SANAYİ VE TİCARET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85.125</w:t>
            </w:r>
          </w:p>
        </w:tc>
        <w:tc>
          <w:tcPr>
            <w:tcW w:w="1667" w:type="dxa"/>
            <w:tcBorders>
              <w:top w:val="single" w:sz="8" w:space="0" w:color="auto"/>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5.467</w:t>
            </w:r>
          </w:p>
        </w:tc>
      </w:tr>
      <w:tr w:rsidR="00072660" w:rsidRPr="00D86CEF" w:rsidTr="00072660">
        <w:trPr>
          <w:trHeight w:val="315"/>
        </w:trPr>
        <w:tc>
          <w:tcPr>
            <w:tcW w:w="7513" w:type="dxa"/>
            <w:tcBorders>
              <w:top w:val="nil"/>
              <w:left w:val="single" w:sz="8" w:space="0" w:color="auto"/>
              <w:bottom w:val="nil"/>
              <w:right w:val="single" w:sz="8" w:space="0" w:color="auto"/>
            </w:tcBorders>
            <w:shd w:val="clear" w:color="000000" w:fill="DCE6F1"/>
            <w:noWrap/>
            <w:vAlign w:val="center"/>
            <w:hideMark/>
          </w:tcPr>
          <w:p w:rsidR="00072660" w:rsidRPr="00D86CEF" w:rsidRDefault="00072660" w:rsidP="00072660">
            <w:pPr>
              <w:spacing w:after="0" w:line="240" w:lineRule="auto"/>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ZONGULDAK</w:t>
            </w:r>
          </w:p>
        </w:tc>
        <w:tc>
          <w:tcPr>
            <w:tcW w:w="1276" w:type="dxa"/>
            <w:tcBorders>
              <w:top w:val="nil"/>
              <w:left w:val="nil"/>
              <w:bottom w:val="nil"/>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144.266</w:t>
            </w:r>
          </w:p>
        </w:tc>
        <w:tc>
          <w:tcPr>
            <w:tcW w:w="1667" w:type="dxa"/>
            <w:tcBorders>
              <w:top w:val="nil"/>
              <w:left w:val="nil"/>
              <w:bottom w:val="nil"/>
              <w:right w:val="single" w:sz="8" w:space="0" w:color="auto"/>
            </w:tcBorders>
            <w:shd w:val="clear" w:color="000000" w:fill="DCE6F1"/>
            <w:noWrap/>
            <w:vAlign w:val="center"/>
            <w:hideMark/>
          </w:tcPr>
          <w:p w:rsidR="00072660" w:rsidRPr="00D86CEF" w:rsidRDefault="00072660" w:rsidP="00072660">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4.662</w:t>
            </w:r>
          </w:p>
        </w:tc>
      </w:tr>
      <w:tr w:rsidR="00072660" w:rsidRPr="00D86CEF" w:rsidTr="00072660">
        <w:trPr>
          <w:trHeight w:val="315"/>
        </w:trPr>
        <w:tc>
          <w:tcPr>
            <w:tcW w:w="75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BATIKAR DOĞAL GAZ DAĞITIM SANAYİ VE TİCARET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87.928</w:t>
            </w:r>
          </w:p>
        </w:tc>
        <w:tc>
          <w:tcPr>
            <w:tcW w:w="1667" w:type="dxa"/>
            <w:tcBorders>
              <w:top w:val="single" w:sz="8" w:space="0" w:color="auto"/>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2.802</w:t>
            </w:r>
          </w:p>
        </w:tc>
      </w:tr>
      <w:tr w:rsidR="00072660" w:rsidRPr="00D86CEF" w:rsidTr="00072660">
        <w:trPr>
          <w:trHeight w:val="315"/>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56.338</w:t>
            </w:r>
          </w:p>
        </w:tc>
        <w:tc>
          <w:tcPr>
            <w:tcW w:w="1667" w:type="dxa"/>
            <w:tcBorders>
              <w:top w:val="nil"/>
              <w:left w:val="nil"/>
              <w:bottom w:val="single" w:sz="8" w:space="0" w:color="auto"/>
              <w:right w:val="single" w:sz="8" w:space="0" w:color="auto"/>
            </w:tcBorders>
            <w:shd w:val="clear" w:color="auto" w:fill="auto"/>
            <w:noWrap/>
            <w:vAlign w:val="center"/>
            <w:hideMark/>
          </w:tcPr>
          <w:p w:rsidR="00072660" w:rsidRPr="00D86CEF" w:rsidRDefault="00072660" w:rsidP="00072660">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1.860</w:t>
            </w:r>
          </w:p>
        </w:tc>
      </w:tr>
      <w:tr w:rsidR="00072660" w:rsidRPr="00D86CEF" w:rsidTr="00072660">
        <w:trPr>
          <w:trHeight w:val="256"/>
        </w:trPr>
        <w:tc>
          <w:tcPr>
            <w:tcW w:w="7513" w:type="dxa"/>
            <w:tcBorders>
              <w:top w:val="nil"/>
              <w:left w:val="single" w:sz="8" w:space="0" w:color="auto"/>
              <w:bottom w:val="single" w:sz="8" w:space="0" w:color="auto"/>
              <w:right w:val="single" w:sz="8" w:space="0" w:color="auto"/>
            </w:tcBorders>
            <w:shd w:val="clear" w:color="000000" w:fill="4F81BD"/>
            <w:noWrap/>
            <w:vAlign w:val="center"/>
            <w:hideMark/>
          </w:tcPr>
          <w:p w:rsidR="00072660" w:rsidRPr="00D86CEF" w:rsidRDefault="00072660" w:rsidP="00072660">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Genel Toplam</w:t>
            </w:r>
          </w:p>
        </w:tc>
        <w:tc>
          <w:tcPr>
            <w:tcW w:w="1276" w:type="dxa"/>
            <w:tcBorders>
              <w:top w:val="nil"/>
              <w:left w:val="nil"/>
              <w:bottom w:val="single" w:sz="8" w:space="0" w:color="auto"/>
              <w:right w:val="single" w:sz="8" w:space="0" w:color="auto"/>
            </w:tcBorders>
            <w:shd w:val="clear" w:color="000000" w:fill="4F81BD"/>
            <w:vAlign w:val="center"/>
            <w:hideMark/>
          </w:tcPr>
          <w:p w:rsidR="00072660" w:rsidRPr="00D86CEF" w:rsidRDefault="00072660" w:rsidP="006416F1">
            <w:pPr>
              <w:spacing w:after="0" w:line="240" w:lineRule="auto"/>
              <w:jc w:val="right"/>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19.635.861</w:t>
            </w:r>
          </w:p>
        </w:tc>
        <w:tc>
          <w:tcPr>
            <w:tcW w:w="1667" w:type="dxa"/>
            <w:tcBorders>
              <w:top w:val="nil"/>
              <w:left w:val="nil"/>
              <w:bottom w:val="single" w:sz="8" w:space="0" w:color="auto"/>
              <w:right w:val="single" w:sz="8" w:space="0" w:color="auto"/>
            </w:tcBorders>
            <w:shd w:val="clear" w:color="000000" w:fill="4F81BD"/>
            <w:vAlign w:val="center"/>
            <w:hideMark/>
          </w:tcPr>
          <w:p w:rsidR="00072660" w:rsidRPr="00D86CEF" w:rsidRDefault="00072660" w:rsidP="006416F1">
            <w:pPr>
              <w:spacing w:after="0" w:line="240" w:lineRule="auto"/>
              <w:jc w:val="right"/>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751.226</w:t>
            </w:r>
          </w:p>
        </w:tc>
      </w:tr>
    </w:tbl>
    <w:p w:rsidR="00072660" w:rsidRDefault="00072660" w:rsidP="001D6EF5">
      <w:pPr>
        <w:pStyle w:val="Tablo1"/>
        <w:rPr>
          <w:rFonts w:ascii="Times New Roman" w:hAnsi="Times New Roman"/>
          <w:sz w:val="24"/>
          <w:szCs w:val="24"/>
        </w:rPr>
      </w:pPr>
    </w:p>
    <w:p w:rsidR="00072660" w:rsidRDefault="00072660"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5"/>
      <w:bookmarkStart w:id="93" w:name="_Toc72751459"/>
      <w:bookmarkStart w:id="94" w:name="_Toc103941656"/>
      <w:bookmarkStart w:id="95" w:name="_Toc153548682"/>
      <w:r w:rsidRPr="00B37FDB">
        <w:rPr>
          <w:rFonts w:ascii="Times New Roman" w:hAnsi="Times New Roman"/>
          <w:sz w:val="24"/>
          <w:szCs w:val="24"/>
        </w:rPr>
        <w:t xml:space="preserve">Tablo 5.4 </w:t>
      </w:r>
      <w:r w:rsidR="00D66B27">
        <w:rPr>
          <w:rFonts w:ascii="Times New Roman" w:hAnsi="Times New Roman"/>
          <w:sz w:val="24"/>
          <w:szCs w:val="24"/>
        </w:rPr>
        <w:t>E</w:t>
      </w:r>
      <w:r w:rsidR="0075198E">
        <w:rPr>
          <w:rFonts w:ascii="Times New Roman" w:hAnsi="Times New Roman"/>
          <w:sz w:val="24"/>
          <w:szCs w:val="24"/>
        </w:rPr>
        <w:t>kim</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2"/>
      <w:bookmarkEnd w:id="93"/>
      <w:bookmarkEnd w:id="94"/>
      <w:bookmarkEnd w:id="95"/>
    </w:p>
    <w:tbl>
      <w:tblPr>
        <w:tblW w:w="10359" w:type="dxa"/>
        <w:tblCellMar>
          <w:left w:w="70" w:type="dxa"/>
          <w:right w:w="70" w:type="dxa"/>
        </w:tblCellMar>
        <w:tblLook w:val="04A0" w:firstRow="1" w:lastRow="0" w:firstColumn="1" w:lastColumn="0" w:noHBand="0" w:noVBand="1"/>
      </w:tblPr>
      <w:tblGrid>
        <w:gridCol w:w="8120"/>
        <w:gridCol w:w="1378"/>
        <w:gridCol w:w="861"/>
      </w:tblGrid>
      <w:tr w:rsidR="002F246D" w:rsidRPr="00D86CEF" w:rsidTr="00D86CEF">
        <w:trPr>
          <w:trHeight w:val="285"/>
          <w:tblHeader/>
        </w:trPr>
        <w:tc>
          <w:tcPr>
            <w:tcW w:w="8148" w:type="dxa"/>
            <w:tcBorders>
              <w:top w:val="single" w:sz="4" w:space="0" w:color="D3D3D3"/>
              <w:left w:val="single" w:sz="4" w:space="0" w:color="D3D3D3"/>
              <w:bottom w:val="single" w:sz="4" w:space="0" w:color="D3D3D3"/>
              <w:right w:val="single" w:sz="4" w:space="0" w:color="D3D3D3"/>
            </w:tcBorders>
            <w:shd w:val="clear" w:color="6E9ECA" w:fill="6E9ECA"/>
            <w:hideMark/>
          </w:tcPr>
          <w:p w:rsidR="002F246D" w:rsidRPr="00D86CEF" w:rsidRDefault="002F246D" w:rsidP="002F246D">
            <w:pPr>
              <w:spacing w:after="0" w:line="240" w:lineRule="auto"/>
              <w:jc w:val="center"/>
              <w:rPr>
                <w:rFonts w:ascii="Times New Roman" w:eastAsia="Times New Roman" w:hAnsi="Times New Roman" w:cs="Times New Roman"/>
                <w:b/>
                <w:bCs/>
                <w:color w:val="FFFFFF"/>
                <w:lang w:eastAsia="tr-TR"/>
              </w:rPr>
            </w:pPr>
            <w:bookmarkStart w:id="96" w:name="_Toc66968306"/>
            <w:bookmarkStart w:id="97" w:name="_Toc72751460"/>
            <w:bookmarkStart w:id="98" w:name="_Toc103941657"/>
            <w:r w:rsidRPr="00D86CEF">
              <w:rPr>
                <w:rFonts w:ascii="Times New Roman" w:eastAsia="Times New Roman" w:hAnsi="Times New Roman" w:cs="Times New Roman"/>
                <w:b/>
                <w:bCs/>
                <w:color w:val="FFFFFF"/>
                <w:lang w:eastAsia="tr-TR"/>
              </w:rPr>
              <w:t xml:space="preserve">Şirket </w:t>
            </w:r>
            <w:proofErr w:type="spellStart"/>
            <w:r w:rsidRPr="00D86CEF">
              <w:rPr>
                <w:rFonts w:ascii="Times New Roman" w:eastAsia="Times New Roman" w:hAnsi="Times New Roman" w:cs="Times New Roman"/>
                <w:b/>
                <w:bCs/>
                <w:color w:val="FFFFFF"/>
                <w:lang w:eastAsia="tr-TR"/>
              </w:rPr>
              <w:t>Ünvanı</w:t>
            </w:r>
            <w:proofErr w:type="spellEnd"/>
          </w:p>
        </w:tc>
        <w:tc>
          <w:tcPr>
            <w:tcW w:w="1380" w:type="dxa"/>
            <w:tcBorders>
              <w:top w:val="single" w:sz="4" w:space="0" w:color="D3D3D3"/>
              <w:left w:val="nil"/>
              <w:bottom w:val="single" w:sz="4" w:space="0" w:color="D3D3D3"/>
              <w:right w:val="single" w:sz="4" w:space="0" w:color="D3D3D3"/>
            </w:tcBorders>
            <w:shd w:val="clear" w:color="6E9ECA" w:fill="6E9ECA"/>
            <w:hideMark/>
          </w:tcPr>
          <w:p w:rsidR="002F246D" w:rsidRPr="00D86CEF" w:rsidRDefault="002F246D" w:rsidP="002F246D">
            <w:pPr>
              <w:spacing w:after="0" w:line="240" w:lineRule="auto"/>
              <w:jc w:val="right"/>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Satış Miktarı</w:t>
            </w:r>
          </w:p>
        </w:tc>
        <w:tc>
          <w:tcPr>
            <w:tcW w:w="831" w:type="dxa"/>
            <w:tcBorders>
              <w:top w:val="single" w:sz="4" w:space="0" w:color="D3D3D3"/>
              <w:left w:val="nil"/>
              <w:bottom w:val="single" w:sz="4" w:space="0" w:color="D3D3D3"/>
              <w:right w:val="single" w:sz="4" w:space="0" w:color="D3D3D3"/>
            </w:tcBorders>
            <w:shd w:val="clear" w:color="6E9ECA" w:fill="6E9ECA"/>
            <w:hideMark/>
          </w:tcPr>
          <w:p w:rsidR="002F246D" w:rsidRPr="00D86CEF" w:rsidRDefault="002F246D" w:rsidP="002F246D">
            <w:pPr>
              <w:spacing w:after="0" w:line="240" w:lineRule="auto"/>
              <w:jc w:val="center"/>
              <w:rPr>
                <w:rFonts w:ascii="Times New Roman" w:eastAsia="Times New Roman" w:hAnsi="Times New Roman" w:cs="Times New Roman"/>
                <w:b/>
                <w:bCs/>
                <w:color w:val="FFFFFF"/>
                <w:lang w:eastAsia="tr-TR"/>
              </w:rPr>
            </w:pPr>
            <w:proofErr w:type="gramStart"/>
            <w:r w:rsidRPr="00D86CEF">
              <w:rPr>
                <w:rFonts w:ascii="Times New Roman" w:eastAsia="Times New Roman" w:hAnsi="Times New Roman" w:cs="Times New Roman"/>
                <w:b/>
                <w:bCs/>
                <w:color w:val="FFFFFF"/>
                <w:lang w:eastAsia="tr-TR"/>
              </w:rPr>
              <w:t>Pay(</w:t>
            </w:r>
            <w:proofErr w:type="gramEnd"/>
            <w:r w:rsidRPr="00D86CEF">
              <w:rPr>
                <w:rFonts w:ascii="Times New Roman" w:eastAsia="Times New Roman" w:hAnsi="Times New Roman" w:cs="Times New Roman"/>
                <w:b/>
                <w:bCs/>
                <w:color w:val="FFFFFF"/>
                <w:lang w:eastAsia="tr-TR"/>
              </w:rPr>
              <w:t>%)</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İGDAŞ İSTANBUL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229,63</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19,27</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BAŞKENT DOĞALGAZ DAĞITIM GAYRİMENKUL YATIRIM ORTAKLIĞI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139,32</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11,69</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PALGAZ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64,64</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5,42</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İZMİR DOĞALGAZ DAĞITIM TİCARET VE TAAHHÜT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55,06</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4,62</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BİLECİK BOLU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52,25</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4,38</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ÇUKUROVA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51,11</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4,29</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TRAKYA BÖLGESİ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46,69</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3,92</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İZGAZ İZMİT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45,95</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3,86</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BURSA ŞEHİRİÇİ DOĞAL GAZ DAĞITIM TİCARET VE TAAH.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37,84</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3,18</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AGDAŞ ADAPAZARI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23,89</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2,00</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ARMADAŞ ARSAN MARAŞ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21,91</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1,84</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KARGAZ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21,12</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1,77</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KAYSERİGAZ KAYSERİ DOĞALGAZ DAĞITIM PAZARLAMA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21,10</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1,77</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ÇİNİGAZ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19,61</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1,65</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KONYA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19,12</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1,60</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DÜZCE EREĞLİ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17,11</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1,44</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ESGAZ ESKİŞEHİR ŞEHİRİÇİ DOĞAL GAZ DAĞITIM TİCARET VE TAAH.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16,67</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1,40</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DENİZLİ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15,83</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1,33</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ARMAGAZ ARSAN MARMARA DOĞALGAZ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14,12</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1,18</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GAZDAŞ GAZİANTEP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13,61</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1,14</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SÜRMELİ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13,43</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1,13</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AYDIN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12,26</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1,03</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PALEN ENERJİ DOĞAL GAZ DAĞITIM END.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11,84</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0,99</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BALIKESİR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11,23</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0,94</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MALATYA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10,49</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0,88</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ÇORDAŞ ÇORLU DOĞALGAZ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9,54</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0,80</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ORDU GİRESUN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9,53</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0,80</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ANTALYA GAZ DAĞITIM A.Ş.</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9,49</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0,80</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TOKAT AMASYA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8,96</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0,75</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lastRenderedPageBreak/>
              <w:t>SAMGAZ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8,46</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0,71</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ÇORUM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8,12</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0,68</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MANİSA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7,22</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0,61</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KARADENİZ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6,96</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0,58</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KIRGAZ KIRIKKALE-KIRŞEHİR DOĞAL GAZ DAĞITIM PAZ.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6,90</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0,58</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DİYARBAKIR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6,66</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0,56</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SELÇUK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6,61</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0,55</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ELAZIĞ DOĞALGAZ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6,49</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0,54</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TOROSGAZ ISPARTA BURDUR DOĞALGAZ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6,48</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0,54</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SİVAS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6,36</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0,53</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AFYON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6,34</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0,53</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KAPADOKYA GAZ DAĞITIM A.Ş.</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6,19</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0,52</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MUSTAFAKEMALPAŞA SUSURLUK KARACABEY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6,13</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0,51</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VAN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5,91</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0,50</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BANDIRMA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5,71</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0,48</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GEMLİK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5,67</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0,48</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BATIKAR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5,42</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0,45</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DOĞUGAZ BİTLİS BİNGÖL MUŞ DOĞALGAZ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5,07</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0,42</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ŞANLIURFA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4,66</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0,39</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ÇANAKKALE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3,94</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0,33</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SİİRT BATMAN DOĞALGAZ DAĞITIM A.Ş.</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3,73</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0,31</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KARAMAN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3,24</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0,27</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AKSARAY GAZ DAĞITIM A.Ş.</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3,16</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0,26</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İNEGÖL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3,09</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0,26</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KARGAZ KARS ARDAHAN DOĞAL GAZ DAĞITIM PAZARLAMA TAAHHÜT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3,07</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0,26</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DELTA DOĞALGAZ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2,95</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0,25</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ERZİNCAN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2,86</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0,24</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UDAŞ UŞAK DOĞALGAZ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2,74</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0,23</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ENERYA EREĞLİ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2,68</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0,22</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ADIYAMAN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2,31</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0,19</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AĞRI DOĞALGAZ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1,70</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0,14</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MARDİN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1,67</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0,14</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POLGAZ POLATLI DOĞAL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1,60</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0,13</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GÜMÜŞHANE BAYBURT DOĞALGAZ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1,60</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0,13</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MUĞLA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1,46</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0,12</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HAKKARİ ŞIRNAK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0,99</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0,08</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SİNOP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0,95</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0,08</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BAHÇEŞEHİR 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0,93</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0,08</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lastRenderedPageBreak/>
              <w:t>AKMERCAN GEPA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0,80</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0,07</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SERHAT DOĞALGAZ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0,72</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0,06</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ARTVİN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0,41</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0,03</w:t>
            </w:r>
          </w:p>
        </w:tc>
      </w:tr>
      <w:tr w:rsidR="002F246D" w:rsidRPr="00D86CEF" w:rsidTr="00D86CEF">
        <w:trPr>
          <w:trHeight w:val="571"/>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AKMERCAN TUNCELİ DOĞAL GAZ DAĞITIM SANAYİ VE TİCARET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0,32</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0,03</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KIZILCAHAMAM DOĞALGAZ DAĞITIM ANONİM ŞİRKETİ</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0,24</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0,02</w:t>
            </w:r>
          </w:p>
        </w:tc>
      </w:tr>
      <w:tr w:rsidR="002F246D" w:rsidRPr="00D86CEF" w:rsidTr="00D86CEF">
        <w:trPr>
          <w:trHeight w:val="285"/>
        </w:trPr>
        <w:tc>
          <w:tcPr>
            <w:tcW w:w="8148" w:type="dxa"/>
            <w:tcBorders>
              <w:top w:val="nil"/>
              <w:left w:val="single" w:sz="4" w:space="0" w:color="D3D3D3"/>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Genel Toplam</w:t>
            </w:r>
          </w:p>
        </w:tc>
        <w:tc>
          <w:tcPr>
            <w:tcW w:w="1380" w:type="dxa"/>
            <w:tcBorders>
              <w:top w:val="nil"/>
              <w:left w:val="nil"/>
              <w:bottom w:val="single" w:sz="4" w:space="0" w:color="D3D3D3"/>
              <w:right w:val="single" w:sz="4" w:space="0" w:color="D3D3D3"/>
            </w:tcBorders>
            <w:shd w:val="clear" w:color="auto" w:fill="auto"/>
            <w:hideMark/>
          </w:tcPr>
          <w:p w:rsidR="002F246D" w:rsidRPr="00D86CEF" w:rsidRDefault="002F246D" w:rsidP="002F246D">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1.191,89</w:t>
            </w:r>
          </w:p>
        </w:tc>
        <w:tc>
          <w:tcPr>
            <w:tcW w:w="831" w:type="dxa"/>
            <w:tcBorders>
              <w:top w:val="nil"/>
              <w:left w:val="nil"/>
              <w:bottom w:val="single" w:sz="4" w:space="0" w:color="D3D3D3"/>
              <w:right w:val="single" w:sz="4" w:space="0" w:color="D3D3D3"/>
            </w:tcBorders>
            <w:shd w:val="clear" w:color="F5F5F5" w:fill="F5F5F5"/>
            <w:hideMark/>
          </w:tcPr>
          <w:p w:rsidR="002F246D" w:rsidRPr="00D86CEF" w:rsidRDefault="002F246D" w:rsidP="002F246D">
            <w:pPr>
              <w:spacing w:after="0" w:line="240" w:lineRule="auto"/>
              <w:jc w:val="center"/>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100</w:t>
            </w:r>
          </w:p>
        </w:tc>
      </w:tr>
    </w:tbl>
    <w:p w:rsidR="009372FE" w:rsidRPr="00B37FDB" w:rsidRDefault="009372FE"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9" w:name="_Toc153548683"/>
      <w:r w:rsidRPr="00B37FDB">
        <w:rPr>
          <w:rFonts w:ascii="Times New Roman" w:hAnsi="Times New Roman"/>
          <w:sz w:val="24"/>
          <w:szCs w:val="24"/>
        </w:rPr>
        <w:t xml:space="preserve">Tablo 5.5 </w:t>
      </w:r>
      <w:r w:rsidR="00D66B27">
        <w:rPr>
          <w:rFonts w:ascii="Times New Roman" w:hAnsi="Times New Roman"/>
          <w:sz w:val="24"/>
          <w:szCs w:val="24"/>
        </w:rPr>
        <w:t>E</w:t>
      </w:r>
      <w:r w:rsidR="00C36CA7">
        <w:rPr>
          <w:rFonts w:ascii="Times New Roman" w:hAnsi="Times New Roman"/>
          <w:sz w:val="24"/>
          <w:szCs w:val="24"/>
        </w:rPr>
        <w:t>kim</w:t>
      </w:r>
      <w:r w:rsidR="00964AFD" w:rsidRPr="00B37FDB">
        <w:rPr>
          <w:rFonts w:ascii="Times New Roman" w:hAnsi="Times New Roman"/>
          <w:sz w:val="24"/>
          <w:szCs w:val="24"/>
        </w:rPr>
        <w:t xml:space="preserve"> 2023</w:t>
      </w:r>
      <w:r w:rsidRPr="00B37FDB">
        <w:rPr>
          <w:rFonts w:ascii="Times New Roman" w:hAnsi="Times New Roman"/>
          <w:sz w:val="24"/>
          <w:szCs w:val="24"/>
        </w:rPr>
        <w:t xml:space="preserve">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6"/>
      <w:bookmarkEnd w:id="97"/>
      <w:bookmarkEnd w:id="98"/>
      <w:bookmarkEnd w:id="99"/>
    </w:p>
    <w:tbl>
      <w:tblPr>
        <w:tblW w:w="10359" w:type="dxa"/>
        <w:tblCellMar>
          <w:left w:w="70" w:type="dxa"/>
          <w:right w:w="70" w:type="dxa"/>
        </w:tblCellMar>
        <w:tblLook w:val="04A0" w:firstRow="1" w:lastRow="0" w:firstColumn="1" w:lastColumn="0" w:noHBand="0" w:noVBand="1"/>
      </w:tblPr>
      <w:tblGrid>
        <w:gridCol w:w="7622"/>
        <w:gridCol w:w="1556"/>
        <w:gridCol w:w="1181"/>
      </w:tblGrid>
      <w:tr w:rsidR="00014131" w:rsidRPr="00D86CEF" w:rsidTr="00CD140D">
        <w:trPr>
          <w:trHeight w:val="340"/>
        </w:trPr>
        <w:tc>
          <w:tcPr>
            <w:tcW w:w="7622" w:type="dxa"/>
            <w:tcBorders>
              <w:top w:val="single" w:sz="4" w:space="0" w:color="D3D3D3"/>
              <w:left w:val="single" w:sz="4" w:space="0" w:color="D3D3D3"/>
              <w:bottom w:val="single" w:sz="4" w:space="0" w:color="D3D3D3"/>
              <w:right w:val="single" w:sz="4" w:space="0" w:color="D3D3D3"/>
            </w:tcBorders>
            <w:shd w:val="clear" w:color="6E9ECA" w:fill="6E9ECA"/>
            <w:hideMark/>
          </w:tcPr>
          <w:p w:rsidR="00014131" w:rsidRPr="00D86CEF" w:rsidRDefault="00014131" w:rsidP="00014131">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 xml:space="preserve">Şirket </w:t>
            </w:r>
            <w:proofErr w:type="spellStart"/>
            <w:r w:rsidRPr="00D86CEF">
              <w:rPr>
                <w:rFonts w:ascii="Times New Roman" w:eastAsia="Times New Roman" w:hAnsi="Times New Roman" w:cs="Times New Roman"/>
                <w:b/>
                <w:bCs/>
                <w:color w:val="FFFFFF"/>
                <w:lang w:eastAsia="tr-TR"/>
              </w:rPr>
              <w:t>Ünvanı</w:t>
            </w:r>
            <w:proofErr w:type="spellEnd"/>
          </w:p>
        </w:tc>
        <w:tc>
          <w:tcPr>
            <w:tcW w:w="1556" w:type="dxa"/>
            <w:tcBorders>
              <w:top w:val="single" w:sz="4" w:space="0" w:color="D3D3D3"/>
              <w:left w:val="nil"/>
              <w:bottom w:val="single" w:sz="4" w:space="0" w:color="D3D3D3"/>
              <w:right w:val="single" w:sz="4" w:space="0" w:color="D3D3D3"/>
            </w:tcBorders>
            <w:shd w:val="clear" w:color="6E9ECA" w:fill="6E9ECA"/>
            <w:hideMark/>
          </w:tcPr>
          <w:p w:rsidR="00014131" w:rsidRPr="00D86CEF" w:rsidRDefault="00014131" w:rsidP="00014131">
            <w:pPr>
              <w:spacing w:after="0" w:line="240" w:lineRule="auto"/>
              <w:jc w:val="right"/>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Satış Miktarı</w:t>
            </w:r>
          </w:p>
        </w:tc>
        <w:tc>
          <w:tcPr>
            <w:tcW w:w="1181" w:type="dxa"/>
            <w:tcBorders>
              <w:top w:val="single" w:sz="4" w:space="0" w:color="D3D3D3"/>
              <w:left w:val="nil"/>
              <w:bottom w:val="single" w:sz="4" w:space="0" w:color="D3D3D3"/>
              <w:right w:val="single" w:sz="4" w:space="0" w:color="D3D3D3"/>
            </w:tcBorders>
            <w:shd w:val="clear" w:color="6E9ECA" w:fill="6E9ECA"/>
            <w:hideMark/>
          </w:tcPr>
          <w:p w:rsidR="00014131" w:rsidRPr="00D86CEF" w:rsidRDefault="00014131" w:rsidP="00014131">
            <w:pPr>
              <w:spacing w:after="0" w:line="240" w:lineRule="auto"/>
              <w:jc w:val="center"/>
              <w:rPr>
                <w:rFonts w:ascii="Times New Roman" w:eastAsia="Times New Roman" w:hAnsi="Times New Roman" w:cs="Times New Roman"/>
                <w:b/>
                <w:bCs/>
                <w:color w:val="FFFFFF"/>
                <w:lang w:eastAsia="tr-TR"/>
              </w:rPr>
            </w:pPr>
            <w:proofErr w:type="gramStart"/>
            <w:r w:rsidRPr="00D86CEF">
              <w:rPr>
                <w:rFonts w:ascii="Times New Roman" w:eastAsia="Times New Roman" w:hAnsi="Times New Roman" w:cs="Times New Roman"/>
                <w:b/>
                <w:bCs/>
                <w:color w:val="FFFFFF"/>
                <w:lang w:eastAsia="tr-TR"/>
              </w:rPr>
              <w:t>Pay(</w:t>
            </w:r>
            <w:proofErr w:type="gramEnd"/>
            <w:r w:rsidRPr="00D86CEF">
              <w:rPr>
                <w:rFonts w:ascii="Times New Roman" w:eastAsia="Times New Roman" w:hAnsi="Times New Roman" w:cs="Times New Roman"/>
                <w:b/>
                <w:bCs/>
                <w:color w:val="FFFFFF"/>
                <w:lang w:eastAsia="tr-TR"/>
              </w:rPr>
              <w:t>%)</w:t>
            </w:r>
          </w:p>
        </w:tc>
      </w:tr>
      <w:tr w:rsidR="00014131" w:rsidRPr="00D86CEF" w:rsidTr="00CD140D">
        <w:trPr>
          <w:trHeight w:val="454"/>
        </w:trPr>
        <w:tc>
          <w:tcPr>
            <w:tcW w:w="7622" w:type="dxa"/>
            <w:tcBorders>
              <w:top w:val="nil"/>
              <w:left w:val="single" w:sz="4" w:space="0" w:color="D3D3D3"/>
              <w:bottom w:val="single" w:sz="4" w:space="0" w:color="D3D3D3"/>
              <w:right w:val="single" w:sz="4" w:space="0" w:color="D3D3D3"/>
            </w:tcBorders>
            <w:shd w:val="clear" w:color="auto" w:fill="auto"/>
            <w:hideMark/>
          </w:tcPr>
          <w:p w:rsidR="00014131" w:rsidRPr="00D86CEF" w:rsidRDefault="00014131" w:rsidP="00014131">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BOTAŞ BORU HATLARI İLE PETROL TAŞIMA ANONİM ŞİRKETİ</w:t>
            </w:r>
          </w:p>
        </w:tc>
        <w:tc>
          <w:tcPr>
            <w:tcW w:w="1556" w:type="dxa"/>
            <w:tcBorders>
              <w:top w:val="nil"/>
              <w:left w:val="nil"/>
              <w:bottom w:val="single" w:sz="4" w:space="0" w:color="D3D3D3"/>
              <w:right w:val="single" w:sz="4" w:space="0" w:color="D3D3D3"/>
            </w:tcBorders>
            <w:shd w:val="clear" w:color="auto" w:fill="auto"/>
            <w:hideMark/>
          </w:tcPr>
          <w:p w:rsidR="00014131" w:rsidRPr="00D86CEF" w:rsidRDefault="00014131" w:rsidP="00014131">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1.783,61</w:t>
            </w:r>
          </w:p>
        </w:tc>
        <w:tc>
          <w:tcPr>
            <w:tcW w:w="1181" w:type="dxa"/>
            <w:tcBorders>
              <w:top w:val="nil"/>
              <w:left w:val="nil"/>
              <w:bottom w:val="single" w:sz="4" w:space="0" w:color="D3D3D3"/>
              <w:right w:val="single" w:sz="4" w:space="0" w:color="D3D3D3"/>
            </w:tcBorders>
            <w:shd w:val="clear" w:color="F5F5F5" w:fill="F5F5F5"/>
            <w:hideMark/>
          </w:tcPr>
          <w:p w:rsidR="00014131" w:rsidRPr="00D86CEF" w:rsidRDefault="00014131" w:rsidP="00014131">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99,59</w:t>
            </w:r>
          </w:p>
        </w:tc>
      </w:tr>
      <w:tr w:rsidR="00014131" w:rsidRPr="00D86CEF" w:rsidTr="00CD140D">
        <w:trPr>
          <w:trHeight w:val="340"/>
        </w:trPr>
        <w:tc>
          <w:tcPr>
            <w:tcW w:w="7622" w:type="dxa"/>
            <w:tcBorders>
              <w:top w:val="nil"/>
              <w:left w:val="single" w:sz="4" w:space="0" w:color="D3D3D3"/>
              <w:bottom w:val="single" w:sz="4" w:space="0" w:color="D3D3D3"/>
              <w:right w:val="single" w:sz="4" w:space="0" w:color="D3D3D3"/>
            </w:tcBorders>
            <w:shd w:val="clear" w:color="auto" w:fill="auto"/>
            <w:hideMark/>
          </w:tcPr>
          <w:p w:rsidR="00014131" w:rsidRPr="00D86CEF" w:rsidRDefault="00014131" w:rsidP="00014131">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DOĞAL GAZ TOPTAN SATIŞ ANONİM ŞİRKETİ</w:t>
            </w:r>
          </w:p>
        </w:tc>
        <w:tc>
          <w:tcPr>
            <w:tcW w:w="1556" w:type="dxa"/>
            <w:tcBorders>
              <w:top w:val="nil"/>
              <w:left w:val="nil"/>
              <w:bottom w:val="single" w:sz="4" w:space="0" w:color="D3D3D3"/>
              <w:right w:val="single" w:sz="4" w:space="0" w:color="D3D3D3"/>
            </w:tcBorders>
            <w:shd w:val="clear" w:color="auto" w:fill="auto"/>
            <w:hideMark/>
          </w:tcPr>
          <w:p w:rsidR="00014131" w:rsidRPr="00D86CEF" w:rsidRDefault="00014131" w:rsidP="00014131">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4,20</w:t>
            </w:r>
          </w:p>
        </w:tc>
        <w:tc>
          <w:tcPr>
            <w:tcW w:w="1181" w:type="dxa"/>
            <w:tcBorders>
              <w:top w:val="nil"/>
              <w:left w:val="nil"/>
              <w:bottom w:val="single" w:sz="4" w:space="0" w:color="D3D3D3"/>
              <w:right w:val="single" w:sz="4" w:space="0" w:color="D3D3D3"/>
            </w:tcBorders>
            <w:shd w:val="clear" w:color="F5F5F5" w:fill="F5F5F5"/>
            <w:hideMark/>
          </w:tcPr>
          <w:p w:rsidR="00014131" w:rsidRPr="00D86CEF" w:rsidRDefault="00014131" w:rsidP="00014131">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0,23</w:t>
            </w:r>
          </w:p>
        </w:tc>
      </w:tr>
      <w:tr w:rsidR="00014131" w:rsidRPr="00D86CEF" w:rsidTr="00CD140D">
        <w:trPr>
          <w:trHeight w:val="681"/>
        </w:trPr>
        <w:tc>
          <w:tcPr>
            <w:tcW w:w="7622" w:type="dxa"/>
            <w:tcBorders>
              <w:top w:val="nil"/>
              <w:left w:val="single" w:sz="4" w:space="0" w:color="D3D3D3"/>
              <w:bottom w:val="single" w:sz="4" w:space="0" w:color="D3D3D3"/>
              <w:right w:val="single" w:sz="4" w:space="0" w:color="D3D3D3"/>
            </w:tcBorders>
            <w:shd w:val="clear" w:color="auto" w:fill="auto"/>
            <w:hideMark/>
          </w:tcPr>
          <w:p w:rsidR="00014131" w:rsidRPr="00D86CEF" w:rsidRDefault="00014131" w:rsidP="00014131">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GAZPORT DOĞALGAZ TOPTAN SATIŞ TİCARET VE SANAYİ ANONİM ŞİRKETİ</w:t>
            </w:r>
          </w:p>
        </w:tc>
        <w:tc>
          <w:tcPr>
            <w:tcW w:w="1556" w:type="dxa"/>
            <w:tcBorders>
              <w:top w:val="nil"/>
              <w:left w:val="nil"/>
              <w:bottom w:val="single" w:sz="4" w:space="0" w:color="D3D3D3"/>
              <w:right w:val="single" w:sz="4" w:space="0" w:color="D3D3D3"/>
            </w:tcBorders>
            <w:shd w:val="clear" w:color="auto" w:fill="auto"/>
            <w:hideMark/>
          </w:tcPr>
          <w:p w:rsidR="00014131" w:rsidRPr="00D86CEF" w:rsidRDefault="00014131" w:rsidP="00014131">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2,70</w:t>
            </w:r>
          </w:p>
        </w:tc>
        <w:tc>
          <w:tcPr>
            <w:tcW w:w="1181" w:type="dxa"/>
            <w:tcBorders>
              <w:top w:val="nil"/>
              <w:left w:val="nil"/>
              <w:bottom w:val="single" w:sz="4" w:space="0" w:color="D3D3D3"/>
              <w:right w:val="single" w:sz="4" w:space="0" w:color="D3D3D3"/>
            </w:tcBorders>
            <w:shd w:val="clear" w:color="F5F5F5" w:fill="F5F5F5"/>
            <w:hideMark/>
          </w:tcPr>
          <w:p w:rsidR="00014131" w:rsidRPr="00D86CEF" w:rsidRDefault="00014131" w:rsidP="00014131">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0,15</w:t>
            </w:r>
          </w:p>
        </w:tc>
      </w:tr>
      <w:tr w:rsidR="00014131" w:rsidRPr="00D86CEF" w:rsidTr="00CD140D">
        <w:trPr>
          <w:trHeight w:val="340"/>
        </w:trPr>
        <w:tc>
          <w:tcPr>
            <w:tcW w:w="7622" w:type="dxa"/>
            <w:tcBorders>
              <w:top w:val="nil"/>
              <w:left w:val="single" w:sz="4" w:space="0" w:color="D3D3D3"/>
              <w:bottom w:val="single" w:sz="4" w:space="0" w:color="D3D3D3"/>
              <w:right w:val="single" w:sz="4" w:space="0" w:color="D3D3D3"/>
            </w:tcBorders>
            <w:shd w:val="clear" w:color="auto" w:fill="auto"/>
            <w:hideMark/>
          </w:tcPr>
          <w:p w:rsidR="00014131" w:rsidRPr="00D86CEF" w:rsidRDefault="00014131" w:rsidP="00014131">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NATURELGAZ SANAYİ VE TİCARET ANONİM ŞİRKETİ</w:t>
            </w:r>
          </w:p>
        </w:tc>
        <w:tc>
          <w:tcPr>
            <w:tcW w:w="1556" w:type="dxa"/>
            <w:tcBorders>
              <w:top w:val="nil"/>
              <w:left w:val="nil"/>
              <w:bottom w:val="single" w:sz="4" w:space="0" w:color="D3D3D3"/>
              <w:right w:val="single" w:sz="4" w:space="0" w:color="D3D3D3"/>
            </w:tcBorders>
            <w:shd w:val="clear" w:color="auto" w:fill="auto"/>
            <w:hideMark/>
          </w:tcPr>
          <w:p w:rsidR="00014131" w:rsidRPr="00D86CEF" w:rsidRDefault="00014131" w:rsidP="00014131">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0,34</w:t>
            </w:r>
          </w:p>
        </w:tc>
        <w:tc>
          <w:tcPr>
            <w:tcW w:w="1181" w:type="dxa"/>
            <w:tcBorders>
              <w:top w:val="nil"/>
              <w:left w:val="nil"/>
              <w:bottom w:val="single" w:sz="4" w:space="0" w:color="D3D3D3"/>
              <w:right w:val="single" w:sz="4" w:space="0" w:color="D3D3D3"/>
            </w:tcBorders>
            <w:shd w:val="clear" w:color="F5F5F5" w:fill="F5F5F5"/>
            <w:hideMark/>
          </w:tcPr>
          <w:p w:rsidR="00014131" w:rsidRPr="00D86CEF" w:rsidRDefault="00014131" w:rsidP="00014131">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0,02</w:t>
            </w:r>
          </w:p>
        </w:tc>
      </w:tr>
      <w:tr w:rsidR="00014131" w:rsidRPr="00D86CEF" w:rsidTr="00CD140D">
        <w:trPr>
          <w:trHeight w:val="340"/>
        </w:trPr>
        <w:tc>
          <w:tcPr>
            <w:tcW w:w="7622" w:type="dxa"/>
            <w:tcBorders>
              <w:top w:val="nil"/>
              <w:left w:val="single" w:sz="4" w:space="0" w:color="D3D3D3"/>
              <w:bottom w:val="single" w:sz="4" w:space="0" w:color="D3D3D3"/>
              <w:right w:val="single" w:sz="4" w:space="0" w:color="D3D3D3"/>
            </w:tcBorders>
            <w:shd w:val="clear" w:color="auto" w:fill="auto"/>
            <w:hideMark/>
          </w:tcPr>
          <w:p w:rsidR="00014131" w:rsidRPr="00D86CEF" w:rsidRDefault="00014131" w:rsidP="00014131">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SHELL ENERJİ ANONİM ŞİRKETİ</w:t>
            </w:r>
          </w:p>
        </w:tc>
        <w:tc>
          <w:tcPr>
            <w:tcW w:w="1556" w:type="dxa"/>
            <w:tcBorders>
              <w:top w:val="nil"/>
              <w:left w:val="nil"/>
              <w:bottom w:val="single" w:sz="4" w:space="0" w:color="D3D3D3"/>
              <w:right w:val="single" w:sz="4" w:space="0" w:color="D3D3D3"/>
            </w:tcBorders>
            <w:shd w:val="clear" w:color="auto" w:fill="auto"/>
            <w:hideMark/>
          </w:tcPr>
          <w:p w:rsidR="00014131" w:rsidRPr="00D86CEF" w:rsidRDefault="00014131" w:rsidP="00014131">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0,08</w:t>
            </w:r>
          </w:p>
        </w:tc>
        <w:tc>
          <w:tcPr>
            <w:tcW w:w="1181" w:type="dxa"/>
            <w:tcBorders>
              <w:top w:val="nil"/>
              <w:left w:val="nil"/>
              <w:bottom w:val="single" w:sz="4" w:space="0" w:color="D3D3D3"/>
              <w:right w:val="single" w:sz="4" w:space="0" w:color="D3D3D3"/>
            </w:tcBorders>
            <w:shd w:val="clear" w:color="F5F5F5" w:fill="F5F5F5"/>
            <w:hideMark/>
          </w:tcPr>
          <w:p w:rsidR="00014131" w:rsidRPr="00D86CEF" w:rsidRDefault="00014131" w:rsidP="00014131">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w:t>
            </w:r>
            <w:r w:rsidR="008E31F8" w:rsidRPr="00D86CEF">
              <w:rPr>
                <w:rFonts w:ascii="Times New Roman" w:eastAsia="Times New Roman" w:hAnsi="Times New Roman" w:cs="Times New Roman"/>
                <w:color w:val="000000"/>
                <w:lang w:eastAsia="tr-TR"/>
              </w:rPr>
              <w:t>5</w:t>
            </w:r>
          </w:p>
        </w:tc>
      </w:tr>
      <w:tr w:rsidR="00014131" w:rsidRPr="00D86CEF" w:rsidTr="00CD140D">
        <w:trPr>
          <w:trHeight w:val="340"/>
        </w:trPr>
        <w:tc>
          <w:tcPr>
            <w:tcW w:w="7622" w:type="dxa"/>
            <w:tcBorders>
              <w:top w:val="nil"/>
              <w:left w:val="single" w:sz="4" w:space="0" w:color="D3D3D3"/>
              <w:bottom w:val="single" w:sz="4" w:space="0" w:color="D3D3D3"/>
              <w:right w:val="single" w:sz="4" w:space="0" w:color="D3D3D3"/>
            </w:tcBorders>
            <w:shd w:val="clear" w:color="auto" w:fill="auto"/>
            <w:hideMark/>
          </w:tcPr>
          <w:p w:rsidR="00014131" w:rsidRPr="00D86CEF" w:rsidRDefault="00014131" w:rsidP="00014131">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Genel Toplam</w:t>
            </w:r>
          </w:p>
        </w:tc>
        <w:tc>
          <w:tcPr>
            <w:tcW w:w="1556" w:type="dxa"/>
            <w:tcBorders>
              <w:top w:val="nil"/>
              <w:left w:val="nil"/>
              <w:bottom w:val="single" w:sz="4" w:space="0" w:color="D3D3D3"/>
              <w:right w:val="single" w:sz="4" w:space="0" w:color="D3D3D3"/>
            </w:tcBorders>
            <w:shd w:val="clear" w:color="auto" w:fill="auto"/>
            <w:hideMark/>
          </w:tcPr>
          <w:p w:rsidR="00014131" w:rsidRPr="00D86CEF" w:rsidRDefault="00014131" w:rsidP="00014131">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1.790,93</w:t>
            </w:r>
          </w:p>
        </w:tc>
        <w:tc>
          <w:tcPr>
            <w:tcW w:w="1181" w:type="dxa"/>
            <w:tcBorders>
              <w:top w:val="nil"/>
              <w:left w:val="nil"/>
              <w:bottom w:val="single" w:sz="4" w:space="0" w:color="D3D3D3"/>
              <w:right w:val="single" w:sz="4" w:space="0" w:color="D3D3D3"/>
            </w:tcBorders>
            <w:shd w:val="clear" w:color="F5F5F5" w:fill="F5F5F5"/>
            <w:hideMark/>
          </w:tcPr>
          <w:p w:rsidR="00014131" w:rsidRPr="00D86CEF" w:rsidRDefault="00014131" w:rsidP="00014131">
            <w:pPr>
              <w:spacing w:after="0" w:line="240" w:lineRule="auto"/>
              <w:jc w:val="center"/>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100</w:t>
            </w:r>
          </w:p>
        </w:tc>
      </w:tr>
    </w:tbl>
    <w:p w:rsidR="00D66B27" w:rsidRDefault="00D66B27"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7"/>
      <w:bookmarkStart w:id="101" w:name="_Toc72751461"/>
      <w:bookmarkStart w:id="102" w:name="_Toc103941658"/>
      <w:bookmarkStart w:id="103" w:name="_Toc153548684"/>
      <w:r w:rsidRPr="00B37FDB">
        <w:rPr>
          <w:rFonts w:ascii="Times New Roman" w:hAnsi="Times New Roman"/>
          <w:sz w:val="24"/>
          <w:szCs w:val="24"/>
        </w:rPr>
        <w:t xml:space="preserve">Tablo 5.6 </w:t>
      </w:r>
      <w:r w:rsidR="00D66B27">
        <w:rPr>
          <w:rFonts w:ascii="Times New Roman" w:hAnsi="Times New Roman"/>
          <w:sz w:val="24"/>
          <w:szCs w:val="24"/>
        </w:rPr>
        <w:t>E</w:t>
      </w:r>
      <w:r w:rsidR="005D5DBC">
        <w:rPr>
          <w:rFonts w:ascii="Times New Roman" w:hAnsi="Times New Roman"/>
          <w:sz w:val="24"/>
          <w:szCs w:val="24"/>
        </w:rPr>
        <w:t>kim</w:t>
      </w:r>
      <w:r w:rsidR="004C338B"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0"/>
      <w:bookmarkEnd w:id="101"/>
      <w:bookmarkEnd w:id="102"/>
      <w:bookmarkEnd w:id="103"/>
    </w:p>
    <w:tbl>
      <w:tblPr>
        <w:tblW w:w="10140" w:type="dxa"/>
        <w:tblCellMar>
          <w:left w:w="70" w:type="dxa"/>
          <w:right w:w="70" w:type="dxa"/>
        </w:tblCellMar>
        <w:tblLook w:val="04A0" w:firstRow="1" w:lastRow="0" w:firstColumn="1" w:lastColumn="0" w:noHBand="0" w:noVBand="1"/>
      </w:tblPr>
      <w:tblGrid>
        <w:gridCol w:w="7540"/>
        <w:gridCol w:w="1540"/>
        <w:gridCol w:w="1060"/>
      </w:tblGrid>
      <w:tr w:rsidR="005D5DBC" w:rsidRPr="00D86CEF" w:rsidTr="008E31F8">
        <w:trPr>
          <w:trHeight w:val="315"/>
          <w:tblHeader/>
        </w:trPr>
        <w:tc>
          <w:tcPr>
            <w:tcW w:w="7540" w:type="dxa"/>
            <w:tcBorders>
              <w:top w:val="single" w:sz="4" w:space="0" w:color="D3D3D3"/>
              <w:left w:val="single" w:sz="4" w:space="0" w:color="D3D3D3"/>
              <w:bottom w:val="single" w:sz="4" w:space="0" w:color="D3D3D3"/>
              <w:right w:val="single" w:sz="4" w:space="0" w:color="D3D3D3"/>
            </w:tcBorders>
            <w:shd w:val="clear" w:color="6E9ECA" w:fill="6E9ECA"/>
            <w:hideMark/>
          </w:tcPr>
          <w:p w:rsidR="005D5DBC" w:rsidRPr="00D86CEF" w:rsidRDefault="005D5DBC" w:rsidP="005D5DBC">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 xml:space="preserve">Şirket </w:t>
            </w:r>
            <w:proofErr w:type="spellStart"/>
            <w:r w:rsidRPr="00D86CEF">
              <w:rPr>
                <w:rFonts w:ascii="Times New Roman" w:eastAsia="Times New Roman" w:hAnsi="Times New Roman" w:cs="Times New Roman"/>
                <w:b/>
                <w:bCs/>
                <w:color w:val="FFFFFF"/>
                <w:lang w:eastAsia="tr-TR"/>
              </w:rPr>
              <w:t>Ünvanı</w:t>
            </w:r>
            <w:proofErr w:type="spellEnd"/>
          </w:p>
        </w:tc>
        <w:tc>
          <w:tcPr>
            <w:tcW w:w="1540" w:type="dxa"/>
            <w:tcBorders>
              <w:top w:val="single" w:sz="4" w:space="0" w:color="D3D3D3"/>
              <w:left w:val="nil"/>
              <w:bottom w:val="single" w:sz="4" w:space="0" w:color="D3D3D3"/>
              <w:right w:val="single" w:sz="4" w:space="0" w:color="D3D3D3"/>
            </w:tcBorders>
            <w:shd w:val="clear" w:color="6E9ECA" w:fill="6E9ECA"/>
            <w:hideMark/>
          </w:tcPr>
          <w:p w:rsidR="005D5DBC" w:rsidRPr="00D86CEF" w:rsidRDefault="005D5DBC" w:rsidP="005D5DBC">
            <w:pPr>
              <w:spacing w:after="0" w:line="240" w:lineRule="auto"/>
              <w:jc w:val="right"/>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Satış Miktarı</w:t>
            </w:r>
          </w:p>
        </w:tc>
        <w:tc>
          <w:tcPr>
            <w:tcW w:w="1060" w:type="dxa"/>
            <w:tcBorders>
              <w:top w:val="single" w:sz="4" w:space="0" w:color="D3D3D3"/>
              <w:left w:val="nil"/>
              <w:bottom w:val="single" w:sz="4" w:space="0" w:color="D3D3D3"/>
              <w:right w:val="single" w:sz="4" w:space="0" w:color="D3D3D3"/>
            </w:tcBorders>
            <w:shd w:val="clear" w:color="6E9ECA" w:fill="6E9ECA"/>
            <w:hideMark/>
          </w:tcPr>
          <w:p w:rsidR="005D5DBC" w:rsidRPr="00D86CEF" w:rsidRDefault="005D5DBC" w:rsidP="005D5DBC">
            <w:pPr>
              <w:spacing w:after="0" w:line="240" w:lineRule="auto"/>
              <w:jc w:val="center"/>
              <w:rPr>
                <w:rFonts w:ascii="Times New Roman" w:eastAsia="Times New Roman" w:hAnsi="Times New Roman" w:cs="Times New Roman"/>
                <w:b/>
                <w:bCs/>
                <w:color w:val="FFFFFF"/>
                <w:lang w:eastAsia="tr-TR"/>
              </w:rPr>
            </w:pPr>
            <w:proofErr w:type="gramStart"/>
            <w:r w:rsidRPr="00D86CEF">
              <w:rPr>
                <w:rFonts w:ascii="Times New Roman" w:eastAsia="Times New Roman" w:hAnsi="Times New Roman" w:cs="Times New Roman"/>
                <w:b/>
                <w:bCs/>
                <w:color w:val="FFFFFF"/>
                <w:lang w:eastAsia="tr-TR"/>
              </w:rPr>
              <w:t>Pay(</w:t>
            </w:r>
            <w:proofErr w:type="gramEnd"/>
            <w:r w:rsidRPr="00D86CEF">
              <w:rPr>
                <w:rFonts w:ascii="Times New Roman" w:eastAsia="Times New Roman" w:hAnsi="Times New Roman" w:cs="Times New Roman"/>
                <w:b/>
                <w:bCs/>
                <w:color w:val="FFFFFF"/>
                <w:lang w:eastAsia="tr-TR"/>
              </w:rPr>
              <w:t>%)</w:t>
            </w:r>
          </w:p>
        </w:tc>
      </w:tr>
      <w:tr w:rsidR="005D5DBC" w:rsidRPr="00D86CEF" w:rsidTr="005D5DBC">
        <w:trPr>
          <w:trHeight w:val="315"/>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SOCAR ENERJİ TİCARET ANONİM ŞİRKETİ</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81,64</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56,17</w:t>
            </w:r>
          </w:p>
        </w:tc>
      </w:tr>
      <w:tr w:rsidR="005D5DBC" w:rsidRPr="00D86CEF" w:rsidTr="005D5DBC">
        <w:trPr>
          <w:trHeight w:val="315"/>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İPRAGAZ ANONİM ŞİRKETİ</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14,69</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10,11</w:t>
            </w:r>
          </w:p>
        </w:tc>
      </w:tr>
      <w:tr w:rsidR="005D5DBC" w:rsidRPr="00D86CEF" w:rsidTr="005D5DBC">
        <w:trPr>
          <w:trHeight w:val="315"/>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OMV ENERJİ TİCARET ANONİM ŞİRKETİ</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11,72</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8,07</w:t>
            </w:r>
          </w:p>
        </w:tc>
      </w:tr>
      <w:tr w:rsidR="005D5DBC" w:rsidRPr="00D86CEF" w:rsidTr="005D5DBC">
        <w:trPr>
          <w:trHeight w:val="315"/>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TÜRKİYE PETROLLERİ ANONİM ORTAKLIĞI</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11,06</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7,61</w:t>
            </w:r>
          </w:p>
        </w:tc>
      </w:tr>
      <w:tr w:rsidR="005D5DBC" w:rsidRPr="00D86CEF" w:rsidTr="005D5DBC">
        <w:trPr>
          <w:trHeight w:val="315"/>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AYGAZ DOĞAL GAZ TOPTAN SATIŞ ANONİM ŞİRKETİ</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7,75</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5,33</w:t>
            </w:r>
          </w:p>
        </w:tc>
      </w:tr>
      <w:tr w:rsidR="005D5DBC" w:rsidRPr="00D86CEF" w:rsidTr="005D5DBC">
        <w:trPr>
          <w:trHeight w:val="630"/>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THRACE BASIN NATURAL GAS (TÜRKİYE) CORPORATION TÜRKİYE-ANKARA ŞUBESİ</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6,12</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4,21</w:t>
            </w:r>
          </w:p>
        </w:tc>
      </w:tr>
      <w:tr w:rsidR="005D5DBC" w:rsidRPr="00D86CEF" w:rsidTr="005D5DBC">
        <w:trPr>
          <w:trHeight w:val="315"/>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AKPET GAZ ANONİM ŞİRKETİ</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4,66</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3,20</w:t>
            </w:r>
          </w:p>
        </w:tc>
      </w:tr>
      <w:tr w:rsidR="005D5DBC" w:rsidRPr="00D86CEF" w:rsidTr="005D5DBC">
        <w:trPr>
          <w:trHeight w:val="630"/>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HABAŞ SINAİ VE TIBBİ GAZLAR İSTİHSAL ENDÜSTRİSİ ANONİM ŞİRKETİ</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3,83</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2,64</w:t>
            </w:r>
          </w:p>
        </w:tc>
      </w:tr>
      <w:tr w:rsidR="005D5DBC" w:rsidRPr="00D86CEF" w:rsidTr="005D5DBC">
        <w:trPr>
          <w:trHeight w:val="315"/>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OR-CAN DOĞAL GAZ TOPTAN SATIŞ DAĞITIM ANONİM ŞİRKETİ</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2,38</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1,64</w:t>
            </w:r>
          </w:p>
        </w:tc>
      </w:tr>
      <w:tr w:rsidR="005D5DBC" w:rsidRPr="00D86CEF" w:rsidTr="005D5DBC">
        <w:trPr>
          <w:trHeight w:val="630"/>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ENERJİ GRUP SIVI DOĞAL GAZ LNG AKARYAKIT PETROL ÜRÜNLERİ TOPTAN SATIŞ ANONİM ŞİRKETİ</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1,48</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1,02</w:t>
            </w:r>
          </w:p>
        </w:tc>
      </w:tr>
      <w:tr w:rsidR="005D5DBC" w:rsidRPr="00D86CEF" w:rsidTr="005D5DBC">
        <w:trPr>
          <w:trHeight w:val="630"/>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SİMGE OTOMOTİV TURİZM TİCARET VE SANAYİ LİMİTED ŞİRKETİ</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0,02</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0,02</w:t>
            </w:r>
          </w:p>
        </w:tc>
      </w:tr>
      <w:tr w:rsidR="005D5DBC" w:rsidRPr="00D86CEF" w:rsidTr="005D5DBC">
        <w:trPr>
          <w:trHeight w:val="315"/>
        </w:trPr>
        <w:tc>
          <w:tcPr>
            <w:tcW w:w="7540" w:type="dxa"/>
            <w:tcBorders>
              <w:top w:val="nil"/>
              <w:left w:val="single" w:sz="4" w:space="0" w:color="D3D3D3"/>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Genel Toplam</w:t>
            </w:r>
          </w:p>
        </w:tc>
        <w:tc>
          <w:tcPr>
            <w:tcW w:w="1540" w:type="dxa"/>
            <w:tcBorders>
              <w:top w:val="nil"/>
              <w:left w:val="nil"/>
              <w:bottom w:val="single" w:sz="4" w:space="0" w:color="D3D3D3"/>
              <w:right w:val="single" w:sz="4" w:space="0" w:color="D3D3D3"/>
            </w:tcBorders>
            <w:shd w:val="clear" w:color="auto" w:fill="auto"/>
            <w:hideMark/>
          </w:tcPr>
          <w:p w:rsidR="005D5DBC" w:rsidRPr="00D86CEF" w:rsidRDefault="005D5DBC" w:rsidP="005D5DBC">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145,36</w:t>
            </w:r>
          </w:p>
        </w:tc>
        <w:tc>
          <w:tcPr>
            <w:tcW w:w="1060" w:type="dxa"/>
            <w:tcBorders>
              <w:top w:val="nil"/>
              <w:left w:val="nil"/>
              <w:bottom w:val="single" w:sz="4" w:space="0" w:color="D3D3D3"/>
              <w:right w:val="single" w:sz="4" w:space="0" w:color="D3D3D3"/>
            </w:tcBorders>
            <w:shd w:val="clear" w:color="F5F5F5" w:fill="F5F5F5"/>
            <w:hideMark/>
          </w:tcPr>
          <w:p w:rsidR="005D5DBC" w:rsidRPr="00D86CEF" w:rsidRDefault="005D5DBC" w:rsidP="005D5DBC">
            <w:pPr>
              <w:spacing w:after="0" w:line="240" w:lineRule="auto"/>
              <w:jc w:val="center"/>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100</w:t>
            </w:r>
          </w:p>
        </w:tc>
      </w:tr>
    </w:tbl>
    <w:p w:rsidR="00D66B27" w:rsidRDefault="00D66B27"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8"/>
      <w:bookmarkStart w:id="105" w:name="_Toc72751462"/>
      <w:bookmarkStart w:id="106" w:name="_Toc103941659"/>
      <w:bookmarkStart w:id="107" w:name="_Toc153548685"/>
      <w:r w:rsidRPr="00B37FDB">
        <w:rPr>
          <w:rFonts w:ascii="Times New Roman" w:hAnsi="Times New Roman"/>
          <w:sz w:val="24"/>
          <w:szCs w:val="24"/>
        </w:rPr>
        <w:lastRenderedPageBreak/>
        <w:t xml:space="preserve">Tablo 5.7 </w:t>
      </w:r>
      <w:r w:rsidR="00D66B27">
        <w:rPr>
          <w:rFonts w:ascii="Times New Roman" w:hAnsi="Times New Roman"/>
          <w:sz w:val="24"/>
          <w:szCs w:val="24"/>
        </w:rPr>
        <w:t>E</w:t>
      </w:r>
      <w:r w:rsidR="00CA0AD1">
        <w:rPr>
          <w:rFonts w:ascii="Times New Roman" w:hAnsi="Times New Roman"/>
          <w:sz w:val="24"/>
          <w:szCs w:val="24"/>
        </w:rPr>
        <w:t>kim</w:t>
      </w:r>
      <w:r w:rsidR="006221A5"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4"/>
      <w:bookmarkEnd w:id="105"/>
      <w:bookmarkEnd w:id="106"/>
      <w:bookmarkEnd w:id="107"/>
    </w:p>
    <w:tbl>
      <w:tblPr>
        <w:tblW w:w="10278" w:type="dxa"/>
        <w:tblCellMar>
          <w:left w:w="70" w:type="dxa"/>
          <w:right w:w="70" w:type="dxa"/>
        </w:tblCellMar>
        <w:tblLook w:val="04A0" w:firstRow="1" w:lastRow="0" w:firstColumn="1" w:lastColumn="0" w:noHBand="0" w:noVBand="1"/>
      </w:tblPr>
      <w:tblGrid>
        <w:gridCol w:w="8530"/>
        <w:gridCol w:w="874"/>
        <w:gridCol w:w="874"/>
      </w:tblGrid>
      <w:tr w:rsidR="002E20BA" w:rsidRPr="00D86CEF" w:rsidTr="00D86CEF">
        <w:trPr>
          <w:trHeight w:val="619"/>
          <w:tblHeader/>
        </w:trPr>
        <w:tc>
          <w:tcPr>
            <w:tcW w:w="8530" w:type="dxa"/>
            <w:tcBorders>
              <w:top w:val="single" w:sz="4" w:space="0" w:color="D3D3D3"/>
              <w:left w:val="single" w:sz="4" w:space="0" w:color="D3D3D3"/>
              <w:bottom w:val="single" w:sz="4" w:space="0" w:color="D3D3D3"/>
              <w:right w:val="single" w:sz="4" w:space="0" w:color="D3D3D3"/>
            </w:tcBorders>
            <w:shd w:val="clear" w:color="6E9ECA" w:fill="6E9ECA"/>
            <w:hideMark/>
          </w:tcPr>
          <w:p w:rsidR="002E20BA" w:rsidRPr="00D86CEF" w:rsidRDefault="002E20BA" w:rsidP="002E20BA">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 xml:space="preserve">Şirket </w:t>
            </w:r>
            <w:proofErr w:type="spellStart"/>
            <w:r w:rsidRPr="00D86CEF">
              <w:rPr>
                <w:rFonts w:ascii="Times New Roman" w:eastAsia="Times New Roman" w:hAnsi="Times New Roman" w:cs="Times New Roman"/>
                <w:b/>
                <w:bCs/>
                <w:color w:val="FFFFFF"/>
                <w:lang w:eastAsia="tr-TR"/>
              </w:rPr>
              <w:t>Ünvanı</w:t>
            </w:r>
            <w:proofErr w:type="spellEnd"/>
          </w:p>
        </w:tc>
        <w:tc>
          <w:tcPr>
            <w:tcW w:w="874" w:type="dxa"/>
            <w:tcBorders>
              <w:top w:val="single" w:sz="4" w:space="0" w:color="D3D3D3"/>
              <w:left w:val="nil"/>
              <w:bottom w:val="single" w:sz="4" w:space="0" w:color="D3D3D3"/>
              <w:right w:val="single" w:sz="4" w:space="0" w:color="D3D3D3"/>
            </w:tcBorders>
            <w:shd w:val="clear" w:color="6E9ECA" w:fill="6E9ECA"/>
            <w:hideMark/>
          </w:tcPr>
          <w:p w:rsidR="002E20BA" w:rsidRPr="00D86CEF" w:rsidRDefault="002E20BA" w:rsidP="002E20BA">
            <w:pPr>
              <w:spacing w:after="0" w:line="240" w:lineRule="auto"/>
              <w:jc w:val="right"/>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Satış Miktarı</w:t>
            </w:r>
          </w:p>
        </w:tc>
        <w:tc>
          <w:tcPr>
            <w:tcW w:w="874" w:type="dxa"/>
            <w:tcBorders>
              <w:top w:val="single" w:sz="4" w:space="0" w:color="D3D3D3"/>
              <w:left w:val="nil"/>
              <w:bottom w:val="single" w:sz="4" w:space="0" w:color="D3D3D3"/>
              <w:right w:val="single" w:sz="4" w:space="0" w:color="D3D3D3"/>
            </w:tcBorders>
            <w:shd w:val="clear" w:color="6E9ECA" w:fill="6E9ECA"/>
            <w:hideMark/>
          </w:tcPr>
          <w:p w:rsidR="002E20BA" w:rsidRPr="00D86CEF" w:rsidRDefault="002E20BA" w:rsidP="002E20BA">
            <w:pPr>
              <w:spacing w:after="0" w:line="240" w:lineRule="auto"/>
              <w:jc w:val="center"/>
              <w:rPr>
                <w:rFonts w:ascii="Times New Roman" w:eastAsia="Times New Roman" w:hAnsi="Times New Roman" w:cs="Times New Roman"/>
                <w:b/>
                <w:bCs/>
                <w:color w:val="FFFFFF"/>
                <w:lang w:eastAsia="tr-TR"/>
              </w:rPr>
            </w:pPr>
            <w:proofErr w:type="gramStart"/>
            <w:r w:rsidRPr="00D86CEF">
              <w:rPr>
                <w:rFonts w:ascii="Times New Roman" w:eastAsia="Times New Roman" w:hAnsi="Times New Roman" w:cs="Times New Roman"/>
                <w:b/>
                <w:bCs/>
                <w:color w:val="FFFFFF"/>
                <w:lang w:eastAsia="tr-TR"/>
              </w:rPr>
              <w:t>Pay(</w:t>
            </w:r>
            <w:proofErr w:type="gramEnd"/>
            <w:r w:rsidRPr="00D86CEF">
              <w:rPr>
                <w:rFonts w:ascii="Times New Roman" w:eastAsia="Times New Roman" w:hAnsi="Times New Roman" w:cs="Times New Roman"/>
                <w:b/>
                <w:bCs/>
                <w:color w:val="FFFFFF"/>
                <w:lang w:eastAsia="tr-TR"/>
              </w:rPr>
              <w:t>%)</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NATURELGAZ SANAYİ VE TİCARET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10,63</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66,07</w:t>
            </w:r>
          </w:p>
        </w:tc>
      </w:tr>
      <w:tr w:rsidR="002E20BA" w:rsidRPr="00D86CEF" w:rsidTr="00D86CEF">
        <w:trPr>
          <w:trHeight w:val="61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ATAERK AKARYAKIT ÇİMENTO İNŞAAT SANAYİ VE TİCARET LİMİTED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0,74</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4,58</w:t>
            </w:r>
          </w:p>
        </w:tc>
      </w:tr>
      <w:tr w:rsidR="002E20BA" w:rsidRPr="00D86CEF" w:rsidTr="00D86CEF">
        <w:trPr>
          <w:trHeight w:val="61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YILMAZLAR SINAİ VE TIBBİ GAZLAR PAZARLAMA SANAYİ VE TİCARET LİMİTED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0,62</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3,86</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OR-CAN DOĞAL GAZ TOPTAN SATIŞ DAĞITIM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0,50</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3,10</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TEZ OKSİJEN SANAYİ VE TİCARET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0,43</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2,66</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GENİA TURKEY ENERJİ YATIRIMLARI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0,43</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2,65</w:t>
            </w:r>
          </w:p>
        </w:tc>
      </w:tr>
      <w:tr w:rsidR="002E20BA" w:rsidRPr="00D86CEF" w:rsidTr="00D86CEF">
        <w:trPr>
          <w:trHeight w:val="61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ÇEKİCİ GAZ VE YANGIN EKİPMANLARI SANAYİ VE TİCARET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0,37</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2,28</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CNG GAZ SANAYİ VE TİCARET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0,31</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1,95</w:t>
            </w:r>
          </w:p>
        </w:tc>
      </w:tr>
      <w:tr w:rsidR="002E20BA" w:rsidRPr="00D86CEF" w:rsidTr="00D86CEF">
        <w:trPr>
          <w:trHeight w:val="61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AY-TEK DOĞALGAZ DÖNÜŞÜM SİSTEMLERİ MÜHENDİSLİK İNŞAAT VE TAAHHÜT SANAYİ VE TİCARET LİMİTED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0,30</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1,86</w:t>
            </w:r>
          </w:p>
        </w:tc>
      </w:tr>
      <w:tr w:rsidR="002E20BA" w:rsidRPr="00D86CEF" w:rsidTr="00D86CEF">
        <w:trPr>
          <w:trHeight w:val="61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İNCİ ENERJİ LPG DOĞALGAZ VE AKARYAKIT SANAYİ TİCARET LİMİTED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0,28</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1,74</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ERD CNG ENDÜSTRİYEL GAZLAR SANAYİ VE TİCARET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0,21</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1,29</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CNGAZ PETROL ÜRÜNLERİ DAĞITIM VE TİCARET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0,20</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1,21</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AKPET GAZ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0,18</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1,12</w:t>
            </w:r>
          </w:p>
        </w:tc>
      </w:tr>
      <w:tr w:rsidR="002E20BA" w:rsidRPr="00D86CEF" w:rsidTr="00D86CEF">
        <w:trPr>
          <w:trHeight w:val="61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DOĞALHAYAT PETROL ÜRÜNLERİ, CNG, GAZ, İNŞAAT, GIDA SANAYİ VE TİCARET LİMİTED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0,16</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1,00</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KARABÖRK GAZ PAZARLAMA VE TİCARET LİMİTED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0,14</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0,90</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HABAŞ SINAİ VE TIBBİ GAZLAR İSTİHSAL ENDÜSTRİSİ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0,14</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0,88</w:t>
            </w:r>
          </w:p>
        </w:tc>
      </w:tr>
      <w:tr w:rsidR="002E20BA" w:rsidRPr="00D86CEF" w:rsidTr="00D86CEF">
        <w:trPr>
          <w:trHeight w:val="61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KAYSERİ ULAŞIM TURİZM İNŞAAT TAAHHÜT PROJE MÜŞAVİRLİK TELEKOMÜNİKASYON SANAYİ VE TİCARET A.Ş.</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0,13</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0,81</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METE TURİZM TİCARET SANAYİ İTHALAT İHRACAT LİMİTED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0,12</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0,76</w:t>
            </w:r>
          </w:p>
        </w:tc>
      </w:tr>
      <w:tr w:rsidR="002E20BA" w:rsidRPr="00D86CEF" w:rsidTr="00D86CEF">
        <w:trPr>
          <w:trHeight w:val="61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ANG DOĞAL GAZ TAŞIMACILIK DÖNÜŞÜM İNŞAAT SANAYİ VE TİCARET LİMİTED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0,08</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0,52</w:t>
            </w:r>
          </w:p>
        </w:tc>
      </w:tr>
      <w:tr w:rsidR="002E20BA" w:rsidRPr="00D86CEF" w:rsidTr="00D86CEF">
        <w:trPr>
          <w:trHeight w:val="61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ERZURUM ENERJİ ÜRETİM DAĞITIM DOĞALGAZ PETROL METAL TAŞIMACILIK SANAYİ VE TİCARET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0,07</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0,43</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GİTAŞ GAZ İŞLETMELERİ TAŞIMACILIK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0,02</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0,14</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BEWER GRUP ENERJİ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0,02</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0,11</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SARP CNG ENDÜSTRİYEL GAZLAR SANAYİ VE TİCARET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0,01</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0,05</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ARAR PETROL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0,02</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TİNSA TIBBİ VE SINAİ GAZLAR SANAYİ VE TİCARET LİMİTED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SERALGAZ SANAYİ GAZLARI TİCARET ANONİM ŞİRKETİ</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0,00</w:t>
            </w:r>
          </w:p>
        </w:tc>
      </w:tr>
      <w:tr w:rsidR="002E20BA" w:rsidRPr="00D86CEF" w:rsidTr="00D86CEF">
        <w:trPr>
          <w:trHeight w:val="309"/>
        </w:trPr>
        <w:tc>
          <w:tcPr>
            <w:tcW w:w="8530" w:type="dxa"/>
            <w:tcBorders>
              <w:top w:val="nil"/>
              <w:left w:val="single" w:sz="4" w:space="0" w:color="D3D3D3"/>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Genel Toplam</w:t>
            </w:r>
          </w:p>
        </w:tc>
        <w:tc>
          <w:tcPr>
            <w:tcW w:w="874" w:type="dxa"/>
            <w:tcBorders>
              <w:top w:val="nil"/>
              <w:left w:val="nil"/>
              <w:bottom w:val="single" w:sz="4" w:space="0" w:color="D3D3D3"/>
              <w:right w:val="single" w:sz="4" w:space="0" w:color="D3D3D3"/>
            </w:tcBorders>
            <w:shd w:val="clear" w:color="auto" w:fill="auto"/>
            <w:hideMark/>
          </w:tcPr>
          <w:p w:rsidR="002E20BA" w:rsidRPr="00D86CEF" w:rsidRDefault="002E20BA" w:rsidP="002E20BA">
            <w:pPr>
              <w:spacing w:after="0" w:line="240" w:lineRule="auto"/>
              <w:jc w:val="right"/>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16,10</w:t>
            </w:r>
          </w:p>
        </w:tc>
        <w:tc>
          <w:tcPr>
            <w:tcW w:w="874" w:type="dxa"/>
            <w:tcBorders>
              <w:top w:val="nil"/>
              <w:left w:val="nil"/>
              <w:bottom w:val="single" w:sz="4" w:space="0" w:color="D3D3D3"/>
              <w:right w:val="single" w:sz="4" w:space="0" w:color="D3D3D3"/>
            </w:tcBorders>
            <w:shd w:val="clear" w:color="F5F5F5" w:fill="F5F5F5"/>
            <w:hideMark/>
          </w:tcPr>
          <w:p w:rsidR="002E20BA" w:rsidRPr="00D86CEF" w:rsidRDefault="002E20BA" w:rsidP="002E20BA">
            <w:pPr>
              <w:spacing w:after="0" w:line="240" w:lineRule="auto"/>
              <w:jc w:val="center"/>
              <w:rPr>
                <w:rFonts w:ascii="Times New Roman" w:eastAsia="Times New Roman" w:hAnsi="Times New Roman" w:cs="Times New Roman"/>
                <w:b/>
                <w:bCs/>
                <w:color w:val="000000"/>
                <w:lang w:eastAsia="tr-TR"/>
              </w:rPr>
            </w:pPr>
            <w:r w:rsidRPr="00D86CEF">
              <w:rPr>
                <w:rFonts w:ascii="Times New Roman" w:eastAsia="Times New Roman" w:hAnsi="Times New Roman" w:cs="Times New Roman"/>
                <w:b/>
                <w:bCs/>
                <w:color w:val="000000"/>
                <w:lang w:eastAsia="tr-TR"/>
              </w:rPr>
              <w:t>100</w:t>
            </w:r>
          </w:p>
        </w:tc>
      </w:tr>
    </w:tbl>
    <w:p w:rsidR="00205F9A" w:rsidRDefault="00205F9A" w:rsidP="001D6EF5">
      <w:pPr>
        <w:pStyle w:val="Tablo1"/>
        <w:rPr>
          <w:rFonts w:ascii="Times New Roman" w:hAnsi="Times New Roman"/>
          <w:sz w:val="24"/>
          <w:szCs w:val="24"/>
        </w:rPr>
      </w:pPr>
    </w:p>
    <w:p w:rsidR="00D86CEF" w:rsidRDefault="00D86CEF" w:rsidP="001D6EF5">
      <w:pPr>
        <w:pStyle w:val="Tablo1"/>
        <w:rPr>
          <w:rFonts w:ascii="Times New Roman" w:hAnsi="Times New Roman"/>
          <w:sz w:val="24"/>
          <w:szCs w:val="24"/>
        </w:rPr>
      </w:pPr>
    </w:p>
    <w:p w:rsidR="00D86CEF" w:rsidRDefault="00D86CEF" w:rsidP="001D6EF5">
      <w:pPr>
        <w:pStyle w:val="Tablo1"/>
        <w:rPr>
          <w:rFonts w:ascii="Times New Roman" w:hAnsi="Times New Roman"/>
          <w:sz w:val="24"/>
          <w:szCs w:val="24"/>
        </w:rPr>
      </w:pPr>
    </w:p>
    <w:p w:rsidR="00D86CEF" w:rsidRPr="00B37FDB" w:rsidRDefault="00D86CE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8" w:name="_Toc66968309"/>
      <w:bookmarkStart w:id="109" w:name="_Toc72751463"/>
      <w:bookmarkStart w:id="110" w:name="_Toc103941660"/>
      <w:bookmarkStart w:id="111" w:name="_Toc153548686"/>
      <w:r w:rsidRPr="00B37FDB">
        <w:rPr>
          <w:rFonts w:ascii="Times New Roman" w:hAnsi="Times New Roman"/>
          <w:sz w:val="24"/>
          <w:szCs w:val="24"/>
        </w:rPr>
        <w:lastRenderedPageBreak/>
        <w:t xml:space="preserve">Tablo 5.8 </w:t>
      </w:r>
      <w:r w:rsidR="00FA0C5C">
        <w:rPr>
          <w:rFonts w:ascii="Times New Roman" w:hAnsi="Times New Roman"/>
          <w:sz w:val="24"/>
          <w:szCs w:val="24"/>
        </w:rPr>
        <w:t>E</w:t>
      </w:r>
      <w:r w:rsidR="00151C0A">
        <w:rPr>
          <w:rFonts w:ascii="Times New Roman" w:hAnsi="Times New Roman"/>
          <w:sz w:val="24"/>
          <w:szCs w:val="24"/>
        </w:rPr>
        <w:t>kim</w:t>
      </w:r>
      <w:r w:rsidR="00A4626B" w:rsidRPr="00B37FDB">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8"/>
      <w:bookmarkEnd w:id="109"/>
      <w:bookmarkEnd w:id="110"/>
      <w:bookmarkEnd w:id="111"/>
    </w:p>
    <w:tbl>
      <w:tblPr>
        <w:tblW w:w="10238" w:type="dxa"/>
        <w:tblCellMar>
          <w:left w:w="70" w:type="dxa"/>
          <w:right w:w="70" w:type="dxa"/>
        </w:tblCellMar>
        <w:tblLook w:val="04A0" w:firstRow="1" w:lastRow="0" w:firstColumn="1" w:lastColumn="0" w:noHBand="0" w:noVBand="1"/>
      </w:tblPr>
      <w:tblGrid>
        <w:gridCol w:w="7747"/>
        <w:gridCol w:w="1371"/>
        <w:gridCol w:w="1120"/>
      </w:tblGrid>
      <w:tr w:rsidR="00F21BDE" w:rsidRPr="00D86CEF" w:rsidTr="00D86CEF">
        <w:trPr>
          <w:trHeight w:val="464"/>
        </w:trPr>
        <w:tc>
          <w:tcPr>
            <w:tcW w:w="7747" w:type="dxa"/>
            <w:tcBorders>
              <w:top w:val="single" w:sz="4" w:space="0" w:color="D3D3D3"/>
              <w:left w:val="single" w:sz="4" w:space="0" w:color="D3D3D3"/>
              <w:bottom w:val="single" w:sz="4" w:space="0" w:color="D3D3D3"/>
              <w:right w:val="single" w:sz="4" w:space="0" w:color="D3D3D3"/>
            </w:tcBorders>
            <w:shd w:val="clear" w:color="6E9ECA" w:fill="6E9ECA"/>
            <w:hideMark/>
          </w:tcPr>
          <w:p w:rsidR="00F21BDE" w:rsidRPr="00D86CEF" w:rsidRDefault="00F21BDE" w:rsidP="00F21BDE">
            <w:pPr>
              <w:spacing w:after="0" w:line="240" w:lineRule="auto"/>
              <w:jc w:val="center"/>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 xml:space="preserve">Şirket </w:t>
            </w:r>
            <w:proofErr w:type="spellStart"/>
            <w:r w:rsidRPr="00D86CEF">
              <w:rPr>
                <w:rFonts w:ascii="Times New Roman" w:eastAsia="Times New Roman" w:hAnsi="Times New Roman" w:cs="Times New Roman"/>
                <w:b/>
                <w:bCs/>
                <w:color w:val="FFFFFF"/>
                <w:lang w:eastAsia="tr-TR"/>
              </w:rPr>
              <w:t>Ünvanı</w:t>
            </w:r>
            <w:proofErr w:type="spellEnd"/>
          </w:p>
        </w:tc>
        <w:tc>
          <w:tcPr>
            <w:tcW w:w="1371" w:type="dxa"/>
            <w:tcBorders>
              <w:top w:val="single" w:sz="4" w:space="0" w:color="D3D3D3"/>
              <w:left w:val="nil"/>
              <w:bottom w:val="single" w:sz="4" w:space="0" w:color="D3D3D3"/>
              <w:right w:val="single" w:sz="4" w:space="0" w:color="D3D3D3"/>
            </w:tcBorders>
            <w:shd w:val="clear" w:color="6E9ECA" w:fill="6E9ECA"/>
            <w:hideMark/>
          </w:tcPr>
          <w:p w:rsidR="00F21BDE" w:rsidRPr="00D86CEF" w:rsidRDefault="00F21BDE" w:rsidP="00F21BDE">
            <w:pPr>
              <w:spacing w:after="0" w:line="240" w:lineRule="auto"/>
              <w:jc w:val="right"/>
              <w:rPr>
                <w:rFonts w:ascii="Times New Roman" w:eastAsia="Times New Roman" w:hAnsi="Times New Roman" w:cs="Times New Roman"/>
                <w:b/>
                <w:bCs/>
                <w:color w:val="FFFFFF"/>
                <w:lang w:eastAsia="tr-TR"/>
              </w:rPr>
            </w:pPr>
            <w:r w:rsidRPr="00D86CEF">
              <w:rPr>
                <w:rFonts w:ascii="Times New Roman" w:eastAsia="Times New Roman" w:hAnsi="Times New Roman" w:cs="Times New Roman"/>
                <w:b/>
                <w:bCs/>
                <w:color w:val="FFFFFF"/>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F21BDE" w:rsidRPr="00D86CEF" w:rsidRDefault="00F21BDE" w:rsidP="00F21BDE">
            <w:pPr>
              <w:spacing w:after="0" w:line="240" w:lineRule="auto"/>
              <w:jc w:val="center"/>
              <w:rPr>
                <w:rFonts w:ascii="Times New Roman" w:eastAsia="Times New Roman" w:hAnsi="Times New Roman" w:cs="Times New Roman"/>
                <w:b/>
                <w:bCs/>
                <w:color w:val="FFFFFF"/>
                <w:lang w:eastAsia="tr-TR"/>
              </w:rPr>
            </w:pPr>
            <w:proofErr w:type="gramStart"/>
            <w:r w:rsidRPr="00D86CEF">
              <w:rPr>
                <w:rFonts w:ascii="Times New Roman" w:eastAsia="Times New Roman" w:hAnsi="Times New Roman" w:cs="Times New Roman"/>
                <w:b/>
                <w:bCs/>
                <w:color w:val="FFFFFF"/>
                <w:lang w:eastAsia="tr-TR"/>
              </w:rPr>
              <w:t>Pay(</w:t>
            </w:r>
            <w:proofErr w:type="gramEnd"/>
            <w:r w:rsidRPr="00D86CEF">
              <w:rPr>
                <w:rFonts w:ascii="Times New Roman" w:eastAsia="Times New Roman" w:hAnsi="Times New Roman" w:cs="Times New Roman"/>
                <w:b/>
                <w:bCs/>
                <w:color w:val="FFFFFF"/>
                <w:lang w:eastAsia="tr-TR"/>
              </w:rPr>
              <w:t>%)</w:t>
            </w:r>
          </w:p>
        </w:tc>
      </w:tr>
      <w:tr w:rsidR="00F21BDE" w:rsidRPr="00D86CEF" w:rsidTr="00D86CEF">
        <w:trPr>
          <w:trHeight w:val="464"/>
        </w:trPr>
        <w:tc>
          <w:tcPr>
            <w:tcW w:w="7747" w:type="dxa"/>
            <w:tcBorders>
              <w:top w:val="nil"/>
              <w:left w:val="single" w:sz="4" w:space="0" w:color="D3D3D3"/>
              <w:bottom w:val="single" w:sz="4" w:space="0" w:color="D3D3D3"/>
              <w:right w:val="single" w:sz="4" w:space="0" w:color="D3D3D3"/>
            </w:tcBorders>
            <w:shd w:val="clear" w:color="auto" w:fill="auto"/>
            <w:hideMark/>
          </w:tcPr>
          <w:p w:rsidR="00F21BDE" w:rsidRPr="00D86CEF" w:rsidRDefault="00F21BDE" w:rsidP="00F21BDE">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BOTAŞ BORU HATLARI İLE PETROL TAŞIMA ANONİM ŞİRKETİ</w:t>
            </w:r>
          </w:p>
        </w:tc>
        <w:tc>
          <w:tcPr>
            <w:tcW w:w="1371" w:type="dxa"/>
            <w:tcBorders>
              <w:top w:val="nil"/>
              <w:left w:val="nil"/>
              <w:bottom w:val="single" w:sz="4" w:space="0" w:color="D3D3D3"/>
              <w:right w:val="single" w:sz="4" w:space="0" w:color="D3D3D3"/>
            </w:tcBorders>
            <w:shd w:val="clear" w:color="auto" w:fill="auto"/>
            <w:hideMark/>
          </w:tcPr>
          <w:p w:rsidR="00F21BDE" w:rsidRPr="00D86CEF" w:rsidRDefault="00F21BDE" w:rsidP="00F21BDE">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1.783,61</w:t>
            </w:r>
          </w:p>
        </w:tc>
        <w:tc>
          <w:tcPr>
            <w:tcW w:w="1120" w:type="dxa"/>
            <w:tcBorders>
              <w:top w:val="nil"/>
              <w:left w:val="nil"/>
              <w:bottom w:val="single" w:sz="4" w:space="0" w:color="D3D3D3"/>
              <w:right w:val="single" w:sz="4" w:space="0" w:color="D3D3D3"/>
            </w:tcBorders>
            <w:shd w:val="clear" w:color="F5F5F5" w:fill="F5F5F5"/>
            <w:hideMark/>
          </w:tcPr>
          <w:p w:rsidR="00F21BDE" w:rsidRPr="00D86CEF" w:rsidRDefault="00F21BDE" w:rsidP="00F21BDE">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56,73</w:t>
            </w:r>
          </w:p>
        </w:tc>
      </w:tr>
      <w:tr w:rsidR="00F21BDE" w:rsidRPr="00D86CEF" w:rsidTr="00D86CEF">
        <w:trPr>
          <w:trHeight w:val="464"/>
        </w:trPr>
        <w:tc>
          <w:tcPr>
            <w:tcW w:w="7747" w:type="dxa"/>
            <w:tcBorders>
              <w:top w:val="nil"/>
              <w:left w:val="single" w:sz="4" w:space="0" w:color="D3D3D3"/>
              <w:bottom w:val="single" w:sz="4" w:space="0" w:color="D3D3D3"/>
              <w:right w:val="single" w:sz="4" w:space="0" w:color="D3D3D3"/>
            </w:tcBorders>
            <w:shd w:val="clear" w:color="auto" w:fill="auto"/>
            <w:hideMark/>
          </w:tcPr>
          <w:p w:rsidR="00F21BDE" w:rsidRPr="00D86CEF" w:rsidRDefault="00F21BDE" w:rsidP="00F21BDE">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İGDAŞ İSTANBUL GAZ DAĞITIM SANAYİ VE TİCARET ANONİM ŞİRKETİ</w:t>
            </w:r>
          </w:p>
        </w:tc>
        <w:tc>
          <w:tcPr>
            <w:tcW w:w="1371" w:type="dxa"/>
            <w:tcBorders>
              <w:top w:val="nil"/>
              <w:left w:val="nil"/>
              <w:bottom w:val="single" w:sz="4" w:space="0" w:color="D3D3D3"/>
              <w:right w:val="single" w:sz="4" w:space="0" w:color="D3D3D3"/>
            </w:tcBorders>
            <w:shd w:val="clear" w:color="auto" w:fill="auto"/>
            <w:hideMark/>
          </w:tcPr>
          <w:p w:rsidR="00F21BDE" w:rsidRPr="00D86CEF" w:rsidRDefault="00F21BDE" w:rsidP="00F21BDE">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229,63</w:t>
            </w:r>
          </w:p>
        </w:tc>
        <w:tc>
          <w:tcPr>
            <w:tcW w:w="1120" w:type="dxa"/>
            <w:tcBorders>
              <w:top w:val="nil"/>
              <w:left w:val="nil"/>
              <w:bottom w:val="single" w:sz="4" w:space="0" w:color="D3D3D3"/>
              <w:right w:val="single" w:sz="4" w:space="0" w:color="D3D3D3"/>
            </w:tcBorders>
            <w:shd w:val="clear" w:color="F5F5F5" w:fill="F5F5F5"/>
            <w:hideMark/>
          </w:tcPr>
          <w:p w:rsidR="00F21BDE" w:rsidRPr="00D86CEF" w:rsidRDefault="00F21BDE" w:rsidP="00F21BDE">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7,30</w:t>
            </w:r>
          </w:p>
        </w:tc>
      </w:tr>
      <w:tr w:rsidR="00F21BDE" w:rsidRPr="00D86CEF" w:rsidTr="00D86CEF">
        <w:trPr>
          <w:trHeight w:val="464"/>
        </w:trPr>
        <w:tc>
          <w:tcPr>
            <w:tcW w:w="7747" w:type="dxa"/>
            <w:tcBorders>
              <w:top w:val="nil"/>
              <w:left w:val="single" w:sz="4" w:space="0" w:color="D3D3D3"/>
              <w:bottom w:val="single" w:sz="4" w:space="0" w:color="D3D3D3"/>
              <w:right w:val="single" w:sz="4" w:space="0" w:color="D3D3D3"/>
            </w:tcBorders>
            <w:shd w:val="clear" w:color="auto" w:fill="auto"/>
            <w:hideMark/>
          </w:tcPr>
          <w:p w:rsidR="00F21BDE" w:rsidRPr="00D86CEF" w:rsidRDefault="00F21BDE" w:rsidP="00F21BDE">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BAŞKENT DOĞALGAZ DAĞITIM GAYRİMENKUL YATIRIM ORTAKLIĞI ANONİM ŞİRKETİ</w:t>
            </w:r>
          </w:p>
        </w:tc>
        <w:tc>
          <w:tcPr>
            <w:tcW w:w="1371" w:type="dxa"/>
            <w:tcBorders>
              <w:top w:val="nil"/>
              <w:left w:val="nil"/>
              <w:bottom w:val="single" w:sz="4" w:space="0" w:color="D3D3D3"/>
              <w:right w:val="single" w:sz="4" w:space="0" w:color="D3D3D3"/>
            </w:tcBorders>
            <w:shd w:val="clear" w:color="auto" w:fill="auto"/>
            <w:hideMark/>
          </w:tcPr>
          <w:p w:rsidR="00F21BDE" w:rsidRPr="00D86CEF" w:rsidRDefault="00F21BDE" w:rsidP="00F21BDE">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139,32</w:t>
            </w:r>
          </w:p>
        </w:tc>
        <w:tc>
          <w:tcPr>
            <w:tcW w:w="1120" w:type="dxa"/>
            <w:tcBorders>
              <w:top w:val="nil"/>
              <w:left w:val="nil"/>
              <w:bottom w:val="single" w:sz="4" w:space="0" w:color="D3D3D3"/>
              <w:right w:val="single" w:sz="4" w:space="0" w:color="D3D3D3"/>
            </w:tcBorders>
            <w:shd w:val="clear" w:color="F5F5F5" w:fill="F5F5F5"/>
            <w:hideMark/>
          </w:tcPr>
          <w:p w:rsidR="00F21BDE" w:rsidRPr="00D86CEF" w:rsidRDefault="00F21BDE" w:rsidP="00F21BDE">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4,43</w:t>
            </w:r>
          </w:p>
        </w:tc>
      </w:tr>
      <w:tr w:rsidR="00F21BDE" w:rsidRPr="00D86CEF" w:rsidTr="00D86CEF">
        <w:trPr>
          <w:trHeight w:val="394"/>
        </w:trPr>
        <w:tc>
          <w:tcPr>
            <w:tcW w:w="7747" w:type="dxa"/>
            <w:tcBorders>
              <w:top w:val="nil"/>
              <w:left w:val="single" w:sz="4" w:space="0" w:color="D3D3D3"/>
              <w:bottom w:val="single" w:sz="4" w:space="0" w:color="D3D3D3"/>
              <w:right w:val="single" w:sz="4" w:space="0" w:color="D3D3D3"/>
            </w:tcBorders>
            <w:shd w:val="clear" w:color="auto" w:fill="auto"/>
            <w:hideMark/>
          </w:tcPr>
          <w:p w:rsidR="00F21BDE" w:rsidRPr="00D86CEF" w:rsidRDefault="00F21BDE" w:rsidP="00F21BDE">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SOCAR ENERJİ TİCARET ANONİM ŞİRKETİ</w:t>
            </w:r>
          </w:p>
        </w:tc>
        <w:tc>
          <w:tcPr>
            <w:tcW w:w="1371" w:type="dxa"/>
            <w:tcBorders>
              <w:top w:val="nil"/>
              <w:left w:val="nil"/>
              <w:bottom w:val="single" w:sz="4" w:space="0" w:color="D3D3D3"/>
              <w:right w:val="single" w:sz="4" w:space="0" w:color="D3D3D3"/>
            </w:tcBorders>
            <w:shd w:val="clear" w:color="auto" w:fill="auto"/>
            <w:hideMark/>
          </w:tcPr>
          <w:p w:rsidR="00F21BDE" w:rsidRPr="00D86CEF" w:rsidRDefault="00F21BDE" w:rsidP="00F21BDE">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81,64</w:t>
            </w:r>
          </w:p>
        </w:tc>
        <w:tc>
          <w:tcPr>
            <w:tcW w:w="1120" w:type="dxa"/>
            <w:tcBorders>
              <w:top w:val="nil"/>
              <w:left w:val="nil"/>
              <w:bottom w:val="single" w:sz="4" w:space="0" w:color="D3D3D3"/>
              <w:right w:val="single" w:sz="4" w:space="0" w:color="D3D3D3"/>
            </w:tcBorders>
            <w:shd w:val="clear" w:color="F5F5F5" w:fill="F5F5F5"/>
            <w:hideMark/>
          </w:tcPr>
          <w:p w:rsidR="00F21BDE" w:rsidRPr="00D86CEF" w:rsidRDefault="00F21BDE" w:rsidP="00F21BDE">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2,60</w:t>
            </w:r>
          </w:p>
        </w:tc>
      </w:tr>
      <w:tr w:rsidR="00F21BDE" w:rsidRPr="00D86CEF" w:rsidTr="00D86CEF">
        <w:trPr>
          <w:trHeight w:val="464"/>
        </w:trPr>
        <w:tc>
          <w:tcPr>
            <w:tcW w:w="7747" w:type="dxa"/>
            <w:tcBorders>
              <w:top w:val="nil"/>
              <w:left w:val="single" w:sz="4" w:space="0" w:color="D3D3D3"/>
              <w:bottom w:val="single" w:sz="4" w:space="0" w:color="D3D3D3"/>
              <w:right w:val="single" w:sz="4" w:space="0" w:color="D3D3D3"/>
            </w:tcBorders>
            <w:shd w:val="clear" w:color="auto" w:fill="auto"/>
            <w:hideMark/>
          </w:tcPr>
          <w:p w:rsidR="00F21BDE" w:rsidRPr="00D86CEF" w:rsidRDefault="00F21BDE" w:rsidP="00F21BDE">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PALGAZ DOĞAL GAZ DAĞITIM SANAYİ VE TİCARET ANONİM ŞİRKETİ</w:t>
            </w:r>
          </w:p>
        </w:tc>
        <w:tc>
          <w:tcPr>
            <w:tcW w:w="1371" w:type="dxa"/>
            <w:tcBorders>
              <w:top w:val="nil"/>
              <w:left w:val="nil"/>
              <w:bottom w:val="single" w:sz="4" w:space="0" w:color="D3D3D3"/>
              <w:right w:val="single" w:sz="4" w:space="0" w:color="D3D3D3"/>
            </w:tcBorders>
            <w:shd w:val="clear" w:color="auto" w:fill="auto"/>
            <w:hideMark/>
          </w:tcPr>
          <w:p w:rsidR="00F21BDE" w:rsidRPr="00D86CEF" w:rsidRDefault="00F21BDE" w:rsidP="00F21BDE">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64,64</w:t>
            </w:r>
          </w:p>
        </w:tc>
        <w:tc>
          <w:tcPr>
            <w:tcW w:w="1120" w:type="dxa"/>
            <w:tcBorders>
              <w:top w:val="nil"/>
              <w:left w:val="nil"/>
              <w:bottom w:val="single" w:sz="4" w:space="0" w:color="D3D3D3"/>
              <w:right w:val="single" w:sz="4" w:space="0" w:color="D3D3D3"/>
            </w:tcBorders>
            <w:shd w:val="clear" w:color="F5F5F5" w:fill="F5F5F5"/>
            <w:hideMark/>
          </w:tcPr>
          <w:p w:rsidR="00F21BDE" w:rsidRPr="00D86CEF" w:rsidRDefault="00F21BDE" w:rsidP="00F21BDE">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2,06</w:t>
            </w:r>
          </w:p>
        </w:tc>
      </w:tr>
      <w:tr w:rsidR="00F21BDE" w:rsidRPr="00D86CEF" w:rsidTr="00D86CEF">
        <w:trPr>
          <w:trHeight w:val="464"/>
        </w:trPr>
        <w:tc>
          <w:tcPr>
            <w:tcW w:w="7747" w:type="dxa"/>
            <w:tcBorders>
              <w:top w:val="nil"/>
              <w:left w:val="single" w:sz="4" w:space="0" w:color="D3D3D3"/>
              <w:bottom w:val="single" w:sz="4" w:space="0" w:color="D3D3D3"/>
              <w:right w:val="single" w:sz="4" w:space="0" w:color="D3D3D3"/>
            </w:tcBorders>
            <w:shd w:val="clear" w:color="auto" w:fill="auto"/>
            <w:hideMark/>
          </w:tcPr>
          <w:p w:rsidR="00F21BDE" w:rsidRPr="00D86CEF" w:rsidRDefault="00F21BDE" w:rsidP="00F21BDE">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İZMİR DOĞALGAZ DAĞITIM TİCARET VE TAAHHÜT ANONİM ŞİRKETİ</w:t>
            </w:r>
          </w:p>
        </w:tc>
        <w:tc>
          <w:tcPr>
            <w:tcW w:w="1371" w:type="dxa"/>
            <w:tcBorders>
              <w:top w:val="nil"/>
              <w:left w:val="nil"/>
              <w:bottom w:val="single" w:sz="4" w:space="0" w:color="D3D3D3"/>
              <w:right w:val="single" w:sz="4" w:space="0" w:color="D3D3D3"/>
            </w:tcBorders>
            <w:shd w:val="clear" w:color="auto" w:fill="auto"/>
            <w:hideMark/>
          </w:tcPr>
          <w:p w:rsidR="00F21BDE" w:rsidRPr="00D86CEF" w:rsidRDefault="00F21BDE" w:rsidP="00F21BDE">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55,06</w:t>
            </w:r>
          </w:p>
        </w:tc>
        <w:tc>
          <w:tcPr>
            <w:tcW w:w="1120" w:type="dxa"/>
            <w:tcBorders>
              <w:top w:val="nil"/>
              <w:left w:val="nil"/>
              <w:bottom w:val="single" w:sz="4" w:space="0" w:color="D3D3D3"/>
              <w:right w:val="single" w:sz="4" w:space="0" w:color="D3D3D3"/>
            </w:tcBorders>
            <w:shd w:val="clear" w:color="F5F5F5" w:fill="F5F5F5"/>
            <w:hideMark/>
          </w:tcPr>
          <w:p w:rsidR="00F21BDE" w:rsidRPr="00D86CEF" w:rsidRDefault="00F21BDE" w:rsidP="00F21BDE">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1,75</w:t>
            </w:r>
          </w:p>
        </w:tc>
      </w:tr>
      <w:tr w:rsidR="00F21BDE" w:rsidRPr="00D86CEF" w:rsidTr="00D86CEF">
        <w:trPr>
          <w:trHeight w:val="464"/>
        </w:trPr>
        <w:tc>
          <w:tcPr>
            <w:tcW w:w="7747" w:type="dxa"/>
            <w:tcBorders>
              <w:top w:val="nil"/>
              <w:left w:val="single" w:sz="4" w:space="0" w:color="D3D3D3"/>
              <w:bottom w:val="single" w:sz="4" w:space="0" w:color="D3D3D3"/>
              <w:right w:val="single" w:sz="4" w:space="0" w:color="D3D3D3"/>
            </w:tcBorders>
            <w:shd w:val="clear" w:color="auto" w:fill="auto"/>
            <w:hideMark/>
          </w:tcPr>
          <w:p w:rsidR="00F21BDE" w:rsidRPr="00D86CEF" w:rsidRDefault="00F21BDE" w:rsidP="00F21BDE">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BİLECİK BOLU DOĞAL GAZ DAĞITIM ANONİM ŞİRKETİ</w:t>
            </w:r>
          </w:p>
        </w:tc>
        <w:tc>
          <w:tcPr>
            <w:tcW w:w="1371" w:type="dxa"/>
            <w:tcBorders>
              <w:top w:val="nil"/>
              <w:left w:val="nil"/>
              <w:bottom w:val="single" w:sz="4" w:space="0" w:color="D3D3D3"/>
              <w:right w:val="single" w:sz="4" w:space="0" w:color="D3D3D3"/>
            </w:tcBorders>
            <w:shd w:val="clear" w:color="auto" w:fill="auto"/>
            <w:hideMark/>
          </w:tcPr>
          <w:p w:rsidR="00F21BDE" w:rsidRPr="00D86CEF" w:rsidRDefault="00F21BDE" w:rsidP="00F21BDE">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52,25</w:t>
            </w:r>
          </w:p>
        </w:tc>
        <w:tc>
          <w:tcPr>
            <w:tcW w:w="1120" w:type="dxa"/>
            <w:tcBorders>
              <w:top w:val="nil"/>
              <w:left w:val="nil"/>
              <w:bottom w:val="single" w:sz="4" w:space="0" w:color="D3D3D3"/>
              <w:right w:val="single" w:sz="4" w:space="0" w:color="D3D3D3"/>
            </w:tcBorders>
            <w:shd w:val="clear" w:color="F5F5F5" w:fill="F5F5F5"/>
            <w:hideMark/>
          </w:tcPr>
          <w:p w:rsidR="00F21BDE" w:rsidRPr="00D86CEF" w:rsidRDefault="00F21BDE" w:rsidP="00F21BDE">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1,66</w:t>
            </w:r>
          </w:p>
        </w:tc>
      </w:tr>
      <w:tr w:rsidR="00F21BDE" w:rsidRPr="00D86CEF" w:rsidTr="00D86CEF">
        <w:trPr>
          <w:trHeight w:val="464"/>
        </w:trPr>
        <w:tc>
          <w:tcPr>
            <w:tcW w:w="7747" w:type="dxa"/>
            <w:tcBorders>
              <w:top w:val="nil"/>
              <w:left w:val="single" w:sz="4" w:space="0" w:color="D3D3D3"/>
              <w:bottom w:val="single" w:sz="4" w:space="0" w:color="D3D3D3"/>
              <w:right w:val="single" w:sz="4" w:space="0" w:color="D3D3D3"/>
            </w:tcBorders>
            <w:shd w:val="clear" w:color="auto" w:fill="auto"/>
            <w:hideMark/>
          </w:tcPr>
          <w:p w:rsidR="00F21BDE" w:rsidRPr="00D86CEF" w:rsidRDefault="00F21BDE" w:rsidP="00F21BDE">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AKSA ÇUKUROVA DOĞAL GAZ DAĞITIM ANONİM ŞİRKETİ</w:t>
            </w:r>
          </w:p>
        </w:tc>
        <w:tc>
          <w:tcPr>
            <w:tcW w:w="1371" w:type="dxa"/>
            <w:tcBorders>
              <w:top w:val="nil"/>
              <w:left w:val="nil"/>
              <w:bottom w:val="single" w:sz="4" w:space="0" w:color="D3D3D3"/>
              <w:right w:val="single" w:sz="4" w:space="0" w:color="D3D3D3"/>
            </w:tcBorders>
            <w:shd w:val="clear" w:color="auto" w:fill="auto"/>
            <w:hideMark/>
          </w:tcPr>
          <w:p w:rsidR="00F21BDE" w:rsidRPr="00D86CEF" w:rsidRDefault="00F21BDE" w:rsidP="00F21BDE">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51,11</w:t>
            </w:r>
          </w:p>
        </w:tc>
        <w:tc>
          <w:tcPr>
            <w:tcW w:w="1120" w:type="dxa"/>
            <w:tcBorders>
              <w:top w:val="nil"/>
              <w:left w:val="nil"/>
              <w:bottom w:val="single" w:sz="4" w:space="0" w:color="D3D3D3"/>
              <w:right w:val="single" w:sz="4" w:space="0" w:color="D3D3D3"/>
            </w:tcBorders>
            <w:shd w:val="clear" w:color="F5F5F5" w:fill="F5F5F5"/>
            <w:hideMark/>
          </w:tcPr>
          <w:p w:rsidR="00F21BDE" w:rsidRPr="00D86CEF" w:rsidRDefault="00F21BDE" w:rsidP="00F21BDE">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1,63</w:t>
            </w:r>
          </w:p>
        </w:tc>
      </w:tr>
      <w:tr w:rsidR="00F21BDE" w:rsidRPr="00D86CEF" w:rsidTr="00D86CEF">
        <w:trPr>
          <w:trHeight w:val="464"/>
        </w:trPr>
        <w:tc>
          <w:tcPr>
            <w:tcW w:w="7747" w:type="dxa"/>
            <w:tcBorders>
              <w:top w:val="nil"/>
              <w:left w:val="single" w:sz="4" w:space="0" w:color="D3D3D3"/>
              <w:bottom w:val="single" w:sz="4" w:space="0" w:color="D3D3D3"/>
              <w:right w:val="single" w:sz="4" w:space="0" w:color="D3D3D3"/>
            </w:tcBorders>
            <w:shd w:val="clear" w:color="auto" w:fill="auto"/>
            <w:hideMark/>
          </w:tcPr>
          <w:p w:rsidR="00F21BDE" w:rsidRPr="00D86CEF" w:rsidRDefault="00F21BDE" w:rsidP="00F21BDE">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TRAKYA BÖLGESİ DOĞAL GAZ DAĞITIM ANONİM ŞİRKETİ</w:t>
            </w:r>
          </w:p>
        </w:tc>
        <w:tc>
          <w:tcPr>
            <w:tcW w:w="1371" w:type="dxa"/>
            <w:tcBorders>
              <w:top w:val="nil"/>
              <w:left w:val="nil"/>
              <w:bottom w:val="single" w:sz="4" w:space="0" w:color="D3D3D3"/>
              <w:right w:val="single" w:sz="4" w:space="0" w:color="D3D3D3"/>
            </w:tcBorders>
            <w:shd w:val="clear" w:color="auto" w:fill="auto"/>
            <w:hideMark/>
          </w:tcPr>
          <w:p w:rsidR="00F21BDE" w:rsidRPr="00D86CEF" w:rsidRDefault="00F21BDE" w:rsidP="00F21BDE">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46,69</w:t>
            </w:r>
          </w:p>
        </w:tc>
        <w:tc>
          <w:tcPr>
            <w:tcW w:w="1120" w:type="dxa"/>
            <w:tcBorders>
              <w:top w:val="nil"/>
              <w:left w:val="nil"/>
              <w:bottom w:val="single" w:sz="4" w:space="0" w:color="D3D3D3"/>
              <w:right w:val="single" w:sz="4" w:space="0" w:color="D3D3D3"/>
            </w:tcBorders>
            <w:shd w:val="clear" w:color="F5F5F5" w:fill="F5F5F5"/>
            <w:hideMark/>
          </w:tcPr>
          <w:p w:rsidR="00F21BDE" w:rsidRPr="00D86CEF" w:rsidRDefault="00F21BDE" w:rsidP="00F21BDE">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1,48</w:t>
            </w:r>
          </w:p>
        </w:tc>
      </w:tr>
      <w:tr w:rsidR="00F21BDE" w:rsidRPr="00D86CEF" w:rsidTr="00D86CEF">
        <w:trPr>
          <w:trHeight w:val="464"/>
        </w:trPr>
        <w:tc>
          <w:tcPr>
            <w:tcW w:w="7747" w:type="dxa"/>
            <w:tcBorders>
              <w:top w:val="nil"/>
              <w:left w:val="single" w:sz="4" w:space="0" w:color="D3D3D3"/>
              <w:bottom w:val="single" w:sz="4" w:space="0" w:color="D3D3D3"/>
              <w:right w:val="single" w:sz="4" w:space="0" w:color="D3D3D3"/>
            </w:tcBorders>
            <w:shd w:val="clear" w:color="auto" w:fill="auto"/>
            <w:hideMark/>
          </w:tcPr>
          <w:p w:rsidR="00F21BDE" w:rsidRPr="00D86CEF" w:rsidRDefault="00F21BDE" w:rsidP="00F21BDE">
            <w:pPr>
              <w:spacing w:after="0" w:line="240" w:lineRule="auto"/>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İZGAZ İZMİT GAZ DAĞITIM SANAYİ VE TİCARET ANONİM ŞİRKETİ</w:t>
            </w:r>
          </w:p>
        </w:tc>
        <w:tc>
          <w:tcPr>
            <w:tcW w:w="1371" w:type="dxa"/>
            <w:tcBorders>
              <w:top w:val="nil"/>
              <w:left w:val="nil"/>
              <w:bottom w:val="single" w:sz="4" w:space="0" w:color="D3D3D3"/>
              <w:right w:val="single" w:sz="4" w:space="0" w:color="D3D3D3"/>
            </w:tcBorders>
            <w:shd w:val="clear" w:color="auto" w:fill="auto"/>
            <w:hideMark/>
          </w:tcPr>
          <w:p w:rsidR="00F21BDE" w:rsidRPr="00D86CEF" w:rsidRDefault="00F21BDE" w:rsidP="00F21BDE">
            <w:pPr>
              <w:spacing w:after="0" w:line="240" w:lineRule="auto"/>
              <w:jc w:val="right"/>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45,95</w:t>
            </w:r>
          </w:p>
        </w:tc>
        <w:tc>
          <w:tcPr>
            <w:tcW w:w="1120" w:type="dxa"/>
            <w:tcBorders>
              <w:top w:val="nil"/>
              <w:left w:val="nil"/>
              <w:bottom w:val="single" w:sz="4" w:space="0" w:color="D3D3D3"/>
              <w:right w:val="single" w:sz="4" w:space="0" w:color="D3D3D3"/>
            </w:tcBorders>
            <w:shd w:val="clear" w:color="F5F5F5" w:fill="F5F5F5"/>
            <w:hideMark/>
          </w:tcPr>
          <w:p w:rsidR="00F21BDE" w:rsidRPr="00D86CEF" w:rsidRDefault="00F21BDE" w:rsidP="00F21BDE">
            <w:pPr>
              <w:spacing w:after="0" w:line="240" w:lineRule="auto"/>
              <w:jc w:val="center"/>
              <w:rPr>
                <w:rFonts w:ascii="Times New Roman" w:eastAsia="Times New Roman" w:hAnsi="Times New Roman" w:cs="Times New Roman"/>
                <w:color w:val="000000"/>
                <w:lang w:eastAsia="tr-TR"/>
              </w:rPr>
            </w:pPr>
            <w:r w:rsidRPr="00D86CEF">
              <w:rPr>
                <w:rFonts w:ascii="Times New Roman" w:eastAsia="Times New Roman" w:hAnsi="Times New Roman" w:cs="Times New Roman"/>
                <w:color w:val="000000"/>
                <w:lang w:eastAsia="tr-TR"/>
              </w:rPr>
              <w:t>1,46</w:t>
            </w:r>
          </w:p>
        </w:tc>
      </w:tr>
    </w:tbl>
    <w:p w:rsidR="00124B7F" w:rsidRDefault="00124B7F" w:rsidP="001D6EF5">
      <w:pPr>
        <w:pStyle w:val="Tablo1"/>
        <w:rPr>
          <w:rFonts w:ascii="Times New Roman" w:hAnsi="Times New Roman"/>
          <w:sz w:val="24"/>
          <w:szCs w:val="24"/>
        </w:rPr>
      </w:pPr>
    </w:p>
    <w:p w:rsidR="008432DD" w:rsidRDefault="008432DD" w:rsidP="001D6EF5">
      <w:pPr>
        <w:pStyle w:val="Tablo1"/>
        <w:rPr>
          <w:rFonts w:ascii="Times New Roman" w:hAnsi="Times New Roman"/>
          <w:sz w:val="24"/>
          <w:szCs w:val="24"/>
        </w:rPr>
      </w:pPr>
    </w:p>
    <w:p w:rsidR="00124B7F" w:rsidRDefault="00CA2BCD" w:rsidP="00F03154">
      <w:pPr>
        <w:rPr>
          <w:rFonts w:ascii="Times New Roman" w:hAnsi="Times New Roman"/>
          <w:sz w:val="24"/>
          <w:szCs w:val="24"/>
        </w:rPr>
      </w:pPr>
      <w:r>
        <w:rPr>
          <w:noProof/>
        </w:rPr>
        <w:drawing>
          <wp:inline distT="0" distB="0" distL="0" distR="0" wp14:anchorId="73F4DB74" wp14:editId="277CC55A">
            <wp:extent cx="6524625" cy="3705225"/>
            <wp:effectExtent l="0" t="0" r="9525" b="9525"/>
            <wp:docPr id="10" name="Grafik 10">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Default="001D6EF5" w:rsidP="001D6EF5">
      <w:pPr>
        <w:pStyle w:val="Grafik1"/>
        <w:ind w:right="-24"/>
        <w:rPr>
          <w:rFonts w:ascii="Times New Roman" w:hAnsi="Times New Roman"/>
          <w:sz w:val="24"/>
          <w:szCs w:val="24"/>
        </w:rPr>
      </w:pPr>
      <w:bookmarkStart w:id="112" w:name="_Toc66968328"/>
      <w:bookmarkStart w:id="113" w:name="_Toc103941777"/>
      <w:bookmarkStart w:id="114" w:name="_Toc153548041"/>
      <w:r w:rsidRPr="00B37FDB">
        <w:rPr>
          <w:rFonts w:ascii="Times New Roman" w:hAnsi="Times New Roman"/>
          <w:sz w:val="24"/>
          <w:szCs w:val="24"/>
        </w:rPr>
        <w:t xml:space="preserve">Şekil 5.3 </w:t>
      </w:r>
      <w:r w:rsidR="00124B7F">
        <w:rPr>
          <w:rFonts w:ascii="Times New Roman" w:hAnsi="Times New Roman"/>
          <w:sz w:val="24"/>
          <w:szCs w:val="24"/>
        </w:rPr>
        <w:t>E</w:t>
      </w:r>
      <w:r w:rsidR="00CA2BCD">
        <w:rPr>
          <w:rFonts w:ascii="Times New Roman" w:hAnsi="Times New Roman"/>
          <w:sz w:val="24"/>
          <w:szCs w:val="24"/>
        </w:rPr>
        <w:t>kim</w:t>
      </w:r>
      <w:r w:rsidR="00124B7F">
        <w:rPr>
          <w:rFonts w:ascii="Times New Roman" w:hAnsi="Times New Roman"/>
          <w:sz w:val="24"/>
          <w:szCs w:val="24"/>
        </w:rPr>
        <w:t xml:space="preserve"> </w:t>
      </w:r>
      <w:r w:rsidRPr="00B37FDB">
        <w:rPr>
          <w:rFonts w:ascii="Times New Roman" w:hAnsi="Times New Roman"/>
          <w:sz w:val="24"/>
          <w:szCs w:val="24"/>
        </w:rPr>
        <w:t>202</w:t>
      </w:r>
      <w:r w:rsidR="00757FE3" w:rsidRPr="00B37FDB">
        <w:rPr>
          <w:rFonts w:ascii="Times New Roman" w:hAnsi="Times New Roman"/>
          <w:sz w:val="24"/>
          <w:szCs w:val="24"/>
        </w:rPr>
        <w:t>3</w:t>
      </w:r>
      <w:r w:rsidRPr="00B37FDB">
        <w:rPr>
          <w:rFonts w:ascii="Times New Roman" w:hAnsi="Times New Roman"/>
          <w:sz w:val="24"/>
          <w:szCs w:val="24"/>
        </w:rPr>
        <w:t xml:space="preserve"> Döneminde Ülke Genelindeki Nihai Tüketiciye En Fazla Doğal Gaz Satışı Gerçekleştiren 10 Şirketin Satış Payları (%)</w:t>
      </w:r>
      <w:bookmarkEnd w:id="112"/>
      <w:bookmarkEnd w:id="113"/>
      <w:bookmarkEnd w:id="114"/>
    </w:p>
    <w:p w:rsidR="006E07EA" w:rsidRDefault="008E1E3E" w:rsidP="00F03154">
      <w:pPr>
        <w:rPr>
          <w:rFonts w:ascii="Times New Roman" w:hAnsi="Times New Roman"/>
          <w:sz w:val="24"/>
          <w:szCs w:val="24"/>
        </w:rPr>
      </w:pPr>
      <w:r>
        <w:rPr>
          <w:noProof/>
        </w:rPr>
        <w:lastRenderedPageBreak/>
        <w:drawing>
          <wp:inline distT="0" distB="0" distL="0" distR="0" wp14:anchorId="1E6AA11D" wp14:editId="34ACC675">
            <wp:extent cx="6410325" cy="3067050"/>
            <wp:effectExtent l="0" t="0" r="9525" b="0"/>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Pr="00B37FDB" w:rsidRDefault="001D6EF5" w:rsidP="001D6EF5">
      <w:pPr>
        <w:pStyle w:val="Grafik1"/>
        <w:rPr>
          <w:rFonts w:ascii="Times New Roman" w:hAnsi="Times New Roman"/>
          <w:sz w:val="24"/>
          <w:szCs w:val="24"/>
        </w:rPr>
      </w:pPr>
      <w:bookmarkStart w:id="115" w:name="_Toc66968329"/>
      <w:bookmarkStart w:id="116" w:name="_Toc103941778"/>
      <w:bookmarkStart w:id="117" w:name="_Toc153548042"/>
      <w:r w:rsidRPr="00B37FDB">
        <w:rPr>
          <w:rFonts w:ascii="Times New Roman" w:hAnsi="Times New Roman"/>
          <w:sz w:val="24"/>
          <w:szCs w:val="24"/>
        </w:rPr>
        <w:t xml:space="preserve">Şekil 5.4 </w:t>
      </w:r>
      <w:r w:rsidR="00AF4909">
        <w:rPr>
          <w:rFonts w:ascii="Times New Roman" w:hAnsi="Times New Roman"/>
          <w:sz w:val="24"/>
          <w:szCs w:val="24"/>
        </w:rPr>
        <w:t>E</w:t>
      </w:r>
      <w:r w:rsidR="00CA20CF">
        <w:rPr>
          <w:rFonts w:ascii="Times New Roman" w:hAnsi="Times New Roman"/>
          <w:sz w:val="24"/>
          <w:szCs w:val="24"/>
        </w:rPr>
        <w:t>kim</w:t>
      </w:r>
      <w:r w:rsidR="00646FD1" w:rsidRPr="00B37FDB">
        <w:rPr>
          <w:rFonts w:ascii="Times New Roman" w:hAnsi="Times New Roman"/>
          <w:sz w:val="24"/>
          <w:szCs w:val="24"/>
        </w:rPr>
        <w:t xml:space="preserve"> </w:t>
      </w:r>
      <w:r w:rsidRPr="00B37FDB">
        <w:rPr>
          <w:rFonts w:ascii="Times New Roman" w:hAnsi="Times New Roman"/>
          <w:sz w:val="24"/>
          <w:szCs w:val="24"/>
        </w:rPr>
        <w:t>202</w:t>
      </w:r>
      <w:r w:rsidR="00B006FB" w:rsidRPr="00B37FDB">
        <w:rPr>
          <w:rFonts w:ascii="Times New Roman" w:hAnsi="Times New Roman"/>
          <w:sz w:val="24"/>
          <w:szCs w:val="24"/>
        </w:rPr>
        <w:t>3</w:t>
      </w:r>
      <w:r w:rsidRPr="00B37FDB">
        <w:rPr>
          <w:rFonts w:ascii="Times New Roman" w:hAnsi="Times New Roman"/>
          <w:sz w:val="24"/>
          <w:szCs w:val="24"/>
        </w:rPr>
        <w:t xml:space="preserve">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5"/>
      <w:bookmarkEnd w:id="116"/>
      <w:bookmarkEnd w:id="117"/>
    </w:p>
    <w:p w:rsidR="001D6EF5" w:rsidRPr="00B37FDB" w:rsidRDefault="001D6EF5" w:rsidP="001D6EF5">
      <w:pPr>
        <w:pStyle w:val="Grafik1"/>
        <w:rPr>
          <w:rFonts w:ascii="Times New Roman" w:hAnsi="Times New Roman"/>
          <w:sz w:val="24"/>
          <w:szCs w:val="24"/>
        </w:rPr>
        <w:sectPr w:rsidR="001D6EF5" w:rsidRPr="00B37FDB" w:rsidSect="00676EFB">
          <w:footerReference w:type="default" r:id="rId30"/>
          <w:pgSz w:w="11906" w:h="16838"/>
          <w:pgMar w:top="720" w:right="720" w:bottom="720" w:left="720" w:header="708" w:footer="708" w:gutter="0"/>
          <w:cols w:space="708"/>
          <w:docGrid w:linePitch="360"/>
        </w:sectPr>
      </w:pP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8" w:name="_Toc496602468"/>
      <w:bookmarkStart w:id="119" w:name="_Toc506392269"/>
      <w:bookmarkStart w:id="120" w:name="_Toc66968291"/>
      <w:bookmarkStart w:id="121" w:name="_Toc153547920"/>
      <w:r w:rsidRPr="00B37FDB">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8"/>
      <w:bookmarkEnd w:id="119"/>
      <w:bookmarkEnd w:id="120"/>
      <w:bookmarkEnd w:id="121"/>
    </w:p>
    <w:p w:rsidR="001D6EF5" w:rsidRPr="00B37FDB" w:rsidRDefault="001D6EF5" w:rsidP="001D6EF5">
      <w:pPr>
        <w:rPr>
          <w:rFonts w:ascii="Times New Roman" w:hAnsi="Times New Roman" w:cs="Times New Roman"/>
          <w:sz w:val="24"/>
          <w:szCs w:val="24"/>
        </w:rPr>
      </w:pPr>
    </w:p>
    <w:p w:rsidR="001D6EF5" w:rsidRPr="00B37FDB"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22" w:name="_Toc496532101"/>
      <w:bookmarkStart w:id="123" w:name="_Toc506392288"/>
      <w:bookmarkStart w:id="124" w:name="_Toc66968310"/>
      <w:bookmarkStart w:id="125" w:name="_Toc72751464"/>
      <w:bookmarkStart w:id="126" w:name="_Toc103941661"/>
      <w:bookmarkStart w:id="127" w:name="_Toc153548687"/>
      <w:r w:rsidRPr="00B37FDB">
        <w:rPr>
          <w:rFonts w:ascii="Times New Roman" w:hAnsi="Times New Roman"/>
          <w:sz w:val="24"/>
          <w:szCs w:val="24"/>
        </w:rPr>
        <w:t xml:space="preserve">Tablo 6.1 </w:t>
      </w:r>
      <w:r w:rsidR="00FD03D5">
        <w:rPr>
          <w:rFonts w:ascii="Times New Roman" w:hAnsi="Times New Roman"/>
          <w:sz w:val="24"/>
          <w:szCs w:val="24"/>
        </w:rPr>
        <w:t>E</w:t>
      </w:r>
      <w:r w:rsidR="001F203F">
        <w:rPr>
          <w:rFonts w:ascii="Times New Roman" w:hAnsi="Times New Roman"/>
          <w:sz w:val="24"/>
          <w:szCs w:val="24"/>
        </w:rPr>
        <w:t>kim</w:t>
      </w:r>
      <w:r w:rsidRPr="00B37FDB">
        <w:rPr>
          <w:rFonts w:ascii="Times New Roman" w:hAnsi="Times New Roman"/>
          <w:sz w:val="24"/>
          <w:szCs w:val="24"/>
        </w:rPr>
        <w:t xml:space="preserve"> 202</w:t>
      </w:r>
      <w:r w:rsidR="00A434D1" w:rsidRPr="00B37FDB">
        <w:rPr>
          <w:rFonts w:ascii="Times New Roman" w:hAnsi="Times New Roman"/>
          <w:sz w:val="24"/>
          <w:szCs w:val="24"/>
        </w:rPr>
        <w:t>3</w:t>
      </w:r>
      <w:r w:rsidRPr="00B37FDB">
        <w:rPr>
          <w:rFonts w:ascii="Times New Roman" w:hAnsi="Times New Roman"/>
          <w:sz w:val="24"/>
          <w:szCs w:val="24"/>
        </w:rPr>
        <w:t xml:space="preserve">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2"/>
      <w:bookmarkEnd w:id="123"/>
      <w:bookmarkEnd w:id="124"/>
      <w:bookmarkEnd w:id="125"/>
      <w:bookmarkEnd w:id="126"/>
      <w:bookmarkEnd w:id="127"/>
    </w:p>
    <w:tbl>
      <w:tblPr>
        <w:tblW w:w="7265" w:type="dxa"/>
        <w:tblCellMar>
          <w:left w:w="70" w:type="dxa"/>
          <w:right w:w="70" w:type="dxa"/>
        </w:tblCellMar>
        <w:tblLook w:val="04A0" w:firstRow="1" w:lastRow="0" w:firstColumn="1" w:lastColumn="0" w:noHBand="0" w:noVBand="1"/>
      </w:tblPr>
      <w:tblGrid>
        <w:gridCol w:w="4923"/>
        <w:gridCol w:w="2342"/>
      </w:tblGrid>
      <w:tr w:rsidR="00576D5A" w:rsidRPr="005B6845" w:rsidTr="005B6845">
        <w:trPr>
          <w:trHeight w:val="284"/>
        </w:trPr>
        <w:tc>
          <w:tcPr>
            <w:tcW w:w="4923" w:type="dxa"/>
            <w:tcBorders>
              <w:top w:val="single" w:sz="4" w:space="0" w:color="D3D3D3"/>
              <w:left w:val="single" w:sz="4" w:space="0" w:color="D3D3D3"/>
              <w:bottom w:val="single" w:sz="4" w:space="0" w:color="D3D3D3"/>
              <w:right w:val="single" w:sz="4" w:space="0" w:color="D3D3D3"/>
            </w:tcBorders>
            <w:shd w:val="clear" w:color="6E9ECA" w:fill="6E9ECA"/>
            <w:hideMark/>
          </w:tcPr>
          <w:p w:rsidR="00576D5A" w:rsidRPr="005B6845" w:rsidRDefault="00576D5A" w:rsidP="00576D5A">
            <w:pPr>
              <w:spacing w:after="0" w:line="240" w:lineRule="auto"/>
              <w:rPr>
                <w:rFonts w:ascii="Times New Roman" w:eastAsia="Times New Roman" w:hAnsi="Times New Roman" w:cs="Times New Roman"/>
                <w:b/>
                <w:bCs/>
                <w:color w:val="FFFFFF"/>
                <w:lang w:eastAsia="tr-TR"/>
              </w:rPr>
            </w:pPr>
            <w:r w:rsidRPr="005B6845">
              <w:rPr>
                <w:rFonts w:ascii="Times New Roman" w:eastAsia="Times New Roman" w:hAnsi="Times New Roman" w:cs="Times New Roman"/>
                <w:b/>
                <w:bCs/>
                <w:color w:val="FFFFFF"/>
                <w:lang w:eastAsia="tr-TR"/>
              </w:rPr>
              <w:t>Lisans Türü</w:t>
            </w:r>
          </w:p>
        </w:tc>
        <w:tc>
          <w:tcPr>
            <w:tcW w:w="2342" w:type="dxa"/>
            <w:tcBorders>
              <w:top w:val="single" w:sz="4" w:space="0" w:color="D3D3D3"/>
              <w:left w:val="nil"/>
              <w:bottom w:val="single" w:sz="4" w:space="0" w:color="D3D3D3"/>
              <w:right w:val="single" w:sz="4" w:space="0" w:color="D3D3D3"/>
            </w:tcBorders>
            <w:shd w:val="clear" w:color="6E9ECA" w:fill="6E9ECA"/>
            <w:hideMark/>
          </w:tcPr>
          <w:p w:rsidR="00576D5A" w:rsidRPr="005B6845" w:rsidRDefault="00576D5A" w:rsidP="00576D5A">
            <w:pPr>
              <w:spacing w:after="0" w:line="240" w:lineRule="auto"/>
              <w:rPr>
                <w:rFonts w:ascii="Times New Roman" w:eastAsia="Times New Roman" w:hAnsi="Times New Roman" w:cs="Times New Roman"/>
                <w:b/>
                <w:bCs/>
                <w:color w:val="FFFFFF"/>
                <w:lang w:eastAsia="tr-TR"/>
              </w:rPr>
            </w:pPr>
            <w:r w:rsidRPr="005B6845">
              <w:rPr>
                <w:rFonts w:ascii="Times New Roman" w:eastAsia="Times New Roman" w:hAnsi="Times New Roman" w:cs="Times New Roman"/>
                <w:b/>
                <w:bCs/>
                <w:color w:val="FFFFFF"/>
                <w:lang w:eastAsia="tr-TR"/>
              </w:rPr>
              <w:t>Miktar</w:t>
            </w:r>
          </w:p>
        </w:tc>
      </w:tr>
      <w:tr w:rsidR="00576D5A" w:rsidRPr="005B6845" w:rsidTr="005B6845">
        <w:trPr>
          <w:trHeight w:val="284"/>
        </w:trPr>
        <w:tc>
          <w:tcPr>
            <w:tcW w:w="4923" w:type="dxa"/>
            <w:tcBorders>
              <w:top w:val="nil"/>
              <w:left w:val="single" w:sz="4" w:space="0" w:color="D3D3D3"/>
              <w:bottom w:val="single" w:sz="4" w:space="0" w:color="D3D3D3"/>
              <w:right w:val="single" w:sz="4" w:space="0" w:color="D3D3D3"/>
            </w:tcBorders>
            <w:shd w:val="clear" w:color="auto" w:fill="auto"/>
            <w:hideMark/>
          </w:tcPr>
          <w:p w:rsidR="00576D5A" w:rsidRPr="005B6845" w:rsidRDefault="00576D5A" w:rsidP="005B6845">
            <w:pPr>
              <w:spacing w:after="0" w:line="240" w:lineRule="auto"/>
              <w:rPr>
                <w:rFonts w:ascii="Times New Roman" w:eastAsia="Times New Roman" w:hAnsi="Times New Roman" w:cs="Times New Roman"/>
                <w:b/>
                <w:bCs/>
                <w:color w:val="000000"/>
                <w:lang w:eastAsia="tr-TR"/>
              </w:rPr>
            </w:pPr>
            <w:r w:rsidRPr="005B6845">
              <w:rPr>
                <w:rFonts w:ascii="Times New Roman" w:eastAsia="Times New Roman" w:hAnsi="Times New Roman" w:cs="Times New Roman"/>
                <w:b/>
                <w:bCs/>
                <w:color w:val="000000"/>
                <w:lang w:eastAsia="tr-TR"/>
              </w:rPr>
              <w:t>Dağıtım Lisansı</w:t>
            </w:r>
          </w:p>
        </w:tc>
        <w:tc>
          <w:tcPr>
            <w:tcW w:w="2342" w:type="dxa"/>
            <w:tcBorders>
              <w:top w:val="nil"/>
              <w:left w:val="nil"/>
              <w:bottom w:val="single" w:sz="4" w:space="0" w:color="D3D3D3"/>
              <w:right w:val="single" w:sz="4" w:space="0" w:color="D3D3D3"/>
            </w:tcBorders>
            <w:shd w:val="clear" w:color="auto" w:fill="auto"/>
            <w:hideMark/>
          </w:tcPr>
          <w:p w:rsidR="00576D5A" w:rsidRPr="005B6845" w:rsidRDefault="00576D5A" w:rsidP="00576D5A">
            <w:pPr>
              <w:spacing w:after="0" w:line="240" w:lineRule="auto"/>
              <w:jc w:val="right"/>
              <w:rPr>
                <w:rFonts w:ascii="Times New Roman" w:eastAsia="Times New Roman" w:hAnsi="Times New Roman" w:cs="Times New Roman"/>
                <w:color w:val="333333"/>
                <w:lang w:eastAsia="tr-TR"/>
              </w:rPr>
            </w:pPr>
            <w:r w:rsidRPr="005B6845">
              <w:rPr>
                <w:rFonts w:ascii="Times New Roman" w:eastAsia="Times New Roman" w:hAnsi="Times New Roman" w:cs="Times New Roman"/>
                <w:color w:val="333333"/>
                <w:lang w:eastAsia="tr-TR"/>
              </w:rPr>
              <w:t>11,56</w:t>
            </w:r>
          </w:p>
        </w:tc>
      </w:tr>
      <w:tr w:rsidR="00576D5A" w:rsidRPr="005B6845" w:rsidTr="005B6845">
        <w:trPr>
          <w:trHeight w:val="284"/>
        </w:trPr>
        <w:tc>
          <w:tcPr>
            <w:tcW w:w="4923" w:type="dxa"/>
            <w:tcBorders>
              <w:top w:val="nil"/>
              <w:left w:val="single" w:sz="4" w:space="0" w:color="D3D3D3"/>
              <w:bottom w:val="single" w:sz="4" w:space="0" w:color="D3D3D3"/>
              <w:right w:val="single" w:sz="4" w:space="0" w:color="D3D3D3"/>
            </w:tcBorders>
            <w:shd w:val="clear" w:color="auto" w:fill="auto"/>
            <w:hideMark/>
          </w:tcPr>
          <w:p w:rsidR="00576D5A" w:rsidRPr="005B6845" w:rsidRDefault="00576D5A" w:rsidP="005B6845">
            <w:pPr>
              <w:spacing w:after="0" w:line="240" w:lineRule="auto"/>
              <w:rPr>
                <w:rFonts w:ascii="Times New Roman" w:eastAsia="Times New Roman" w:hAnsi="Times New Roman" w:cs="Times New Roman"/>
                <w:b/>
                <w:bCs/>
                <w:color w:val="000000"/>
                <w:lang w:eastAsia="tr-TR"/>
              </w:rPr>
            </w:pPr>
            <w:r w:rsidRPr="005B6845">
              <w:rPr>
                <w:rFonts w:ascii="Times New Roman" w:eastAsia="Times New Roman" w:hAnsi="Times New Roman" w:cs="Times New Roman"/>
                <w:b/>
                <w:bCs/>
                <w:color w:val="000000"/>
                <w:lang w:eastAsia="tr-TR"/>
              </w:rPr>
              <w:t>İthalat Lisansı</w:t>
            </w:r>
          </w:p>
        </w:tc>
        <w:tc>
          <w:tcPr>
            <w:tcW w:w="2342" w:type="dxa"/>
            <w:tcBorders>
              <w:top w:val="nil"/>
              <w:left w:val="nil"/>
              <w:bottom w:val="single" w:sz="4" w:space="0" w:color="D3D3D3"/>
              <w:right w:val="single" w:sz="4" w:space="0" w:color="D3D3D3"/>
            </w:tcBorders>
            <w:shd w:val="clear" w:color="auto" w:fill="auto"/>
            <w:hideMark/>
          </w:tcPr>
          <w:p w:rsidR="00576D5A" w:rsidRPr="005B6845" w:rsidRDefault="00576D5A" w:rsidP="00576D5A">
            <w:pPr>
              <w:spacing w:after="0" w:line="240" w:lineRule="auto"/>
              <w:jc w:val="right"/>
              <w:rPr>
                <w:rFonts w:ascii="Times New Roman" w:eastAsia="Times New Roman" w:hAnsi="Times New Roman" w:cs="Times New Roman"/>
                <w:color w:val="333333"/>
                <w:lang w:eastAsia="tr-TR"/>
              </w:rPr>
            </w:pPr>
            <w:r w:rsidRPr="005B6845">
              <w:rPr>
                <w:rFonts w:ascii="Times New Roman" w:eastAsia="Times New Roman" w:hAnsi="Times New Roman" w:cs="Times New Roman"/>
                <w:color w:val="333333"/>
                <w:lang w:eastAsia="tr-TR"/>
              </w:rPr>
              <w:t>2.619,21</w:t>
            </w:r>
          </w:p>
        </w:tc>
      </w:tr>
      <w:tr w:rsidR="00576D5A" w:rsidRPr="005B6845" w:rsidTr="005B6845">
        <w:trPr>
          <w:trHeight w:val="284"/>
        </w:trPr>
        <w:tc>
          <w:tcPr>
            <w:tcW w:w="4923" w:type="dxa"/>
            <w:tcBorders>
              <w:top w:val="nil"/>
              <w:left w:val="single" w:sz="4" w:space="0" w:color="D3D3D3"/>
              <w:bottom w:val="single" w:sz="4" w:space="0" w:color="D3D3D3"/>
              <w:right w:val="single" w:sz="4" w:space="0" w:color="D3D3D3"/>
            </w:tcBorders>
            <w:shd w:val="clear" w:color="auto" w:fill="auto"/>
            <w:hideMark/>
          </w:tcPr>
          <w:p w:rsidR="00576D5A" w:rsidRPr="005B6845" w:rsidRDefault="00576D5A" w:rsidP="005B6845">
            <w:pPr>
              <w:spacing w:after="0" w:line="240" w:lineRule="auto"/>
              <w:rPr>
                <w:rFonts w:ascii="Times New Roman" w:eastAsia="Times New Roman" w:hAnsi="Times New Roman" w:cs="Times New Roman"/>
                <w:b/>
                <w:bCs/>
                <w:color w:val="000000"/>
                <w:lang w:eastAsia="tr-TR"/>
              </w:rPr>
            </w:pPr>
            <w:r w:rsidRPr="005B6845">
              <w:rPr>
                <w:rFonts w:ascii="Times New Roman" w:eastAsia="Times New Roman" w:hAnsi="Times New Roman" w:cs="Times New Roman"/>
                <w:b/>
                <w:bCs/>
                <w:color w:val="000000"/>
                <w:lang w:eastAsia="tr-TR"/>
              </w:rPr>
              <w:t>Sıkıştırılmış Doğalgaz Lisansı</w:t>
            </w:r>
          </w:p>
        </w:tc>
        <w:tc>
          <w:tcPr>
            <w:tcW w:w="2342" w:type="dxa"/>
            <w:tcBorders>
              <w:top w:val="nil"/>
              <w:left w:val="nil"/>
              <w:bottom w:val="single" w:sz="4" w:space="0" w:color="D3D3D3"/>
              <w:right w:val="single" w:sz="4" w:space="0" w:color="D3D3D3"/>
            </w:tcBorders>
            <w:shd w:val="clear" w:color="auto" w:fill="auto"/>
            <w:hideMark/>
          </w:tcPr>
          <w:p w:rsidR="00576D5A" w:rsidRPr="005B6845" w:rsidRDefault="00576D5A" w:rsidP="00576D5A">
            <w:pPr>
              <w:spacing w:after="0" w:line="240" w:lineRule="auto"/>
              <w:jc w:val="right"/>
              <w:rPr>
                <w:rFonts w:ascii="Times New Roman" w:eastAsia="Times New Roman" w:hAnsi="Times New Roman" w:cs="Times New Roman"/>
                <w:color w:val="333333"/>
                <w:lang w:eastAsia="tr-TR"/>
              </w:rPr>
            </w:pPr>
            <w:r w:rsidRPr="005B6845">
              <w:rPr>
                <w:rFonts w:ascii="Times New Roman" w:eastAsia="Times New Roman" w:hAnsi="Times New Roman" w:cs="Times New Roman"/>
                <w:color w:val="333333"/>
                <w:lang w:eastAsia="tr-TR"/>
              </w:rPr>
              <w:t>9,68</w:t>
            </w:r>
          </w:p>
        </w:tc>
      </w:tr>
      <w:tr w:rsidR="00576D5A" w:rsidRPr="005B6845" w:rsidTr="005B6845">
        <w:trPr>
          <w:trHeight w:val="284"/>
        </w:trPr>
        <w:tc>
          <w:tcPr>
            <w:tcW w:w="4923" w:type="dxa"/>
            <w:tcBorders>
              <w:top w:val="nil"/>
              <w:left w:val="single" w:sz="4" w:space="0" w:color="D3D3D3"/>
              <w:bottom w:val="single" w:sz="4" w:space="0" w:color="D3D3D3"/>
              <w:right w:val="single" w:sz="4" w:space="0" w:color="D3D3D3"/>
            </w:tcBorders>
            <w:shd w:val="clear" w:color="auto" w:fill="auto"/>
            <w:hideMark/>
          </w:tcPr>
          <w:p w:rsidR="00576D5A" w:rsidRPr="005B6845" w:rsidRDefault="00576D5A" w:rsidP="005B6845">
            <w:pPr>
              <w:spacing w:after="0" w:line="240" w:lineRule="auto"/>
              <w:rPr>
                <w:rFonts w:ascii="Times New Roman" w:eastAsia="Times New Roman" w:hAnsi="Times New Roman" w:cs="Times New Roman"/>
                <w:b/>
                <w:bCs/>
                <w:color w:val="000000"/>
                <w:lang w:eastAsia="tr-TR"/>
              </w:rPr>
            </w:pPr>
            <w:r w:rsidRPr="005B6845">
              <w:rPr>
                <w:rFonts w:ascii="Times New Roman" w:eastAsia="Times New Roman" w:hAnsi="Times New Roman" w:cs="Times New Roman"/>
                <w:b/>
                <w:bCs/>
                <w:color w:val="000000"/>
                <w:lang w:eastAsia="tr-TR"/>
              </w:rPr>
              <w:t>Toptan Satış Lisansı</w:t>
            </w:r>
          </w:p>
        </w:tc>
        <w:tc>
          <w:tcPr>
            <w:tcW w:w="2342" w:type="dxa"/>
            <w:tcBorders>
              <w:top w:val="nil"/>
              <w:left w:val="nil"/>
              <w:bottom w:val="single" w:sz="4" w:space="0" w:color="D3D3D3"/>
              <w:right w:val="single" w:sz="4" w:space="0" w:color="D3D3D3"/>
            </w:tcBorders>
            <w:shd w:val="clear" w:color="auto" w:fill="auto"/>
            <w:hideMark/>
          </w:tcPr>
          <w:p w:rsidR="00576D5A" w:rsidRPr="005B6845" w:rsidRDefault="00576D5A" w:rsidP="00576D5A">
            <w:pPr>
              <w:spacing w:after="0" w:line="240" w:lineRule="auto"/>
              <w:jc w:val="right"/>
              <w:rPr>
                <w:rFonts w:ascii="Times New Roman" w:eastAsia="Times New Roman" w:hAnsi="Times New Roman" w:cs="Times New Roman"/>
                <w:color w:val="333333"/>
                <w:lang w:eastAsia="tr-TR"/>
              </w:rPr>
            </w:pPr>
            <w:r w:rsidRPr="005B6845">
              <w:rPr>
                <w:rFonts w:ascii="Times New Roman" w:eastAsia="Times New Roman" w:hAnsi="Times New Roman" w:cs="Times New Roman"/>
                <w:color w:val="333333"/>
                <w:lang w:eastAsia="tr-TR"/>
              </w:rPr>
              <w:t>263,25</w:t>
            </w:r>
          </w:p>
        </w:tc>
      </w:tr>
      <w:tr w:rsidR="00576D5A" w:rsidRPr="005B6845" w:rsidTr="005B6845">
        <w:trPr>
          <w:trHeight w:val="284"/>
        </w:trPr>
        <w:tc>
          <w:tcPr>
            <w:tcW w:w="4923" w:type="dxa"/>
            <w:tcBorders>
              <w:top w:val="nil"/>
              <w:left w:val="single" w:sz="4" w:space="0" w:color="D3D3D3"/>
              <w:bottom w:val="single" w:sz="4" w:space="0" w:color="D3D3D3"/>
              <w:right w:val="single" w:sz="4" w:space="0" w:color="D3D3D3"/>
            </w:tcBorders>
            <w:shd w:val="clear" w:color="6E9ECA" w:fill="6E9ECA"/>
            <w:hideMark/>
          </w:tcPr>
          <w:p w:rsidR="00576D5A" w:rsidRPr="005B6845" w:rsidRDefault="00576D5A" w:rsidP="00576D5A">
            <w:pPr>
              <w:spacing w:after="0" w:line="240" w:lineRule="auto"/>
              <w:jc w:val="right"/>
              <w:rPr>
                <w:rFonts w:ascii="Times New Roman" w:eastAsia="Times New Roman" w:hAnsi="Times New Roman" w:cs="Times New Roman"/>
                <w:b/>
                <w:bCs/>
                <w:color w:val="000000"/>
                <w:lang w:eastAsia="tr-TR"/>
              </w:rPr>
            </w:pPr>
            <w:r w:rsidRPr="005B6845">
              <w:rPr>
                <w:rFonts w:ascii="Times New Roman" w:eastAsia="Times New Roman" w:hAnsi="Times New Roman" w:cs="Times New Roman"/>
                <w:b/>
                <w:bCs/>
                <w:color w:val="000000"/>
                <w:lang w:eastAsia="tr-TR"/>
              </w:rPr>
              <w:t>Toplam Ticaret</w:t>
            </w:r>
          </w:p>
        </w:tc>
        <w:tc>
          <w:tcPr>
            <w:tcW w:w="2342" w:type="dxa"/>
            <w:tcBorders>
              <w:top w:val="nil"/>
              <w:left w:val="nil"/>
              <w:bottom w:val="single" w:sz="4" w:space="0" w:color="D3D3D3"/>
              <w:right w:val="single" w:sz="4" w:space="0" w:color="D3D3D3"/>
            </w:tcBorders>
            <w:shd w:val="clear" w:color="6E9ECA" w:fill="6E9ECA"/>
            <w:hideMark/>
          </w:tcPr>
          <w:p w:rsidR="00576D5A" w:rsidRPr="005B6845" w:rsidRDefault="00576D5A" w:rsidP="00576D5A">
            <w:pPr>
              <w:spacing w:after="0" w:line="240" w:lineRule="auto"/>
              <w:jc w:val="right"/>
              <w:rPr>
                <w:rFonts w:ascii="Times New Roman" w:eastAsia="Times New Roman" w:hAnsi="Times New Roman" w:cs="Times New Roman"/>
                <w:b/>
                <w:bCs/>
                <w:color w:val="333333"/>
                <w:lang w:eastAsia="tr-TR"/>
              </w:rPr>
            </w:pPr>
            <w:r w:rsidRPr="005B6845">
              <w:rPr>
                <w:rFonts w:ascii="Times New Roman" w:eastAsia="Times New Roman" w:hAnsi="Times New Roman" w:cs="Times New Roman"/>
                <w:b/>
                <w:bCs/>
                <w:color w:val="333333"/>
                <w:lang w:eastAsia="tr-TR"/>
              </w:rPr>
              <w:t>2.903,70</w:t>
            </w:r>
          </w:p>
        </w:tc>
      </w:tr>
    </w:tbl>
    <w:p w:rsidR="00576D5A" w:rsidRDefault="00576D5A"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8" w:name="_Toc496532102"/>
      <w:bookmarkStart w:id="129" w:name="_Toc506392289"/>
      <w:bookmarkStart w:id="130" w:name="_Toc66968311"/>
      <w:bookmarkStart w:id="131" w:name="_Toc72751465"/>
      <w:bookmarkStart w:id="132" w:name="_Toc103941662"/>
      <w:bookmarkStart w:id="133" w:name="_Toc153548688"/>
      <w:r w:rsidRPr="00B37FDB">
        <w:rPr>
          <w:rFonts w:ascii="Times New Roman" w:hAnsi="Times New Roman"/>
          <w:sz w:val="24"/>
          <w:szCs w:val="24"/>
        </w:rPr>
        <w:t xml:space="preserve">Tablo 6.2 </w:t>
      </w:r>
      <w:r w:rsidR="00A50C41">
        <w:rPr>
          <w:rFonts w:ascii="Times New Roman" w:hAnsi="Times New Roman"/>
          <w:sz w:val="24"/>
          <w:szCs w:val="24"/>
        </w:rPr>
        <w:t>E</w:t>
      </w:r>
      <w:r w:rsidR="00576D5A">
        <w:rPr>
          <w:rFonts w:ascii="Times New Roman" w:hAnsi="Times New Roman"/>
          <w:sz w:val="24"/>
          <w:szCs w:val="24"/>
        </w:rPr>
        <w:t>kim</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8"/>
      <w:bookmarkEnd w:id="129"/>
      <w:bookmarkEnd w:id="130"/>
      <w:bookmarkEnd w:id="131"/>
      <w:bookmarkEnd w:id="132"/>
      <w:bookmarkEnd w:id="133"/>
    </w:p>
    <w:tbl>
      <w:tblPr>
        <w:tblW w:w="9112" w:type="dxa"/>
        <w:tblCellMar>
          <w:left w:w="70" w:type="dxa"/>
          <w:right w:w="70" w:type="dxa"/>
        </w:tblCellMar>
        <w:tblLook w:val="04A0" w:firstRow="1" w:lastRow="0" w:firstColumn="1" w:lastColumn="0" w:noHBand="0" w:noVBand="1"/>
      </w:tblPr>
      <w:tblGrid>
        <w:gridCol w:w="6713"/>
        <w:gridCol w:w="1411"/>
        <w:gridCol w:w="988"/>
      </w:tblGrid>
      <w:tr w:rsidR="00F64EE6" w:rsidRPr="00F64EE6" w:rsidTr="00D129EE">
        <w:trPr>
          <w:trHeight w:val="332"/>
        </w:trPr>
        <w:tc>
          <w:tcPr>
            <w:tcW w:w="6713"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F64EE6" w:rsidRPr="00F64EE6" w:rsidRDefault="00F64EE6" w:rsidP="00F64EE6">
            <w:pPr>
              <w:spacing w:after="0" w:line="240" w:lineRule="auto"/>
              <w:rPr>
                <w:rFonts w:ascii="Times New Roman" w:eastAsia="Times New Roman" w:hAnsi="Times New Roman" w:cs="Times New Roman"/>
                <w:b/>
                <w:bCs/>
                <w:color w:val="000000"/>
                <w:lang w:eastAsia="tr-TR"/>
              </w:rPr>
            </w:pPr>
            <w:r w:rsidRPr="00F64EE6">
              <w:rPr>
                <w:rFonts w:ascii="Times New Roman" w:eastAsia="Times New Roman" w:hAnsi="Times New Roman" w:cs="Times New Roman"/>
                <w:b/>
                <w:bCs/>
                <w:color w:val="000000"/>
                <w:lang w:eastAsia="tr-TR"/>
              </w:rPr>
              <w:t>Şirket Unvanı</w:t>
            </w:r>
          </w:p>
        </w:tc>
        <w:tc>
          <w:tcPr>
            <w:tcW w:w="1411" w:type="dxa"/>
            <w:tcBorders>
              <w:top w:val="single" w:sz="4" w:space="0" w:color="auto"/>
              <w:left w:val="nil"/>
              <w:bottom w:val="single" w:sz="4" w:space="0" w:color="auto"/>
              <w:right w:val="single" w:sz="4" w:space="0" w:color="auto"/>
            </w:tcBorders>
            <w:shd w:val="clear" w:color="000000" w:fill="DCE6F1"/>
            <w:noWrap/>
            <w:vAlign w:val="center"/>
            <w:hideMark/>
          </w:tcPr>
          <w:p w:rsidR="00F64EE6" w:rsidRPr="00F64EE6" w:rsidRDefault="00F64EE6" w:rsidP="00F64EE6">
            <w:pPr>
              <w:spacing w:after="0" w:line="240" w:lineRule="auto"/>
              <w:jc w:val="center"/>
              <w:rPr>
                <w:rFonts w:ascii="Times New Roman" w:eastAsia="Times New Roman" w:hAnsi="Times New Roman" w:cs="Times New Roman"/>
                <w:b/>
                <w:bCs/>
                <w:color w:val="000000"/>
                <w:lang w:eastAsia="tr-TR"/>
              </w:rPr>
            </w:pPr>
            <w:r w:rsidRPr="00F64EE6">
              <w:rPr>
                <w:rFonts w:ascii="Times New Roman" w:eastAsia="Times New Roman" w:hAnsi="Times New Roman" w:cs="Times New Roman"/>
                <w:b/>
                <w:bCs/>
                <w:color w:val="000000"/>
                <w:lang w:eastAsia="tr-TR"/>
              </w:rPr>
              <w:t>Satış Miktarı</w:t>
            </w:r>
          </w:p>
        </w:tc>
        <w:tc>
          <w:tcPr>
            <w:tcW w:w="988" w:type="dxa"/>
            <w:tcBorders>
              <w:top w:val="single" w:sz="4" w:space="0" w:color="auto"/>
              <w:left w:val="nil"/>
              <w:bottom w:val="single" w:sz="4" w:space="0" w:color="auto"/>
              <w:right w:val="single" w:sz="4" w:space="0" w:color="auto"/>
            </w:tcBorders>
            <w:shd w:val="clear" w:color="000000" w:fill="DCE6F1"/>
            <w:noWrap/>
            <w:vAlign w:val="center"/>
            <w:hideMark/>
          </w:tcPr>
          <w:p w:rsidR="00F64EE6" w:rsidRPr="00F64EE6" w:rsidRDefault="00F64EE6" w:rsidP="00F64EE6">
            <w:pPr>
              <w:spacing w:after="0" w:line="240" w:lineRule="auto"/>
              <w:jc w:val="center"/>
              <w:rPr>
                <w:rFonts w:ascii="Times New Roman" w:eastAsia="Times New Roman" w:hAnsi="Times New Roman" w:cs="Times New Roman"/>
                <w:b/>
                <w:bCs/>
                <w:color w:val="000000"/>
                <w:lang w:eastAsia="tr-TR"/>
              </w:rPr>
            </w:pPr>
            <w:r w:rsidRPr="00F64EE6">
              <w:rPr>
                <w:rFonts w:ascii="Times New Roman" w:eastAsia="Times New Roman" w:hAnsi="Times New Roman" w:cs="Times New Roman"/>
                <w:b/>
                <w:bCs/>
                <w:color w:val="000000"/>
                <w:lang w:eastAsia="tr-TR"/>
              </w:rPr>
              <w:t>Yüzde (%)</w:t>
            </w:r>
          </w:p>
        </w:tc>
      </w:tr>
      <w:tr w:rsidR="00F64EE6" w:rsidRPr="00F64EE6" w:rsidTr="00D129EE">
        <w:trPr>
          <w:trHeight w:val="332"/>
        </w:trPr>
        <w:tc>
          <w:tcPr>
            <w:tcW w:w="6713" w:type="dxa"/>
            <w:tcBorders>
              <w:top w:val="nil"/>
              <w:left w:val="single" w:sz="4" w:space="0" w:color="auto"/>
              <w:bottom w:val="single" w:sz="4" w:space="0" w:color="auto"/>
              <w:right w:val="single" w:sz="4" w:space="0" w:color="auto"/>
            </w:tcBorders>
            <w:shd w:val="clear" w:color="auto" w:fill="auto"/>
            <w:noWrap/>
            <w:vAlign w:val="center"/>
            <w:hideMark/>
          </w:tcPr>
          <w:p w:rsidR="00F64EE6" w:rsidRPr="00F64EE6" w:rsidRDefault="00F64EE6" w:rsidP="00F64EE6">
            <w:pPr>
              <w:spacing w:after="0" w:line="240" w:lineRule="auto"/>
              <w:rPr>
                <w:rFonts w:ascii="Times New Roman" w:eastAsia="Times New Roman" w:hAnsi="Times New Roman" w:cs="Times New Roman"/>
                <w:color w:val="000000"/>
                <w:lang w:eastAsia="tr-TR"/>
              </w:rPr>
            </w:pPr>
            <w:r w:rsidRPr="00F64EE6">
              <w:rPr>
                <w:rFonts w:ascii="Times New Roman" w:eastAsia="Times New Roman" w:hAnsi="Times New Roman" w:cs="Times New Roman"/>
                <w:color w:val="000000"/>
                <w:lang w:eastAsia="tr-TR"/>
              </w:rPr>
              <w:t>BOTAŞ BORU HATLARI İLE PETROL TAŞIMA ANONİM ŞİRKETİ</w:t>
            </w:r>
          </w:p>
        </w:tc>
        <w:tc>
          <w:tcPr>
            <w:tcW w:w="1411"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1</w:t>
            </w:r>
            <w:r w:rsidR="00D129EE">
              <w:rPr>
                <w:rFonts w:ascii="Times New Roman" w:eastAsia="Times New Roman" w:hAnsi="Times New Roman" w:cs="Times New Roman"/>
                <w:lang w:eastAsia="tr-TR"/>
              </w:rPr>
              <w:t>.</w:t>
            </w:r>
            <w:r w:rsidRPr="00F64EE6">
              <w:rPr>
                <w:rFonts w:ascii="Times New Roman" w:eastAsia="Times New Roman" w:hAnsi="Times New Roman" w:cs="Times New Roman"/>
                <w:lang w:eastAsia="tr-TR"/>
              </w:rPr>
              <w:t>782,25</w:t>
            </w:r>
          </w:p>
        </w:tc>
        <w:tc>
          <w:tcPr>
            <w:tcW w:w="988"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61,38</w:t>
            </w:r>
          </w:p>
        </w:tc>
      </w:tr>
      <w:tr w:rsidR="00F64EE6" w:rsidRPr="00F64EE6" w:rsidTr="00D129EE">
        <w:trPr>
          <w:trHeight w:val="332"/>
        </w:trPr>
        <w:tc>
          <w:tcPr>
            <w:tcW w:w="6713" w:type="dxa"/>
            <w:tcBorders>
              <w:top w:val="nil"/>
              <w:left w:val="single" w:sz="4" w:space="0" w:color="auto"/>
              <w:bottom w:val="single" w:sz="4" w:space="0" w:color="auto"/>
              <w:right w:val="single" w:sz="4" w:space="0" w:color="auto"/>
            </w:tcBorders>
            <w:shd w:val="clear" w:color="auto" w:fill="auto"/>
            <w:noWrap/>
            <w:vAlign w:val="center"/>
            <w:hideMark/>
          </w:tcPr>
          <w:p w:rsidR="00F64EE6" w:rsidRPr="00F64EE6" w:rsidRDefault="00F64EE6" w:rsidP="00F64EE6">
            <w:pPr>
              <w:spacing w:after="0" w:line="240" w:lineRule="auto"/>
              <w:rPr>
                <w:rFonts w:ascii="Times New Roman" w:eastAsia="Times New Roman" w:hAnsi="Times New Roman" w:cs="Times New Roman"/>
                <w:color w:val="000000"/>
                <w:lang w:eastAsia="tr-TR"/>
              </w:rPr>
            </w:pPr>
            <w:r w:rsidRPr="00F64EE6">
              <w:rPr>
                <w:rFonts w:ascii="Times New Roman" w:eastAsia="Times New Roman" w:hAnsi="Times New Roman" w:cs="Times New Roman"/>
                <w:color w:val="000000"/>
                <w:lang w:eastAsia="tr-TR"/>
              </w:rPr>
              <w:t>AKFEL GAZ SANAYİ VE TİCARET ANONİM ŞİRKETİ</w:t>
            </w:r>
          </w:p>
        </w:tc>
        <w:tc>
          <w:tcPr>
            <w:tcW w:w="1411"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375,86</w:t>
            </w:r>
          </w:p>
        </w:tc>
        <w:tc>
          <w:tcPr>
            <w:tcW w:w="988"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12,94</w:t>
            </w:r>
          </w:p>
        </w:tc>
      </w:tr>
      <w:tr w:rsidR="00F64EE6" w:rsidRPr="00F64EE6" w:rsidTr="00D129EE">
        <w:trPr>
          <w:trHeight w:val="332"/>
        </w:trPr>
        <w:tc>
          <w:tcPr>
            <w:tcW w:w="6713" w:type="dxa"/>
            <w:tcBorders>
              <w:top w:val="nil"/>
              <w:left w:val="single" w:sz="4" w:space="0" w:color="auto"/>
              <w:bottom w:val="single" w:sz="4" w:space="0" w:color="auto"/>
              <w:right w:val="single" w:sz="4" w:space="0" w:color="auto"/>
            </w:tcBorders>
            <w:shd w:val="clear" w:color="auto" w:fill="auto"/>
            <w:noWrap/>
            <w:vAlign w:val="center"/>
            <w:hideMark/>
          </w:tcPr>
          <w:p w:rsidR="00F64EE6" w:rsidRPr="00F64EE6" w:rsidRDefault="00F64EE6" w:rsidP="00F64EE6">
            <w:pPr>
              <w:spacing w:after="0" w:line="240" w:lineRule="auto"/>
              <w:rPr>
                <w:rFonts w:ascii="Times New Roman" w:eastAsia="Times New Roman" w:hAnsi="Times New Roman" w:cs="Times New Roman"/>
                <w:color w:val="000000"/>
                <w:lang w:eastAsia="tr-TR"/>
              </w:rPr>
            </w:pPr>
            <w:r w:rsidRPr="00F64EE6">
              <w:rPr>
                <w:rFonts w:ascii="Times New Roman" w:eastAsia="Times New Roman" w:hAnsi="Times New Roman" w:cs="Times New Roman"/>
                <w:color w:val="000000"/>
                <w:lang w:eastAsia="tr-TR"/>
              </w:rPr>
              <w:t>BOSPHORUS GAZ CORPORATİON ANONİM ŞİRKETİ</w:t>
            </w:r>
          </w:p>
        </w:tc>
        <w:tc>
          <w:tcPr>
            <w:tcW w:w="1411"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251,08</w:t>
            </w:r>
          </w:p>
        </w:tc>
        <w:tc>
          <w:tcPr>
            <w:tcW w:w="988"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8,65</w:t>
            </w:r>
          </w:p>
        </w:tc>
      </w:tr>
      <w:tr w:rsidR="00F64EE6" w:rsidRPr="00F64EE6" w:rsidTr="00D129EE">
        <w:trPr>
          <w:trHeight w:val="332"/>
        </w:trPr>
        <w:tc>
          <w:tcPr>
            <w:tcW w:w="6713" w:type="dxa"/>
            <w:tcBorders>
              <w:top w:val="nil"/>
              <w:left w:val="single" w:sz="4" w:space="0" w:color="auto"/>
              <w:bottom w:val="single" w:sz="4" w:space="0" w:color="auto"/>
              <w:right w:val="single" w:sz="4" w:space="0" w:color="auto"/>
            </w:tcBorders>
            <w:shd w:val="clear" w:color="auto" w:fill="auto"/>
            <w:noWrap/>
            <w:vAlign w:val="center"/>
            <w:hideMark/>
          </w:tcPr>
          <w:p w:rsidR="00F64EE6" w:rsidRPr="00F64EE6" w:rsidRDefault="00F64EE6" w:rsidP="00F64EE6">
            <w:pPr>
              <w:spacing w:after="0" w:line="240" w:lineRule="auto"/>
              <w:rPr>
                <w:rFonts w:ascii="Times New Roman" w:eastAsia="Times New Roman" w:hAnsi="Times New Roman" w:cs="Times New Roman"/>
                <w:color w:val="000000"/>
                <w:lang w:eastAsia="tr-TR"/>
              </w:rPr>
            </w:pPr>
            <w:r w:rsidRPr="00F64EE6">
              <w:rPr>
                <w:rFonts w:ascii="Times New Roman" w:eastAsia="Times New Roman" w:hAnsi="Times New Roman" w:cs="Times New Roman"/>
                <w:color w:val="000000"/>
                <w:lang w:eastAsia="tr-TR"/>
              </w:rPr>
              <w:t>KİBAR ENERJİ ANONİM ŞİRKETİ</w:t>
            </w:r>
          </w:p>
        </w:tc>
        <w:tc>
          <w:tcPr>
            <w:tcW w:w="1411"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168,83</w:t>
            </w:r>
          </w:p>
        </w:tc>
        <w:tc>
          <w:tcPr>
            <w:tcW w:w="988"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5,81</w:t>
            </w:r>
          </w:p>
        </w:tc>
      </w:tr>
      <w:tr w:rsidR="00F64EE6" w:rsidRPr="00F64EE6" w:rsidTr="00D129EE">
        <w:trPr>
          <w:trHeight w:val="332"/>
        </w:trPr>
        <w:tc>
          <w:tcPr>
            <w:tcW w:w="6713" w:type="dxa"/>
            <w:tcBorders>
              <w:top w:val="nil"/>
              <w:left w:val="single" w:sz="4" w:space="0" w:color="auto"/>
              <w:bottom w:val="single" w:sz="4" w:space="0" w:color="auto"/>
              <w:right w:val="single" w:sz="4" w:space="0" w:color="auto"/>
            </w:tcBorders>
            <w:shd w:val="clear" w:color="auto" w:fill="auto"/>
            <w:noWrap/>
            <w:vAlign w:val="center"/>
            <w:hideMark/>
          </w:tcPr>
          <w:p w:rsidR="00F64EE6" w:rsidRPr="00F64EE6" w:rsidRDefault="00F64EE6" w:rsidP="00F64EE6">
            <w:pPr>
              <w:spacing w:after="0" w:line="240" w:lineRule="auto"/>
              <w:rPr>
                <w:rFonts w:ascii="Times New Roman" w:eastAsia="Times New Roman" w:hAnsi="Times New Roman" w:cs="Times New Roman"/>
                <w:color w:val="000000"/>
                <w:lang w:eastAsia="tr-TR"/>
              </w:rPr>
            </w:pPr>
            <w:r w:rsidRPr="00F64EE6">
              <w:rPr>
                <w:rFonts w:ascii="Times New Roman" w:eastAsia="Times New Roman" w:hAnsi="Times New Roman" w:cs="Times New Roman"/>
                <w:color w:val="000000"/>
                <w:lang w:eastAsia="tr-TR"/>
              </w:rPr>
              <w:t>TÜRKİYE PETROLLERİ ANONİM ORTAKLIĞI</w:t>
            </w:r>
          </w:p>
        </w:tc>
        <w:tc>
          <w:tcPr>
            <w:tcW w:w="1411"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119,90</w:t>
            </w:r>
          </w:p>
        </w:tc>
        <w:tc>
          <w:tcPr>
            <w:tcW w:w="988"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4,13</w:t>
            </w:r>
          </w:p>
        </w:tc>
      </w:tr>
      <w:tr w:rsidR="00F64EE6" w:rsidRPr="00F64EE6" w:rsidTr="00D129EE">
        <w:trPr>
          <w:trHeight w:val="332"/>
        </w:trPr>
        <w:tc>
          <w:tcPr>
            <w:tcW w:w="6713" w:type="dxa"/>
            <w:tcBorders>
              <w:top w:val="nil"/>
              <w:left w:val="single" w:sz="4" w:space="0" w:color="auto"/>
              <w:bottom w:val="single" w:sz="4" w:space="0" w:color="auto"/>
              <w:right w:val="single" w:sz="4" w:space="0" w:color="auto"/>
            </w:tcBorders>
            <w:shd w:val="clear" w:color="auto" w:fill="auto"/>
            <w:noWrap/>
            <w:vAlign w:val="center"/>
            <w:hideMark/>
          </w:tcPr>
          <w:p w:rsidR="00F64EE6" w:rsidRPr="00F64EE6" w:rsidRDefault="00F64EE6" w:rsidP="00F64EE6">
            <w:pPr>
              <w:spacing w:after="0" w:line="240" w:lineRule="auto"/>
              <w:rPr>
                <w:rFonts w:ascii="Times New Roman" w:eastAsia="Times New Roman" w:hAnsi="Times New Roman" w:cs="Times New Roman"/>
                <w:color w:val="000000"/>
                <w:lang w:eastAsia="tr-TR"/>
              </w:rPr>
            </w:pPr>
            <w:r w:rsidRPr="00F64EE6">
              <w:rPr>
                <w:rFonts w:ascii="Times New Roman" w:eastAsia="Times New Roman" w:hAnsi="Times New Roman" w:cs="Times New Roman"/>
                <w:color w:val="000000"/>
                <w:lang w:eastAsia="tr-TR"/>
              </w:rPr>
              <w:t>SOCAR TURKEY PETROKİMYA ANONİM ŞİRKETİ</w:t>
            </w:r>
          </w:p>
        </w:tc>
        <w:tc>
          <w:tcPr>
            <w:tcW w:w="1411"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109,91</w:t>
            </w:r>
          </w:p>
        </w:tc>
        <w:tc>
          <w:tcPr>
            <w:tcW w:w="988"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3,79</w:t>
            </w:r>
          </w:p>
        </w:tc>
      </w:tr>
      <w:tr w:rsidR="00F64EE6" w:rsidRPr="00F64EE6" w:rsidTr="00D129EE">
        <w:trPr>
          <w:trHeight w:val="332"/>
        </w:trPr>
        <w:tc>
          <w:tcPr>
            <w:tcW w:w="6713" w:type="dxa"/>
            <w:tcBorders>
              <w:top w:val="nil"/>
              <w:left w:val="single" w:sz="4" w:space="0" w:color="auto"/>
              <w:bottom w:val="single" w:sz="4" w:space="0" w:color="auto"/>
              <w:right w:val="single" w:sz="4" w:space="0" w:color="auto"/>
            </w:tcBorders>
            <w:shd w:val="clear" w:color="auto" w:fill="auto"/>
            <w:noWrap/>
            <w:vAlign w:val="center"/>
            <w:hideMark/>
          </w:tcPr>
          <w:p w:rsidR="00F64EE6" w:rsidRPr="00F64EE6" w:rsidRDefault="00F64EE6" w:rsidP="00F64EE6">
            <w:pPr>
              <w:spacing w:after="0" w:line="240" w:lineRule="auto"/>
              <w:rPr>
                <w:rFonts w:ascii="Times New Roman" w:eastAsia="Times New Roman" w:hAnsi="Times New Roman" w:cs="Times New Roman"/>
                <w:color w:val="000000"/>
                <w:lang w:eastAsia="tr-TR"/>
              </w:rPr>
            </w:pPr>
            <w:r w:rsidRPr="00F64EE6">
              <w:rPr>
                <w:rFonts w:ascii="Times New Roman" w:eastAsia="Times New Roman" w:hAnsi="Times New Roman" w:cs="Times New Roman"/>
                <w:color w:val="000000"/>
                <w:lang w:eastAsia="tr-TR"/>
              </w:rPr>
              <w:t>SOCAR ENERJİ TİCARET ANONİM ŞİRKETİ</w:t>
            </w:r>
          </w:p>
        </w:tc>
        <w:tc>
          <w:tcPr>
            <w:tcW w:w="1411"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28,83</w:t>
            </w:r>
          </w:p>
        </w:tc>
        <w:tc>
          <w:tcPr>
            <w:tcW w:w="988"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0,99</w:t>
            </w:r>
          </w:p>
        </w:tc>
      </w:tr>
      <w:tr w:rsidR="00F64EE6" w:rsidRPr="00F64EE6" w:rsidTr="00D129EE">
        <w:trPr>
          <w:trHeight w:val="332"/>
        </w:trPr>
        <w:tc>
          <w:tcPr>
            <w:tcW w:w="6713" w:type="dxa"/>
            <w:tcBorders>
              <w:top w:val="nil"/>
              <w:left w:val="single" w:sz="4" w:space="0" w:color="auto"/>
              <w:bottom w:val="single" w:sz="4" w:space="0" w:color="auto"/>
              <w:right w:val="single" w:sz="4" w:space="0" w:color="auto"/>
            </w:tcBorders>
            <w:shd w:val="clear" w:color="auto" w:fill="auto"/>
            <w:noWrap/>
            <w:vAlign w:val="center"/>
            <w:hideMark/>
          </w:tcPr>
          <w:p w:rsidR="00F64EE6" w:rsidRPr="00F64EE6" w:rsidRDefault="00F64EE6" w:rsidP="00F64EE6">
            <w:pPr>
              <w:spacing w:after="0" w:line="240" w:lineRule="auto"/>
              <w:rPr>
                <w:rFonts w:ascii="Times New Roman" w:eastAsia="Times New Roman" w:hAnsi="Times New Roman" w:cs="Times New Roman"/>
                <w:color w:val="000000"/>
                <w:lang w:eastAsia="tr-TR"/>
              </w:rPr>
            </w:pPr>
            <w:r w:rsidRPr="00F64EE6">
              <w:rPr>
                <w:rFonts w:ascii="Times New Roman" w:eastAsia="Times New Roman" w:hAnsi="Times New Roman" w:cs="Times New Roman"/>
                <w:color w:val="000000"/>
                <w:lang w:eastAsia="tr-TR"/>
              </w:rPr>
              <w:t>EGE GAZ ANONİM ŞİRKETİ</w:t>
            </w:r>
          </w:p>
        </w:tc>
        <w:tc>
          <w:tcPr>
            <w:tcW w:w="1411"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20,11</w:t>
            </w:r>
          </w:p>
        </w:tc>
        <w:tc>
          <w:tcPr>
            <w:tcW w:w="988"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0,69</w:t>
            </w:r>
          </w:p>
        </w:tc>
      </w:tr>
      <w:tr w:rsidR="00F64EE6" w:rsidRPr="00F64EE6" w:rsidTr="00D129EE">
        <w:trPr>
          <w:trHeight w:val="332"/>
        </w:trPr>
        <w:tc>
          <w:tcPr>
            <w:tcW w:w="6713" w:type="dxa"/>
            <w:tcBorders>
              <w:top w:val="nil"/>
              <w:left w:val="single" w:sz="4" w:space="0" w:color="auto"/>
              <w:bottom w:val="single" w:sz="4" w:space="0" w:color="auto"/>
              <w:right w:val="single" w:sz="4" w:space="0" w:color="auto"/>
            </w:tcBorders>
            <w:shd w:val="clear" w:color="auto" w:fill="auto"/>
            <w:noWrap/>
            <w:vAlign w:val="center"/>
            <w:hideMark/>
          </w:tcPr>
          <w:p w:rsidR="00F64EE6" w:rsidRPr="00F64EE6" w:rsidRDefault="00F64EE6" w:rsidP="00F64EE6">
            <w:pPr>
              <w:spacing w:after="0" w:line="240" w:lineRule="auto"/>
              <w:rPr>
                <w:rFonts w:ascii="Times New Roman" w:eastAsia="Times New Roman" w:hAnsi="Times New Roman" w:cs="Times New Roman"/>
                <w:color w:val="000000"/>
                <w:lang w:eastAsia="tr-TR"/>
              </w:rPr>
            </w:pPr>
            <w:r w:rsidRPr="00F64EE6">
              <w:rPr>
                <w:rFonts w:ascii="Times New Roman" w:eastAsia="Times New Roman" w:hAnsi="Times New Roman" w:cs="Times New Roman"/>
                <w:color w:val="000000"/>
                <w:lang w:eastAsia="tr-TR"/>
              </w:rPr>
              <w:t>ZORLU DOĞAL GAZ TEDARİK TİCARET ANONİM ŞİRKETİ</w:t>
            </w:r>
          </w:p>
        </w:tc>
        <w:tc>
          <w:tcPr>
            <w:tcW w:w="1411"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19,92</w:t>
            </w:r>
          </w:p>
        </w:tc>
        <w:tc>
          <w:tcPr>
            <w:tcW w:w="988"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0,69</w:t>
            </w:r>
          </w:p>
        </w:tc>
      </w:tr>
      <w:tr w:rsidR="00F64EE6" w:rsidRPr="00F64EE6" w:rsidTr="00D129EE">
        <w:trPr>
          <w:trHeight w:val="332"/>
        </w:trPr>
        <w:tc>
          <w:tcPr>
            <w:tcW w:w="6713" w:type="dxa"/>
            <w:tcBorders>
              <w:top w:val="nil"/>
              <w:left w:val="single" w:sz="4" w:space="0" w:color="auto"/>
              <w:bottom w:val="single" w:sz="4" w:space="0" w:color="auto"/>
              <w:right w:val="single" w:sz="4" w:space="0" w:color="auto"/>
            </w:tcBorders>
            <w:shd w:val="clear" w:color="auto" w:fill="auto"/>
            <w:noWrap/>
            <w:vAlign w:val="center"/>
            <w:hideMark/>
          </w:tcPr>
          <w:p w:rsidR="00F64EE6" w:rsidRPr="00F64EE6" w:rsidRDefault="00F64EE6" w:rsidP="00F64EE6">
            <w:pPr>
              <w:spacing w:after="0" w:line="240" w:lineRule="auto"/>
              <w:rPr>
                <w:rFonts w:ascii="Times New Roman" w:eastAsia="Times New Roman" w:hAnsi="Times New Roman" w:cs="Times New Roman"/>
                <w:color w:val="000000"/>
                <w:lang w:eastAsia="tr-TR"/>
              </w:rPr>
            </w:pPr>
            <w:r w:rsidRPr="00F64EE6">
              <w:rPr>
                <w:rFonts w:ascii="Times New Roman" w:eastAsia="Times New Roman" w:hAnsi="Times New Roman" w:cs="Times New Roman"/>
                <w:color w:val="000000"/>
                <w:lang w:eastAsia="tr-TR"/>
              </w:rPr>
              <w:t>NATURELGAZ SANAYİ VE TİCARET ANONİM ŞİRKETİ</w:t>
            </w:r>
          </w:p>
        </w:tc>
        <w:tc>
          <w:tcPr>
            <w:tcW w:w="1411"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5,55</w:t>
            </w:r>
          </w:p>
        </w:tc>
        <w:tc>
          <w:tcPr>
            <w:tcW w:w="988" w:type="dxa"/>
            <w:tcBorders>
              <w:top w:val="nil"/>
              <w:left w:val="nil"/>
              <w:bottom w:val="single" w:sz="4" w:space="0" w:color="auto"/>
              <w:right w:val="single" w:sz="4" w:space="0" w:color="auto"/>
            </w:tcBorders>
            <w:shd w:val="clear" w:color="auto" w:fill="auto"/>
            <w:noWrap/>
            <w:vAlign w:val="bottom"/>
            <w:hideMark/>
          </w:tcPr>
          <w:p w:rsidR="00F64EE6" w:rsidRPr="00F64EE6" w:rsidRDefault="00F64EE6" w:rsidP="0033646F">
            <w:pPr>
              <w:spacing w:after="0" w:line="240" w:lineRule="auto"/>
              <w:jc w:val="right"/>
              <w:rPr>
                <w:rFonts w:ascii="Times New Roman" w:eastAsia="Times New Roman" w:hAnsi="Times New Roman" w:cs="Times New Roman"/>
                <w:lang w:eastAsia="tr-TR"/>
              </w:rPr>
            </w:pPr>
            <w:r w:rsidRPr="00F64EE6">
              <w:rPr>
                <w:rFonts w:ascii="Times New Roman" w:eastAsia="Times New Roman" w:hAnsi="Times New Roman" w:cs="Times New Roman"/>
                <w:lang w:eastAsia="tr-TR"/>
              </w:rPr>
              <w:t>0,19</w:t>
            </w:r>
          </w:p>
        </w:tc>
      </w:tr>
    </w:tbl>
    <w:p w:rsidR="00FD03D5" w:rsidRDefault="00FD03D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34" w:name="_Toc496532103"/>
      <w:bookmarkStart w:id="135" w:name="_Toc506392290"/>
      <w:bookmarkStart w:id="136" w:name="_Toc66968312"/>
      <w:bookmarkStart w:id="137" w:name="_Toc72751466"/>
      <w:bookmarkStart w:id="138" w:name="_Toc103941663"/>
      <w:bookmarkStart w:id="139" w:name="_Toc153548689"/>
      <w:r w:rsidRPr="00B37FDB">
        <w:rPr>
          <w:rFonts w:ascii="Times New Roman" w:hAnsi="Times New Roman"/>
          <w:sz w:val="24"/>
          <w:szCs w:val="24"/>
        </w:rPr>
        <w:t xml:space="preserve">Tablo 6.3 </w:t>
      </w:r>
      <w:r w:rsidR="00A50C41">
        <w:rPr>
          <w:rFonts w:ascii="Times New Roman" w:hAnsi="Times New Roman"/>
          <w:sz w:val="24"/>
          <w:szCs w:val="24"/>
        </w:rPr>
        <w:t>E</w:t>
      </w:r>
      <w:r w:rsidR="00942967">
        <w:rPr>
          <w:rFonts w:ascii="Times New Roman" w:hAnsi="Times New Roman"/>
          <w:sz w:val="24"/>
          <w:szCs w:val="24"/>
        </w:rPr>
        <w:t>kim</w:t>
      </w:r>
      <w:r w:rsidR="00C617D7" w:rsidRPr="00B37FDB">
        <w:rPr>
          <w:rFonts w:ascii="Times New Roman" w:hAnsi="Times New Roman"/>
          <w:sz w:val="24"/>
          <w:szCs w:val="24"/>
        </w:rPr>
        <w:t xml:space="preserve"> </w:t>
      </w:r>
      <w:r w:rsidRPr="00B37FDB">
        <w:rPr>
          <w:rFonts w:ascii="Times New Roman" w:hAnsi="Times New Roman"/>
          <w:sz w:val="24"/>
          <w:szCs w:val="24"/>
        </w:rPr>
        <w:t>202</w:t>
      </w:r>
      <w:r w:rsidR="00A434D1" w:rsidRPr="00B37FDB">
        <w:rPr>
          <w:rFonts w:ascii="Times New Roman" w:hAnsi="Times New Roman"/>
          <w:sz w:val="24"/>
          <w:szCs w:val="24"/>
        </w:rPr>
        <w:t>3</w:t>
      </w:r>
      <w:r w:rsidRPr="00B37FDB">
        <w:rPr>
          <w:rFonts w:ascii="Times New Roman" w:hAnsi="Times New Roman"/>
          <w:sz w:val="24"/>
          <w:szCs w:val="24"/>
        </w:rPr>
        <w:t xml:space="preserve">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4"/>
      <w:bookmarkEnd w:id="135"/>
      <w:bookmarkEnd w:id="136"/>
      <w:bookmarkEnd w:id="137"/>
      <w:bookmarkEnd w:id="138"/>
      <w:bookmarkEnd w:id="139"/>
    </w:p>
    <w:tbl>
      <w:tblPr>
        <w:tblW w:w="5698" w:type="dxa"/>
        <w:tblCellMar>
          <w:left w:w="70" w:type="dxa"/>
          <w:right w:w="70" w:type="dxa"/>
        </w:tblCellMar>
        <w:tblLook w:val="04A0" w:firstRow="1" w:lastRow="0" w:firstColumn="1" w:lastColumn="0" w:noHBand="0" w:noVBand="1"/>
      </w:tblPr>
      <w:tblGrid>
        <w:gridCol w:w="3724"/>
        <w:gridCol w:w="1974"/>
      </w:tblGrid>
      <w:tr w:rsidR="00942967" w:rsidRPr="005B6845" w:rsidTr="00990A11">
        <w:trPr>
          <w:trHeight w:val="262"/>
        </w:trPr>
        <w:tc>
          <w:tcPr>
            <w:tcW w:w="3724" w:type="dxa"/>
            <w:tcBorders>
              <w:top w:val="single" w:sz="4" w:space="0" w:color="D3D3D3"/>
              <w:left w:val="single" w:sz="4" w:space="0" w:color="D3D3D3"/>
              <w:bottom w:val="single" w:sz="4" w:space="0" w:color="D3D3D3"/>
              <w:right w:val="single" w:sz="4" w:space="0" w:color="D3D3D3"/>
            </w:tcBorders>
            <w:shd w:val="clear" w:color="6E9ECA" w:fill="6E9ECA"/>
            <w:hideMark/>
          </w:tcPr>
          <w:p w:rsidR="00942967" w:rsidRPr="005B6845" w:rsidRDefault="00942967" w:rsidP="00942967">
            <w:pPr>
              <w:spacing w:after="0" w:line="240" w:lineRule="auto"/>
              <w:rPr>
                <w:rFonts w:ascii="Times New Roman" w:eastAsia="Times New Roman" w:hAnsi="Times New Roman" w:cs="Times New Roman"/>
                <w:b/>
                <w:bCs/>
                <w:color w:val="FFFFFF"/>
                <w:lang w:eastAsia="tr-TR"/>
              </w:rPr>
            </w:pPr>
            <w:r w:rsidRPr="005B6845">
              <w:rPr>
                <w:rFonts w:ascii="Times New Roman" w:eastAsia="Times New Roman" w:hAnsi="Times New Roman" w:cs="Times New Roman"/>
                <w:b/>
                <w:bCs/>
                <w:color w:val="FFFFFF"/>
                <w:lang w:eastAsia="tr-TR"/>
              </w:rPr>
              <w:t>Lisans Türü</w:t>
            </w:r>
          </w:p>
        </w:tc>
        <w:tc>
          <w:tcPr>
            <w:tcW w:w="1974" w:type="dxa"/>
            <w:tcBorders>
              <w:top w:val="single" w:sz="4" w:space="0" w:color="D3D3D3"/>
              <w:left w:val="nil"/>
              <w:bottom w:val="single" w:sz="4" w:space="0" w:color="D3D3D3"/>
              <w:right w:val="single" w:sz="4" w:space="0" w:color="D3D3D3"/>
            </w:tcBorders>
            <w:shd w:val="clear" w:color="6E9ECA" w:fill="6E9ECA"/>
            <w:hideMark/>
          </w:tcPr>
          <w:p w:rsidR="00942967" w:rsidRPr="005B6845" w:rsidRDefault="00942967" w:rsidP="00942967">
            <w:pPr>
              <w:spacing w:after="0" w:line="240" w:lineRule="auto"/>
              <w:jc w:val="right"/>
              <w:rPr>
                <w:rFonts w:ascii="Times New Roman" w:eastAsia="Times New Roman" w:hAnsi="Times New Roman" w:cs="Times New Roman"/>
                <w:b/>
                <w:bCs/>
                <w:color w:val="FFFFFF"/>
                <w:lang w:eastAsia="tr-TR"/>
              </w:rPr>
            </w:pPr>
            <w:r w:rsidRPr="005B6845">
              <w:rPr>
                <w:rFonts w:ascii="Times New Roman" w:eastAsia="Times New Roman" w:hAnsi="Times New Roman" w:cs="Times New Roman"/>
                <w:b/>
                <w:bCs/>
                <w:color w:val="FFFFFF"/>
                <w:lang w:eastAsia="tr-TR"/>
              </w:rPr>
              <w:t>Miktar</w:t>
            </w:r>
          </w:p>
        </w:tc>
      </w:tr>
      <w:tr w:rsidR="00942967" w:rsidRPr="005B6845" w:rsidTr="00990A11">
        <w:trPr>
          <w:trHeight w:val="262"/>
        </w:trPr>
        <w:tc>
          <w:tcPr>
            <w:tcW w:w="3724" w:type="dxa"/>
            <w:tcBorders>
              <w:top w:val="nil"/>
              <w:left w:val="single" w:sz="4" w:space="0" w:color="D3D3D3"/>
              <w:bottom w:val="single" w:sz="4" w:space="0" w:color="D3D3D3"/>
              <w:right w:val="single" w:sz="4" w:space="0" w:color="D3D3D3"/>
            </w:tcBorders>
            <w:shd w:val="clear" w:color="auto" w:fill="auto"/>
            <w:hideMark/>
          </w:tcPr>
          <w:p w:rsidR="00942967" w:rsidRPr="005B6845" w:rsidRDefault="00942967" w:rsidP="005B6845">
            <w:pPr>
              <w:spacing w:after="0" w:line="240" w:lineRule="auto"/>
              <w:rPr>
                <w:rFonts w:ascii="Times New Roman" w:eastAsia="Times New Roman" w:hAnsi="Times New Roman" w:cs="Times New Roman"/>
                <w:b/>
                <w:bCs/>
                <w:color w:val="000000"/>
                <w:lang w:eastAsia="tr-TR"/>
              </w:rPr>
            </w:pPr>
            <w:r w:rsidRPr="005B6845">
              <w:rPr>
                <w:rFonts w:ascii="Times New Roman" w:eastAsia="Times New Roman" w:hAnsi="Times New Roman" w:cs="Times New Roman"/>
                <w:b/>
                <w:bCs/>
                <w:color w:val="000000"/>
                <w:lang w:eastAsia="tr-TR"/>
              </w:rPr>
              <w:t>Dağıtım Lisansı</w:t>
            </w:r>
          </w:p>
        </w:tc>
        <w:tc>
          <w:tcPr>
            <w:tcW w:w="1974" w:type="dxa"/>
            <w:tcBorders>
              <w:top w:val="nil"/>
              <w:left w:val="nil"/>
              <w:bottom w:val="single" w:sz="4" w:space="0" w:color="D3D3D3"/>
              <w:right w:val="single" w:sz="4" w:space="0" w:color="D3D3D3"/>
            </w:tcBorders>
            <w:shd w:val="clear" w:color="auto" w:fill="auto"/>
            <w:hideMark/>
          </w:tcPr>
          <w:p w:rsidR="00942967" w:rsidRPr="005B6845" w:rsidRDefault="00942967" w:rsidP="00942967">
            <w:pPr>
              <w:spacing w:after="0" w:line="240" w:lineRule="auto"/>
              <w:jc w:val="right"/>
              <w:rPr>
                <w:rFonts w:ascii="Times New Roman" w:eastAsia="Times New Roman" w:hAnsi="Times New Roman" w:cs="Times New Roman"/>
                <w:color w:val="333333"/>
                <w:lang w:eastAsia="tr-TR"/>
              </w:rPr>
            </w:pPr>
            <w:r w:rsidRPr="005B6845">
              <w:rPr>
                <w:rFonts w:ascii="Times New Roman" w:eastAsia="Times New Roman" w:hAnsi="Times New Roman" w:cs="Times New Roman"/>
                <w:color w:val="333333"/>
                <w:lang w:eastAsia="tr-TR"/>
              </w:rPr>
              <w:t>1.347,48</w:t>
            </w:r>
          </w:p>
        </w:tc>
      </w:tr>
      <w:tr w:rsidR="00942967" w:rsidRPr="005B6845" w:rsidTr="00990A11">
        <w:trPr>
          <w:trHeight w:val="262"/>
        </w:trPr>
        <w:tc>
          <w:tcPr>
            <w:tcW w:w="3724" w:type="dxa"/>
            <w:tcBorders>
              <w:top w:val="nil"/>
              <w:left w:val="single" w:sz="4" w:space="0" w:color="D3D3D3"/>
              <w:bottom w:val="single" w:sz="4" w:space="0" w:color="D3D3D3"/>
              <w:right w:val="single" w:sz="4" w:space="0" w:color="D3D3D3"/>
            </w:tcBorders>
            <w:shd w:val="clear" w:color="auto" w:fill="auto"/>
            <w:hideMark/>
          </w:tcPr>
          <w:p w:rsidR="00942967" w:rsidRPr="005B6845" w:rsidRDefault="00942967" w:rsidP="005B6845">
            <w:pPr>
              <w:spacing w:after="0" w:line="240" w:lineRule="auto"/>
              <w:rPr>
                <w:rFonts w:ascii="Times New Roman" w:eastAsia="Times New Roman" w:hAnsi="Times New Roman" w:cs="Times New Roman"/>
                <w:b/>
                <w:bCs/>
                <w:color w:val="000000"/>
                <w:lang w:eastAsia="tr-TR"/>
              </w:rPr>
            </w:pPr>
            <w:r w:rsidRPr="005B6845">
              <w:rPr>
                <w:rFonts w:ascii="Times New Roman" w:eastAsia="Times New Roman" w:hAnsi="Times New Roman" w:cs="Times New Roman"/>
                <w:b/>
                <w:bCs/>
                <w:color w:val="000000"/>
                <w:lang w:eastAsia="tr-TR"/>
              </w:rPr>
              <w:t>İthalat Lisansı</w:t>
            </w:r>
          </w:p>
        </w:tc>
        <w:tc>
          <w:tcPr>
            <w:tcW w:w="1974" w:type="dxa"/>
            <w:tcBorders>
              <w:top w:val="nil"/>
              <w:left w:val="nil"/>
              <w:bottom w:val="single" w:sz="4" w:space="0" w:color="D3D3D3"/>
              <w:right w:val="single" w:sz="4" w:space="0" w:color="D3D3D3"/>
            </w:tcBorders>
            <w:shd w:val="clear" w:color="auto" w:fill="auto"/>
            <w:hideMark/>
          </w:tcPr>
          <w:p w:rsidR="00942967" w:rsidRPr="005B6845" w:rsidRDefault="00942967" w:rsidP="00942967">
            <w:pPr>
              <w:spacing w:after="0" w:line="240" w:lineRule="auto"/>
              <w:jc w:val="right"/>
              <w:rPr>
                <w:rFonts w:ascii="Times New Roman" w:eastAsia="Times New Roman" w:hAnsi="Times New Roman" w:cs="Times New Roman"/>
                <w:color w:val="333333"/>
                <w:lang w:eastAsia="tr-TR"/>
              </w:rPr>
            </w:pPr>
            <w:r w:rsidRPr="005B6845">
              <w:rPr>
                <w:rFonts w:ascii="Times New Roman" w:eastAsia="Times New Roman" w:hAnsi="Times New Roman" w:cs="Times New Roman"/>
                <w:color w:val="333333"/>
                <w:lang w:eastAsia="tr-TR"/>
              </w:rPr>
              <w:t>951,21</w:t>
            </w:r>
          </w:p>
        </w:tc>
      </w:tr>
      <w:tr w:rsidR="00942967" w:rsidRPr="005B6845" w:rsidTr="00990A11">
        <w:trPr>
          <w:trHeight w:val="262"/>
        </w:trPr>
        <w:tc>
          <w:tcPr>
            <w:tcW w:w="3724" w:type="dxa"/>
            <w:tcBorders>
              <w:top w:val="nil"/>
              <w:left w:val="single" w:sz="4" w:space="0" w:color="D3D3D3"/>
              <w:bottom w:val="single" w:sz="4" w:space="0" w:color="D3D3D3"/>
              <w:right w:val="single" w:sz="4" w:space="0" w:color="D3D3D3"/>
            </w:tcBorders>
            <w:shd w:val="clear" w:color="auto" w:fill="auto"/>
            <w:hideMark/>
          </w:tcPr>
          <w:p w:rsidR="00942967" w:rsidRPr="005B6845" w:rsidRDefault="00942967" w:rsidP="005B6845">
            <w:pPr>
              <w:spacing w:after="0" w:line="240" w:lineRule="auto"/>
              <w:rPr>
                <w:rFonts w:ascii="Times New Roman" w:eastAsia="Times New Roman" w:hAnsi="Times New Roman" w:cs="Times New Roman"/>
                <w:b/>
                <w:bCs/>
                <w:color w:val="000000"/>
                <w:lang w:eastAsia="tr-TR"/>
              </w:rPr>
            </w:pPr>
            <w:r w:rsidRPr="005B6845">
              <w:rPr>
                <w:rFonts w:ascii="Times New Roman" w:eastAsia="Times New Roman" w:hAnsi="Times New Roman" w:cs="Times New Roman"/>
                <w:b/>
                <w:bCs/>
                <w:color w:val="000000"/>
                <w:lang w:eastAsia="tr-TR"/>
              </w:rPr>
              <w:t>Sıkıştırılmış Doğalgaz Lisansı</w:t>
            </w:r>
          </w:p>
        </w:tc>
        <w:tc>
          <w:tcPr>
            <w:tcW w:w="1974" w:type="dxa"/>
            <w:tcBorders>
              <w:top w:val="nil"/>
              <w:left w:val="nil"/>
              <w:bottom w:val="single" w:sz="4" w:space="0" w:color="D3D3D3"/>
              <w:right w:val="single" w:sz="4" w:space="0" w:color="D3D3D3"/>
            </w:tcBorders>
            <w:shd w:val="clear" w:color="auto" w:fill="auto"/>
            <w:hideMark/>
          </w:tcPr>
          <w:p w:rsidR="00942967" w:rsidRPr="005B6845" w:rsidRDefault="00942967" w:rsidP="00942967">
            <w:pPr>
              <w:spacing w:after="0" w:line="240" w:lineRule="auto"/>
              <w:jc w:val="right"/>
              <w:rPr>
                <w:rFonts w:ascii="Times New Roman" w:eastAsia="Times New Roman" w:hAnsi="Times New Roman" w:cs="Times New Roman"/>
                <w:color w:val="333333"/>
                <w:lang w:eastAsia="tr-TR"/>
              </w:rPr>
            </w:pPr>
            <w:r w:rsidRPr="005B6845">
              <w:rPr>
                <w:rFonts w:ascii="Times New Roman" w:eastAsia="Times New Roman" w:hAnsi="Times New Roman" w:cs="Times New Roman"/>
                <w:color w:val="333333"/>
                <w:lang w:eastAsia="tr-TR"/>
              </w:rPr>
              <w:t>25,82</w:t>
            </w:r>
          </w:p>
        </w:tc>
      </w:tr>
      <w:tr w:rsidR="00942967" w:rsidRPr="005B6845" w:rsidTr="00990A11">
        <w:trPr>
          <w:trHeight w:val="262"/>
        </w:trPr>
        <w:tc>
          <w:tcPr>
            <w:tcW w:w="3724" w:type="dxa"/>
            <w:tcBorders>
              <w:top w:val="nil"/>
              <w:left w:val="single" w:sz="4" w:space="0" w:color="D3D3D3"/>
              <w:bottom w:val="single" w:sz="4" w:space="0" w:color="D3D3D3"/>
              <w:right w:val="single" w:sz="4" w:space="0" w:color="D3D3D3"/>
            </w:tcBorders>
            <w:shd w:val="clear" w:color="auto" w:fill="auto"/>
            <w:hideMark/>
          </w:tcPr>
          <w:p w:rsidR="00942967" w:rsidRPr="005B6845" w:rsidRDefault="00942967" w:rsidP="005B6845">
            <w:pPr>
              <w:spacing w:after="0" w:line="240" w:lineRule="auto"/>
              <w:rPr>
                <w:rFonts w:ascii="Times New Roman" w:eastAsia="Times New Roman" w:hAnsi="Times New Roman" w:cs="Times New Roman"/>
                <w:b/>
                <w:bCs/>
                <w:color w:val="000000"/>
                <w:lang w:eastAsia="tr-TR"/>
              </w:rPr>
            </w:pPr>
            <w:r w:rsidRPr="005B6845">
              <w:rPr>
                <w:rFonts w:ascii="Times New Roman" w:eastAsia="Times New Roman" w:hAnsi="Times New Roman" w:cs="Times New Roman"/>
                <w:b/>
                <w:bCs/>
                <w:color w:val="000000"/>
                <w:lang w:eastAsia="tr-TR"/>
              </w:rPr>
              <w:t>Toptan Satış Lisansı</w:t>
            </w:r>
          </w:p>
        </w:tc>
        <w:tc>
          <w:tcPr>
            <w:tcW w:w="1974" w:type="dxa"/>
            <w:tcBorders>
              <w:top w:val="nil"/>
              <w:left w:val="nil"/>
              <w:bottom w:val="single" w:sz="4" w:space="0" w:color="D3D3D3"/>
              <w:right w:val="single" w:sz="4" w:space="0" w:color="D3D3D3"/>
            </w:tcBorders>
            <w:shd w:val="clear" w:color="auto" w:fill="auto"/>
            <w:hideMark/>
          </w:tcPr>
          <w:p w:rsidR="00942967" w:rsidRPr="005B6845" w:rsidRDefault="00942967" w:rsidP="00942967">
            <w:pPr>
              <w:spacing w:after="0" w:line="240" w:lineRule="auto"/>
              <w:jc w:val="right"/>
              <w:rPr>
                <w:rFonts w:ascii="Times New Roman" w:eastAsia="Times New Roman" w:hAnsi="Times New Roman" w:cs="Times New Roman"/>
                <w:color w:val="333333"/>
                <w:lang w:eastAsia="tr-TR"/>
              </w:rPr>
            </w:pPr>
            <w:r w:rsidRPr="005B6845">
              <w:rPr>
                <w:rFonts w:ascii="Times New Roman" w:eastAsia="Times New Roman" w:hAnsi="Times New Roman" w:cs="Times New Roman"/>
                <w:color w:val="333333"/>
                <w:lang w:eastAsia="tr-TR"/>
              </w:rPr>
              <w:t>269,36</w:t>
            </w:r>
          </w:p>
        </w:tc>
      </w:tr>
      <w:tr w:rsidR="00942967" w:rsidRPr="005B6845" w:rsidTr="00990A11">
        <w:trPr>
          <w:trHeight w:val="262"/>
        </w:trPr>
        <w:tc>
          <w:tcPr>
            <w:tcW w:w="3724" w:type="dxa"/>
            <w:tcBorders>
              <w:top w:val="nil"/>
              <w:left w:val="single" w:sz="4" w:space="0" w:color="D3D3D3"/>
              <w:bottom w:val="single" w:sz="4" w:space="0" w:color="D3D3D3"/>
              <w:right w:val="single" w:sz="4" w:space="0" w:color="D3D3D3"/>
            </w:tcBorders>
            <w:shd w:val="clear" w:color="auto" w:fill="auto"/>
            <w:hideMark/>
          </w:tcPr>
          <w:p w:rsidR="00942967" w:rsidRPr="005B6845" w:rsidRDefault="00942967" w:rsidP="005B6845">
            <w:pPr>
              <w:spacing w:after="0" w:line="240" w:lineRule="auto"/>
              <w:rPr>
                <w:rFonts w:ascii="Times New Roman" w:eastAsia="Times New Roman" w:hAnsi="Times New Roman" w:cs="Times New Roman"/>
                <w:b/>
                <w:bCs/>
                <w:color w:val="000000"/>
                <w:lang w:eastAsia="tr-TR"/>
              </w:rPr>
            </w:pPr>
            <w:r w:rsidRPr="005B6845">
              <w:rPr>
                <w:rFonts w:ascii="Times New Roman" w:eastAsia="Times New Roman" w:hAnsi="Times New Roman" w:cs="Times New Roman"/>
                <w:b/>
                <w:bCs/>
                <w:color w:val="000000"/>
                <w:lang w:eastAsia="tr-TR"/>
              </w:rPr>
              <w:t>İhracat Lisansı</w:t>
            </w:r>
          </w:p>
        </w:tc>
        <w:tc>
          <w:tcPr>
            <w:tcW w:w="1974" w:type="dxa"/>
            <w:tcBorders>
              <w:top w:val="nil"/>
              <w:left w:val="nil"/>
              <w:bottom w:val="single" w:sz="4" w:space="0" w:color="D3D3D3"/>
              <w:right w:val="single" w:sz="4" w:space="0" w:color="D3D3D3"/>
            </w:tcBorders>
            <w:shd w:val="clear" w:color="auto" w:fill="auto"/>
            <w:hideMark/>
          </w:tcPr>
          <w:p w:rsidR="00942967" w:rsidRPr="005B6845" w:rsidRDefault="00942967" w:rsidP="00942967">
            <w:pPr>
              <w:spacing w:after="0" w:line="240" w:lineRule="auto"/>
              <w:jc w:val="right"/>
              <w:rPr>
                <w:rFonts w:ascii="Times New Roman" w:eastAsia="Times New Roman" w:hAnsi="Times New Roman" w:cs="Times New Roman"/>
                <w:color w:val="333333"/>
                <w:lang w:eastAsia="tr-TR"/>
              </w:rPr>
            </w:pPr>
            <w:r w:rsidRPr="005B6845">
              <w:rPr>
                <w:rFonts w:ascii="Times New Roman" w:eastAsia="Times New Roman" w:hAnsi="Times New Roman" w:cs="Times New Roman"/>
                <w:color w:val="333333"/>
                <w:lang w:eastAsia="tr-TR"/>
              </w:rPr>
              <w:t>267,64</w:t>
            </w:r>
          </w:p>
        </w:tc>
      </w:tr>
      <w:tr w:rsidR="00942967" w:rsidRPr="005B6845" w:rsidTr="00990A11">
        <w:trPr>
          <w:trHeight w:val="262"/>
        </w:trPr>
        <w:tc>
          <w:tcPr>
            <w:tcW w:w="3724" w:type="dxa"/>
            <w:tcBorders>
              <w:top w:val="nil"/>
              <w:left w:val="single" w:sz="4" w:space="0" w:color="D3D3D3"/>
              <w:bottom w:val="single" w:sz="4" w:space="0" w:color="D3D3D3"/>
              <w:right w:val="single" w:sz="4" w:space="0" w:color="D3D3D3"/>
            </w:tcBorders>
            <w:shd w:val="clear" w:color="6E9ECA" w:fill="6E9ECA"/>
            <w:hideMark/>
          </w:tcPr>
          <w:p w:rsidR="00942967" w:rsidRPr="005B6845" w:rsidRDefault="00942967" w:rsidP="00942967">
            <w:pPr>
              <w:spacing w:after="0" w:line="240" w:lineRule="auto"/>
              <w:jc w:val="right"/>
              <w:rPr>
                <w:rFonts w:ascii="Times New Roman" w:eastAsia="Times New Roman" w:hAnsi="Times New Roman" w:cs="Times New Roman"/>
                <w:b/>
                <w:bCs/>
                <w:color w:val="000000"/>
                <w:lang w:eastAsia="tr-TR"/>
              </w:rPr>
            </w:pPr>
            <w:r w:rsidRPr="005B6845">
              <w:rPr>
                <w:rFonts w:ascii="Times New Roman" w:eastAsia="Times New Roman" w:hAnsi="Times New Roman" w:cs="Times New Roman"/>
                <w:b/>
                <w:bCs/>
                <w:color w:val="000000"/>
                <w:lang w:eastAsia="tr-TR"/>
              </w:rPr>
              <w:t>Toplam Ticaret</w:t>
            </w:r>
          </w:p>
        </w:tc>
        <w:tc>
          <w:tcPr>
            <w:tcW w:w="1974" w:type="dxa"/>
            <w:tcBorders>
              <w:top w:val="nil"/>
              <w:left w:val="nil"/>
              <w:bottom w:val="single" w:sz="4" w:space="0" w:color="D3D3D3"/>
              <w:right w:val="single" w:sz="4" w:space="0" w:color="D3D3D3"/>
            </w:tcBorders>
            <w:shd w:val="clear" w:color="6E9ECA" w:fill="6E9ECA"/>
            <w:hideMark/>
          </w:tcPr>
          <w:p w:rsidR="00942967" w:rsidRPr="005B6845" w:rsidRDefault="00942967" w:rsidP="00942967">
            <w:pPr>
              <w:spacing w:after="0" w:line="240" w:lineRule="auto"/>
              <w:jc w:val="right"/>
              <w:rPr>
                <w:rFonts w:ascii="Times New Roman" w:eastAsia="Times New Roman" w:hAnsi="Times New Roman" w:cs="Times New Roman"/>
                <w:b/>
                <w:bCs/>
                <w:color w:val="333333"/>
                <w:lang w:eastAsia="tr-TR"/>
              </w:rPr>
            </w:pPr>
            <w:r w:rsidRPr="005B6845">
              <w:rPr>
                <w:rFonts w:ascii="Times New Roman" w:eastAsia="Times New Roman" w:hAnsi="Times New Roman" w:cs="Times New Roman"/>
                <w:b/>
                <w:bCs/>
                <w:color w:val="333333"/>
                <w:lang w:eastAsia="tr-TR"/>
              </w:rPr>
              <w:t>2.861,51</w:t>
            </w:r>
          </w:p>
        </w:tc>
      </w:tr>
    </w:tbl>
    <w:p w:rsidR="00A50C41" w:rsidRDefault="00A50C4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40" w:name="_Toc496532104"/>
      <w:bookmarkStart w:id="141" w:name="_Toc506392291"/>
      <w:bookmarkStart w:id="142" w:name="_Toc66968313"/>
      <w:bookmarkStart w:id="143" w:name="_Toc72751467"/>
      <w:bookmarkStart w:id="144" w:name="_Toc103941664"/>
      <w:bookmarkStart w:id="145" w:name="_Toc153548690"/>
      <w:r w:rsidRPr="00B37FDB">
        <w:rPr>
          <w:rFonts w:ascii="Times New Roman" w:hAnsi="Times New Roman"/>
          <w:sz w:val="24"/>
          <w:szCs w:val="24"/>
        </w:rPr>
        <w:lastRenderedPageBreak/>
        <w:t xml:space="preserve">Tablo 6.4 </w:t>
      </w:r>
      <w:r w:rsidR="009A6679">
        <w:rPr>
          <w:rFonts w:ascii="Times New Roman" w:hAnsi="Times New Roman"/>
          <w:sz w:val="24"/>
          <w:szCs w:val="24"/>
        </w:rPr>
        <w:t>E</w:t>
      </w:r>
      <w:r w:rsidR="002B3691">
        <w:rPr>
          <w:rFonts w:ascii="Times New Roman" w:hAnsi="Times New Roman"/>
          <w:sz w:val="24"/>
          <w:szCs w:val="24"/>
        </w:rPr>
        <w:t>kim</w:t>
      </w:r>
      <w:r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0"/>
      <w:bookmarkEnd w:id="141"/>
      <w:bookmarkEnd w:id="142"/>
      <w:bookmarkEnd w:id="143"/>
      <w:bookmarkEnd w:id="144"/>
      <w:bookmarkEnd w:id="145"/>
    </w:p>
    <w:tbl>
      <w:tblPr>
        <w:tblW w:w="9708" w:type="dxa"/>
        <w:tblCellMar>
          <w:left w:w="70" w:type="dxa"/>
          <w:right w:w="70" w:type="dxa"/>
        </w:tblCellMar>
        <w:tblLook w:val="04A0" w:firstRow="1" w:lastRow="0" w:firstColumn="1" w:lastColumn="0" w:noHBand="0" w:noVBand="1"/>
      </w:tblPr>
      <w:tblGrid>
        <w:gridCol w:w="7090"/>
        <w:gridCol w:w="1535"/>
        <w:gridCol w:w="1083"/>
      </w:tblGrid>
      <w:tr w:rsidR="00BD5A56" w:rsidRPr="007C6731" w:rsidTr="007C6731">
        <w:trPr>
          <w:trHeight w:val="272"/>
        </w:trPr>
        <w:tc>
          <w:tcPr>
            <w:tcW w:w="709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BD5A56" w:rsidRPr="007C6731" w:rsidRDefault="00BD5A56" w:rsidP="00BD5A56">
            <w:pPr>
              <w:spacing w:after="0" w:line="240" w:lineRule="auto"/>
              <w:rPr>
                <w:rFonts w:ascii="Times New Roman" w:eastAsia="Times New Roman" w:hAnsi="Times New Roman" w:cs="Times New Roman"/>
                <w:b/>
                <w:bCs/>
                <w:color w:val="000000"/>
                <w:lang w:eastAsia="tr-TR"/>
              </w:rPr>
            </w:pPr>
            <w:r w:rsidRPr="007C6731">
              <w:rPr>
                <w:rFonts w:ascii="Times New Roman" w:eastAsia="Times New Roman" w:hAnsi="Times New Roman" w:cs="Times New Roman"/>
                <w:b/>
                <w:bCs/>
                <w:color w:val="000000"/>
                <w:lang w:eastAsia="tr-TR"/>
              </w:rPr>
              <w:t>Şirket Unvanı</w:t>
            </w:r>
          </w:p>
        </w:tc>
        <w:tc>
          <w:tcPr>
            <w:tcW w:w="1535" w:type="dxa"/>
            <w:tcBorders>
              <w:top w:val="single" w:sz="8" w:space="0" w:color="auto"/>
              <w:left w:val="nil"/>
              <w:bottom w:val="single" w:sz="8" w:space="0" w:color="auto"/>
              <w:right w:val="single" w:sz="8" w:space="0" w:color="auto"/>
            </w:tcBorders>
            <w:shd w:val="clear" w:color="000000" w:fill="DCE6F1"/>
            <w:noWrap/>
            <w:vAlign w:val="center"/>
            <w:hideMark/>
          </w:tcPr>
          <w:p w:rsidR="00BD5A56" w:rsidRPr="007C6731" w:rsidRDefault="00BD5A56" w:rsidP="00BD5A56">
            <w:pPr>
              <w:spacing w:after="0" w:line="240" w:lineRule="auto"/>
              <w:rPr>
                <w:rFonts w:ascii="Times New Roman" w:eastAsia="Times New Roman" w:hAnsi="Times New Roman" w:cs="Times New Roman"/>
                <w:b/>
                <w:bCs/>
                <w:color w:val="000000"/>
                <w:lang w:eastAsia="tr-TR"/>
              </w:rPr>
            </w:pPr>
            <w:r w:rsidRPr="007C6731">
              <w:rPr>
                <w:rFonts w:ascii="Times New Roman" w:eastAsia="Times New Roman" w:hAnsi="Times New Roman" w:cs="Times New Roman"/>
                <w:b/>
                <w:bCs/>
                <w:color w:val="000000"/>
                <w:lang w:eastAsia="tr-TR"/>
              </w:rPr>
              <w:t>Alış Miktarı</w:t>
            </w:r>
          </w:p>
        </w:tc>
        <w:tc>
          <w:tcPr>
            <w:tcW w:w="1083" w:type="dxa"/>
            <w:tcBorders>
              <w:top w:val="single" w:sz="8" w:space="0" w:color="auto"/>
              <w:left w:val="nil"/>
              <w:bottom w:val="single" w:sz="8" w:space="0" w:color="auto"/>
              <w:right w:val="single" w:sz="8" w:space="0" w:color="auto"/>
            </w:tcBorders>
            <w:shd w:val="clear" w:color="000000" w:fill="DCE6F1"/>
            <w:noWrap/>
            <w:vAlign w:val="center"/>
            <w:hideMark/>
          </w:tcPr>
          <w:p w:rsidR="00BD5A56" w:rsidRPr="007C6731" w:rsidRDefault="00BD5A56" w:rsidP="00BD5A56">
            <w:pPr>
              <w:spacing w:after="0" w:line="240" w:lineRule="auto"/>
              <w:rPr>
                <w:rFonts w:ascii="Times New Roman" w:eastAsia="Times New Roman" w:hAnsi="Times New Roman" w:cs="Times New Roman"/>
                <w:b/>
                <w:bCs/>
                <w:color w:val="000000"/>
                <w:lang w:eastAsia="tr-TR"/>
              </w:rPr>
            </w:pPr>
            <w:r w:rsidRPr="007C6731">
              <w:rPr>
                <w:rFonts w:ascii="Times New Roman" w:eastAsia="Times New Roman" w:hAnsi="Times New Roman" w:cs="Times New Roman"/>
                <w:b/>
                <w:bCs/>
                <w:color w:val="000000"/>
                <w:lang w:eastAsia="tr-TR"/>
              </w:rPr>
              <w:t>Pay (%)</w:t>
            </w:r>
          </w:p>
        </w:tc>
      </w:tr>
      <w:tr w:rsidR="00BD5A56" w:rsidRPr="007C6731" w:rsidTr="007C6731">
        <w:trPr>
          <w:trHeight w:val="507"/>
        </w:trPr>
        <w:tc>
          <w:tcPr>
            <w:tcW w:w="7090" w:type="dxa"/>
            <w:tcBorders>
              <w:top w:val="nil"/>
              <w:left w:val="single" w:sz="8" w:space="0" w:color="auto"/>
              <w:bottom w:val="single" w:sz="8" w:space="0" w:color="auto"/>
              <w:right w:val="single" w:sz="8" w:space="0" w:color="auto"/>
            </w:tcBorders>
            <w:shd w:val="clear" w:color="auto" w:fill="auto"/>
            <w:vAlign w:val="center"/>
            <w:hideMark/>
          </w:tcPr>
          <w:p w:rsidR="00BD5A56" w:rsidRPr="007C6731" w:rsidRDefault="00BD5A56" w:rsidP="00BD5A56">
            <w:pPr>
              <w:spacing w:after="0" w:line="240" w:lineRule="auto"/>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BOTAŞ BORU HATLARI İLE PETROL TAŞIMA ANONİM ŞİRKETİ</w:t>
            </w:r>
          </w:p>
        </w:tc>
        <w:tc>
          <w:tcPr>
            <w:tcW w:w="1535"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right"/>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895,65</w:t>
            </w:r>
          </w:p>
        </w:tc>
        <w:tc>
          <w:tcPr>
            <w:tcW w:w="1083"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center"/>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34,53</w:t>
            </w:r>
          </w:p>
        </w:tc>
      </w:tr>
      <w:tr w:rsidR="00BD5A56" w:rsidRPr="007C6731" w:rsidTr="007C6731">
        <w:trPr>
          <w:trHeight w:val="507"/>
        </w:trPr>
        <w:tc>
          <w:tcPr>
            <w:tcW w:w="7090" w:type="dxa"/>
            <w:tcBorders>
              <w:top w:val="nil"/>
              <w:left w:val="single" w:sz="8" w:space="0" w:color="auto"/>
              <w:bottom w:val="single" w:sz="8" w:space="0" w:color="auto"/>
              <w:right w:val="single" w:sz="8" w:space="0" w:color="auto"/>
            </w:tcBorders>
            <w:shd w:val="clear" w:color="auto" w:fill="auto"/>
            <w:vAlign w:val="center"/>
            <w:hideMark/>
          </w:tcPr>
          <w:p w:rsidR="00BD5A56" w:rsidRPr="007C6731" w:rsidRDefault="00BD5A56" w:rsidP="00BD5A56">
            <w:pPr>
              <w:spacing w:after="0" w:line="240" w:lineRule="auto"/>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İGDAŞ İSTANBUL GAZ DAĞITIM SANAYİ VE TİCARET ANONİM ŞİRKETİ</w:t>
            </w:r>
          </w:p>
        </w:tc>
        <w:tc>
          <w:tcPr>
            <w:tcW w:w="1535"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right"/>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270,79</w:t>
            </w:r>
          </w:p>
        </w:tc>
        <w:tc>
          <w:tcPr>
            <w:tcW w:w="1083"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center"/>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10,44</w:t>
            </w:r>
          </w:p>
        </w:tc>
      </w:tr>
      <w:tr w:rsidR="00BD5A56" w:rsidRPr="007C6731" w:rsidTr="007C6731">
        <w:trPr>
          <w:trHeight w:val="507"/>
        </w:trPr>
        <w:tc>
          <w:tcPr>
            <w:tcW w:w="7090" w:type="dxa"/>
            <w:tcBorders>
              <w:top w:val="nil"/>
              <w:left w:val="single" w:sz="8" w:space="0" w:color="auto"/>
              <w:bottom w:val="single" w:sz="8" w:space="0" w:color="auto"/>
              <w:right w:val="single" w:sz="8" w:space="0" w:color="auto"/>
            </w:tcBorders>
            <w:shd w:val="clear" w:color="auto" w:fill="auto"/>
            <w:vAlign w:val="center"/>
            <w:hideMark/>
          </w:tcPr>
          <w:p w:rsidR="00BD5A56" w:rsidRPr="007C6731" w:rsidRDefault="00BD5A56" w:rsidP="00BD5A56">
            <w:pPr>
              <w:spacing w:after="0" w:line="240" w:lineRule="auto"/>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BAŞKENT DOĞALGAZ DAĞITIM GAYRİMENKUL YATIRIM ORTAKLIĞI ANONİM ŞİRKETİ</w:t>
            </w:r>
          </w:p>
        </w:tc>
        <w:tc>
          <w:tcPr>
            <w:tcW w:w="1535"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right"/>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133,34</w:t>
            </w:r>
          </w:p>
        </w:tc>
        <w:tc>
          <w:tcPr>
            <w:tcW w:w="1083"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center"/>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5,14</w:t>
            </w:r>
          </w:p>
        </w:tc>
      </w:tr>
      <w:tr w:rsidR="00BD5A56" w:rsidRPr="007C6731" w:rsidTr="007C6731">
        <w:trPr>
          <w:trHeight w:val="260"/>
        </w:trPr>
        <w:tc>
          <w:tcPr>
            <w:tcW w:w="7090" w:type="dxa"/>
            <w:tcBorders>
              <w:top w:val="nil"/>
              <w:left w:val="single" w:sz="8" w:space="0" w:color="auto"/>
              <w:bottom w:val="single" w:sz="8" w:space="0" w:color="auto"/>
              <w:right w:val="single" w:sz="8" w:space="0" w:color="auto"/>
            </w:tcBorders>
            <w:shd w:val="clear" w:color="auto" w:fill="auto"/>
            <w:vAlign w:val="center"/>
            <w:hideMark/>
          </w:tcPr>
          <w:p w:rsidR="00BD5A56" w:rsidRPr="007C6731" w:rsidRDefault="00BD5A56" w:rsidP="00BD5A56">
            <w:pPr>
              <w:spacing w:after="0" w:line="240" w:lineRule="auto"/>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SOCAR ENERJİ TİCARET ANONİM ŞİRKETİ</w:t>
            </w:r>
          </w:p>
        </w:tc>
        <w:tc>
          <w:tcPr>
            <w:tcW w:w="1535"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right"/>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110,23</w:t>
            </w:r>
          </w:p>
        </w:tc>
        <w:tc>
          <w:tcPr>
            <w:tcW w:w="1083"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center"/>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4,25</w:t>
            </w:r>
          </w:p>
        </w:tc>
      </w:tr>
      <w:tr w:rsidR="00BD5A56" w:rsidRPr="007C6731" w:rsidTr="007C6731">
        <w:trPr>
          <w:trHeight w:val="260"/>
        </w:trPr>
        <w:tc>
          <w:tcPr>
            <w:tcW w:w="7090" w:type="dxa"/>
            <w:tcBorders>
              <w:top w:val="nil"/>
              <w:left w:val="single" w:sz="8" w:space="0" w:color="auto"/>
              <w:bottom w:val="single" w:sz="8" w:space="0" w:color="auto"/>
              <w:right w:val="single" w:sz="8" w:space="0" w:color="auto"/>
            </w:tcBorders>
            <w:shd w:val="clear" w:color="auto" w:fill="auto"/>
            <w:vAlign w:val="center"/>
            <w:hideMark/>
          </w:tcPr>
          <w:p w:rsidR="00BD5A56" w:rsidRPr="007C6731" w:rsidRDefault="00BD5A56" w:rsidP="00BD5A56">
            <w:pPr>
              <w:spacing w:after="0" w:line="240" w:lineRule="auto"/>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SOCAR TURKEY PETROKİMYA ANONİM ŞİRKETİ</w:t>
            </w:r>
          </w:p>
        </w:tc>
        <w:tc>
          <w:tcPr>
            <w:tcW w:w="1535"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right"/>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109,91</w:t>
            </w:r>
          </w:p>
        </w:tc>
        <w:tc>
          <w:tcPr>
            <w:tcW w:w="1083"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center"/>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4,24</w:t>
            </w:r>
          </w:p>
        </w:tc>
      </w:tr>
      <w:tr w:rsidR="00BD5A56" w:rsidRPr="007C6731" w:rsidTr="007C6731">
        <w:trPr>
          <w:trHeight w:val="507"/>
        </w:trPr>
        <w:tc>
          <w:tcPr>
            <w:tcW w:w="7090" w:type="dxa"/>
            <w:tcBorders>
              <w:top w:val="nil"/>
              <w:left w:val="single" w:sz="8" w:space="0" w:color="auto"/>
              <w:bottom w:val="single" w:sz="8" w:space="0" w:color="auto"/>
              <w:right w:val="single" w:sz="8" w:space="0" w:color="auto"/>
            </w:tcBorders>
            <w:shd w:val="clear" w:color="auto" w:fill="auto"/>
            <w:vAlign w:val="center"/>
            <w:hideMark/>
          </w:tcPr>
          <w:p w:rsidR="00BD5A56" w:rsidRPr="007C6731" w:rsidRDefault="00BD5A56" w:rsidP="00BD5A56">
            <w:pPr>
              <w:spacing w:after="0" w:line="240" w:lineRule="auto"/>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PALGAZ DOĞAL GAZ DAĞITIM SANAYİ VE TİCARET ANONİM ŞİRKETİ</w:t>
            </w:r>
          </w:p>
        </w:tc>
        <w:tc>
          <w:tcPr>
            <w:tcW w:w="1535"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right"/>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66,02</w:t>
            </w:r>
          </w:p>
        </w:tc>
        <w:tc>
          <w:tcPr>
            <w:tcW w:w="1083"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center"/>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2,55</w:t>
            </w:r>
          </w:p>
        </w:tc>
      </w:tr>
      <w:tr w:rsidR="00BD5A56" w:rsidRPr="007C6731" w:rsidTr="007C6731">
        <w:trPr>
          <w:trHeight w:val="507"/>
        </w:trPr>
        <w:tc>
          <w:tcPr>
            <w:tcW w:w="7090" w:type="dxa"/>
            <w:tcBorders>
              <w:top w:val="nil"/>
              <w:left w:val="single" w:sz="8" w:space="0" w:color="auto"/>
              <w:bottom w:val="single" w:sz="8" w:space="0" w:color="auto"/>
              <w:right w:val="single" w:sz="8" w:space="0" w:color="auto"/>
            </w:tcBorders>
            <w:shd w:val="clear" w:color="auto" w:fill="auto"/>
            <w:vAlign w:val="center"/>
            <w:hideMark/>
          </w:tcPr>
          <w:p w:rsidR="00BD5A56" w:rsidRPr="007C6731" w:rsidRDefault="00BD5A56" w:rsidP="00BD5A56">
            <w:pPr>
              <w:spacing w:after="0" w:line="240" w:lineRule="auto"/>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İZMİR DOĞALGAZ DAĞITIM TİCARET VE TAAHHÜT ANONİM ŞİRKETİ</w:t>
            </w:r>
          </w:p>
        </w:tc>
        <w:tc>
          <w:tcPr>
            <w:tcW w:w="1535"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right"/>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56,56</w:t>
            </w:r>
          </w:p>
        </w:tc>
        <w:tc>
          <w:tcPr>
            <w:tcW w:w="1083"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center"/>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2,18</w:t>
            </w:r>
          </w:p>
        </w:tc>
      </w:tr>
      <w:tr w:rsidR="00BD5A56" w:rsidRPr="007C6731" w:rsidTr="007C6731">
        <w:trPr>
          <w:trHeight w:val="507"/>
        </w:trPr>
        <w:tc>
          <w:tcPr>
            <w:tcW w:w="7090" w:type="dxa"/>
            <w:tcBorders>
              <w:top w:val="nil"/>
              <w:left w:val="single" w:sz="8" w:space="0" w:color="auto"/>
              <w:bottom w:val="single" w:sz="8" w:space="0" w:color="auto"/>
              <w:right w:val="single" w:sz="8" w:space="0" w:color="auto"/>
            </w:tcBorders>
            <w:shd w:val="clear" w:color="auto" w:fill="auto"/>
            <w:vAlign w:val="center"/>
            <w:hideMark/>
          </w:tcPr>
          <w:p w:rsidR="00BD5A56" w:rsidRPr="007C6731" w:rsidRDefault="00BD5A56" w:rsidP="00BD5A56">
            <w:pPr>
              <w:spacing w:after="0" w:line="240" w:lineRule="auto"/>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AKSA BİLECİK BOLU DOĞAL GAZ DAĞITIM ANONİM ŞİRKETİ</w:t>
            </w:r>
          </w:p>
        </w:tc>
        <w:tc>
          <w:tcPr>
            <w:tcW w:w="1535"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right"/>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55,17</w:t>
            </w:r>
          </w:p>
        </w:tc>
        <w:tc>
          <w:tcPr>
            <w:tcW w:w="1083"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center"/>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2,13</w:t>
            </w:r>
          </w:p>
        </w:tc>
      </w:tr>
      <w:tr w:rsidR="00BD5A56" w:rsidRPr="007C6731" w:rsidTr="007C6731">
        <w:trPr>
          <w:trHeight w:val="507"/>
        </w:trPr>
        <w:tc>
          <w:tcPr>
            <w:tcW w:w="7090" w:type="dxa"/>
            <w:tcBorders>
              <w:top w:val="nil"/>
              <w:left w:val="single" w:sz="8" w:space="0" w:color="auto"/>
              <w:bottom w:val="single" w:sz="8" w:space="0" w:color="auto"/>
              <w:right w:val="single" w:sz="8" w:space="0" w:color="auto"/>
            </w:tcBorders>
            <w:shd w:val="clear" w:color="auto" w:fill="auto"/>
            <w:vAlign w:val="center"/>
            <w:hideMark/>
          </w:tcPr>
          <w:p w:rsidR="00BD5A56" w:rsidRPr="007C6731" w:rsidRDefault="00BD5A56" w:rsidP="00BD5A56">
            <w:pPr>
              <w:spacing w:after="0" w:line="240" w:lineRule="auto"/>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TRAKYA BÖLGESİ DOĞAL GAZ DAĞITIM ANONİM ŞİRKETİ</w:t>
            </w:r>
          </w:p>
        </w:tc>
        <w:tc>
          <w:tcPr>
            <w:tcW w:w="1535"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right"/>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50,66</w:t>
            </w:r>
          </w:p>
        </w:tc>
        <w:tc>
          <w:tcPr>
            <w:tcW w:w="1083"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center"/>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1,95</w:t>
            </w:r>
          </w:p>
        </w:tc>
      </w:tr>
      <w:tr w:rsidR="00BD5A56" w:rsidRPr="007C6731" w:rsidTr="007C6731">
        <w:trPr>
          <w:trHeight w:val="507"/>
        </w:trPr>
        <w:tc>
          <w:tcPr>
            <w:tcW w:w="7090" w:type="dxa"/>
            <w:tcBorders>
              <w:top w:val="nil"/>
              <w:left w:val="single" w:sz="8" w:space="0" w:color="auto"/>
              <w:bottom w:val="single" w:sz="8" w:space="0" w:color="auto"/>
              <w:right w:val="single" w:sz="8" w:space="0" w:color="auto"/>
            </w:tcBorders>
            <w:shd w:val="clear" w:color="auto" w:fill="auto"/>
            <w:vAlign w:val="center"/>
            <w:hideMark/>
          </w:tcPr>
          <w:p w:rsidR="00BD5A56" w:rsidRPr="007C6731" w:rsidRDefault="00BD5A56" w:rsidP="00BD5A56">
            <w:pPr>
              <w:spacing w:after="0" w:line="240" w:lineRule="auto"/>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İZGAZ İZMİT GAZ DAĞITIM SANAYİ VE TİCARET ANONİM ŞİRKETİ</w:t>
            </w:r>
          </w:p>
        </w:tc>
        <w:tc>
          <w:tcPr>
            <w:tcW w:w="1535"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right"/>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47,43</w:t>
            </w:r>
          </w:p>
        </w:tc>
        <w:tc>
          <w:tcPr>
            <w:tcW w:w="1083" w:type="dxa"/>
            <w:tcBorders>
              <w:top w:val="nil"/>
              <w:left w:val="nil"/>
              <w:bottom w:val="single" w:sz="8" w:space="0" w:color="auto"/>
              <w:right w:val="single" w:sz="8" w:space="0" w:color="auto"/>
            </w:tcBorders>
            <w:shd w:val="clear" w:color="auto" w:fill="auto"/>
            <w:noWrap/>
            <w:vAlign w:val="center"/>
            <w:hideMark/>
          </w:tcPr>
          <w:p w:rsidR="00BD5A56" w:rsidRPr="007C6731" w:rsidRDefault="00BD5A56" w:rsidP="00BD5A56">
            <w:pPr>
              <w:spacing w:after="0" w:line="240" w:lineRule="auto"/>
              <w:jc w:val="center"/>
              <w:rPr>
                <w:rFonts w:ascii="Times New Roman" w:eastAsia="Times New Roman" w:hAnsi="Times New Roman" w:cs="Times New Roman"/>
                <w:color w:val="000000"/>
                <w:lang w:eastAsia="tr-TR"/>
              </w:rPr>
            </w:pPr>
            <w:r w:rsidRPr="007C6731">
              <w:rPr>
                <w:rFonts w:ascii="Times New Roman" w:eastAsia="Times New Roman" w:hAnsi="Times New Roman" w:cs="Times New Roman"/>
                <w:color w:val="000000"/>
                <w:lang w:eastAsia="tr-TR"/>
              </w:rPr>
              <w:t>1,83</w:t>
            </w:r>
          </w:p>
        </w:tc>
      </w:tr>
    </w:tbl>
    <w:p w:rsidR="001D6EF5" w:rsidRPr="00B37FDB" w:rsidRDefault="001D6EF5" w:rsidP="001D6EF5">
      <w:pPr>
        <w:jc w:val="both"/>
        <w:rPr>
          <w:rFonts w:ascii="Times New Roman" w:hAnsi="Times New Roman" w:cs="Times New Roman"/>
          <w:i/>
          <w:sz w:val="24"/>
          <w:szCs w:val="24"/>
        </w:rPr>
        <w:sectPr w:rsidR="001D6EF5" w:rsidRPr="00B37FDB" w:rsidSect="00D63009">
          <w:footerReference w:type="default" r:id="rId31"/>
          <w:pgSz w:w="11906" w:h="16838"/>
          <w:pgMar w:top="1417" w:right="1417" w:bottom="1417" w:left="1417" w:header="708" w:footer="708" w:gutter="0"/>
          <w:cols w:space="708"/>
          <w:docGrid w:linePitch="360"/>
        </w:sectPr>
      </w:pPr>
      <w:r w:rsidRPr="00B37FDB">
        <w:rPr>
          <w:rFonts w:ascii="Times New Roman" w:hAnsi="Times New Roman" w:cs="Times New Roman"/>
          <w:i/>
          <w:sz w:val="24"/>
          <w:szCs w:val="24"/>
        </w:rPr>
        <w:t xml:space="preserve">*Tablo 6.1, Tablo 6.2, Tablo 6.3 ve Tablo 6.4’te Lisans Sahipleri arasında yapılan ticaret miktarlarına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İthalat Lisansı ile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İletim Lisansı arasında gerçekleşen dengeleme gazı alım satım miktarları dâhil edilmemiştir.</w:t>
      </w: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B37FDB">
        <w:rPr>
          <w:rFonts w:ascii="Times New Roman" w:eastAsiaTheme="majorEastAsia" w:hAnsi="Times New Roman" w:cs="Times New Roman"/>
          <w:b/>
          <w:color w:val="000000" w:themeColor="text1"/>
          <w:sz w:val="24"/>
          <w:szCs w:val="24"/>
        </w:rPr>
        <w:lastRenderedPageBreak/>
        <w:t xml:space="preserve"> </w:t>
      </w:r>
      <w:bookmarkStart w:id="146" w:name="_Toc496602469"/>
      <w:bookmarkStart w:id="147" w:name="_Toc506392270"/>
      <w:bookmarkStart w:id="148" w:name="_Toc66968292"/>
      <w:bookmarkStart w:id="149" w:name="_Toc153547921"/>
      <w:r w:rsidRPr="00B37FDB">
        <w:rPr>
          <w:rFonts w:ascii="Times New Roman" w:eastAsiaTheme="majorEastAsia" w:hAnsi="Times New Roman" w:cs="Times New Roman"/>
          <w:b/>
          <w:color w:val="000000" w:themeColor="text1"/>
          <w:sz w:val="24"/>
          <w:szCs w:val="24"/>
        </w:rPr>
        <w:t>İLETİM</w:t>
      </w:r>
      <w:bookmarkEnd w:id="146"/>
      <w:bookmarkEnd w:id="147"/>
      <w:r w:rsidRPr="00B37FDB">
        <w:rPr>
          <w:rFonts w:ascii="Times New Roman" w:eastAsiaTheme="majorEastAsia" w:hAnsi="Times New Roman" w:cs="Times New Roman"/>
          <w:b/>
          <w:color w:val="000000" w:themeColor="text1"/>
          <w:sz w:val="24"/>
          <w:szCs w:val="24"/>
        </w:rPr>
        <w:t xml:space="preserve"> VE OTSP</w:t>
      </w:r>
      <w:bookmarkEnd w:id="148"/>
      <w:bookmarkEnd w:id="149"/>
    </w:p>
    <w:p w:rsidR="001D6EF5" w:rsidRPr="00B37FDB"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50" w:name="_Toc449535559"/>
      <w:bookmarkStart w:id="151" w:name="_Toc496532105"/>
      <w:bookmarkStart w:id="152" w:name="_Toc506392292"/>
      <w:bookmarkStart w:id="153" w:name="_Toc66968314"/>
      <w:bookmarkStart w:id="154" w:name="_Toc72751468"/>
      <w:bookmarkStart w:id="155" w:name="_Toc103941665"/>
      <w:bookmarkStart w:id="156" w:name="_Toc153548691"/>
      <w:r w:rsidRPr="00B37FDB">
        <w:rPr>
          <w:rFonts w:ascii="Times New Roman" w:hAnsi="Times New Roman"/>
          <w:sz w:val="24"/>
          <w:szCs w:val="24"/>
        </w:rPr>
        <w:t>Tablo 7.1</w:t>
      </w:r>
      <w:r w:rsidR="00F0185C" w:rsidRPr="00B37FDB">
        <w:rPr>
          <w:rFonts w:ascii="Times New Roman" w:hAnsi="Times New Roman"/>
          <w:sz w:val="24"/>
          <w:szCs w:val="24"/>
        </w:rPr>
        <w:t xml:space="preserve"> </w:t>
      </w:r>
      <w:r w:rsidR="00892900">
        <w:rPr>
          <w:rFonts w:ascii="Times New Roman" w:hAnsi="Times New Roman"/>
          <w:sz w:val="24"/>
          <w:szCs w:val="24"/>
        </w:rPr>
        <w:t>E</w:t>
      </w:r>
      <w:r w:rsidR="00EF79EB">
        <w:rPr>
          <w:rFonts w:ascii="Times New Roman" w:hAnsi="Times New Roman"/>
          <w:sz w:val="24"/>
          <w:szCs w:val="24"/>
        </w:rPr>
        <w:t>kim</w:t>
      </w:r>
      <w:r w:rsidR="00D41455" w:rsidRPr="00B37FDB">
        <w:rPr>
          <w:rFonts w:ascii="Times New Roman" w:hAnsi="Times New Roman"/>
          <w:sz w:val="24"/>
          <w:szCs w:val="24"/>
        </w:rPr>
        <w:t xml:space="preserve"> 202</w:t>
      </w:r>
      <w:r w:rsidR="004962E6" w:rsidRPr="00B37FDB">
        <w:rPr>
          <w:rFonts w:ascii="Times New Roman" w:hAnsi="Times New Roman"/>
          <w:sz w:val="24"/>
          <w:szCs w:val="24"/>
        </w:rPr>
        <w:t>3</w:t>
      </w:r>
      <w:r w:rsidRPr="00B37FDB">
        <w:rPr>
          <w:rFonts w:ascii="Times New Roman" w:hAnsi="Times New Roman"/>
          <w:sz w:val="24"/>
          <w:szCs w:val="24"/>
        </w:rPr>
        <w:t xml:space="preserve">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0"/>
      <w:bookmarkEnd w:id="151"/>
      <w:bookmarkEnd w:id="152"/>
      <w:bookmarkEnd w:id="153"/>
      <w:bookmarkEnd w:id="154"/>
      <w:bookmarkEnd w:id="155"/>
      <w:bookmarkEnd w:id="156"/>
    </w:p>
    <w:tbl>
      <w:tblPr>
        <w:tblW w:w="10032" w:type="dxa"/>
        <w:tblInd w:w="-544" w:type="dxa"/>
        <w:tblCellMar>
          <w:left w:w="70" w:type="dxa"/>
          <w:right w:w="70" w:type="dxa"/>
        </w:tblCellMar>
        <w:tblLook w:val="04A0" w:firstRow="1" w:lastRow="0" w:firstColumn="1" w:lastColumn="0" w:noHBand="0" w:noVBand="1"/>
      </w:tblPr>
      <w:tblGrid>
        <w:gridCol w:w="7575"/>
        <w:gridCol w:w="1196"/>
        <w:gridCol w:w="1261"/>
      </w:tblGrid>
      <w:tr w:rsidR="000B2753" w:rsidRPr="00A30833" w:rsidTr="000C5C4F">
        <w:trPr>
          <w:trHeight w:val="351"/>
        </w:trPr>
        <w:tc>
          <w:tcPr>
            <w:tcW w:w="7575" w:type="dxa"/>
            <w:tcBorders>
              <w:top w:val="single" w:sz="8" w:space="0" w:color="auto"/>
              <w:left w:val="single" w:sz="8" w:space="0" w:color="auto"/>
              <w:bottom w:val="nil"/>
              <w:right w:val="single" w:sz="8" w:space="0" w:color="auto"/>
            </w:tcBorders>
            <w:shd w:val="clear" w:color="000000" w:fill="DCE6F1"/>
            <w:noWrap/>
            <w:vAlign w:val="center"/>
            <w:hideMark/>
          </w:tcPr>
          <w:p w:rsidR="000B2753" w:rsidRPr="00A30833" w:rsidRDefault="000B2753" w:rsidP="000B2753">
            <w:pPr>
              <w:spacing w:after="0" w:line="240" w:lineRule="auto"/>
              <w:rPr>
                <w:rFonts w:ascii="Times New Roman" w:eastAsia="Times New Roman" w:hAnsi="Times New Roman" w:cs="Times New Roman"/>
                <w:b/>
                <w:bCs/>
                <w:color w:val="000000"/>
                <w:lang w:eastAsia="tr-TR"/>
              </w:rPr>
            </w:pPr>
            <w:r w:rsidRPr="00A30833">
              <w:rPr>
                <w:rFonts w:ascii="Times New Roman" w:eastAsia="Times New Roman" w:hAnsi="Times New Roman" w:cs="Times New Roman"/>
                <w:b/>
                <w:bCs/>
                <w:color w:val="000000"/>
                <w:lang w:eastAsia="tr-TR"/>
              </w:rPr>
              <w:t> </w:t>
            </w:r>
          </w:p>
        </w:tc>
        <w:tc>
          <w:tcPr>
            <w:tcW w:w="2457"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0B2753" w:rsidRPr="00A30833" w:rsidRDefault="000B2753" w:rsidP="000B2753">
            <w:pPr>
              <w:spacing w:after="0" w:line="240" w:lineRule="auto"/>
              <w:jc w:val="center"/>
              <w:rPr>
                <w:rFonts w:ascii="Times New Roman" w:eastAsia="Times New Roman" w:hAnsi="Times New Roman" w:cs="Times New Roman"/>
                <w:b/>
                <w:bCs/>
                <w:color w:val="000000"/>
                <w:lang w:eastAsia="tr-TR"/>
              </w:rPr>
            </w:pPr>
            <w:r w:rsidRPr="00A30833">
              <w:rPr>
                <w:rFonts w:ascii="Times New Roman" w:eastAsia="Times New Roman" w:hAnsi="Times New Roman" w:cs="Times New Roman"/>
                <w:b/>
                <w:bCs/>
                <w:color w:val="000000"/>
                <w:lang w:eastAsia="tr-TR"/>
              </w:rPr>
              <w:t>2023 Ekim</w:t>
            </w:r>
          </w:p>
        </w:tc>
      </w:tr>
      <w:tr w:rsidR="000B2753" w:rsidRPr="00A30833" w:rsidTr="000C5C4F">
        <w:trPr>
          <w:trHeight w:val="351"/>
        </w:trPr>
        <w:tc>
          <w:tcPr>
            <w:tcW w:w="7575"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0B2753" w:rsidRPr="00A30833" w:rsidRDefault="000B2753" w:rsidP="000B2753">
            <w:pPr>
              <w:spacing w:after="0" w:line="240" w:lineRule="auto"/>
              <w:rPr>
                <w:rFonts w:ascii="Times New Roman" w:eastAsia="Times New Roman" w:hAnsi="Times New Roman" w:cs="Times New Roman"/>
                <w:b/>
                <w:bCs/>
                <w:color w:val="000000"/>
                <w:lang w:eastAsia="tr-TR"/>
              </w:rPr>
            </w:pPr>
            <w:r w:rsidRPr="00A30833">
              <w:rPr>
                <w:rFonts w:ascii="Times New Roman" w:eastAsia="Times New Roman" w:hAnsi="Times New Roman" w:cs="Times New Roman"/>
                <w:b/>
                <w:bCs/>
                <w:color w:val="000000"/>
                <w:lang w:eastAsia="tr-TR"/>
              </w:rPr>
              <w:t>Şirket Unvanı</w:t>
            </w:r>
          </w:p>
        </w:tc>
        <w:tc>
          <w:tcPr>
            <w:tcW w:w="1196" w:type="dxa"/>
            <w:tcBorders>
              <w:top w:val="nil"/>
              <w:left w:val="nil"/>
              <w:bottom w:val="single" w:sz="4" w:space="0" w:color="auto"/>
              <w:right w:val="single" w:sz="4" w:space="0" w:color="auto"/>
            </w:tcBorders>
            <w:shd w:val="clear" w:color="000000" w:fill="DCE6F1"/>
            <w:noWrap/>
            <w:vAlign w:val="center"/>
            <w:hideMark/>
          </w:tcPr>
          <w:p w:rsidR="000B2753" w:rsidRPr="00A30833" w:rsidRDefault="000B2753" w:rsidP="000B2753">
            <w:pPr>
              <w:spacing w:after="0" w:line="240" w:lineRule="auto"/>
              <w:jc w:val="center"/>
              <w:rPr>
                <w:rFonts w:ascii="Times New Roman" w:eastAsia="Times New Roman" w:hAnsi="Times New Roman" w:cs="Times New Roman"/>
                <w:b/>
                <w:bCs/>
                <w:color w:val="000000"/>
                <w:lang w:eastAsia="tr-TR"/>
              </w:rPr>
            </w:pPr>
            <w:r w:rsidRPr="00A30833">
              <w:rPr>
                <w:rFonts w:ascii="Times New Roman" w:eastAsia="Times New Roman" w:hAnsi="Times New Roman" w:cs="Times New Roman"/>
                <w:b/>
                <w:bCs/>
                <w:color w:val="000000"/>
                <w:lang w:eastAsia="tr-TR"/>
              </w:rPr>
              <w:t>Miktar</w:t>
            </w:r>
          </w:p>
        </w:tc>
        <w:tc>
          <w:tcPr>
            <w:tcW w:w="1261" w:type="dxa"/>
            <w:tcBorders>
              <w:top w:val="nil"/>
              <w:left w:val="nil"/>
              <w:bottom w:val="single" w:sz="4" w:space="0" w:color="auto"/>
              <w:right w:val="single" w:sz="4" w:space="0" w:color="auto"/>
            </w:tcBorders>
            <w:shd w:val="clear" w:color="000000" w:fill="DCE6F1"/>
            <w:noWrap/>
            <w:vAlign w:val="center"/>
            <w:hideMark/>
          </w:tcPr>
          <w:p w:rsidR="000B2753" w:rsidRPr="00A30833" w:rsidRDefault="000B2753" w:rsidP="000B2753">
            <w:pPr>
              <w:spacing w:after="0" w:line="240" w:lineRule="auto"/>
              <w:jc w:val="center"/>
              <w:rPr>
                <w:rFonts w:ascii="Times New Roman" w:eastAsia="Times New Roman" w:hAnsi="Times New Roman" w:cs="Times New Roman"/>
                <w:b/>
                <w:bCs/>
                <w:color w:val="000000"/>
                <w:lang w:eastAsia="tr-TR"/>
              </w:rPr>
            </w:pPr>
            <w:r w:rsidRPr="00A30833">
              <w:rPr>
                <w:rFonts w:ascii="Times New Roman" w:eastAsia="Times New Roman" w:hAnsi="Times New Roman" w:cs="Times New Roman"/>
                <w:b/>
                <w:bCs/>
                <w:color w:val="000000"/>
                <w:lang w:eastAsia="tr-TR"/>
              </w:rPr>
              <w:t>Pay (%)</w:t>
            </w:r>
          </w:p>
        </w:tc>
      </w:tr>
      <w:tr w:rsidR="000B2753" w:rsidRPr="00A30833" w:rsidTr="000C5C4F">
        <w:trPr>
          <w:trHeight w:val="351"/>
        </w:trPr>
        <w:tc>
          <w:tcPr>
            <w:tcW w:w="7575" w:type="dxa"/>
            <w:tcBorders>
              <w:top w:val="nil"/>
              <w:left w:val="single" w:sz="4" w:space="0" w:color="auto"/>
              <w:bottom w:val="single" w:sz="4" w:space="0" w:color="auto"/>
              <w:right w:val="single" w:sz="4" w:space="0" w:color="auto"/>
            </w:tcBorders>
            <w:shd w:val="clear" w:color="auto" w:fill="auto"/>
            <w:noWrap/>
            <w:vAlign w:val="bottom"/>
            <w:hideMark/>
          </w:tcPr>
          <w:p w:rsidR="000B2753" w:rsidRPr="00A30833" w:rsidRDefault="000B2753" w:rsidP="000B2753">
            <w:pPr>
              <w:spacing w:after="0" w:line="240" w:lineRule="auto"/>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AK-CAN DOĞAL GAZ İLETİM LİMİTED ŞİRKETİ</w:t>
            </w:r>
          </w:p>
        </w:tc>
        <w:tc>
          <w:tcPr>
            <w:tcW w:w="1196"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B2753">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1,78</w:t>
            </w:r>
          </w:p>
        </w:tc>
        <w:tc>
          <w:tcPr>
            <w:tcW w:w="1261"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C5C4F">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2,94</w:t>
            </w:r>
          </w:p>
        </w:tc>
      </w:tr>
      <w:tr w:rsidR="000B2753" w:rsidRPr="00A30833" w:rsidTr="000C5C4F">
        <w:trPr>
          <w:trHeight w:val="351"/>
        </w:trPr>
        <w:tc>
          <w:tcPr>
            <w:tcW w:w="7575" w:type="dxa"/>
            <w:tcBorders>
              <w:top w:val="nil"/>
              <w:left w:val="single" w:sz="4" w:space="0" w:color="auto"/>
              <w:bottom w:val="single" w:sz="4" w:space="0" w:color="auto"/>
              <w:right w:val="single" w:sz="4" w:space="0" w:color="auto"/>
            </w:tcBorders>
            <w:shd w:val="clear" w:color="auto" w:fill="auto"/>
            <w:noWrap/>
            <w:vAlign w:val="bottom"/>
            <w:hideMark/>
          </w:tcPr>
          <w:p w:rsidR="000B2753" w:rsidRPr="00A30833" w:rsidRDefault="000B2753" w:rsidP="000B2753">
            <w:pPr>
              <w:spacing w:after="0" w:line="240" w:lineRule="auto"/>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AYGAZ DOĞAL GAZ İLETİM ANONİM ŞİRKETİ</w:t>
            </w:r>
          </w:p>
        </w:tc>
        <w:tc>
          <w:tcPr>
            <w:tcW w:w="1196"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B2753">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7,69</w:t>
            </w:r>
          </w:p>
        </w:tc>
        <w:tc>
          <w:tcPr>
            <w:tcW w:w="1261"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C5C4F">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12,72</w:t>
            </w:r>
          </w:p>
        </w:tc>
      </w:tr>
      <w:tr w:rsidR="000B2753" w:rsidRPr="00A30833" w:rsidTr="000C5C4F">
        <w:trPr>
          <w:trHeight w:val="351"/>
        </w:trPr>
        <w:tc>
          <w:tcPr>
            <w:tcW w:w="7575" w:type="dxa"/>
            <w:tcBorders>
              <w:top w:val="nil"/>
              <w:left w:val="single" w:sz="4" w:space="0" w:color="auto"/>
              <w:bottom w:val="single" w:sz="4" w:space="0" w:color="auto"/>
              <w:right w:val="single" w:sz="4" w:space="0" w:color="auto"/>
            </w:tcBorders>
            <w:shd w:val="clear" w:color="auto" w:fill="auto"/>
            <w:noWrap/>
            <w:vAlign w:val="bottom"/>
            <w:hideMark/>
          </w:tcPr>
          <w:p w:rsidR="000B2753" w:rsidRPr="00A30833" w:rsidRDefault="000B2753" w:rsidP="000B2753">
            <w:pPr>
              <w:spacing w:after="0" w:line="240" w:lineRule="auto"/>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ENERJİ GRUP İLETİM NAKLİYAT VE TAŞIMACILIK ANONİM ŞİRKETİ</w:t>
            </w:r>
          </w:p>
        </w:tc>
        <w:tc>
          <w:tcPr>
            <w:tcW w:w="1196"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B2753">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1,48</w:t>
            </w:r>
          </w:p>
        </w:tc>
        <w:tc>
          <w:tcPr>
            <w:tcW w:w="1261"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C5C4F">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2,44</w:t>
            </w:r>
          </w:p>
        </w:tc>
      </w:tr>
      <w:tr w:rsidR="000B2753" w:rsidRPr="00A30833" w:rsidTr="000C5C4F">
        <w:trPr>
          <w:trHeight w:val="351"/>
        </w:trPr>
        <w:tc>
          <w:tcPr>
            <w:tcW w:w="7575" w:type="dxa"/>
            <w:tcBorders>
              <w:top w:val="nil"/>
              <w:left w:val="single" w:sz="4" w:space="0" w:color="auto"/>
              <w:bottom w:val="single" w:sz="4" w:space="0" w:color="auto"/>
              <w:right w:val="single" w:sz="4" w:space="0" w:color="auto"/>
            </w:tcBorders>
            <w:shd w:val="clear" w:color="auto" w:fill="auto"/>
            <w:noWrap/>
            <w:vAlign w:val="bottom"/>
            <w:hideMark/>
          </w:tcPr>
          <w:p w:rsidR="000B2753" w:rsidRPr="00A30833" w:rsidRDefault="000B2753" w:rsidP="000B2753">
            <w:pPr>
              <w:spacing w:after="0" w:line="240" w:lineRule="auto"/>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HABEL SINAİ VE TIBBİ GAZLAR İSTİHSAL ENDÜSTRİSİ ANONİM ŞİRKETİ</w:t>
            </w:r>
          </w:p>
        </w:tc>
        <w:tc>
          <w:tcPr>
            <w:tcW w:w="1196"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B2753">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4,20</w:t>
            </w:r>
          </w:p>
        </w:tc>
        <w:tc>
          <w:tcPr>
            <w:tcW w:w="1261"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C5C4F">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6,95</w:t>
            </w:r>
          </w:p>
        </w:tc>
      </w:tr>
      <w:tr w:rsidR="000B2753" w:rsidRPr="00A30833" w:rsidTr="000C5C4F">
        <w:trPr>
          <w:trHeight w:val="351"/>
        </w:trPr>
        <w:tc>
          <w:tcPr>
            <w:tcW w:w="7575" w:type="dxa"/>
            <w:tcBorders>
              <w:top w:val="nil"/>
              <w:left w:val="single" w:sz="4" w:space="0" w:color="auto"/>
              <w:bottom w:val="single" w:sz="4" w:space="0" w:color="auto"/>
              <w:right w:val="single" w:sz="4" w:space="0" w:color="auto"/>
            </w:tcBorders>
            <w:shd w:val="clear" w:color="auto" w:fill="auto"/>
            <w:noWrap/>
            <w:vAlign w:val="bottom"/>
            <w:hideMark/>
          </w:tcPr>
          <w:p w:rsidR="000B2753" w:rsidRPr="00A30833" w:rsidRDefault="000B2753" w:rsidP="000B2753">
            <w:pPr>
              <w:spacing w:after="0" w:line="240" w:lineRule="auto"/>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İPRA ENERJİ ANONİM ŞİRKETİ</w:t>
            </w:r>
          </w:p>
        </w:tc>
        <w:tc>
          <w:tcPr>
            <w:tcW w:w="1196"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B2753">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21,06</w:t>
            </w:r>
          </w:p>
        </w:tc>
        <w:tc>
          <w:tcPr>
            <w:tcW w:w="1261"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C5C4F">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34,82</w:t>
            </w:r>
          </w:p>
        </w:tc>
      </w:tr>
      <w:tr w:rsidR="000B2753" w:rsidRPr="00A30833" w:rsidTr="000C5C4F">
        <w:trPr>
          <w:trHeight w:val="351"/>
        </w:trPr>
        <w:tc>
          <w:tcPr>
            <w:tcW w:w="7575" w:type="dxa"/>
            <w:tcBorders>
              <w:top w:val="nil"/>
              <w:left w:val="single" w:sz="4" w:space="0" w:color="auto"/>
              <w:bottom w:val="single" w:sz="4" w:space="0" w:color="auto"/>
              <w:right w:val="single" w:sz="4" w:space="0" w:color="auto"/>
            </w:tcBorders>
            <w:shd w:val="clear" w:color="auto" w:fill="auto"/>
            <w:noWrap/>
            <w:vAlign w:val="bottom"/>
            <w:hideMark/>
          </w:tcPr>
          <w:p w:rsidR="000B2753" w:rsidRPr="00A30833" w:rsidRDefault="000B2753" w:rsidP="000B2753">
            <w:pPr>
              <w:spacing w:after="0" w:line="240" w:lineRule="auto"/>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OMV GAZ İLETİM ANONİM ŞİRKETİ</w:t>
            </w:r>
          </w:p>
        </w:tc>
        <w:tc>
          <w:tcPr>
            <w:tcW w:w="1196"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B2753">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9,82</w:t>
            </w:r>
          </w:p>
        </w:tc>
        <w:tc>
          <w:tcPr>
            <w:tcW w:w="1261"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C5C4F">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16,24</w:t>
            </w:r>
          </w:p>
        </w:tc>
      </w:tr>
      <w:tr w:rsidR="000B2753" w:rsidRPr="00A30833" w:rsidTr="000C5C4F">
        <w:trPr>
          <w:trHeight w:val="351"/>
        </w:trPr>
        <w:tc>
          <w:tcPr>
            <w:tcW w:w="7575" w:type="dxa"/>
            <w:tcBorders>
              <w:top w:val="nil"/>
              <w:left w:val="single" w:sz="4" w:space="0" w:color="auto"/>
              <w:bottom w:val="single" w:sz="4" w:space="0" w:color="auto"/>
              <w:right w:val="single" w:sz="4" w:space="0" w:color="auto"/>
            </w:tcBorders>
            <w:shd w:val="clear" w:color="auto" w:fill="auto"/>
            <w:noWrap/>
            <w:vAlign w:val="bottom"/>
            <w:hideMark/>
          </w:tcPr>
          <w:p w:rsidR="000B2753" w:rsidRPr="00A30833" w:rsidRDefault="000B2753" w:rsidP="000B2753">
            <w:pPr>
              <w:spacing w:after="0" w:line="240" w:lineRule="auto"/>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REYSAŞ ENERJİ VE AKARYAKIT DAĞITIM ANONİM ŞİRKETİ</w:t>
            </w:r>
          </w:p>
        </w:tc>
        <w:tc>
          <w:tcPr>
            <w:tcW w:w="1196"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B2753">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0,34</w:t>
            </w:r>
          </w:p>
        </w:tc>
        <w:tc>
          <w:tcPr>
            <w:tcW w:w="1261"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C5C4F">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0,55</w:t>
            </w:r>
          </w:p>
        </w:tc>
      </w:tr>
      <w:tr w:rsidR="000B2753" w:rsidRPr="00A30833" w:rsidTr="000C5C4F">
        <w:trPr>
          <w:trHeight w:val="351"/>
        </w:trPr>
        <w:tc>
          <w:tcPr>
            <w:tcW w:w="7575" w:type="dxa"/>
            <w:tcBorders>
              <w:top w:val="nil"/>
              <w:left w:val="single" w:sz="4" w:space="0" w:color="auto"/>
              <w:bottom w:val="single" w:sz="4" w:space="0" w:color="auto"/>
              <w:right w:val="single" w:sz="4" w:space="0" w:color="auto"/>
            </w:tcBorders>
            <w:shd w:val="clear" w:color="auto" w:fill="auto"/>
            <w:noWrap/>
            <w:vAlign w:val="bottom"/>
            <w:hideMark/>
          </w:tcPr>
          <w:p w:rsidR="000B2753" w:rsidRPr="00A30833" w:rsidRDefault="000B2753" w:rsidP="000B2753">
            <w:pPr>
              <w:spacing w:after="0" w:line="240" w:lineRule="auto"/>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ULTRANS TAŞIMACILIK SANAYİ VE TİCARET LİMİTED ŞİRKETİ</w:t>
            </w:r>
          </w:p>
        </w:tc>
        <w:tc>
          <w:tcPr>
            <w:tcW w:w="1196"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B2753">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13,89</w:t>
            </w:r>
          </w:p>
        </w:tc>
        <w:tc>
          <w:tcPr>
            <w:tcW w:w="1261"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C5C4F">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22,97</w:t>
            </w:r>
          </w:p>
        </w:tc>
      </w:tr>
      <w:tr w:rsidR="000B2753" w:rsidRPr="00A30833" w:rsidTr="000C5C4F">
        <w:trPr>
          <w:trHeight w:val="351"/>
        </w:trPr>
        <w:tc>
          <w:tcPr>
            <w:tcW w:w="7575" w:type="dxa"/>
            <w:tcBorders>
              <w:top w:val="nil"/>
              <w:left w:val="single" w:sz="4" w:space="0" w:color="auto"/>
              <w:bottom w:val="single" w:sz="4" w:space="0" w:color="auto"/>
              <w:right w:val="single" w:sz="4" w:space="0" w:color="auto"/>
            </w:tcBorders>
            <w:shd w:val="clear" w:color="auto" w:fill="auto"/>
            <w:noWrap/>
            <w:vAlign w:val="bottom"/>
            <w:hideMark/>
          </w:tcPr>
          <w:p w:rsidR="000B2753" w:rsidRPr="00A30833" w:rsidRDefault="000B2753" w:rsidP="000B2753">
            <w:pPr>
              <w:spacing w:after="0" w:line="240" w:lineRule="auto"/>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VENTES LOJİSTİK ANONİM ŞİRKETİ</w:t>
            </w:r>
          </w:p>
        </w:tc>
        <w:tc>
          <w:tcPr>
            <w:tcW w:w="1196"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B2753">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0,22</w:t>
            </w:r>
          </w:p>
        </w:tc>
        <w:tc>
          <w:tcPr>
            <w:tcW w:w="1261" w:type="dxa"/>
            <w:tcBorders>
              <w:top w:val="nil"/>
              <w:left w:val="nil"/>
              <w:bottom w:val="single" w:sz="4" w:space="0" w:color="auto"/>
              <w:right w:val="single" w:sz="4" w:space="0" w:color="auto"/>
            </w:tcBorders>
            <w:shd w:val="clear" w:color="auto" w:fill="auto"/>
            <w:noWrap/>
            <w:vAlign w:val="center"/>
            <w:hideMark/>
          </w:tcPr>
          <w:p w:rsidR="000B2753" w:rsidRPr="00A30833" w:rsidRDefault="000B2753" w:rsidP="000C5C4F">
            <w:pPr>
              <w:spacing w:after="0" w:line="240" w:lineRule="auto"/>
              <w:jc w:val="right"/>
              <w:rPr>
                <w:rFonts w:ascii="Times New Roman" w:eastAsia="Times New Roman" w:hAnsi="Times New Roman" w:cs="Times New Roman"/>
                <w:color w:val="000000"/>
                <w:lang w:eastAsia="tr-TR"/>
              </w:rPr>
            </w:pPr>
            <w:r w:rsidRPr="00A30833">
              <w:rPr>
                <w:rFonts w:ascii="Times New Roman" w:eastAsia="Times New Roman" w:hAnsi="Times New Roman" w:cs="Times New Roman"/>
                <w:color w:val="000000"/>
                <w:lang w:eastAsia="tr-TR"/>
              </w:rPr>
              <w:t>0,37</w:t>
            </w:r>
          </w:p>
        </w:tc>
      </w:tr>
      <w:tr w:rsidR="000B2753" w:rsidRPr="00A30833" w:rsidTr="000C5C4F">
        <w:trPr>
          <w:trHeight w:val="351"/>
        </w:trPr>
        <w:tc>
          <w:tcPr>
            <w:tcW w:w="7575" w:type="dxa"/>
            <w:tcBorders>
              <w:top w:val="nil"/>
              <w:left w:val="single" w:sz="4" w:space="0" w:color="auto"/>
              <w:bottom w:val="single" w:sz="4" w:space="0" w:color="auto"/>
              <w:right w:val="single" w:sz="4" w:space="0" w:color="auto"/>
            </w:tcBorders>
            <w:shd w:val="clear" w:color="000000" w:fill="DCE6F1"/>
            <w:noWrap/>
            <w:vAlign w:val="center"/>
            <w:hideMark/>
          </w:tcPr>
          <w:p w:rsidR="000B2753" w:rsidRPr="00A30833" w:rsidRDefault="000B2753" w:rsidP="000B2753">
            <w:pPr>
              <w:spacing w:after="0" w:line="240" w:lineRule="auto"/>
              <w:rPr>
                <w:rFonts w:ascii="Times New Roman" w:eastAsia="Times New Roman" w:hAnsi="Times New Roman" w:cs="Times New Roman"/>
                <w:b/>
                <w:bCs/>
                <w:color w:val="000000"/>
                <w:lang w:eastAsia="tr-TR"/>
              </w:rPr>
            </w:pPr>
            <w:r w:rsidRPr="00A30833">
              <w:rPr>
                <w:rFonts w:ascii="Times New Roman" w:eastAsia="Times New Roman" w:hAnsi="Times New Roman" w:cs="Times New Roman"/>
                <w:b/>
                <w:bCs/>
                <w:color w:val="000000"/>
                <w:lang w:eastAsia="tr-TR"/>
              </w:rPr>
              <w:t>Genel Toplam</w:t>
            </w:r>
          </w:p>
        </w:tc>
        <w:tc>
          <w:tcPr>
            <w:tcW w:w="1196" w:type="dxa"/>
            <w:tcBorders>
              <w:top w:val="nil"/>
              <w:left w:val="nil"/>
              <w:bottom w:val="single" w:sz="4" w:space="0" w:color="auto"/>
              <w:right w:val="single" w:sz="4" w:space="0" w:color="auto"/>
            </w:tcBorders>
            <w:shd w:val="clear" w:color="000000" w:fill="DDEBF7"/>
            <w:noWrap/>
            <w:vAlign w:val="center"/>
            <w:hideMark/>
          </w:tcPr>
          <w:p w:rsidR="000B2753" w:rsidRPr="00A30833" w:rsidRDefault="000B2753" w:rsidP="000B2753">
            <w:pPr>
              <w:spacing w:after="0" w:line="240" w:lineRule="auto"/>
              <w:jc w:val="right"/>
              <w:rPr>
                <w:rFonts w:ascii="Times New Roman" w:eastAsia="Times New Roman" w:hAnsi="Times New Roman" w:cs="Times New Roman"/>
                <w:b/>
                <w:bCs/>
                <w:color w:val="000000"/>
                <w:lang w:eastAsia="tr-TR"/>
              </w:rPr>
            </w:pPr>
            <w:r w:rsidRPr="00A30833">
              <w:rPr>
                <w:rFonts w:ascii="Times New Roman" w:eastAsia="Times New Roman" w:hAnsi="Times New Roman" w:cs="Times New Roman"/>
                <w:b/>
                <w:bCs/>
                <w:color w:val="000000"/>
                <w:lang w:eastAsia="tr-TR"/>
              </w:rPr>
              <w:t>60,48</w:t>
            </w:r>
          </w:p>
        </w:tc>
        <w:tc>
          <w:tcPr>
            <w:tcW w:w="1261" w:type="dxa"/>
            <w:tcBorders>
              <w:top w:val="nil"/>
              <w:left w:val="nil"/>
              <w:bottom w:val="single" w:sz="4" w:space="0" w:color="auto"/>
              <w:right w:val="single" w:sz="4" w:space="0" w:color="auto"/>
            </w:tcBorders>
            <w:shd w:val="clear" w:color="000000" w:fill="DDEBF7"/>
            <w:noWrap/>
            <w:vAlign w:val="center"/>
            <w:hideMark/>
          </w:tcPr>
          <w:p w:rsidR="000B2753" w:rsidRPr="00A30833" w:rsidRDefault="000B2753" w:rsidP="000B2753">
            <w:pPr>
              <w:spacing w:after="0" w:line="240" w:lineRule="auto"/>
              <w:jc w:val="center"/>
              <w:rPr>
                <w:rFonts w:ascii="Times New Roman" w:eastAsia="Times New Roman" w:hAnsi="Times New Roman" w:cs="Times New Roman"/>
                <w:b/>
                <w:bCs/>
                <w:color w:val="000000"/>
                <w:lang w:eastAsia="tr-TR"/>
              </w:rPr>
            </w:pPr>
            <w:r w:rsidRPr="00A30833">
              <w:rPr>
                <w:rFonts w:ascii="Times New Roman" w:eastAsia="Times New Roman" w:hAnsi="Times New Roman" w:cs="Times New Roman"/>
                <w:b/>
                <w:bCs/>
                <w:color w:val="000000"/>
                <w:lang w:eastAsia="tr-TR"/>
              </w:rPr>
              <w:t>100,00</w:t>
            </w:r>
          </w:p>
        </w:tc>
      </w:tr>
    </w:tbl>
    <w:p w:rsidR="001D6EF5" w:rsidRPr="00B37FDB" w:rsidRDefault="001D6EF5" w:rsidP="001D6EF5">
      <w:pPr>
        <w:jc w:val="both"/>
        <w:rPr>
          <w:rFonts w:ascii="Times New Roman" w:hAnsi="Times New Roman" w:cs="Times New Roman"/>
          <w:i/>
          <w:sz w:val="20"/>
          <w:szCs w:val="20"/>
        </w:rPr>
      </w:pPr>
      <w:r w:rsidRPr="00B37FDB">
        <w:rPr>
          <w:rFonts w:ascii="Times New Roman" w:hAnsi="Times New Roman" w:cs="Times New Roman"/>
          <w:i/>
          <w:sz w:val="20"/>
          <w:szCs w:val="20"/>
        </w:rPr>
        <w:t xml:space="preserve">*LNG İletim Şirketlerinin birbirlerine </w:t>
      </w:r>
      <w:proofErr w:type="spellStart"/>
      <w:r w:rsidRPr="00B37FDB">
        <w:rPr>
          <w:rFonts w:ascii="Times New Roman" w:hAnsi="Times New Roman" w:cs="Times New Roman"/>
          <w:i/>
          <w:sz w:val="20"/>
          <w:szCs w:val="20"/>
        </w:rPr>
        <w:t>taşere</w:t>
      </w:r>
      <w:proofErr w:type="spellEnd"/>
      <w:r w:rsidRPr="00B37FDB">
        <w:rPr>
          <w:rFonts w:ascii="Times New Roman" w:hAnsi="Times New Roman" w:cs="Times New Roman"/>
          <w:i/>
          <w:sz w:val="20"/>
          <w:szCs w:val="20"/>
        </w:rPr>
        <w:t xml:space="preserve"> ettikleri doğal gaz miktarları tabloya dâhil edilmiştir.</w:t>
      </w:r>
    </w:p>
    <w:p w:rsidR="005C35B5" w:rsidRDefault="005C35B5" w:rsidP="001D6EF5">
      <w:pPr>
        <w:jc w:val="both"/>
        <w:rPr>
          <w:rFonts w:ascii="Times New Roman" w:hAnsi="Times New Roman" w:cs="Times New Roman"/>
          <w:i/>
          <w:sz w:val="20"/>
          <w:szCs w:val="20"/>
        </w:rPr>
      </w:pPr>
    </w:p>
    <w:p w:rsidR="005C35B5" w:rsidRPr="00B37FDB" w:rsidRDefault="009D39A6" w:rsidP="00F03154">
      <w:pPr>
        <w:rPr>
          <w:rFonts w:ascii="Times New Roman" w:hAnsi="Times New Roman" w:cs="Times New Roman"/>
          <w:i/>
          <w:sz w:val="20"/>
          <w:szCs w:val="20"/>
        </w:rPr>
      </w:pPr>
      <w:r>
        <w:rPr>
          <w:noProof/>
        </w:rPr>
        <w:drawing>
          <wp:inline distT="0" distB="0" distL="0" distR="0" wp14:anchorId="03B70E00" wp14:editId="54B42F9A">
            <wp:extent cx="5876925" cy="3124200"/>
            <wp:effectExtent l="0" t="0" r="9525" b="0"/>
            <wp:docPr id="13" name="Grafik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Pr="00B37FDB" w:rsidRDefault="001D6EF5" w:rsidP="001D6EF5">
      <w:pPr>
        <w:pStyle w:val="Grafik1"/>
        <w:rPr>
          <w:rFonts w:ascii="Times New Roman" w:hAnsi="Times New Roman"/>
          <w:sz w:val="24"/>
          <w:szCs w:val="24"/>
        </w:rPr>
      </w:pPr>
      <w:bookmarkStart w:id="157" w:name="_Toc66968330"/>
      <w:bookmarkStart w:id="158" w:name="_Toc103941779"/>
      <w:bookmarkStart w:id="159" w:name="_Toc153548043"/>
      <w:r w:rsidRPr="00B37FDB">
        <w:rPr>
          <w:rFonts w:ascii="Times New Roman" w:hAnsi="Times New Roman"/>
          <w:sz w:val="24"/>
          <w:szCs w:val="24"/>
        </w:rPr>
        <w:t>Şekil 7.1 202</w:t>
      </w:r>
      <w:r w:rsidR="00A434D1" w:rsidRPr="00B37FDB">
        <w:rPr>
          <w:rFonts w:ascii="Times New Roman" w:hAnsi="Times New Roman"/>
          <w:sz w:val="24"/>
          <w:szCs w:val="24"/>
        </w:rPr>
        <w:t xml:space="preserve">2 </w:t>
      </w:r>
      <w:r w:rsidR="005C35B5">
        <w:rPr>
          <w:rFonts w:ascii="Times New Roman" w:hAnsi="Times New Roman"/>
          <w:sz w:val="24"/>
          <w:szCs w:val="24"/>
        </w:rPr>
        <w:t>E</w:t>
      </w:r>
      <w:r w:rsidR="00316598">
        <w:rPr>
          <w:rFonts w:ascii="Times New Roman" w:hAnsi="Times New Roman"/>
          <w:sz w:val="24"/>
          <w:szCs w:val="24"/>
        </w:rPr>
        <w:t>kim</w:t>
      </w:r>
      <w:r w:rsidR="00DD1408" w:rsidRPr="00B37FDB">
        <w:rPr>
          <w:rFonts w:ascii="Times New Roman" w:hAnsi="Times New Roman"/>
          <w:sz w:val="24"/>
          <w:szCs w:val="24"/>
        </w:rPr>
        <w:t xml:space="preserve"> </w:t>
      </w:r>
      <w:r w:rsidRPr="00B37FDB">
        <w:rPr>
          <w:rFonts w:ascii="Times New Roman" w:hAnsi="Times New Roman"/>
          <w:sz w:val="24"/>
          <w:szCs w:val="24"/>
        </w:rPr>
        <w:t>ve 202</w:t>
      </w:r>
      <w:r w:rsidR="00A434D1" w:rsidRPr="00B37FDB">
        <w:rPr>
          <w:rFonts w:ascii="Times New Roman" w:hAnsi="Times New Roman"/>
          <w:sz w:val="24"/>
          <w:szCs w:val="24"/>
        </w:rPr>
        <w:t>3</w:t>
      </w:r>
      <w:r w:rsidRPr="00B37FDB">
        <w:rPr>
          <w:rFonts w:ascii="Times New Roman" w:hAnsi="Times New Roman"/>
          <w:sz w:val="24"/>
          <w:szCs w:val="24"/>
        </w:rPr>
        <w:t xml:space="preserve"> </w:t>
      </w:r>
      <w:r w:rsidR="005C35B5">
        <w:rPr>
          <w:rFonts w:ascii="Times New Roman" w:hAnsi="Times New Roman"/>
          <w:sz w:val="24"/>
          <w:szCs w:val="24"/>
        </w:rPr>
        <w:t>E</w:t>
      </w:r>
      <w:r w:rsidR="00316598">
        <w:rPr>
          <w:rFonts w:ascii="Times New Roman" w:hAnsi="Times New Roman"/>
          <w:sz w:val="24"/>
          <w:szCs w:val="24"/>
        </w:rPr>
        <w:t>kim</w:t>
      </w:r>
      <w:r w:rsidR="005C35B5">
        <w:rPr>
          <w:rFonts w:ascii="Times New Roman" w:hAnsi="Times New Roman"/>
          <w:sz w:val="24"/>
          <w:szCs w:val="24"/>
        </w:rPr>
        <w:t xml:space="preserve">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7"/>
      <w:bookmarkEnd w:id="158"/>
      <w:bookmarkEnd w:id="159"/>
    </w:p>
    <w:p w:rsidR="001D6EF5" w:rsidRPr="00B37FDB" w:rsidRDefault="001D6EF5" w:rsidP="001D6EF5">
      <w:pPr>
        <w:pStyle w:val="Grafik1"/>
        <w:jc w:val="center"/>
        <w:rPr>
          <w:rFonts w:ascii="Times New Roman" w:hAnsi="Times New Roman"/>
          <w:sz w:val="24"/>
          <w:szCs w:val="24"/>
        </w:rPr>
      </w:pPr>
    </w:p>
    <w:p w:rsidR="00B7475D" w:rsidRPr="00B37FDB" w:rsidRDefault="00C02D2A" w:rsidP="00F03154">
      <w:pPr>
        <w:rPr>
          <w:rFonts w:ascii="Times New Roman" w:hAnsi="Times New Roman"/>
          <w:sz w:val="24"/>
          <w:szCs w:val="24"/>
        </w:rPr>
      </w:pPr>
      <w:r>
        <w:rPr>
          <w:noProof/>
        </w:rPr>
        <w:lastRenderedPageBreak/>
        <w:drawing>
          <wp:inline distT="0" distB="0" distL="0" distR="0" wp14:anchorId="0ED3E4B4" wp14:editId="0F696CF0">
            <wp:extent cx="5495925" cy="3048000"/>
            <wp:effectExtent l="0" t="0" r="9525" b="0"/>
            <wp:docPr id="16" name="Grafik 1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Pr="00B37FDB" w:rsidRDefault="001D6EF5" w:rsidP="001D6EF5">
      <w:pPr>
        <w:pStyle w:val="Grafik1"/>
        <w:rPr>
          <w:rFonts w:ascii="Times New Roman" w:hAnsi="Times New Roman"/>
          <w:sz w:val="24"/>
          <w:szCs w:val="24"/>
        </w:rPr>
      </w:pPr>
      <w:bookmarkStart w:id="160" w:name="_Toc66968331"/>
      <w:bookmarkStart w:id="161" w:name="_Toc103941780"/>
      <w:bookmarkStart w:id="162" w:name="_Toc153548044"/>
      <w:r w:rsidRPr="00B37FDB">
        <w:rPr>
          <w:rFonts w:ascii="Times New Roman" w:hAnsi="Times New Roman"/>
          <w:sz w:val="24"/>
          <w:szCs w:val="24"/>
        </w:rPr>
        <w:t xml:space="preserve">Şekil 7.2 </w:t>
      </w:r>
      <w:r w:rsidR="00AC1DC3">
        <w:rPr>
          <w:rFonts w:ascii="Times New Roman" w:hAnsi="Times New Roman"/>
          <w:sz w:val="24"/>
          <w:szCs w:val="24"/>
        </w:rPr>
        <w:t>E</w:t>
      </w:r>
      <w:r w:rsidR="00C02D2A">
        <w:rPr>
          <w:rFonts w:ascii="Times New Roman" w:hAnsi="Times New Roman"/>
          <w:sz w:val="24"/>
          <w:szCs w:val="24"/>
        </w:rPr>
        <w:t>kim</w:t>
      </w:r>
      <w:r w:rsidRPr="00B37FDB">
        <w:rPr>
          <w:rFonts w:ascii="Times New Roman" w:hAnsi="Times New Roman"/>
          <w:sz w:val="24"/>
          <w:szCs w:val="24"/>
        </w:rPr>
        <w:t xml:space="preserve"> 202</w:t>
      </w:r>
      <w:r w:rsidR="00A434D1" w:rsidRPr="00B37FDB">
        <w:rPr>
          <w:rFonts w:ascii="Times New Roman" w:hAnsi="Times New Roman"/>
          <w:sz w:val="24"/>
          <w:szCs w:val="24"/>
        </w:rPr>
        <w:t>3</w:t>
      </w:r>
      <w:r w:rsidRPr="00B37FDB">
        <w:rPr>
          <w:rFonts w:ascii="Times New Roman" w:hAnsi="Times New Roman"/>
          <w:sz w:val="24"/>
          <w:szCs w:val="24"/>
        </w:rPr>
        <w:t xml:space="preserve"> Döneminde BOTAŞ </w:t>
      </w:r>
      <w:r w:rsidR="00F90271" w:rsidRPr="00B37FDB">
        <w:rPr>
          <w:rFonts w:ascii="Times New Roman" w:hAnsi="Times New Roman"/>
          <w:sz w:val="24"/>
          <w:szCs w:val="24"/>
        </w:rPr>
        <w:t>T</w:t>
      </w:r>
      <w:r w:rsidRPr="00B37FDB">
        <w:rPr>
          <w:rFonts w:ascii="Times New Roman" w:hAnsi="Times New Roman"/>
          <w:sz w:val="24"/>
          <w:szCs w:val="24"/>
        </w:rPr>
        <w: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60"/>
      <w:bookmarkEnd w:id="161"/>
      <w:bookmarkEnd w:id="162"/>
    </w:p>
    <w:p w:rsidR="005D5A68" w:rsidRPr="00B37FDB" w:rsidRDefault="005D5A68" w:rsidP="00B7475D">
      <w:pPr>
        <w:jc w:val="center"/>
        <w:rPr>
          <w:rFonts w:ascii="Times New Roman" w:hAnsi="Times New Roman" w:cs="Times New Roman"/>
          <w:sz w:val="24"/>
          <w:szCs w:val="24"/>
        </w:rPr>
      </w:pPr>
    </w:p>
    <w:p w:rsidR="005D5A68" w:rsidRPr="00B37FDB" w:rsidRDefault="005D5A68" w:rsidP="005D5A68">
      <w:pPr>
        <w:rPr>
          <w:rFonts w:ascii="Times New Roman" w:hAnsi="Times New Roman" w:cs="Times New Roman"/>
          <w:sz w:val="24"/>
          <w:szCs w:val="24"/>
        </w:rPr>
      </w:pPr>
    </w:p>
    <w:p w:rsidR="005D5A68" w:rsidRPr="00B37FDB" w:rsidRDefault="005D5A68" w:rsidP="005D5A68">
      <w:pPr>
        <w:tabs>
          <w:tab w:val="left" w:pos="1512"/>
        </w:tabs>
        <w:rPr>
          <w:rFonts w:ascii="Times New Roman" w:hAnsi="Times New Roman" w:cs="Times New Roman"/>
          <w:sz w:val="24"/>
          <w:szCs w:val="24"/>
        </w:rPr>
      </w:pPr>
      <w:r w:rsidRPr="00B37FDB">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3" w:name="_Toc496602470"/>
      <w:bookmarkStart w:id="164" w:name="_Toc525321373"/>
      <w:bookmarkStart w:id="165" w:name="_Toc27733577"/>
      <w:bookmarkStart w:id="166" w:name="_Toc66968293"/>
      <w:bookmarkStart w:id="167" w:name="_Toc153547922"/>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D76BAC">
        <w:rPr>
          <w:rFonts w:ascii="Times New Roman" w:eastAsiaTheme="majorEastAsia" w:hAnsi="Times New Roman" w:cs="Times New Roman"/>
          <w:b/>
          <w:color w:val="000000" w:themeColor="text1"/>
          <w:sz w:val="24"/>
          <w:szCs w:val="24"/>
        </w:rPr>
        <w:t>E</w:t>
      </w:r>
      <w:r w:rsidR="00EF5CAC">
        <w:rPr>
          <w:rFonts w:ascii="Times New Roman" w:eastAsiaTheme="majorEastAsia" w:hAnsi="Times New Roman" w:cs="Times New Roman"/>
          <w:b/>
          <w:color w:val="000000" w:themeColor="text1"/>
          <w:sz w:val="24"/>
          <w:szCs w:val="24"/>
        </w:rPr>
        <w:t>KİM</w:t>
      </w:r>
      <w:r w:rsidR="009C490B">
        <w:rPr>
          <w:rFonts w:ascii="Times New Roman" w:eastAsiaTheme="majorEastAsia" w:hAnsi="Times New Roman" w:cs="Times New Roman"/>
          <w:b/>
          <w:color w:val="000000" w:themeColor="text1"/>
          <w:sz w:val="24"/>
          <w:szCs w:val="24"/>
        </w:rPr>
        <w:t xml:space="preserve">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3"/>
      <w:bookmarkEnd w:id="164"/>
      <w:bookmarkEnd w:id="165"/>
      <w:bookmarkEnd w:id="166"/>
      <w:bookmarkEnd w:id="167"/>
    </w:p>
    <w:p w:rsidR="000E6357" w:rsidRPr="00C52A08" w:rsidRDefault="000E6357" w:rsidP="000E6357">
      <w:pPr>
        <w:rPr>
          <w:sz w:val="2"/>
        </w:rPr>
      </w:pPr>
    </w:p>
    <w:p w:rsidR="001D6EF5" w:rsidRDefault="001D6EF5" w:rsidP="00572839">
      <w:pPr>
        <w:pStyle w:val="Tablo1"/>
      </w:pPr>
      <w:bookmarkStart w:id="168" w:name="_Toc499302917"/>
      <w:bookmarkStart w:id="169" w:name="_Toc525321497"/>
      <w:bookmarkStart w:id="170" w:name="_Toc27733608"/>
      <w:bookmarkStart w:id="171" w:name="_Toc103941666"/>
      <w:bookmarkStart w:id="172" w:name="_Toc153548692"/>
      <w:bookmarkStart w:id="173" w:name="_Toc499302998"/>
      <w:bookmarkStart w:id="174" w:name="_Toc525321577"/>
      <w:bookmarkStart w:id="175" w:name="_Toc27733689"/>
      <w:r w:rsidRPr="00842251">
        <w:t>Tablo 8.1 ADANA</w:t>
      </w:r>
      <w:bookmarkEnd w:id="168"/>
      <w:bookmarkEnd w:id="169"/>
      <w:bookmarkEnd w:id="170"/>
      <w:bookmarkEnd w:id="171"/>
      <w:bookmarkEnd w:id="1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C1390" w:rsidRPr="006C1390" w:rsidTr="006C139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C1390" w:rsidRPr="006C1390" w:rsidRDefault="006C1390" w:rsidP="006C1390">
            <w:pPr>
              <w:spacing w:after="0" w:line="240" w:lineRule="auto"/>
              <w:jc w:val="center"/>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C1390" w:rsidRPr="006C1390" w:rsidRDefault="006C1390" w:rsidP="006C1390">
            <w:pPr>
              <w:spacing w:after="0" w:line="240" w:lineRule="auto"/>
              <w:jc w:val="center"/>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C1390" w:rsidRPr="006C1390" w:rsidRDefault="006C1390" w:rsidP="006C1390">
            <w:pPr>
              <w:spacing w:after="0" w:line="240" w:lineRule="auto"/>
              <w:jc w:val="center"/>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C1390" w:rsidRPr="006C1390" w:rsidRDefault="006C1390" w:rsidP="006C1390">
            <w:pPr>
              <w:spacing w:after="0" w:line="240" w:lineRule="auto"/>
              <w:jc w:val="center"/>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C1390" w:rsidRPr="006C1390" w:rsidRDefault="006C1390" w:rsidP="006C1390">
            <w:pPr>
              <w:spacing w:after="0" w:line="240" w:lineRule="auto"/>
              <w:jc w:val="center"/>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C1390" w:rsidRPr="006C1390" w:rsidRDefault="006C1390" w:rsidP="006C1390">
            <w:pPr>
              <w:spacing w:after="0" w:line="240" w:lineRule="auto"/>
              <w:jc w:val="center"/>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C1390" w:rsidRPr="006C1390" w:rsidRDefault="006C1390" w:rsidP="006C1390">
            <w:pPr>
              <w:spacing w:after="0" w:line="240" w:lineRule="auto"/>
              <w:jc w:val="center"/>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Genel Toplam</w:t>
            </w:r>
          </w:p>
        </w:tc>
      </w:tr>
      <w:tr w:rsidR="006C1390" w:rsidRPr="006C1390" w:rsidTr="006C13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48.503,29</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5.125,00</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53.628,29</w:t>
            </w:r>
          </w:p>
        </w:tc>
      </w:tr>
      <w:tr w:rsidR="006C1390" w:rsidRPr="006C1390" w:rsidTr="006C13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3.342.669,23</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9.533.596,63</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2.877.389,66</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2.421.720,05</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640.185,07</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18.815.560,63</w:t>
            </w:r>
          </w:p>
        </w:tc>
      </w:tr>
      <w:tr w:rsidR="006C1390" w:rsidRPr="006C1390" w:rsidTr="006C13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278.529,23</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14.459,52</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292.988,75</w:t>
            </w:r>
          </w:p>
        </w:tc>
      </w:tr>
      <w:tr w:rsidR="006C1390" w:rsidRPr="006C1390" w:rsidTr="006C13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3.182.360,81</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14.426.397,94</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17.608.758,75</w:t>
            </w:r>
          </w:p>
        </w:tc>
      </w:tr>
      <w:tr w:rsidR="006C1390" w:rsidRPr="006C1390" w:rsidTr="006C13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3.120,00</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3.120,00</w:t>
            </w:r>
          </w:p>
        </w:tc>
      </w:tr>
      <w:tr w:rsidR="006C1390" w:rsidRPr="006C1390" w:rsidTr="006C13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9.908,00</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4.798,00</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14.706,00</w:t>
            </w:r>
          </w:p>
        </w:tc>
      </w:tr>
      <w:tr w:rsidR="006C1390" w:rsidRPr="006C1390" w:rsidTr="006C139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295.761,57</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295.761,57</w:t>
            </w:r>
          </w:p>
        </w:tc>
      </w:tr>
      <w:tr w:rsidR="006C1390" w:rsidRPr="006C1390" w:rsidTr="006C139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12.521,25</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641,25</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1.158,75</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14.321,25</w:t>
            </w:r>
          </w:p>
        </w:tc>
      </w:tr>
      <w:tr w:rsidR="006C1390" w:rsidRPr="006C1390" w:rsidTr="006C139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36.402,00</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C1390" w:rsidRPr="006C1390" w:rsidRDefault="006C1390" w:rsidP="006C1390">
            <w:pPr>
              <w:spacing w:after="0" w:line="240" w:lineRule="auto"/>
              <w:jc w:val="right"/>
              <w:rPr>
                <w:rFonts w:ascii="Tahoma" w:eastAsia="Times New Roman" w:hAnsi="Tahoma" w:cs="Tahoma"/>
                <w:color w:val="000000"/>
                <w:sz w:val="16"/>
                <w:szCs w:val="16"/>
                <w:lang w:eastAsia="tr-TR"/>
              </w:rPr>
            </w:pPr>
            <w:r w:rsidRPr="006C139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36.402,00</w:t>
            </w:r>
          </w:p>
        </w:tc>
      </w:tr>
      <w:tr w:rsidR="006C1390" w:rsidRPr="006C1390" w:rsidTr="006C139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6.525.030,04</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24.605.217,91</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2.922.677,91</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2.421.720,05</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660.601,34</w:t>
            </w:r>
          </w:p>
        </w:tc>
        <w:tc>
          <w:tcPr>
            <w:tcW w:w="1720" w:type="dxa"/>
            <w:tcBorders>
              <w:top w:val="nil"/>
              <w:left w:val="nil"/>
              <w:bottom w:val="single" w:sz="4" w:space="0" w:color="D3D3D3"/>
              <w:right w:val="single" w:sz="4" w:space="0" w:color="D3D3D3"/>
            </w:tcBorders>
            <w:shd w:val="clear" w:color="708090" w:fill="708090"/>
            <w:vAlign w:val="center"/>
            <w:hideMark/>
          </w:tcPr>
          <w:p w:rsidR="006C1390" w:rsidRPr="006C1390" w:rsidRDefault="006C1390" w:rsidP="006C1390">
            <w:pPr>
              <w:spacing w:after="0" w:line="240" w:lineRule="auto"/>
              <w:jc w:val="right"/>
              <w:rPr>
                <w:rFonts w:ascii="Tahoma" w:eastAsia="Times New Roman" w:hAnsi="Tahoma" w:cs="Tahoma"/>
                <w:b/>
                <w:bCs/>
                <w:color w:val="FFFFFF"/>
                <w:sz w:val="16"/>
                <w:szCs w:val="16"/>
                <w:lang w:eastAsia="tr-TR"/>
              </w:rPr>
            </w:pPr>
            <w:r w:rsidRPr="006C1390">
              <w:rPr>
                <w:rFonts w:ascii="Tahoma" w:eastAsia="Times New Roman" w:hAnsi="Tahoma" w:cs="Tahoma"/>
                <w:b/>
                <w:bCs/>
                <w:color w:val="FFFFFF"/>
                <w:sz w:val="16"/>
                <w:szCs w:val="16"/>
                <w:lang w:eastAsia="tr-TR"/>
              </w:rPr>
              <w:t>37.135.247,24</w:t>
            </w:r>
          </w:p>
        </w:tc>
      </w:tr>
    </w:tbl>
    <w:p w:rsidR="00FA20C2" w:rsidRDefault="00FA20C2" w:rsidP="00572839">
      <w:pPr>
        <w:pStyle w:val="Tablo1"/>
      </w:pPr>
    </w:p>
    <w:p w:rsidR="001D6EF5" w:rsidRDefault="001D6EF5" w:rsidP="00572839">
      <w:pPr>
        <w:pStyle w:val="Tablo1"/>
      </w:pPr>
      <w:bookmarkStart w:id="176" w:name="_Toc499302918"/>
      <w:bookmarkStart w:id="177" w:name="_Toc525321498"/>
      <w:bookmarkStart w:id="178" w:name="_Toc27733609"/>
      <w:bookmarkStart w:id="179" w:name="_Toc103941667"/>
      <w:bookmarkStart w:id="180" w:name="_Toc153548693"/>
      <w:r w:rsidRPr="00842251">
        <w:t>Tablo 8.2 ADIYAMAN</w:t>
      </w:r>
      <w:bookmarkEnd w:id="176"/>
      <w:bookmarkEnd w:id="177"/>
      <w:bookmarkEnd w:id="178"/>
      <w:bookmarkEnd w:id="179"/>
      <w:bookmarkEnd w:id="1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208.074,75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406.601,29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525.603,34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1.164.428,19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905,55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2.305.613,13</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323.503,95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323.503,95</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4.775,00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4.775,00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81.369,00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81.369,00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208.074,75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816.249,24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525.603,34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1.164.428,19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905,55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2.715.261,08</w:t>
            </w:r>
          </w:p>
        </w:tc>
      </w:tr>
    </w:tbl>
    <w:p w:rsidR="0025246D" w:rsidRDefault="0025246D" w:rsidP="00572839">
      <w:pPr>
        <w:pStyle w:val="Tablo1"/>
      </w:pPr>
    </w:p>
    <w:p w:rsidR="0025246D" w:rsidRPr="00842251" w:rsidRDefault="0025246D" w:rsidP="00572839">
      <w:pPr>
        <w:pStyle w:val="Tablo1"/>
      </w:pPr>
    </w:p>
    <w:p w:rsidR="001D6EF5" w:rsidRDefault="001D6EF5" w:rsidP="001D6EF5">
      <w:pPr>
        <w:jc w:val="both"/>
        <w:rPr>
          <w:rFonts w:ascii="Times New Roman" w:hAnsi="Times New Roman" w:cs="Times New Roman"/>
          <w:b/>
          <w:sz w:val="24"/>
          <w:szCs w:val="24"/>
        </w:rPr>
      </w:pPr>
      <w:bookmarkStart w:id="181" w:name="_Toc499302919"/>
      <w:bookmarkStart w:id="182" w:name="_Toc525321499"/>
      <w:bookmarkStart w:id="183" w:name="_Toc27733610"/>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FA20C2" w:rsidRPr="001D6EF5" w:rsidRDefault="00FA20C2" w:rsidP="001D6EF5">
      <w:pPr>
        <w:jc w:val="both"/>
        <w:rPr>
          <w:rFonts w:ascii="Times New Roman" w:hAnsi="Times New Roman" w:cs="Times New Roman"/>
          <w:b/>
          <w:sz w:val="24"/>
          <w:szCs w:val="24"/>
        </w:rPr>
      </w:pPr>
    </w:p>
    <w:p w:rsidR="001D6EF5" w:rsidRDefault="001D6EF5" w:rsidP="00FA20C2">
      <w:pPr>
        <w:pStyle w:val="Tablo1"/>
      </w:pPr>
      <w:bookmarkStart w:id="184" w:name="_Toc103941668"/>
      <w:bookmarkStart w:id="185" w:name="_Toc153548694"/>
      <w:r w:rsidRPr="001D6EF5">
        <w:t>Tablo 8.3 AFYONKARAHİSAR</w:t>
      </w:r>
      <w:bookmarkEnd w:id="181"/>
      <w:bookmarkEnd w:id="182"/>
      <w:bookmarkEnd w:id="183"/>
      <w:bookmarkEnd w:id="184"/>
      <w:bookmarkEnd w:id="1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100.541,14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100.541,14</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45.009,53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2.808.041,32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1.138.545,05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2.351.490,94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6.343.086,84</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6.941,14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100.239,38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107.180,52</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1.265.426,43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1.265.426,43</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244.928,00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43.081,00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19.053,00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307.062,00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97.363,81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97.363,81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135.239,00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17.793,00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153.032,00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3.833,00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3.833,00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45.009,53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4.658.480,85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1.303.491,43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2.351.490,94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19.053,00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8.377.525,75</w:t>
            </w:r>
          </w:p>
        </w:tc>
      </w:tr>
    </w:tbl>
    <w:p w:rsidR="0025246D" w:rsidRDefault="0025246D" w:rsidP="00FA20C2">
      <w:pPr>
        <w:pStyle w:val="Tablo1"/>
      </w:pPr>
    </w:p>
    <w:p w:rsidR="001D6EF5" w:rsidRDefault="001D6EF5" w:rsidP="00572839">
      <w:pPr>
        <w:pStyle w:val="Tablo1"/>
      </w:pPr>
      <w:bookmarkStart w:id="186" w:name="_Toc499302920"/>
      <w:bookmarkStart w:id="187" w:name="_Toc525321500"/>
      <w:bookmarkStart w:id="188" w:name="_Toc27733611"/>
      <w:bookmarkStart w:id="189" w:name="_Toc103941669"/>
      <w:bookmarkStart w:id="190" w:name="_Toc153548695"/>
      <w:r w:rsidRPr="001D6EF5">
        <w:t>Tablo 8.4 AĞRI</w:t>
      </w:r>
      <w:bookmarkEnd w:id="186"/>
      <w:bookmarkEnd w:id="187"/>
      <w:bookmarkEnd w:id="188"/>
      <w:bookmarkEnd w:id="189"/>
      <w:bookmarkEnd w:id="1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708.196,72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994.998,50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766,59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1.703.961,81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219.736,92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32.705,95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252.442,87</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362.905,83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3.266.152,50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3.629.058,33</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25.346,00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25.346,00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11.710,00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11.710,00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362.905,83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3.511.235,42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752.612,67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994.998,50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766,59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5.622.519,01</w:t>
            </w:r>
          </w:p>
        </w:tc>
      </w:tr>
    </w:tbl>
    <w:p w:rsidR="0025246D" w:rsidRDefault="0025246D" w:rsidP="00572839">
      <w:pPr>
        <w:pStyle w:val="Tablo1"/>
      </w:pPr>
    </w:p>
    <w:p w:rsidR="0025246D" w:rsidRPr="001D6EF5" w:rsidRDefault="0025246D" w:rsidP="00572839">
      <w:pPr>
        <w:pStyle w:val="Tablo1"/>
      </w:pPr>
    </w:p>
    <w:p w:rsidR="001D6EF5" w:rsidRDefault="001D6EF5" w:rsidP="001D6EF5">
      <w:pPr>
        <w:jc w:val="both"/>
        <w:rPr>
          <w:rFonts w:ascii="Times New Roman" w:hAnsi="Times New Roman" w:cs="Times New Roman"/>
          <w:b/>
          <w:sz w:val="24"/>
          <w:szCs w:val="24"/>
        </w:rPr>
      </w:pPr>
      <w:bookmarkStart w:id="191" w:name="_Toc499302921"/>
      <w:bookmarkStart w:id="192" w:name="_Toc525321501"/>
      <w:bookmarkStart w:id="193" w:name="_Toc27733612"/>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FA20C2">
      <w:pPr>
        <w:pStyle w:val="Tablo1"/>
      </w:pPr>
      <w:bookmarkStart w:id="194" w:name="_Toc103941670"/>
      <w:bookmarkStart w:id="195" w:name="_Toc153548696"/>
      <w:r w:rsidRPr="001D6EF5">
        <w:t>Tablo 8.5 AKSARAY</w:t>
      </w:r>
      <w:bookmarkEnd w:id="191"/>
      <w:bookmarkEnd w:id="192"/>
      <w:bookmarkEnd w:id="193"/>
      <w:bookmarkEnd w:id="194"/>
      <w:bookmarkEnd w:id="1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77.390,25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77.390,25</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708.749,59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9.622.404,51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10.331.154,10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453.446,95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1.284.077,67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1.414.493,95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5.443,61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3.157.462,19</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1.743,00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7.191,00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8.934,00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33.921,00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33.921,00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11.755,11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11.755,11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32.670,00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32.670,00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708.749,59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10.233.330,82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1.291.268,67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1.414.493,95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5.443,61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13.653.286,65</w:t>
            </w:r>
          </w:p>
        </w:tc>
      </w:tr>
    </w:tbl>
    <w:p w:rsidR="00B969C4" w:rsidRPr="001D6EF5" w:rsidRDefault="00B969C4" w:rsidP="001D6EF5">
      <w:pPr>
        <w:jc w:val="both"/>
        <w:rPr>
          <w:rFonts w:ascii="Times New Roman" w:hAnsi="Times New Roman" w:cs="Times New Roman"/>
          <w:b/>
          <w:sz w:val="24"/>
          <w:szCs w:val="24"/>
        </w:rPr>
      </w:pPr>
    </w:p>
    <w:p w:rsidR="001D6EF5" w:rsidRDefault="001D6EF5" w:rsidP="00FA20C2">
      <w:pPr>
        <w:pStyle w:val="Tablo1"/>
      </w:pPr>
      <w:bookmarkStart w:id="196" w:name="_Toc499302922"/>
      <w:bookmarkStart w:id="197" w:name="_Toc525321502"/>
      <w:bookmarkStart w:id="198" w:name="_Toc27733613"/>
      <w:bookmarkStart w:id="199" w:name="_Toc103941671"/>
      <w:bookmarkStart w:id="200" w:name="_Toc153548697"/>
      <w:r w:rsidRPr="001D6EF5">
        <w:t>Tablo 8.6 AMASYA</w:t>
      </w:r>
      <w:bookmarkEnd w:id="196"/>
      <w:bookmarkEnd w:id="197"/>
      <w:bookmarkEnd w:id="198"/>
      <w:bookmarkEnd w:id="199"/>
      <w:bookmarkEnd w:id="2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166.606,57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211.359,76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2.064.952,33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1.928.121,30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170,01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4.371.209,98</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11.651,00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11.651,00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4.200,00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42.395,00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46.595,00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166.606,57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227.210,76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2.107.347,33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1.928.121,30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170,01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4.429.455,98</w:t>
            </w:r>
          </w:p>
        </w:tc>
      </w:tr>
    </w:tbl>
    <w:p w:rsidR="0025246D" w:rsidRDefault="0025246D" w:rsidP="00FA20C2">
      <w:pPr>
        <w:pStyle w:val="Tablo1"/>
      </w:pPr>
    </w:p>
    <w:p w:rsidR="0025246D" w:rsidRPr="00FA20C2" w:rsidRDefault="0025246D" w:rsidP="00FA20C2">
      <w:pPr>
        <w:pStyle w:val="Tablo1"/>
      </w:pPr>
    </w:p>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Default="001D6EF5" w:rsidP="00DC5E1B">
      <w:pPr>
        <w:pStyle w:val="Tablo1"/>
      </w:pPr>
      <w:bookmarkStart w:id="201" w:name="_Toc499302923"/>
      <w:bookmarkStart w:id="202" w:name="_Toc525321503"/>
      <w:bookmarkStart w:id="203" w:name="_Toc27733614"/>
      <w:bookmarkStart w:id="204" w:name="_Toc103941672"/>
      <w:bookmarkStart w:id="205" w:name="_Toc153548698"/>
      <w:r w:rsidRPr="001D6EF5">
        <w:t>Tablo 8.7 ANKARA</w:t>
      </w:r>
      <w:bookmarkEnd w:id="201"/>
      <w:bookmarkEnd w:id="202"/>
      <w:bookmarkEnd w:id="203"/>
      <w:bookmarkEnd w:id="204"/>
      <w:bookmarkEnd w:id="2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461.031,49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461.031,49</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413.921,26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35.436,59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20.444,67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469.802,52</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4.772.868,18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39,70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6.651.341,51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10.593.316,61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52.127.572,53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65.172.730,49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139.317.869,03</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60.055.092,63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51.433.262,08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111.488.354,71</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241.251,73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6.571,81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247.823,54</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4.193,39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4.193,39</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12.000,00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4.800,00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16.940,00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30.441,00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30.441,00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30.442,00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24.287,00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92.781,00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147.510,00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136.618,62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103.590,69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240.209,31</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469.441,73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469.441,73</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71.682,00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26.171,00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21.383,00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119.236,00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2.374,00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11.726,00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3.114,00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17.214,00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269.150,81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292.678,13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1.038.963,11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1.600.792,05</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64.827.960,81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39,70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6.651.341,51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63.997.873,71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52.700.496,06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66.315.284,29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137.862,67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254.630.858,76</w:t>
            </w:r>
          </w:p>
        </w:tc>
      </w:tr>
    </w:tbl>
    <w:p w:rsidR="0025246D" w:rsidRDefault="0025246D" w:rsidP="00DC5E1B">
      <w:pPr>
        <w:pStyle w:val="Tablo1"/>
      </w:pPr>
    </w:p>
    <w:p w:rsidR="0025246D" w:rsidRPr="00DC5E1B" w:rsidRDefault="0025246D" w:rsidP="00DC5E1B">
      <w:pPr>
        <w:pStyle w:val="Tablo1"/>
      </w:pPr>
    </w:p>
    <w:p w:rsidR="00FA20C2" w:rsidRDefault="00FA20C2"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Default="001D6EF5" w:rsidP="00DC5E1B">
      <w:pPr>
        <w:pStyle w:val="Tablo1"/>
      </w:pPr>
      <w:bookmarkStart w:id="206" w:name="_Toc499302924"/>
      <w:bookmarkStart w:id="207" w:name="_Toc525321504"/>
      <w:bookmarkStart w:id="208" w:name="_Toc27733615"/>
      <w:bookmarkStart w:id="209" w:name="_Toc103941673"/>
      <w:bookmarkStart w:id="210" w:name="_Toc153548699"/>
      <w:r w:rsidRPr="001D6EF5">
        <w:t>Tablo 8.8 ANTALYA</w:t>
      </w:r>
      <w:bookmarkEnd w:id="206"/>
      <w:bookmarkEnd w:id="207"/>
      <w:bookmarkEnd w:id="208"/>
      <w:bookmarkEnd w:id="209"/>
      <w:bookmarkEnd w:id="2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321.451,64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1.502.411,71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1.823.863,36</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33.520,07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627.918,23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5.799,56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667.237,86</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17.952,80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17.952,80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63.819.735,60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2.837.418,75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66.657.154,35</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22.045,13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308.226,00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330.271,13</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394.526,90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7.409.677,66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1.670.196,79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19.604,19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9.494.005,54</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226.359,01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226.359,01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105.829,00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5.174.065,00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22.539,00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5.302.433,00</w:t>
            </w:r>
          </w:p>
        </w:tc>
      </w:tr>
      <w:tr w:rsidR="00CE0346" w:rsidRPr="00CE0346" w:rsidTr="00CE034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31.460,10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31.460,10</w:t>
            </w:r>
          </w:p>
        </w:tc>
      </w:tr>
      <w:tr w:rsidR="00CE0346" w:rsidRPr="00CE0346" w:rsidTr="00CE034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600.485,31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312.688,58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3.700,31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916.874,20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267.346,00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320.572,00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6.778,00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594.696,00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107.886,00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107.886,00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63.819.735,60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4.582.622,80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16.039.217,09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1.670.196,79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58.421,06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86.170.193,34</w:t>
            </w:r>
          </w:p>
        </w:tc>
      </w:tr>
    </w:tbl>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11" w:name="_Toc499302925"/>
      <w:bookmarkStart w:id="212" w:name="_Toc525321505"/>
      <w:bookmarkStart w:id="213" w:name="_Toc27733616"/>
      <w:bookmarkStart w:id="214" w:name="_Toc103941674"/>
      <w:bookmarkStart w:id="215" w:name="_Toc153548700"/>
      <w:r w:rsidRPr="001D6EF5">
        <w:t>Tablo 8.9 ARDAHAN</w:t>
      </w:r>
      <w:bookmarkStart w:id="216" w:name="_Toc525321506"/>
      <w:bookmarkStart w:id="217" w:name="_Toc27733617"/>
      <w:bookmarkStart w:id="218" w:name="_Toc499302927"/>
      <w:bookmarkEnd w:id="211"/>
      <w:bookmarkEnd w:id="212"/>
      <w:bookmarkEnd w:id="213"/>
      <w:bookmarkEnd w:id="214"/>
      <w:bookmarkEnd w:id="2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5.233,22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5.233,22</w:t>
            </w:r>
          </w:p>
        </w:tc>
      </w:tr>
      <w:tr w:rsidR="00CE0346" w:rsidRPr="00CE0346" w:rsidTr="00CE0346">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473.736,88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311.839,74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1.311,06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786.887,68</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49.802,00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49.802,00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5.233,22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523.538,88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311.839,74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1.311,06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841.922,90</w:t>
            </w:r>
          </w:p>
        </w:tc>
      </w:tr>
    </w:tbl>
    <w:p w:rsidR="0025246D" w:rsidRDefault="0025246D" w:rsidP="00572839">
      <w:pPr>
        <w:pStyle w:val="Tablo1"/>
      </w:pPr>
    </w:p>
    <w:p w:rsidR="00DC5E1B" w:rsidRDefault="00DC5E1B" w:rsidP="00572839">
      <w:pPr>
        <w:pStyle w:val="Tablo1"/>
      </w:pPr>
      <w:bookmarkStart w:id="219" w:name="_Toc103941675"/>
    </w:p>
    <w:p w:rsidR="00B0770B" w:rsidRDefault="001D6EF5" w:rsidP="00572839">
      <w:pPr>
        <w:pStyle w:val="Tablo1"/>
      </w:pPr>
      <w:bookmarkStart w:id="220" w:name="_Toc153548701"/>
      <w:r w:rsidRPr="001D6EF5">
        <w:t>Tablo 8.10 ARTVİN</w:t>
      </w:r>
      <w:bookmarkStart w:id="221" w:name="_Toc525321507"/>
      <w:bookmarkStart w:id="222" w:name="_Toc27733618"/>
      <w:bookmarkStart w:id="223" w:name="_Toc103941676"/>
      <w:bookmarkEnd w:id="216"/>
      <w:bookmarkEnd w:id="217"/>
      <w:bookmarkEnd w:id="219"/>
      <w:bookmarkEnd w:id="2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177.832,07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232.019,80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409.851,86</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66.440,50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66.440,50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20.229,00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20.229,00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90.955,00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90.955,00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355.456,57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232.019,80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587.476,36</w:t>
            </w:r>
          </w:p>
        </w:tc>
      </w:tr>
    </w:tbl>
    <w:p w:rsidR="0025246D" w:rsidRDefault="0025246D" w:rsidP="00572839">
      <w:pPr>
        <w:pStyle w:val="Tablo1"/>
      </w:pPr>
    </w:p>
    <w:p w:rsidR="001D6EF5" w:rsidRDefault="001D6EF5" w:rsidP="00572839">
      <w:pPr>
        <w:pStyle w:val="Tablo1"/>
      </w:pPr>
      <w:bookmarkStart w:id="224" w:name="_Toc153548702"/>
      <w:r w:rsidRPr="001D6EF5">
        <w:t>Tablo 8.11 AYDIN</w:t>
      </w:r>
      <w:bookmarkEnd w:id="218"/>
      <w:bookmarkEnd w:id="221"/>
      <w:bookmarkEnd w:id="222"/>
      <w:bookmarkEnd w:id="223"/>
      <w:bookmarkEnd w:id="2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31.022,10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55.014,53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86.036,63</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27.195,00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25.906,00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22.349,00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75.450,00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135.325,75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21.371,04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156.696,79</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942.831,23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491.769,40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1.434.600,63</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80.186,00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32.610,00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112.796,00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7.201,48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7.201,48</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136.018,04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10.910,56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146.928,60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10.343.445,20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513.332,17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1.395.767,83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8.710,92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12.261.256,13</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2.148,06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86.405,78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88.553,84</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1.414.246,84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1.414.246,84</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154.009,00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183.735,00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337.744,00</w:t>
            </w:r>
          </w:p>
        </w:tc>
      </w:tr>
      <w:tr w:rsidR="00CE0346" w:rsidRPr="00CE0346" w:rsidTr="00CE034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28.186,05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28.186,05</w:t>
            </w:r>
          </w:p>
        </w:tc>
      </w:tr>
      <w:tr w:rsidR="00CE0346" w:rsidRPr="00CE0346" w:rsidTr="00CE034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159.912,69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159.912,69</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3.589,00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68.626,00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72.215,00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4.401,00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7.894,00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12.295,00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2.357.078,07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11.597.207,30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918.706,78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1.395.767,83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125.359,70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16.394.119,69</w:t>
            </w:r>
          </w:p>
        </w:tc>
      </w:tr>
    </w:tbl>
    <w:p w:rsidR="0025246D" w:rsidRDefault="0025246D" w:rsidP="00572839">
      <w:pPr>
        <w:pStyle w:val="Tablo1"/>
      </w:pPr>
    </w:p>
    <w:p w:rsidR="0025246D" w:rsidRPr="001D6EF5" w:rsidRDefault="0025246D" w:rsidP="00572839">
      <w:pPr>
        <w:pStyle w:val="Tablo1"/>
      </w:pPr>
    </w:p>
    <w:p w:rsidR="001D6EF5" w:rsidRDefault="001D6EF5" w:rsidP="00572839">
      <w:pPr>
        <w:pStyle w:val="Tablo1"/>
      </w:pPr>
      <w:bookmarkStart w:id="225" w:name="_Toc499302928"/>
      <w:bookmarkStart w:id="226" w:name="_Toc525321508"/>
      <w:bookmarkStart w:id="227" w:name="_Toc27733619"/>
      <w:bookmarkStart w:id="228" w:name="_Toc103941677"/>
      <w:bookmarkStart w:id="229" w:name="_Toc153548703"/>
      <w:r w:rsidRPr="001D6EF5">
        <w:t>Tablo 8.12 BALIKESİR</w:t>
      </w:r>
      <w:bookmarkEnd w:id="225"/>
      <w:bookmarkEnd w:id="226"/>
      <w:bookmarkEnd w:id="227"/>
      <w:bookmarkEnd w:id="228"/>
      <w:bookmarkEnd w:id="2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2.663.445,85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5.266.953,44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1.007.488,52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2.234.140,57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54.705,13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11.226.733,51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1.893.941,60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2.206.022,60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821.067,11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786.022,88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5.707.054,19</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77,07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579.412,51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49.874,81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259.516,85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779,22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889.660,46</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16.346,39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53.752,06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131.061,80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201.160,25</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71.851,94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25.799,54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65.804,87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163.456,35</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98.926.031,03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1.642.027,42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100.568.058,45</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4.511,76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4.511,76</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141.131,00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31.909,00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67.666,00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240.706,00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16.471,02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5.820,11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89.135,32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111.426,46</w:t>
            </w:r>
          </w:p>
        </w:tc>
      </w:tr>
      <w:tr w:rsidR="00CE0346" w:rsidRPr="00CE0346" w:rsidTr="00CE034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60.865,47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60.865,47</w:t>
            </w:r>
          </w:p>
        </w:tc>
      </w:tr>
      <w:tr w:rsidR="00CE0346" w:rsidRPr="00CE0346" w:rsidTr="00CE034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250.697,37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2.759,40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253.456,77</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82.860,00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37.482,00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120.342,00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63.550,00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2.516,00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66.066,00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103.483.495,55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10.398.189,16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2.040.464,31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3.410.742,10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280.606,54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119.613.497,66</w:t>
            </w:r>
          </w:p>
        </w:tc>
      </w:tr>
    </w:tbl>
    <w:p w:rsidR="0025246D" w:rsidRDefault="0025246D" w:rsidP="00572839">
      <w:pPr>
        <w:pStyle w:val="Tablo1"/>
      </w:pPr>
    </w:p>
    <w:p w:rsidR="001D6EF5" w:rsidRDefault="001D6EF5" w:rsidP="00572839">
      <w:pPr>
        <w:pStyle w:val="Tablo1"/>
      </w:pPr>
      <w:bookmarkStart w:id="230" w:name="_Toc499302929"/>
      <w:bookmarkStart w:id="231" w:name="_Toc525321509"/>
      <w:bookmarkStart w:id="232" w:name="_Toc27733620"/>
      <w:bookmarkStart w:id="233" w:name="_Toc103941678"/>
      <w:bookmarkStart w:id="234" w:name="_Toc153548704"/>
      <w:r w:rsidRPr="001D6EF5">
        <w:t>Tablo 8.13 BARTIN</w:t>
      </w:r>
      <w:bookmarkEnd w:id="230"/>
      <w:bookmarkEnd w:id="231"/>
      <w:bookmarkEnd w:id="232"/>
      <w:bookmarkEnd w:id="233"/>
      <w:bookmarkEnd w:id="2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711.817,37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369.271,70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656.348,54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7.446,45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1.744.884,06</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10.552,31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10.552,31</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2.371.914,67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2.371.914,67</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6.534,00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6.534,00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3.094.284,35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369.271,70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656.348,54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13.980,45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4.133.885,04</w:t>
            </w:r>
          </w:p>
        </w:tc>
      </w:tr>
    </w:tbl>
    <w:p w:rsidR="0025246D" w:rsidRDefault="0025246D" w:rsidP="00572839">
      <w:pPr>
        <w:pStyle w:val="Tablo1"/>
      </w:pPr>
    </w:p>
    <w:p w:rsidR="0025246D" w:rsidRPr="001D6EF5" w:rsidRDefault="0025246D" w:rsidP="00572839">
      <w:pPr>
        <w:pStyle w:val="Tablo1"/>
      </w:pPr>
    </w:p>
    <w:p w:rsidR="002A2320" w:rsidRDefault="002A2320" w:rsidP="00572839">
      <w:pPr>
        <w:pStyle w:val="Tablo1"/>
      </w:pPr>
      <w:bookmarkStart w:id="235" w:name="_Toc499302930"/>
      <w:bookmarkStart w:id="236" w:name="_Toc525321510"/>
      <w:bookmarkStart w:id="237" w:name="_Toc27733621"/>
      <w:bookmarkStart w:id="238" w:name="_Toc103941679"/>
    </w:p>
    <w:p w:rsidR="002C10B9" w:rsidRDefault="002C10B9" w:rsidP="00572839">
      <w:pPr>
        <w:pStyle w:val="Tablo1"/>
      </w:pPr>
    </w:p>
    <w:p w:rsidR="001D6EF5" w:rsidRDefault="001D6EF5" w:rsidP="00572839">
      <w:pPr>
        <w:pStyle w:val="Tablo1"/>
      </w:pPr>
      <w:bookmarkStart w:id="239" w:name="_Toc153548705"/>
      <w:r w:rsidRPr="001D6EF5">
        <w:t>Tablo 8.14 BATMAN</w:t>
      </w:r>
      <w:bookmarkEnd w:id="235"/>
      <w:bookmarkEnd w:id="236"/>
      <w:bookmarkEnd w:id="237"/>
      <w:bookmarkEnd w:id="238"/>
      <w:bookmarkEnd w:id="2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7.626,45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13.298,93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494.304,87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2.331.726,13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840,48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2.847.796,85</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2.284.312,58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1.650.934,48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3.935.247,06</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17.405,11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17.405,11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183.545,00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183.545,00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2.291.939,03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1.847.778,41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511.709,98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2.331.726,13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840,48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6.983.994,02</w:t>
            </w:r>
          </w:p>
        </w:tc>
      </w:tr>
    </w:tbl>
    <w:p w:rsidR="0025246D" w:rsidRDefault="0025246D" w:rsidP="00572839">
      <w:pPr>
        <w:pStyle w:val="Tablo1"/>
      </w:pPr>
    </w:p>
    <w:p w:rsidR="001D6EF5" w:rsidRPr="001D6EF5" w:rsidRDefault="001D6EF5" w:rsidP="00572839">
      <w:pPr>
        <w:pStyle w:val="Tablo1"/>
      </w:pPr>
      <w:bookmarkStart w:id="240" w:name="_Toc499302931"/>
      <w:bookmarkStart w:id="241" w:name="_Toc525321511"/>
      <w:bookmarkStart w:id="242" w:name="_Toc27733622"/>
      <w:bookmarkStart w:id="243" w:name="_Toc103941680"/>
      <w:bookmarkStart w:id="244" w:name="_Toc153548706"/>
      <w:r w:rsidRPr="001D6EF5">
        <w:t>Tablo 8.15 BAYBURT</w:t>
      </w:r>
      <w:bookmarkEnd w:id="240"/>
      <w:bookmarkEnd w:id="241"/>
      <w:bookmarkEnd w:id="242"/>
      <w:bookmarkEnd w:id="243"/>
      <w:bookmarkEnd w:id="2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389.739,06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411.310,02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801.049,08</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85.329,46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85.329,46</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71.143,00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71.143,00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156.472,46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389.739,06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411.310,02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957.521,54</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45" w:name="_Toc499302932"/>
      <w:bookmarkStart w:id="246" w:name="_Toc525321512"/>
      <w:bookmarkStart w:id="247" w:name="_Toc27733623"/>
      <w:bookmarkStart w:id="248" w:name="_Toc103941681"/>
      <w:bookmarkStart w:id="249" w:name="_Toc153548707"/>
      <w:r w:rsidRPr="001D6EF5">
        <w:t>Tablo 8.16 BİLECİK</w:t>
      </w:r>
      <w:bookmarkEnd w:id="245"/>
      <w:bookmarkEnd w:id="246"/>
      <w:bookmarkEnd w:id="247"/>
      <w:bookmarkEnd w:id="248"/>
      <w:bookmarkEnd w:id="2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bookmarkStart w:id="250" w:name="_Toc499302933"/>
            <w:bookmarkStart w:id="251" w:name="_Toc525321513"/>
            <w:bookmarkStart w:id="252" w:name="_Toc27733624"/>
            <w:r w:rsidRPr="00CE0346">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28.898.975,33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1.000.723,98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1.744.167,00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31.643.866,32</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101.208,13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24.808,06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126.016,19</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1.039.618,06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12.523.914,71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13.563.532,77</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1.755,00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1.755,00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239.795,47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239.795,47</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20.471,00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20.471,00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1.039.618,06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41.786.119,64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1.025.532,04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1.744.167,00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45.595.436,75</w:t>
            </w:r>
          </w:p>
        </w:tc>
      </w:tr>
    </w:tbl>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3" w:name="_Toc103941682"/>
      <w:bookmarkStart w:id="254" w:name="_Toc153548708"/>
      <w:r w:rsidRPr="001D6EF5">
        <w:t>Tablo 8.17 BİNGÖL</w:t>
      </w:r>
      <w:bookmarkEnd w:id="250"/>
      <w:bookmarkEnd w:id="251"/>
      <w:bookmarkEnd w:id="252"/>
      <w:bookmarkEnd w:id="253"/>
      <w:bookmarkEnd w:id="2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236.421,52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236.421,52</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169.302,00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169.302,00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385.809,33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178.741,28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724.857,71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119,03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1.289.527,34</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6.789,00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12.649,00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2.500,00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21.938,00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6.789,00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634.879,85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350.543,28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724.857,71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119,03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1.717.188,86</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55" w:name="_Toc499302934"/>
      <w:bookmarkStart w:id="256" w:name="_Toc525321514"/>
      <w:bookmarkStart w:id="257" w:name="_Toc27733625"/>
      <w:bookmarkStart w:id="258" w:name="_Toc103941683"/>
      <w:bookmarkStart w:id="259" w:name="_Toc153548709"/>
      <w:r w:rsidRPr="001D6EF5">
        <w:t>Tablo 8.18 BİTLİS</w:t>
      </w:r>
      <w:bookmarkEnd w:id="255"/>
      <w:bookmarkEnd w:id="256"/>
      <w:bookmarkEnd w:id="257"/>
      <w:bookmarkEnd w:id="258"/>
      <w:bookmarkEnd w:id="2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144.397,51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300.142,55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1.006.279,98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825,71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1.451.645,75</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25.792,00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25.792,00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3.980,00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3.980,00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170.189,51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304.122,55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1.006.279,98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825,71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1.481.417,75</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60" w:name="_Toc499302935"/>
      <w:bookmarkStart w:id="261" w:name="_Toc525321515"/>
      <w:bookmarkStart w:id="262" w:name="_Toc27733626"/>
      <w:bookmarkStart w:id="263" w:name="_Toc103941684"/>
      <w:bookmarkStart w:id="264" w:name="_Toc153548710"/>
      <w:r w:rsidRPr="001D6EF5">
        <w:t>Tablo 8.19 BOLU</w:t>
      </w:r>
      <w:bookmarkEnd w:id="260"/>
      <w:bookmarkEnd w:id="261"/>
      <w:bookmarkEnd w:id="262"/>
      <w:bookmarkEnd w:id="263"/>
      <w:bookmarkEnd w:id="2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bookmarkStart w:id="265" w:name="_Toc499302936"/>
            <w:bookmarkStart w:id="266" w:name="_Toc525321516"/>
            <w:r w:rsidRPr="00CE0346">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103.644,86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103.644,86</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2.182.502,13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7.966,56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1.419.666,75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1.110.830,87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1.951.907,39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1.385.504,31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8.058.378,01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252.564,06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108.832,33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13.852,37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375.248,76</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46.710,00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123.526,00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324.391,00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494.627,00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1.897.126,20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580.147,15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205.877,76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0,90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2.683.152,02</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7.181,31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2.721,33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9.902,64</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55.334,00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33.295,87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9.591,00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27.921,00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126.141,87</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2.430,00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2.430,00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2.182.502,13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55.334,00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48.443,74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3.729.302,87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1.928.487,68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2.157.785,15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1.751.669,58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11.853.525,16</w:t>
            </w:r>
          </w:p>
        </w:tc>
      </w:tr>
    </w:tbl>
    <w:p w:rsidR="006F5174" w:rsidRDefault="006F5174" w:rsidP="00842251">
      <w:pPr>
        <w:pStyle w:val="Tablo1"/>
      </w:pPr>
    </w:p>
    <w:p w:rsidR="001D6EF5" w:rsidRPr="001D6EF5" w:rsidRDefault="001D6EF5" w:rsidP="00842251">
      <w:pPr>
        <w:pStyle w:val="Tablo1"/>
      </w:pPr>
      <w:r w:rsidRPr="001D6EF5">
        <w:t xml:space="preserve"> </w:t>
      </w:r>
      <w:bookmarkStart w:id="267" w:name="_Toc27733627"/>
      <w:bookmarkStart w:id="268" w:name="_Toc103941685"/>
      <w:bookmarkStart w:id="269" w:name="_Toc153548711"/>
      <w:r w:rsidRPr="001D6EF5">
        <w:t>Tablo 8.20 BURDUR</w:t>
      </w:r>
      <w:bookmarkEnd w:id="265"/>
      <w:bookmarkEnd w:id="266"/>
      <w:bookmarkEnd w:id="267"/>
      <w:bookmarkEnd w:id="268"/>
      <w:bookmarkEnd w:id="26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bookmarkStart w:id="270" w:name="_Toc499302937"/>
            <w:bookmarkStart w:id="271" w:name="_Toc525321517"/>
            <w:bookmarkStart w:id="272" w:name="_Toc27733628"/>
            <w:bookmarkStart w:id="273" w:name="_Toc103941686"/>
            <w:r w:rsidRPr="00CE0346">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39.617,41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39.617,41</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910.192,92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5.157.759,90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6.067.952,82</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5.590,39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5.590,39</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3.253,00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2.354,00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36.675,00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42.282,00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143.942,10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143.942,10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332.275,83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552.455,73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866.471,12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141,45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1.751.344,13</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910.192,92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5.532.906,14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704.342,22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866.471,12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36.816,45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8.050.728,85</w:t>
            </w:r>
          </w:p>
        </w:tc>
      </w:tr>
    </w:tbl>
    <w:p w:rsidR="005124B6" w:rsidRDefault="005124B6"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1D6EF5" w:rsidRPr="001D6EF5" w:rsidRDefault="001D6EF5" w:rsidP="00842251">
      <w:pPr>
        <w:pStyle w:val="Tablo1"/>
      </w:pPr>
      <w:bookmarkStart w:id="274" w:name="_Toc153548712"/>
      <w:r w:rsidRPr="001D6EF5">
        <w:lastRenderedPageBreak/>
        <w:t>Tablo 8.21 BURSA</w:t>
      </w:r>
      <w:bookmarkEnd w:id="270"/>
      <w:bookmarkEnd w:id="271"/>
      <w:bookmarkEnd w:id="272"/>
      <w:bookmarkEnd w:id="273"/>
      <w:bookmarkEnd w:id="2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4.869.139,94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204.729,78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601.000,29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5.674.870,01</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112.633,13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4.982.430,25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215.923,90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619.472,29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5.930.459,57</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1.222.900,28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6.015.531,99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164.749,79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384.529,83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7.787.711,89</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79.099,96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13.226,21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6.140,28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98.466,45</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127.777.815,26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84.882.914,70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212.660.729,96</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542.623,83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13.084.726,39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7.862.409,75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16.247.316,39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106.075,57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37.843.151,93</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14.182,42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14.182,42</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53.250,70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53.250,70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9.600,00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870,00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11.970,00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809.898,84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484.837,02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1.798.409,95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3.093.145,81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139.271,00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5.010,00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517.275,00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661.556,00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6.300,80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6.300,80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5.349,43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259.893,78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265.243,21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524.720,00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524.720,00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44.442,00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147.805,00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192.247,00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129.655.972,50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5.349,43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115.701.668,86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9.005.637,15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19.650.728,75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798.649,07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274.818.005,75</w:t>
            </w:r>
          </w:p>
        </w:tc>
      </w:tr>
    </w:tbl>
    <w:p w:rsidR="00CE4B09" w:rsidRDefault="00CE4B09"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Pr="001D6EF5" w:rsidRDefault="00FD3874" w:rsidP="001D6EF5">
      <w:pPr>
        <w:rPr>
          <w:rFonts w:ascii="Times New Roman" w:hAnsi="Times New Roman" w:cs="Times New Roman"/>
          <w:b/>
          <w:sz w:val="24"/>
          <w:szCs w:val="24"/>
        </w:rPr>
      </w:pPr>
    </w:p>
    <w:p w:rsidR="001D6EF5" w:rsidRPr="001D6EF5" w:rsidRDefault="001D6EF5" w:rsidP="00842251">
      <w:pPr>
        <w:pStyle w:val="Tablo1"/>
      </w:pPr>
      <w:bookmarkStart w:id="275" w:name="_Toc499302938"/>
      <w:bookmarkStart w:id="276" w:name="_Toc525321518"/>
      <w:bookmarkStart w:id="277" w:name="_Toc27733629"/>
      <w:bookmarkStart w:id="278" w:name="_Toc103941687"/>
      <w:bookmarkStart w:id="279" w:name="_Toc153548713"/>
      <w:r w:rsidRPr="001D6EF5">
        <w:lastRenderedPageBreak/>
        <w:t>Tablo 8.22 ÇANAKKALE</w:t>
      </w:r>
      <w:bookmarkEnd w:id="275"/>
      <w:bookmarkEnd w:id="276"/>
      <w:bookmarkEnd w:id="277"/>
      <w:bookmarkEnd w:id="278"/>
      <w:bookmarkEnd w:id="2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bookmarkStart w:id="280" w:name="_Toc499302939"/>
            <w:bookmarkStart w:id="281" w:name="_Toc525321519"/>
            <w:bookmarkStart w:id="282" w:name="_Toc27733630"/>
            <w:r w:rsidRPr="00CE0346">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553.679,82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830.497,89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1.641.976,74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21.700,51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3.047.854,97</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414.467,63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414.467,63</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3.819.957,27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9.584.854,85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13.404.812,12</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28.046,71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28.046,71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121.147,00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2.931,00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124.078,00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7.010,81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2.881,53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9.892,34</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822,53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822,53</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73.326,00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73.326,00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3.819.957,27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10.783.355,35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833.428,89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1.641.976,74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24.582,04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17.103.300,30</w:t>
            </w:r>
          </w:p>
        </w:tc>
      </w:tr>
    </w:tbl>
    <w:p w:rsidR="00CE4B09" w:rsidRDefault="00CE4B09" w:rsidP="00E91C40"/>
    <w:p w:rsidR="00CE4B09" w:rsidRDefault="00CE4B09" w:rsidP="00E91C40"/>
    <w:p w:rsidR="001D6EF5" w:rsidRPr="001D6EF5" w:rsidRDefault="001D6EF5" w:rsidP="00842251">
      <w:pPr>
        <w:pStyle w:val="Tablo1"/>
      </w:pPr>
      <w:bookmarkStart w:id="283" w:name="_Toc103941688"/>
      <w:bookmarkStart w:id="284" w:name="_Toc153548714"/>
      <w:r w:rsidRPr="001D6EF5">
        <w:t>Tablo 8.23 ÇANKIRI</w:t>
      </w:r>
      <w:bookmarkEnd w:id="280"/>
      <w:bookmarkEnd w:id="281"/>
      <w:bookmarkEnd w:id="282"/>
      <w:bookmarkEnd w:id="283"/>
      <w:bookmarkEnd w:id="2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30.394,48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30.394,48</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2.954.247,39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2.954.247,39</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2.825,00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2.825,00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867.148,99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2.104.070,47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807.984,85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3.779.204,31</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15.612,77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15.612,77</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90.109,00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90.109,00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9.792,00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33.237,00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43.029,00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3.970.129,63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2.137.307,47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807.984,85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6.915.421,95</w:t>
            </w:r>
          </w:p>
        </w:tc>
      </w:tr>
    </w:tbl>
    <w:p w:rsidR="00CE4B09" w:rsidRDefault="00CE4B09" w:rsidP="001D6EF5">
      <w:pPr>
        <w:jc w:val="both"/>
        <w:rPr>
          <w:rFonts w:cs="Times New Roman"/>
          <w:b/>
        </w:rPr>
      </w:pPr>
    </w:p>
    <w:p w:rsidR="00D13969" w:rsidRDefault="00D13969" w:rsidP="001D6EF5">
      <w:pPr>
        <w:jc w:val="both"/>
        <w:rPr>
          <w:rFonts w:cs="Times New Roman"/>
          <w:b/>
        </w:rPr>
      </w:pPr>
    </w:p>
    <w:p w:rsidR="00FD3874" w:rsidRDefault="00FD3874" w:rsidP="001D6EF5">
      <w:pPr>
        <w:jc w:val="both"/>
        <w:rPr>
          <w:rFonts w:cs="Times New Roman"/>
          <w:b/>
        </w:rPr>
      </w:pPr>
    </w:p>
    <w:p w:rsidR="00FD3874" w:rsidRDefault="00FD3874" w:rsidP="001D6EF5">
      <w:pPr>
        <w:jc w:val="both"/>
        <w:rPr>
          <w:rFonts w:cs="Times New Roman"/>
          <w:b/>
        </w:rPr>
      </w:pPr>
    </w:p>
    <w:p w:rsidR="001D6EF5" w:rsidRPr="001D6EF5" w:rsidRDefault="001D6EF5" w:rsidP="00842251">
      <w:pPr>
        <w:pStyle w:val="Tablo1"/>
      </w:pPr>
      <w:bookmarkStart w:id="285" w:name="_Toc499302940"/>
      <w:bookmarkStart w:id="286" w:name="_Toc525321520"/>
      <w:bookmarkStart w:id="287" w:name="_Toc27733631"/>
      <w:bookmarkStart w:id="288" w:name="_Toc103941689"/>
      <w:bookmarkStart w:id="289" w:name="_Toc153548715"/>
      <w:r w:rsidRPr="001D6EF5">
        <w:lastRenderedPageBreak/>
        <w:t>Tablo 8.24 ÇORUM</w:t>
      </w:r>
      <w:bookmarkEnd w:id="285"/>
      <w:bookmarkEnd w:id="286"/>
      <w:bookmarkEnd w:id="287"/>
      <w:bookmarkEnd w:id="288"/>
      <w:bookmarkEnd w:id="2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bookmarkStart w:id="290" w:name="_Toc499302941"/>
            <w:bookmarkStart w:id="291" w:name="_Toc525321521"/>
            <w:bookmarkStart w:id="292" w:name="_Toc27733632"/>
            <w:r w:rsidRPr="00CE0346">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24.617,73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24.617,73</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865.892,05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5.498.863,36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6.364.755,41</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0,94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1.766.093,34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3.688.589,33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2.638.323,89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25.881,34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8.118.888,84</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2.347,00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2.347,00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61.407,79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61.407,79</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53.721,00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53.721,00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24.299,05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1.575,00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26.924,05</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865.892,05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0,94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7.429.002,27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3.692.511,33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2.638.323,89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26.931,34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14.652.661,82</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3" w:name="_Toc103941690"/>
      <w:bookmarkStart w:id="294" w:name="_Toc153548716"/>
      <w:r w:rsidRPr="001D6EF5">
        <w:t>Tablo 8.25 DENİZLİ</w:t>
      </w:r>
      <w:bookmarkEnd w:id="290"/>
      <w:bookmarkEnd w:id="291"/>
      <w:bookmarkEnd w:id="292"/>
      <w:bookmarkEnd w:id="293"/>
      <w:bookmarkEnd w:id="2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bookmarkStart w:id="295" w:name="_Toc499302942"/>
            <w:bookmarkStart w:id="296" w:name="_Toc525321522"/>
            <w:bookmarkStart w:id="297" w:name="_Toc27733633"/>
            <w:r w:rsidRPr="00CE0346">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108.639,21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29.249,08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137.888,29</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50.403.138,54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3.554.894,74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53.958.033,28</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34.115,00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64.573,00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98.688,00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25.092,92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25.092,92</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486.036,35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7.519.924,22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4.104.873,48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3.691.185,92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28.175,13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15.830.195,09</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434.370,00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17.438,00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7.734,00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459.542,00</w:t>
            </w:r>
          </w:p>
        </w:tc>
      </w:tr>
      <w:tr w:rsidR="00CE0346" w:rsidRPr="00CE0346" w:rsidTr="00CE034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9.800,04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9.800,04</w:t>
            </w:r>
          </w:p>
        </w:tc>
      </w:tr>
      <w:tr w:rsidR="00CE0346" w:rsidRPr="00CE0346" w:rsidTr="00CE034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1.362.842,75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10.400,66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1.373.243,41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250.864,00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250.864,00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50.889.174,89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13.300.542,88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4.226.534,22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3.691.185,92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35.909,13</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72.143.347,03</w:t>
            </w:r>
          </w:p>
        </w:tc>
      </w:tr>
    </w:tbl>
    <w:p w:rsidR="00AE5DF5" w:rsidRDefault="00AE5DF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FD3874" w:rsidRDefault="00FD3874" w:rsidP="00842251">
      <w:pPr>
        <w:pStyle w:val="Tablo1"/>
      </w:pPr>
      <w:bookmarkStart w:id="298" w:name="_Toc103941691"/>
    </w:p>
    <w:p w:rsidR="00FD3874" w:rsidRDefault="00FD3874" w:rsidP="00842251">
      <w:pPr>
        <w:pStyle w:val="Tablo1"/>
      </w:pPr>
    </w:p>
    <w:p w:rsidR="001D6EF5" w:rsidRPr="001D6EF5" w:rsidRDefault="001D6EF5" w:rsidP="00842251">
      <w:pPr>
        <w:pStyle w:val="Tablo1"/>
      </w:pPr>
      <w:bookmarkStart w:id="299" w:name="_Toc153548717"/>
      <w:r w:rsidRPr="001D6EF5">
        <w:t>Tablo 8.26 DİYARBAKIR</w:t>
      </w:r>
      <w:bookmarkEnd w:id="295"/>
      <w:bookmarkEnd w:id="296"/>
      <w:bookmarkEnd w:id="297"/>
      <w:bookmarkEnd w:id="298"/>
      <w:bookmarkEnd w:id="2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45.374,88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45.374,88</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38.365,26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38.365,26</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75.920,69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2.307.911,32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2.383.832,01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4.606,64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28.943,90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1.546.164,55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4.405.034,61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677.257,25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6.662.006,95</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37.550,31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37.550,31</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107.003,00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107.003,00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75.920,69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4.606,64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2.526.783,41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1.584.529,81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4.405.034,61</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677.257,25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9.274.132,41</w:t>
            </w:r>
          </w:p>
        </w:tc>
      </w:tr>
    </w:tbl>
    <w:p w:rsidR="002C10B9" w:rsidRDefault="002C10B9"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1D6EF5" w:rsidRPr="001D6EF5" w:rsidRDefault="001D6EF5" w:rsidP="00842251">
      <w:pPr>
        <w:pStyle w:val="Tablo1"/>
      </w:pPr>
      <w:bookmarkStart w:id="300" w:name="_Toc499302943"/>
      <w:bookmarkStart w:id="301" w:name="_Toc525321523"/>
      <w:bookmarkStart w:id="302" w:name="_Toc27733634"/>
      <w:bookmarkStart w:id="303" w:name="_Toc103941692"/>
      <w:bookmarkStart w:id="304" w:name="_Toc153548718"/>
      <w:r w:rsidRPr="001D6EF5">
        <w:t>Tablo 8.27 DÜZCE</w:t>
      </w:r>
      <w:bookmarkEnd w:id="300"/>
      <w:bookmarkEnd w:id="301"/>
      <w:bookmarkEnd w:id="302"/>
      <w:bookmarkEnd w:id="303"/>
      <w:bookmarkEnd w:id="3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198.650,76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9.592.571,98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1.052.370,93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2.423.228,82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13.266.822,48</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1.655.000,06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489.485,01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2.144.485,07</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53.979,61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53.979,61</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2.717,00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19.638,00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10.930,00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33.285,00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18.451,00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18.451,00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1.853.650,82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10.103.224,99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1.125.988,54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2.423.228,82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10.930,00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15.517.023,16</w:t>
            </w:r>
          </w:p>
        </w:tc>
      </w:tr>
    </w:tbl>
    <w:p w:rsidR="00FD3874" w:rsidRDefault="00FD3874" w:rsidP="00842251">
      <w:pPr>
        <w:pStyle w:val="Tablo1"/>
      </w:pPr>
      <w:bookmarkStart w:id="305" w:name="_Toc499302944"/>
      <w:bookmarkStart w:id="306" w:name="_Toc525321524"/>
      <w:bookmarkStart w:id="307" w:name="_Toc27733635"/>
      <w:bookmarkStart w:id="308" w:name="_Toc103941693"/>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309" w:name="_Toc153548719"/>
      <w:r w:rsidRPr="001D6EF5">
        <w:lastRenderedPageBreak/>
        <w:t>Tablo 8.28 EDİRNE</w:t>
      </w:r>
      <w:bookmarkEnd w:id="305"/>
      <w:bookmarkEnd w:id="306"/>
      <w:bookmarkEnd w:id="307"/>
      <w:bookmarkEnd w:id="308"/>
      <w:bookmarkEnd w:id="3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bookmarkStart w:id="310" w:name="_Toc499302945"/>
            <w:bookmarkStart w:id="311" w:name="_Toc525321525"/>
            <w:bookmarkStart w:id="312" w:name="_Toc27733636"/>
            <w:bookmarkStart w:id="313" w:name="_Toc103941694"/>
            <w:r w:rsidRPr="00CE0346">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60.608,40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29.142,85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89.751,25</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18.676,00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2.287,00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49.190,00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70.153,00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56.125,13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56.125,13</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90.116,00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14.230,00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104.346,00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60.752,00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60.752,00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1.443,17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328.491,55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1.248.498,48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1.192.726,35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2.771.159,55</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1.443,17</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554.017,08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1.325.767,48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1.192.726,35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78.332,85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3.152.286,93</w:t>
            </w:r>
          </w:p>
        </w:tc>
      </w:tr>
    </w:tbl>
    <w:p w:rsidR="00D503CE" w:rsidRDefault="00D503CE" w:rsidP="00D503CE"/>
    <w:p w:rsidR="000F2D22" w:rsidRDefault="001D6EF5" w:rsidP="00842251">
      <w:pPr>
        <w:pStyle w:val="Tablo1"/>
      </w:pPr>
      <w:bookmarkStart w:id="314" w:name="_Toc153548720"/>
      <w:r w:rsidRPr="001D6EF5">
        <w:t>Tablo 8.29 ELAZIĞ</w:t>
      </w:r>
      <w:bookmarkStart w:id="315" w:name="_Toc499302946"/>
      <w:bookmarkStart w:id="316" w:name="_Toc525321526"/>
      <w:bookmarkStart w:id="317" w:name="_Toc27733637"/>
      <w:bookmarkStart w:id="318" w:name="_Toc103941695"/>
      <w:bookmarkEnd w:id="310"/>
      <w:bookmarkEnd w:id="311"/>
      <w:bookmarkEnd w:id="312"/>
      <w:bookmarkEnd w:id="313"/>
      <w:bookmarkEnd w:id="3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320.351,95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1.792.247,15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1.844.041,93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2.528.972,95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6.485.613,98</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36.179,21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8.406,84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44.586,05</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92.437,63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92.437,63</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8.207,00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8.207,00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10.169,00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10.169,00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320.351,95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1.828.426,36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1.954.855,56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2.528.972,95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8.406,84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6.641.013,66</w:t>
            </w:r>
          </w:p>
        </w:tc>
      </w:tr>
    </w:tbl>
    <w:p w:rsidR="002C10B9" w:rsidRDefault="002C10B9" w:rsidP="00842251">
      <w:pPr>
        <w:pStyle w:val="Tablo1"/>
      </w:pPr>
    </w:p>
    <w:p w:rsidR="001D6EF5" w:rsidRPr="001D6EF5" w:rsidRDefault="001D6EF5" w:rsidP="00842251">
      <w:pPr>
        <w:pStyle w:val="Tablo1"/>
      </w:pPr>
      <w:bookmarkStart w:id="319" w:name="_Toc153548721"/>
      <w:r w:rsidRPr="001D6EF5">
        <w:t>Tablo 8.30 ERZİNCAN</w:t>
      </w:r>
      <w:bookmarkEnd w:id="315"/>
      <w:bookmarkEnd w:id="316"/>
      <w:bookmarkEnd w:id="317"/>
      <w:bookmarkEnd w:id="318"/>
      <w:bookmarkEnd w:id="3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1.556,53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1.556,53</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97.432,86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97.432,86</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618.693,12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1.142.819,61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1.079.765,00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16.205,85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2.857.483,57</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716.125,98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1.144.376,14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1.079.765,00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16.205,85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2.956.472,96</w:t>
            </w:r>
          </w:p>
        </w:tc>
      </w:tr>
    </w:tbl>
    <w:p w:rsidR="00E531AD" w:rsidRDefault="00E531AD" w:rsidP="001D6EF5"/>
    <w:p w:rsidR="00175C54" w:rsidRDefault="00175C54" w:rsidP="001D6EF5"/>
    <w:p w:rsidR="00FD3874" w:rsidRDefault="00FD3874" w:rsidP="001D6EF5"/>
    <w:p w:rsidR="00FD3874" w:rsidRDefault="00FD3874" w:rsidP="001D6EF5"/>
    <w:p w:rsidR="001D6EF5" w:rsidRPr="001D6EF5" w:rsidRDefault="001D6EF5" w:rsidP="00842251">
      <w:pPr>
        <w:pStyle w:val="Tablo1"/>
      </w:pPr>
      <w:bookmarkStart w:id="320" w:name="_Toc499302947"/>
      <w:bookmarkStart w:id="321" w:name="_Toc525321527"/>
      <w:bookmarkStart w:id="322" w:name="_Toc27733638"/>
      <w:bookmarkStart w:id="323" w:name="_Toc103941696"/>
      <w:bookmarkStart w:id="324" w:name="_Toc153548722"/>
      <w:r w:rsidRPr="001D6EF5">
        <w:t>Tablo 8.31 ERZURUM</w:t>
      </w:r>
      <w:bookmarkEnd w:id="320"/>
      <w:bookmarkEnd w:id="321"/>
      <w:bookmarkEnd w:id="322"/>
      <w:bookmarkEnd w:id="323"/>
      <w:bookmarkEnd w:id="3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38.823,74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136.015,92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174.839,66</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3.603.557,35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387.752,95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3.991.310,30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68.830,62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68.830,62</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67.892,00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67.892,00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16.786,47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16.786,47</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4.117,00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4.117,00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81.660,00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81.660,00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162.046,74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3.172.640,60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2.744.914,04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5.757.573,62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11.837.175,00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162.046,74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3.603.557,35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3.765.555,76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2.953.877,58</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5.757.573,62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16.242.611,05</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25" w:name="_Toc499302948"/>
      <w:bookmarkStart w:id="326" w:name="_Toc525321528"/>
      <w:bookmarkStart w:id="327" w:name="_Toc27733639"/>
      <w:bookmarkStart w:id="328" w:name="_Toc103941697"/>
      <w:bookmarkStart w:id="329" w:name="_Toc153548723"/>
      <w:r w:rsidRPr="001D6EF5">
        <w:t>Tablo 8.32 ESKİŞEHİR</w:t>
      </w:r>
      <w:bookmarkEnd w:id="325"/>
      <w:bookmarkEnd w:id="326"/>
      <w:bookmarkEnd w:id="327"/>
      <w:bookmarkEnd w:id="328"/>
      <w:bookmarkEnd w:id="3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bookmarkStart w:id="330" w:name="_Toc499302949"/>
            <w:bookmarkStart w:id="331" w:name="_Toc525321529"/>
            <w:bookmarkStart w:id="332" w:name="_Toc27733640"/>
            <w:bookmarkStart w:id="333" w:name="_Toc103941698"/>
            <w:r w:rsidRPr="00CE0346">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9.362,73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9.362,73</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1.793.216,90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10.555.063,37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147.636,92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55.622,25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12.551.539,44</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56.747,44</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21.683,52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78.430,96</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2.056.804,73</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36.475.517,06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38.532.321,79</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4.545,76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4.545,76</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707.901,66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3.096.263,20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4.726.575,72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8.138.527,29</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16.669.267,88</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23.088,00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15.088,00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38.176,00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67.135,90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67.135,90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5.974,00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5.974,00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4.557.923,29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50.226.561,56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4.910.984,16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8.194.149,54</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67.135,90</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67.956.754,46</w:t>
            </w:r>
          </w:p>
        </w:tc>
      </w:tr>
    </w:tbl>
    <w:p w:rsidR="005F6E67" w:rsidRDefault="005F6E67" w:rsidP="00842251">
      <w:pPr>
        <w:pStyle w:val="Tablo1"/>
      </w:pPr>
    </w:p>
    <w:p w:rsidR="001D6EF5" w:rsidRPr="001D6EF5" w:rsidRDefault="001D6EF5" w:rsidP="00842251">
      <w:pPr>
        <w:pStyle w:val="Tablo1"/>
      </w:pPr>
      <w:bookmarkStart w:id="334" w:name="_Toc153548724"/>
      <w:r w:rsidRPr="001D6EF5">
        <w:lastRenderedPageBreak/>
        <w:t>Tablo 8.33 GAZİANTEP</w:t>
      </w:r>
      <w:bookmarkEnd w:id="330"/>
      <w:bookmarkEnd w:id="331"/>
      <w:bookmarkEnd w:id="332"/>
      <w:bookmarkEnd w:id="333"/>
      <w:bookmarkEnd w:id="3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E0346" w:rsidRPr="00CE0346" w:rsidTr="00CE03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jc w:val="center"/>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Genel Toplam</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51.189,66</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51.189,66</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11.448,30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9.006,49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20.454,79</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112.666,05</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21.710.388,11</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21.823.054,16</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647.396,42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1.035.928,98</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4.592.365,67</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6.364.952,32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12.640.643,39</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79.655,00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79.655,00</w:t>
            </w:r>
          </w:p>
        </w:tc>
      </w:tr>
      <w:tr w:rsidR="00CE0346" w:rsidRPr="00CE0346" w:rsidTr="00CE03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20.358,62</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20.358,62</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2.457,00</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E0346" w:rsidRPr="00CE0346" w:rsidRDefault="00CE0346" w:rsidP="00CE0346">
            <w:pPr>
              <w:spacing w:after="0" w:line="240" w:lineRule="auto"/>
              <w:jc w:val="right"/>
              <w:rPr>
                <w:rFonts w:ascii="Tahoma" w:eastAsia="Times New Roman" w:hAnsi="Tahoma" w:cs="Tahoma"/>
                <w:color w:val="000000"/>
                <w:sz w:val="16"/>
                <w:szCs w:val="16"/>
                <w:lang w:eastAsia="tr-TR"/>
              </w:rPr>
            </w:pPr>
            <w:r w:rsidRPr="00CE03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2.457,00</w:t>
            </w:r>
          </w:p>
        </w:tc>
      </w:tr>
      <w:tr w:rsidR="00CE0346" w:rsidRPr="00CE0346" w:rsidTr="00CE03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112.666,05</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647.396,42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22.891.067,06</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4.612.724,29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6.364.952,32</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9.006,49</w:t>
            </w:r>
          </w:p>
        </w:tc>
        <w:tc>
          <w:tcPr>
            <w:tcW w:w="1720" w:type="dxa"/>
            <w:tcBorders>
              <w:top w:val="nil"/>
              <w:left w:val="nil"/>
              <w:bottom w:val="single" w:sz="4" w:space="0" w:color="D3D3D3"/>
              <w:right w:val="single" w:sz="4" w:space="0" w:color="D3D3D3"/>
            </w:tcBorders>
            <w:shd w:val="clear" w:color="708090" w:fill="708090"/>
            <w:vAlign w:val="center"/>
            <w:hideMark/>
          </w:tcPr>
          <w:p w:rsidR="00CE0346" w:rsidRPr="00CE0346" w:rsidRDefault="00CE0346" w:rsidP="00CE0346">
            <w:pPr>
              <w:spacing w:after="0" w:line="240" w:lineRule="auto"/>
              <w:jc w:val="right"/>
              <w:rPr>
                <w:rFonts w:ascii="Tahoma" w:eastAsia="Times New Roman" w:hAnsi="Tahoma" w:cs="Tahoma"/>
                <w:b/>
                <w:bCs/>
                <w:color w:val="FFFFFF"/>
                <w:sz w:val="16"/>
                <w:szCs w:val="16"/>
                <w:lang w:eastAsia="tr-TR"/>
              </w:rPr>
            </w:pPr>
            <w:r w:rsidRPr="00CE0346">
              <w:rPr>
                <w:rFonts w:ascii="Tahoma" w:eastAsia="Times New Roman" w:hAnsi="Tahoma" w:cs="Tahoma"/>
                <w:b/>
                <w:bCs/>
                <w:color w:val="FFFFFF"/>
                <w:sz w:val="16"/>
                <w:szCs w:val="16"/>
                <w:lang w:eastAsia="tr-TR"/>
              </w:rPr>
              <w:t>34.637.812,62</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35" w:name="_Toc499302950"/>
      <w:bookmarkStart w:id="336" w:name="_Toc525321530"/>
      <w:bookmarkStart w:id="337" w:name="_Toc27733641"/>
      <w:bookmarkStart w:id="338" w:name="_Toc103941699"/>
      <w:bookmarkStart w:id="339" w:name="_Toc153548725"/>
      <w:r w:rsidRPr="001D6EF5">
        <w:t>Tablo 8.34 GİRESUN</w:t>
      </w:r>
      <w:bookmarkEnd w:id="335"/>
      <w:bookmarkEnd w:id="336"/>
      <w:bookmarkEnd w:id="337"/>
      <w:bookmarkEnd w:id="338"/>
      <w:bookmarkEnd w:id="3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723EF" w:rsidRPr="009723EF" w:rsidTr="009723E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bookmarkStart w:id="340" w:name="_Toc499302951"/>
            <w:bookmarkStart w:id="341" w:name="_Toc525321531"/>
            <w:bookmarkStart w:id="342" w:name="_Toc27733642"/>
            <w:bookmarkStart w:id="343" w:name="_Toc103941700"/>
            <w:r w:rsidRPr="009723EF">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Genel Toplam</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153.486,99</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153.486,99</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35.843,58</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490.346,14</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1.377.575,45</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1.903.765,17</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22.676,00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22.676,00</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1.209,07</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71.979,69</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73.188,76</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34.991,00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14.546,00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49.537,00</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8.927,50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121.721,82</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130.649,32</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257.134,14</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698.593,65</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1.377.575,45</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2.333.303,24</w:t>
            </w:r>
          </w:p>
        </w:tc>
      </w:tr>
    </w:tbl>
    <w:p w:rsidR="009723EF" w:rsidRDefault="009723EF" w:rsidP="002A2320">
      <w:pPr>
        <w:pStyle w:val="Tablo1"/>
      </w:pPr>
    </w:p>
    <w:p w:rsidR="001D6EF5" w:rsidRDefault="001D6EF5" w:rsidP="002A2320">
      <w:pPr>
        <w:pStyle w:val="Tablo1"/>
        <w:rPr>
          <w:rFonts w:ascii="Times New Roman" w:hAnsi="Times New Roman"/>
          <w:b w:val="0"/>
          <w:sz w:val="2"/>
          <w:szCs w:val="24"/>
        </w:rPr>
      </w:pPr>
      <w:bookmarkStart w:id="344" w:name="_Toc153548726"/>
      <w:r w:rsidRPr="001D6EF5">
        <w:t>Tablo 8.35 GÜMÜŞHANE</w:t>
      </w:r>
      <w:bookmarkEnd w:id="340"/>
      <w:bookmarkEnd w:id="341"/>
      <w:bookmarkEnd w:id="342"/>
      <w:bookmarkEnd w:id="343"/>
      <w:bookmarkEnd w:id="3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723EF" w:rsidRPr="009723EF" w:rsidTr="009723E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Genel Toplam</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12.156,30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351.155,60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436.009,76</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799.321,66</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8.005,77</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8.005,77</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21.022,00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21.022,00</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21.593,00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21.593,00</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41.184,07</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372.748,60</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436.009,76</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849.942,43</w:t>
            </w:r>
          </w:p>
        </w:tc>
      </w:tr>
    </w:tbl>
    <w:p w:rsidR="00EE4B2C" w:rsidRDefault="00EE4B2C" w:rsidP="001D6EF5">
      <w:pPr>
        <w:jc w:val="both"/>
        <w:rPr>
          <w:rFonts w:ascii="Times New Roman" w:hAnsi="Times New Roman" w:cs="Times New Roman"/>
          <w:b/>
          <w:sz w:val="2"/>
          <w:szCs w:val="24"/>
        </w:rPr>
      </w:pPr>
    </w:p>
    <w:p w:rsidR="00E433AD" w:rsidRPr="001D6EF5" w:rsidRDefault="00E433AD" w:rsidP="001D6EF5">
      <w:pPr>
        <w:jc w:val="both"/>
        <w:rPr>
          <w:rFonts w:ascii="Times New Roman" w:hAnsi="Times New Roman" w:cs="Times New Roman"/>
          <w:b/>
          <w:sz w:val="2"/>
          <w:szCs w:val="24"/>
        </w:rPr>
      </w:pPr>
    </w:p>
    <w:p w:rsidR="001D6EF5" w:rsidRPr="001D6EF5" w:rsidRDefault="001D6EF5" w:rsidP="00842251">
      <w:pPr>
        <w:pStyle w:val="Tablo1"/>
      </w:pPr>
      <w:bookmarkStart w:id="345" w:name="_Toc499302952"/>
      <w:bookmarkStart w:id="346" w:name="_Toc525321532"/>
      <w:bookmarkStart w:id="347" w:name="_Toc27733643"/>
      <w:bookmarkStart w:id="348" w:name="_Toc103941701"/>
      <w:bookmarkStart w:id="349" w:name="_Toc153548727"/>
      <w:r w:rsidRPr="001D6EF5">
        <w:t>Tablo 8.36 HAKKARİ</w:t>
      </w:r>
      <w:bookmarkEnd w:id="345"/>
      <w:bookmarkEnd w:id="346"/>
      <w:bookmarkEnd w:id="347"/>
      <w:bookmarkEnd w:id="348"/>
      <w:bookmarkEnd w:id="3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723EF" w:rsidRPr="009723EF" w:rsidTr="009723E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bookmarkStart w:id="350" w:name="_Toc499302953"/>
            <w:bookmarkStart w:id="351" w:name="_Toc525321533"/>
            <w:bookmarkStart w:id="352" w:name="_Toc27733644"/>
            <w:bookmarkStart w:id="353" w:name="_Toc103941702"/>
            <w:r w:rsidRPr="009723EF">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Genel Toplam</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263.083,18</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272.745,64</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535.828,82</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160.409,64</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160.409,64</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27.373,00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27.373,00</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73.545,00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73.545,00</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48.976,60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3.610,00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52.586,60</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282.931,24</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294.066,18</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272.745,64</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849.743,06</w:t>
            </w:r>
          </w:p>
        </w:tc>
      </w:tr>
    </w:tbl>
    <w:p w:rsidR="00B50908" w:rsidRDefault="00B50908" w:rsidP="00842251">
      <w:pPr>
        <w:pStyle w:val="Tablo1"/>
      </w:pPr>
    </w:p>
    <w:p w:rsidR="000F2D22" w:rsidRDefault="001D6EF5" w:rsidP="00842251">
      <w:pPr>
        <w:pStyle w:val="Tablo1"/>
      </w:pPr>
      <w:bookmarkStart w:id="354" w:name="_Toc153548728"/>
      <w:r w:rsidRPr="001D6EF5">
        <w:t>Tablo 8.37 HATAY</w:t>
      </w:r>
      <w:bookmarkStart w:id="355" w:name="_Toc499302954"/>
      <w:bookmarkStart w:id="356" w:name="_Toc525321534"/>
      <w:bookmarkStart w:id="357" w:name="_Toc27733645"/>
      <w:bookmarkStart w:id="358" w:name="_Toc103941703"/>
      <w:bookmarkEnd w:id="350"/>
      <w:bookmarkEnd w:id="351"/>
      <w:bookmarkEnd w:id="352"/>
      <w:bookmarkEnd w:id="353"/>
      <w:bookmarkEnd w:id="3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723EF" w:rsidRPr="009723EF" w:rsidTr="009723E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Genel Toplam</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4.450,66</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4.450,66</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608.351,95</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14.144.850,55</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481.309,45</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5.925.289,44</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93.478,07</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21.253.279,46</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3.255,00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3.255,00</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114,44</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114,44</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47.062.879,89</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23.051.125,05</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70.114.004,94</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27.900,00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9.000,00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470,00</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37.370,00</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48.988,00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48.988,00</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48.605,26</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48.605,26</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16.611,00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16.611,00</w:t>
            </w:r>
          </w:p>
        </w:tc>
      </w:tr>
      <w:tr w:rsidR="009723EF" w:rsidRPr="009723EF" w:rsidTr="009723E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122.118,75</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405,00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235.235,42</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357.759,17</w:t>
            </w:r>
          </w:p>
        </w:tc>
      </w:tr>
      <w:tr w:rsidR="009723EF" w:rsidRPr="009723EF" w:rsidTr="009723E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65.750,00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73.190,00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11.555,08</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150.495,08</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47.671.231,84</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37.530.399,27</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566.868,89</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5.925.694,44</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340.738,57</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92.034.933,01</w:t>
            </w:r>
          </w:p>
        </w:tc>
      </w:tr>
    </w:tbl>
    <w:p w:rsidR="00EE5A01" w:rsidRDefault="00EE5A01" w:rsidP="00842251">
      <w:pPr>
        <w:pStyle w:val="Tablo1"/>
      </w:pPr>
    </w:p>
    <w:p w:rsidR="00EE5A01" w:rsidRDefault="00EE5A01" w:rsidP="00842251">
      <w:pPr>
        <w:pStyle w:val="Tablo1"/>
      </w:pPr>
    </w:p>
    <w:p w:rsidR="00FD3874" w:rsidRDefault="00FD3874" w:rsidP="00842251">
      <w:pPr>
        <w:pStyle w:val="Tablo1"/>
      </w:pPr>
    </w:p>
    <w:p w:rsidR="001D6EF5" w:rsidRPr="001D6EF5" w:rsidRDefault="001D6EF5" w:rsidP="00842251">
      <w:pPr>
        <w:pStyle w:val="Tablo1"/>
      </w:pPr>
      <w:bookmarkStart w:id="359" w:name="_Toc153548729"/>
      <w:r w:rsidRPr="001D6EF5">
        <w:lastRenderedPageBreak/>
        <w:t>Tablo 8.38 IĞDIR</w:t>
      </w:r>
      <w:bookmarkEnd w:id="355"/>
      <w:bookmarkEnd w:id="356"/>
      <w:bookmarkEnd w:id="357"/>
      <w:bookmarkEnd w:id="358"/>
      <w:bookmarkEnd w:id="3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723EF" w:rsidRPr="009723EF" w:rsidTr="009723E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bookmarkStart w:id="360" w:name="_Toc499302955"/>
            <w:bookmarkStart w:id="361" w:name="_Toc525321535"/>
            <w:bookmarkStart w:id="362" w:name="_Toc27733646"/>
            <w:r w:rsidRPr="009723EF">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Genel Toplam</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66.528,44</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66.528,44</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3.917,00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20.414,00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24.331,00</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304.351,99</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420.241,67</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724.593,66</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19.350,00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19.350,00</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70.445,44</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344.115,99</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420.241,67</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834.803,10</w:t>
            </w:r>
          </w:p>
        </w:tc>
      </w:tr>
    </w:tbl>
    <w:p w:rsidR="00BF7794" w:rsidRDefault="00BF7794" w:rsidP="00842251">
      <w:pPr>
        <w:pStyle w:val="Tablo1"/>
      </w:pPr>
    </w:p>
    <w:p w:rsidR="001D6EF5" w:rsidRPr="001D6EF5" w:rsidRDefault="001D6EF5" w:rsidP="00842251">
      <w:pPr>
        <w:pStyle w:val="Tablo1"/>
      </w:pPr>
      <w:bookmarkStart w:id="363" w:name="_Toc103941704"/>
      <w:bookmarkStart w:id="364" w:name="_Toc153548730"/>
      <w:r w:rsidRPr="001D6EF5">
        <w:t>Tablo 8.39 ISPARTA</w:t>
      </w:r>
      <w:bookmarkEnd w:id="360"/>
      <w:bookmarkEnd w:id="361"/>
      <w:bookmarkEnd w:id="362"/>
      <w:bookmarkEnd w:id="363"/>
      <w:bookmarkEnd w:id="3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723EF" w:rsidRPr="009723EF" w:rsidTr="009723E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jc w:val="center"/>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Genel Toplam</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108.862,76</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108.862,76</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6.889,19</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6.889,19</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13.205,00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2.991,00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16.196,00</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787.165,64</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146.270,96</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933.436,60</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217.307,00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217.307,00</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5.549,00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5.549,00</w:t>
            </w:r>
          </w:p>
        </w:tc>
      </w:tr>
      <w:tr w:rsidR="009723EF" w:rsidRPr="009723EF" w:rsidTr="009723E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517.803,23</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2.628.541,30</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1.581.080,03</w:t>
            </w:r>
          </w:p>
        </w:tc>
        <w:tc>
          <w:tcPr>
            <w:tcW w:w="1720" w:type="dxa"/>
            <w:tcBorders>
              <w:top w:val="nil"/>
              <w:left w:val="nil"/>
              <w:bottom w:val="single" w:sz="4" w:space="0" w:color="D3D3D3"/>
              <w:right w:val="single" w:sz="4" w:space="0" w:color="D3D3D3"/>
            </w:tcBorders>
            <w:shd w:val="clear" w:color="auto" w:fill="auto"/>
            <w:vAlign w:val="center"/>
            <w:hideMark/>
          </w:tcPr>
          <w:p w:rsidR="009723EF" w:rsidRPr="009723EF" w:rsidRDefault="009723EF" w:rsidP="009723EF">
            <w:pPr>
              <w:spacing w:after="0" w:line="240" w:lineRule="auto"/>
              <w:jc w:val="right"/>
              <w:rPr>
                <w:rFonts w:ascii="Tahoma" w:eastAsia="Times New Roman" w:hAnsi="Tahoma" w:cs="Tahoma"/>
                <w:color w:val="000000"/>
                <w:sz w:val="16"/>
                <w:szCs w:val="16"/>
                <w:lang w:eastAsia="tr-TR"/>
              </w:rPr>
            </w:pPr>
            <w:r w:rsidRPr="009723EF">
              <w:rPr>
                <w:rFonts w:ascii="Tahoma" w:eastAsia="Times New Roman" w:hAnsi="Tahoma" w:cs="Tahoma"/>
                <w:color w:val="000000"/>
                <w:sz w:val="16"/>
                <w:szCs w:val="16"/>
                <w:lang w:eastAsia="tr-TR"/>
              </w:rPr>
              <w:t>80,40</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4.727.504,96</w:t>
            </w:r>
          </w:p>
        </w:tc>
      </w:tr>
      <w:tr w:rsidR="009723EF" w:rsidRPr="009723EF" w:rsidTr="009723E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1.651.232,82</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2.783.352,26</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1.581.080,03</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80,40</w:t>
            </w:r>
          </w:p>
        </w:tc>
        <w:tc>
          <w:tcPr>
            <w:tcW w:w="1720" w:type="dxa"/>
            <w:tcBorders>
              <w:top w:val="nil"/>
              <w:left w:val="nil"/>
              <w:bottom w:val="single" w:sz="4" w:space="0" w:color="D3D3D3"/>
              <w:right w:val="single" w:sz="4" w:space="0" w:color="D3D3D3"/>
            </w:tcBorders>
            <w:shd w:val="clear" w:color="708090" w:fill="708090"/>
            <w:vAlign w:val="center"/>
            <w:hideMark/>
          </w:tcPr>
          <w:p w:rsidR="009723EF" w:rsidRPr="009723EF" w:rsidRDefault="009723EF" w:rsidP="009723EF">
            <w:pPr>
              <w:spacing w:after="0" w:line="240" w:lineRule="auto"/>
              <w:jc w:val="right"/>
              <w:rPr>
                <w:rFonts w:ascii="Tahoma" w:eastAsia="Times New Roman" w:hAnsi="Tahoma" w:cs="Tahoma"/>
                <w:b/>
                <w:bCs/>
                <w:color w:val="FFFFFF"/>
                <w:sz w:val="16"/>
                <w:szCs w:val="16"/>
                <w:lang w:eastAsia="tr-TR"/>
              </w:rPr>
            </w:pPr>
            <w:r w:rsidRPr="009723EF">
              <w:rPr>
                <w:rFonts w:ascii="Tahoma" w:eastAsia="Times New Roman" w:hAnsi="Tahoma" w:cs="Tahoma"/>
                <w:b/>
                <w:bCs/>
                <w:color w:val="FFFFFF"/>
                <w:sz w:val="16"/>
                <w:szCs w:val="16"/>
                <w:lang w:eastAsia="tr-TR"/>
              </w:rPr>
              <w:t>6.015.745,51</w:t>
            </w:r>
          </w:p>
        </w:tc>
      </w:tr>
    </w:tbl>
    <w:p w:rsidR="00666CE7" w:rsidRDefault="00666CE7" w:rsidP="001D6EF5"/>
    <w:p w:rsidR="00666CE7" w:rsidRDefault="00666CE7" w:rsidP="001D6EF5"/>
    <w:p w:rsidR="00666CE7" w:rsidRDefault="00666CE7" w:rsidP="001D6EF5"/>
    <w:p w:rsidR="00FD3874" w:rsidRDefault="00FD3874" w:rsidP="001D6EF5"/>
    <w:p w:rsidR="00FD3874" w:rsidRDefault="00FD3874" w:rsidP="001D6EF5"/>
    <w:p w:rsidR="00FD3874" w:rsidRDefault="00FD3874" w:rsidP="001D6EF5"/>
    <w:p w:rsidR="00FD3874" w:rsidRDefault="00FD3874" w:rsidP="001D6EF5"/>
    <w:p w:rsidR="00666CE7" w:rsidRPr="001D6EF5" w:rsidRDefault="00666CE7" w:rsidP="001D6EF5"/>
    <w:p w:rsidR="001D6EF5" w:rsidRPr="001D6EF5" w:rsidRDefault="001D6EF5" w:rsidP="00842251">
      <w:pPr>
        <w:pStyle w:val="Tablo1"/>
      </w:pPr>
      <w:bookmarkStart w:id="365" w:name="_Toc499302956"/>
      <w:bookmarkStart w:id="366" w:name="_Toc525321536"/>
      <w:bookmarkStart w:id="367" w:name="_Toc27733647"/>
      <w:bookmarkStart w:id="368" w:name="_Toc103941705"/>
      <w:bookmarkStart w:id="369" w:name="_Toc153548731"/>
      <w:r w:rsidRPr="001D6EF5">
        <w:lastRenderedPageBreak/>
        <w:t>Tablo 8.40 İSTANBUL</w:t>
      </w:r>
      <w:bookmarkEnd w:id="365"/>
      <w:bookmarkEnd w:id="366"/>
      <w:bookmarkEnd w:id="367"/>
      <w:bookmarkEnd w:id="368"/>
      <w:bookmarkEnd w:id="36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404,61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447,59</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852,19</w:t>
            </w:r>
          </w:p>
        </w:tc>
      </w:tr>
      <w:tr w:rsidR="00BE4BE8" w:rsidRPr="00BE4BE8" w:rsidTr="00BE4B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293.984,03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26.671,48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320.655,51</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5.078,87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5.078,87</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176.454,57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757.169,01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933.623,58</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65.507.083,82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5.145.275,30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70.652.359,12</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8.406,68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8.406,68</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29.957,52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29.957,52</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22.344,67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22.344,67</w:t>
            </w:r>
          </w:p>
        </w:tc>
      </w:tr>
      <w:tr w:rsidR="00BE4BE8" w:rsidRPr="00BE4BE8" w:rsidTr="00BE4B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23.713,00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1.082,00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27.195,00</w:t>
            </w:r>
          </w:p>
        </w:tc>
      </w:tr>
      <w:tr w:rsidR="00BE4BE8" w:rsidRPr="00BE4BE8" w:rsidTr="00BE4B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2.241.625,00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1.248.171,00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344.294,00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3.834.090,00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11.645.442,06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30.698.864,80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74.260.037,45</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113.023.817,76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229.628.162,07</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515.970,00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100.569,00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616.539,00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202,66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202,66</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1.232,61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1.232,61</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1.405.673,17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39.163,00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1.444.836,17</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15.627,00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10.767,00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26.394,00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162,50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162,50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10.601,00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10.601,00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77.152.525,88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1.232,61</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40.387.933,27</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75.766.950,54</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113.780.986,77</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473.064,07</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307.562.693,14</w:t>
            </w:r>
          </w:p>
        </w:tc>
      </w:tr>
    </w:tbl>
    <w:p w:rsidR="001D6EF5" w:rsidRDefault="001D6EF5" w:rsidP="001D6EF5"/>
    <w:p w:rsidR="00E531AD" w:rsidRDefault="00E531AD" w:rsidP="001D6EF5"/>
    <w:p w:rsidR="00E531AD" w:rsidRDefault="00E531AD"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70" w:name="_Toc499302957"/>
      <w:bookmarkStart w:id="371" w:name="_Toc525321537"/>
      <w:bookmarkStart w:id="372" w:name="_Toc27733648"/>
      <w:bookmarkStart w:id="373" w:name="_Toc103941706"/>
      <w:bookmarkStart w:id="374" w:name="_Toc153548732"/>
      <w:r w:rsidRPr="001D6EF5">
        <w:lastRenderedPageBreak/>
        <w:t>Tablo 8.41 İZMİR</w:t>
      </w:r>
      <w:bookmarkEnd w:id="370"/>
      <w:bookmarkEnd w:id="371"/>
      <w:bookmarkEnd w:id="372"/>
      <w:bookmarkEnd w:id="373"/>
      <w:bookmarkEnd w:id="3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28.349,77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28.512,83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56.862,60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5.764,00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2.507,00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8.271,00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298.765,78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81.369,84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380.135,62</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19.744.517,35</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32.233.601,43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39.505.926,09</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91.484.044,87</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6.672,00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6.672,00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124.526,00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10.668,00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9.831,00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145.025,00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2.606,00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53.423,00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56.029,00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7.035,35</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7.035,35</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7.200,00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3.150,00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1.345,50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11.695,50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112.977,00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250.887,00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119.437,00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483.301,00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6.593.524,21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29.596.136,37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6.570.311,22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12.300.416,24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55.060.388,04</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201.130,11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201.130,11</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339.680,00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34.391,00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374.071,00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7.836,00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7.836,00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80.114.840,16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80.114.840,16</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26.338.041,56</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32.233.601,43</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150.351.608,63</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7.035.219,88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12.300.416,24</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138.449,50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228.397.337,24</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FD3874" w:rsidRDefault="00FD3874" w:rsidP="001D6EF5">
      <w:pPr>
        <w:jc w:val="both"/>
        <w:rPr>
          <w:rFonts w:cs="Times New Roman"/>
          <w:b/>
        </w:rPr>
      </w:pPr>
    </w:p>
    <w:p w:rsidR="00EE5A01" w:rsidRDefault="00EE5A01" w:rsidP="00842251">
      <w:pPr>
        <w:pStyle w:val="Tablo1"/>
      </w:pPr>
      <w:bookmarkStart w:id="375" w:name="_Toc499302958"/>
      <w:bookmarkStart w:id="376" w:name="_Toc525321538"/>
      <w:bookmarkStart w:id="377" w:name="_Toc27733649"/>
      <w:bookmarkStart w:id="378" w:name="_Toc103941707"/>
    </w:p>
    <w:p w:rsidR="001D6EF5" w:rsidRPr="001D6EF5" w:rsidRDefault="001D6EF5" w:rsidP="00842251">
      <w:pPr>
        <w:pStyle w:val="Tablo1"/>
      </w:pPr>
      <w:bookmarkStart w:id="379" w:name="_Toc153548733"/>
      <w:r w:rsidRPr="001D6EF5">
        <w:lastRenderedPageBreak/>
        <w:t>Tablo 8.42 KAHRAMANMARAŞ</w:t>
      </w:r>
      <w:bookmarkEnd w:id="375"/>
      <w:bookmarkEnd w:id="376"/>
      <w:bookmarkEnd w:id="377"/>
      <w:bookmarkEnd w:id="378"/>
      <w:bookmarkEnd w:id="3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53.732,72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53.732,72</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642.853,85</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6.730.885,28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2.182.975,56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12.357.856,03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21.914.570,72</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19.592,51</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19.592,51</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0,00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106.723,32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106.723,32</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26.994,00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7.549,00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34.543,00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161.755,71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150.083,69</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311.839,40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32.037,00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32.037,00</w:t>
            </w:r>
          </w:p>
        </w:tc>
      </w:tr>
      <w:tr w:rsidR="00BE4BE8" w:rsidRPr="00BE4BE8" w:rsidTr="00BE4B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59.982,13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59.982,13</w:t>
            </w:r>
          </w:p>
        </w:tc>
      </w:tr>
      <w:tr w:rsidR="00BE4BE8" w:rsidRPr="00BE4BE8" w:rsidTr="00BE4B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12.465,00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12.465,00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642.853,85</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7.112.128,03</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2.413.055,38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12.357.856,03</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19.592,51</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22.545.485,80</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80" w:name="_Toc499302959"/>
      <w:bookmarkStart w:id="381" w:name="_Toc525321539"/>
      <w:bookmarkStart w:id="382" w:name="_Toc27733650"/>
      <w:bookmarkStart w:id="383" w:name="_Toc103941708"/>
      <w:bookmarkStart w:id="384" w:name="_Toc153548734"/>
      <w:r w:rsidRPr="001D6EF5">
        <w:t>Tablo 8.43 KARABÜK</w:t>
      </w:r>
      <w:bookmarkEnd w:id="380"/>
      <w:bookmarkEnd w:id="381"/>
      <w:bookmarkEnd w:id="382"/>
      <w:bookmarkEnd w:id="383"/>
      <w:bookmarkEnd w:id="3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13.350,21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13.350,21</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6.911.315,13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2.139.408,21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1.147.761,58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71,98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10.198.556,89</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6.924.665,34</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2.139.408,21</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1.147.761,58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71,98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10.211.907,10</w:t>
            </w:r>
          </w:p>
        </w:tc>
      </w:tr>
    </w:tbl>
    <w:p w:rsidR="00BF3DB7" w:rsidRDefault="00BF3DB7"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666CE7" w:rsidRDefault="00666CE7"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EE5A01" w:rsidRPr="001D6EF5" w:rsidRDefault="00EE5A01" w:rsidP="001D6EF5">
      <w:pPr>
        <w:rPr>
          <w:rFonts w:ascii="Times New Roman" w:hAnsi="Times New Roman"/>
          <w:sz w:val="24"/>
          <w:szCs w:val="24"/>
        </w:rPr>
      </w:pPr>
    </w:p>
    <w:p w:rsidR="00EE5A01" w:rsidRDefault="00EE5A01" w:rsidP="00842251">
      <w:pPr>
        <w:pStyle w:val="Tablo1"/>
      </w:pPr>
      <w:bookmarkStart w:id="385" w:name="_Toc499302960"/>
      <w:bookmarkStart w:id="386" w:name="_Toc525321540"/>
      <w:bookmarkStart w:id="387" w:name="_Toc27733651"/>
      <w:bookmarkStart w:id="388" w:name="_Toc103941709"/>
    </w:p>
    <w:p w:rsidR="001D6EF5" w:rsidRPr="001D6EF5" w:rsidRDefault="001D6EF5" w:rsidP="00842251">
      <w:pPr>
        <w:pStyle w:val="Tablo1"/>
      </w:pPr>
      <w:bookmarkStart w:id="389" w:name="_Toc153548735"/>
      <w:r w:rsidRPr="001D6EF5">
        <w:lastRenderedPageBreak/>
        <w:t>Tablo 8.44 KARAMAN</w:t>
      </w:r>
      <w:bookmarkEnd w:id="385"/>
      <w:bookmarkEnd w:id="386"/>
      <w:bookmarkEnd w:id="387"/>
      <w:bookmarkEnd w:id="388"/>
      <w:bookmarkEnd w:id="3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51.658,33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51.658,33</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2.826.603,99</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2.826.603,99</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1.740.759,64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535.563,38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951.759,34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7.251,67</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3.235.334,03</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75.986,00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75.986,00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75.986,00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4.619.021,96</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535.563,38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951.759,34</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7.251,67</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6.189.582,35</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390" w:name="_Toc499302961"/>
      <w:bookmarkStart w:id="391" w:name="_Toc525321541"/>
      <w:bookmarkStart w:id="392" w:name="_Toc27733652"/>
      <w:bookmarkStart w:id="393" w:name="_Toc103941710"/>
      <w:bookmarkStart w:id="394" w:name="_Toc153548736"/>
      <w:r w:rsidRPr="001D6EF5">
        <w:t>Tablo 8.45 KARS</w:t>
      </w:r>
      <w:bookmarkEnd w:id="390"/>
      <w:bookmarkEnd w:id="391"/>
      <w:bookmarkEnd w:id="392"/>
      <w:bookmarkEnd w:id="393"/>
      <w:bookmarkEnd w:id="3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74.201,76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74.201,76</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115.050,00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115.050,00</w:t>
            </w:r>
          </w:p>
        </w:tc>
      </w:tr>
      <w:tr w:rsidR="00BE4BE8" w:rsidRPr="00BE4BE8" w:rsidTr="00BE4BE8">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1.230.324,28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1.054.456,40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3.220,32</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2.288.001,00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156.201,00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156.201,00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189.251,76</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1.386.525,28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1.054.456,40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3.220,32</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2.633.453,76</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395" w:name="_Toc499302962"/>
      <w:bookmarkStart w:id="396" w:name="_Toc525321542"/>
      <w:bookmarkStart w:id="397" w:name="_Toc27733653"/>
      <w:bookmarkStart w:id="398" w:name="_Toc103941711"/>
      <w:bookmarkStart w:id="399" w:name="_Toc153548737"/>
      <w:r w:rsidRPr="001D6EF5">
        <w:t>Tablo 8.46 KASTAMONU</w:t>
      </w:r>
      <w:bookmarkEnd w:id="395"/>
      <w:bookmarkEnd w:id="396"/>
      <w:bookmarkEnd w:id="397"/>
      <w:bookmarkEnd w:id="398"/>
      <w:bookmarkEnd w:id="3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28.325,31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28.325,31</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82.546,00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82.546,00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110.988,59</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238.093,84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2.670.590,75</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1.440.037,96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78,48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4.459.789,63</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39.924,00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39.924,00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161.185,00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161.185,00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6.449,04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6.449,04</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110.988,59</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388.889,15</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2.838.224,79</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1.440.037,96</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78,48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4.778.218,98</w:t>
            </w:r>
          </w:p>
        </w:tc>
      </w:tr>
    </w:tbl>
    <w:p w:rsidR="00CE4B09" w:rsidRDefault="00CE4B09" w:rsidP="001D6EF5"/>
    <w:p w:rsidR="00666CE7" w:rsidRDefault="00666CE7" w:rsidP="001D6EF5"/>
    <w:p w:rsidR="00EE5A01" w:rsidRDefault="00EE5A01" w:rsidP="00842251">
      <w:pPr>
        <w:pStyle w:val="Tablo1"/>
      </w:pPr>
      <w:bookmarkStart w:id="400" w:name="_Toc499302963"/>
      <w:bookmarkStart w:id="401" w:name="_Toc525321543"/>
      <w:bookmarkStart w:id="402" w:name="_Toc27733654"/>
      <w:bookmarkStart w:id="403" w:name="_Toc103941712"/>
    </w:p>
    <w:p w:rsidR="001D6EF5" w:rsidRPr="001D6EF5" w:rsidRDefault="001D6EF5" w:rsidP="00842251">
      <w:pPr>
        <w:pStyle w:val="Tablo1"/>
      </w:pPr>
      <w:bookmarkStart w:id="404" w:name="_Toc153548738"/>
      <w:r w:rsidRPr="001D6EF5">
        <w:t>Tablo 8.47 KAYSERİ</w:t>
      </w:r>
      <w:bookmarkEnd w:id="400"/>
      <w:bookmarkEnd w:id="401"/>
      <w:bookmarkEnd w:id="402"/>
      <w:bookmarkEnd w:id="403"/>
      <w:bookmarkEnd w:id="4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bookmarkStart w:id="405" w:name="_Toc499302964"/>
            <w:bookmarkStart w:id="406" w:name="_Toc525321544"/>
            <w:bookmarkStart w:id="407" w:name="_Toc27733655"/>
            <w:r w:rsidRPr="00BE4BE8">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737.922,43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737.922,43</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9.361,11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35.670,61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45.031,72</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1.239.504,63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45.014,33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10.468.772,58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355.822,84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12.109.114,38</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24.601,00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5.637,00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30.238,00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131.095,00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131.095,00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2.380.374,00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5.863.547,00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4.312.537,00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8.542.899,00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21.099.357,00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147.950,42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147.950,42</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88.728,00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88.728,00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3.619.878,63</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914.031,76</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16.602.960,11</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4.709.667,45</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8.542.899,00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34.389.436,95</w:t>
            </w:r>
          </w:p>
        </w:tc>
      </w:tr>
    </w:tbl>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1D6EF5" w:rsidRDefault="001D6EF5" w:rsidP="00842251">
      <w:pPr>
        <w:pStyle w:val="Tablo1"/>
      </w:pPr>
      <w:bookmarkStart w:id="408" w:name="_Toc103941713"/>
      <w:bookmarkStart w:id="409" w:name="_Toc153548739"/>
      <w:r w:rsidRPr="001D6EF5">
        <w:t>Tablo 8.48 KIRIKKALE</w:t>
      </w:r>
      <w:bookmarkEnd w:id="405"/>
      <w:bookmarkEnd w:id="406"/>
      <w:bookmarkEnd w:id="407"/>
      <w:bookmarkEnd w:id="408"/>
      <w:bookmarkEnd w:id="4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5.862,03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33.158,36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22.884,29</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61.904,68</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137.513.777,28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17.518.343,15</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75.283,36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155.107.403,79</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7.092,01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7.092,01</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3.942,00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3.942,00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32.703,00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1.038,00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884,00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1.545.348,00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558.856,00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1.355.223,00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3.494.052,00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122.392,93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122.392,93</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73.949,00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73.949,00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137.546.480,28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17.519.381,15</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884,00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1.829.927,33</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595.956,36</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1.355.223,00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22.884,29</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158.870.736,41</w:t>
            </w:r>
          </w:p>
        </w:tc>
      </w:tr>
    </w:tbl>
    <w:p w:rsidR="00BF3DB7" w:rsidRDefault="00BF3DB7" w:rsidP="001D6EF5">
      <w:pPr>
        <w:jc w:val="both"/>
        <w:rPr>
          <w:rFonts w:cs="Times New Roman"/>
          <w:b/>
        </w:rPr>
      </w:pPr>
    </w:p>
    <w:p w:rsidR="007D069D" w:rsidRDefault="007D069D" w:rsidP="001D6EF5">
      <w:pPr>
        <w:jc w:val="both"/>
        <w:rPr>
          <w:rFonts w:cs="Times New Roman"/>
          <w:b/>
        </w:rPr>
      </w:pPr>
    </w:p>
    <w:p w:rsidR="00BF3DB7" w:rsidRDefault="00BF3DB7" w:rsidP="001D6EF5">
      <w:pPr>
        <w:jc w:val="both"/>
        <w:rPr>
          <w:rFonts w:cs="Times New Roman"/>
          <w:b/>
        </w:rPr>
      </w:pPr>
    </w:p>
    <w:p w:rsidR="00EE5A01" w:rsidRDefault="00EE5A01" w:rsidP="001D6EF5">
      <w:pPr>
        <w:jc w:val="both"/>
        <w:rPr>
          <w:rFonts w:cs="Times New Roman"/>
          <w:b/>
        </w:rPr>
      </w:pPr>
    </w:p>
    <w:p w:rsidR="00EE5A01" w:rsidRDefault="00EE5A01" w:rsidP="001D6EF5">
      <w:pPr>
        <w:jc w:val="both"/>
        <w:rPr>
          <w:rFonts w:cs="Times New Roman"/>
          <w:b/>
        </w:rPr>
      </w:pPr>
    </w:p>
    <w:p w:rsidR="001D6EF5" w:rsidRPr="001D6EF5" w:rsidRDefault="001D6EF5" w:rsidP="00842251">
      <w:pPr>
        <w:pStyle w:val="Tablo1"/>
      </w:pPr>
      <w:bookmarkStart w:id="410" w:name="_Toc499302965"/>
      <w:bookmarkStart w:id="411" w:name="_Toc525321545"/>
      <w:bookmarkStart w:id="412" w:name="_Toc27733656"/>
      <w:bookmarkStart w:id="413" w:name="_Toc103941714"/>
      <w:bookmarkStart w:id="414" w:name="_Toc153548740"/>
      <w:r w:rsidRPr="001D6EF5">
        <w:t>Tablo 8.49 KIRKLARELİ</w:t>
      </w:r>
      <w:bookmarkEnd w:id="410"/>
      <w:bookmarkEnd w:id="411"/>
      <w:bookmarkEnd w:id="412"/>
      <w:bookmarkEnd w:id="413"/>
      <w:bookmarkEnd w:id="414"/>
    </w:p>
    <w:p w:rsidR="001D6EF5" w:rsidRPr="001D6EF5" w:rsidRDefault="001D6EF5" w:rsidP="001D6EF5">
      <w:pPr>
        <w:rPr>
          <w:rFonts w:ascii="Times New Roman" w:hAnsi="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100.335,58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100.335,58</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14.497,43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40.279,36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5.733,66</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60.510,45</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81.418.122,41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1.234.364,14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82.652.486,55</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18.470,79</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18.470,79</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1.287.092,37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1.287.092,37</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142.419,00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1.716,00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15.380,00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159.515,00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364.481,00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364.481,00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1.526.556,63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1.526.556,63</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245.594,00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245.594,00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1.675.078,94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1.125.037,97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4.435.529,51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637.884,22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1.334.060,51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9.207.591,16</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10.471.146,00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10.471.148,00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85.906.850,35</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1.125.037,97</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17.026.837,46</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679.879,58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1.334.060,51</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21.115,66</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106.093.781,53</w:t>
            </w:r>
          </w:p>
        </w:tc>
      </w:tr>
    </w:tbl>
    <w:p w:rsidR="0006594F" w:rsidRDefault="0006594F" w:rsidP="001D6EF5">
      <w:pPr>
        <w:rPr>
          <w:rFonts w:ascii="Times New Roman" w:hAnsi="Times New Roman"/>
          <w:sz w:val="4"/>
          <w:szCs w:val="24"/>
        </w:rPr>
      </w:pPr>
    </w:p>
    <w:p w:rsidR="00803E45" w:rsidRDefault="00803E45" w:rsidP="00842251">
      <w:pPr>
        <w:pStyle w:val="Tablo1"/>
      </w:pPr>
      <w:bookmarkStart w:id="415" w:name="_Toc499302966"/>
      <w:bookmarkStart w:id="416" w:name="_Toc525321546"/>
      <w:bookmarkStart w:id="417" w:name="_Toc27733657"/>
      <w:bookmarkStart w:id="418" w:name="_Toc103941715"/>
    </w:p>
    <w:p w:rsidR="001D6EF5" w:rsidRPr="001D6EF5" w:rsidRDefault="001D6EF5" w:rsidP="00842251">
      <w:pPr>
        <w:pStyle w:val="Tablo1"/>
      </w:pPr>
      <w:bookmarkStart w:id="419" w:name="_Toc153548741"/>
      <w:r w:rsidRPr="001D6EF5">
        <w:t>Tablo 8.50 KIRŞEHİR</w:t>
      </w:r>
      <w:bookmarkEnd w:id="415"/>
      <w:bookmarkEnd w:id="416"/>
      <w:bookmarkEnd w:id="417"/>
      <w:bookmarkEnd w:id="418"/>
      <w:bookmarkEnd w:id="4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2.858,07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2.858,07</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45.386,34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4.494.327,50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4.539.713,84</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7.804,00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5.144,00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12.948,00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1.768.869,00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610.722,00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1.024.036,00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3.403.627,00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22.864,98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42.157,75</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65.022,73</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45.386,34</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6.271.000,50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641.589,05</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1.066.193,75</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8.024.169,64</w:t>
            </w:r>
          </w:p>
        </w:tc>
      </w:tr>
    </w:tbl>
    <w:p w:rsidR="001D6EF5" w:rsidRDefault="001D6EF5"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20" w:name="_Toc499302967"/>
      <w:bookmarkStart w:id="421" w:name="_Toc525321547"/>
      <w:bookmarkStart w:id="422" w:name="_Toc27733658"/>
      <w:bookmarkStart w:id="423" w:name="_Toc103941716"/>
      <w:bookmarkStart w:id="424" w:name="_Toc153548742"/>
      <w:r w:rsidRPr="001D6EF5">
        <w:t>Tablo 8.51 KİLİS</w:t>
      </w:r>
      <w:bookmarkEnd w:id="420"/>
      <w:bookmarkEnd w:id="421"/>
      <w:bookmarkEnd w:id="422"/>
      <w:bookmarkEnd w:id="423"/>
      <w:bookmarkEnd w:id="4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349.340,97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257.946,20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366.945,13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974.232,29</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56.700,00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56.700,00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406.040,97</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257.946,20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366.945,13</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1.030.932,29</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25" w:name="_Toc499302968"/>
      <w:bookmarkStart w:id="426" w:name="_Toc525321548"/>
      <w:bookmarkStart w:id="427" w:name="_Toc27733659"/>
      <w:bookmarkStart w:id="428" w:name="_Toc103941717"/>
    </w:p>
    <w:p w:rsidR="001D6EF5" w:rsidRPr="001D6EF5" w:rsidRDefault="001D6EF5" w:rsidP="00842251">
      <w:pPr>
        <w:pStyle w:val="Tablo1"/>
      </w:pPr>
      <w:bookmarkStart w:id="429" w:name="_Toc153548743"/>
      <w:r w:rsidRPr="001D6EF5">
        <w:t>Tablo 8.52 KOCAELİ</w:t>
      </w:r>
      <w:bookmarkEnd w:id="425"/>
      <w:bookmarkEnd w:id="426"/>
      <w:bookmarkEnd w:id="427"/>
      <w:bookmarkEnd w:id="428"/>
      <w:bookmarkEnd w:id="429"/>
    </w:p>
    <w:p w:rsidR="001D6EF5" w:rsidRDefault="001D6EF5" w:rsidP="001D6EF5">
      <w:pPr>
        <w:rPr>
          <w:rFonts w:ascii="Times New Roman" w:hAnsi="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85.998,32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357.648,74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443.647,06</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210.847,48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210.847,48</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40.847.802,30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68.136.350,89</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58.993.379,04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167.977.532,23</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28.816,74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28.816,74</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22.738,28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22.738,28</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34.800,00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1.246,00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36.046,00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28.578,00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2.859,00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31.437,00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13.638.619,50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1.056.740,55</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19.982.383,94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3.502.359,72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7.774.109,50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45.954.213,22</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1.740,46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1.740,46</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1.194.622,28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1.194.622,28</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18.209.504,80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39.535.677,66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1.288.471,28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5.608.922,21</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64.642.575,95</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82.415,42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82.415,42</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24.233,44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24.233,44</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72.695.926,60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69.193.091,44</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25.973,90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120.091.520,57</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4.899.567,60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13.740.680,45</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4.105,00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280.650.865,57</w:t>
            </w:r>
          </w:p>
        </w:tc>
      </w:tr>
    </w:tbl>
    <w:p w:rsidR="002E6366" w:rsidRDefault="002E6366" w:rsidP="001D6EF5">
      <w:pPr>
        <w:rPr>
          <w:rFonts w:ascii="Times New Roman" w:hAnsi="Times New Roman"/>
          <w:sz w:val="6"/>
          <w:szCs w:val="24"/>
        </w:rPr>
      </w:pPr>
    </w:p>
    <w:p w:rsidR="00803E45" w:rsidRDefault="00803E45" w:rsidP="001D6EF5">
      <w:pPr>
        <w:rPr>
          <w:rFonts w:ascii="Times New Roman" w:hAnsi="Times New Roman"/>
          <w:sz w:val="6"/>
          <w:szCs w:val="24"/>
        </w:rPr>
      </w:pPr>
    </w:p>
    <w:p w:rsidR="007D069D" w:rsidRDefault="007D069D" w:rsidP="001D6EF5">
      <w:pPr>
        <w:rPr>
          <w:rFonts w:ascii="Times New Roman" w:hAnsi="Times New Roman"/>
          <w:sz w:val="6"/>
          <w:szCs w:val="24"/>
        </w:rPr>
      </w:pPr>
    </w:p>
    <w:p w:rsidR="007D069D" w:rsidRDefault="007D069D"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842251">
      <w:pPr>
        <w:pStyle w:val="Tablo1"/>
      </w:pPr>
      <w:bookmarkStart w:id="430" w:name="_Toc499302969"/>
      <w:bookmarkStart w:id="431" w:name="_Toc525321549"/>
      <w:bookmarkStart w:id="432" w:name="_Toc27733660"/>
      <w:bookmarkStart w:id="433" w:name="_Toc103941718"/>
      <w:bookmarkStart w:id="434" w:name="_Toc153548744"/>
      <w:r w:rsidRPr="001D6EF5">
        <w:lastRenderedPageBreak/>
        <w:t>Tablo 8.53 KONYA</w:t>
      </w:r>
      <w:bookmarkEnd w:id="430"/>
      <w:bookmarkEnd w:id="431"/>
      <w:bookmarkEnd w:id="432"/>
      <w:bookmarkEnd w:id="433"/>
      <w:bookmarkEnd w:id="4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E4BE8" w:rsidRPr="00BE4BE8" w:rsidTr="00BE4BE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jc w:val="center"/>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Genel Toplam</w:t>
            </w:r>
          </w:p>
        </w:tc>
      </w:tr>
      <w:tr w:rsidR="00BE4BE8" w:rsidRPr="00BE4BE8" w:rsidTr="00BE4BE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4.450,66</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4.450,66</w:t>
            </w:r>
          </w:p>
        </w:tc>
      </w:tr>
      <w:tr w:rsidR="00BE4BE8" w:rsidRPr="00BE4BE8" w:rsidTr="00BE4BE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128.967,85</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128.967,85</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164.139,63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69.378,15</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233.517,78</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2.476.275,37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17.711.810,87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20.188.086,24</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23.752,92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3.287,24</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27.040,16</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1.611.413,67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373.088,48</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687.395,33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3.136,68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2.675.034,15</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827.164,33</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9.143.269,49</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9.150.344,34</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19.120.778,16</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874,55</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874,55</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3.000,00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9.537,77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12.537,77</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118.256,00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7.960,00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59.911,00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186.127,00</w:t>
            </w:r>
          </w:p>
        </w:tc>
      </w:tr>
      <w:tr w:rsidR="00BE4BE8" w:rsidRPr="00BE4BE8" w:rsidTr="00BE4BE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1.112,72</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150.677,17</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41.945,99</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60.460,64</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254.196,52</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64.937,00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15.566,00</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80.503,00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5.521.044,00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692.228,00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399.269,00</w:t>
            </w:r>
          </w:p>
        </w:tc>
        <w:tc>
          <w:tcPr>
            <w:tcW w:w="1720" w:type="dxa"/>
            <w:tcBorders>
              <w:top w:val="nil"/>
              <w:left w:val="nil"/>
              <w:bottom w:val="single" w:sz="4" w:space="0" w:color="D3D3D3"/>
              <w:right w:val="single" w:sz="4" w:space="0" w:color="D3D3D3"/>
            </w:tcBorders>
            <w:shd w:val="clear" w:color="auto" w:fill="auto"/>
            <w:vAlign w:val="center"/>
            <w:hideMark/>
          </w:tcPr>
          <w:p w:rsidR="00BE4BE8" w:rsidRPr="00BE4BE8" w:rsidRDefault="00BE4BE8" w:rsidP="00BE4BE8">
            <w:pPr>
              <w:spacing w:after="0" w:line="240" w:lineRule="auto"/>
              <w:jc w:val="right"/>
              <w:rPr>
                <w:rFonts w:ascii="Tahoma" w:eastAsia="Times New Roman" w:hAnsi="Tahoma" w:cs="Tahoma"/>
                <w:color w:val="000000"/>
                <w:sz w:val="16"/>
                <w:szCs w:val="16"/>
                <w:lang w:eastAsia="tr-TR"/>
              </w:rPr>
            </w:pPr>
            <w:r w:rsidRPr="00BE4BE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6.612.541,00</w:t>
            </w:r>
          </w:p>
        </w:tc>
      </w:tr>
      <w:tr w:rsidR="00BE4BE8" w:rsidRPr="00BE4BE8" w:rsidTr="00BE4BE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2.476.275,37</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1.112,72</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26.329.614,09</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10.268.904,28</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10.237.008,67</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211.739,71</w:t>
            </w:r>
          </w:p>
        </w:tc>
        <w:tc>
          <w:tcPr>
            <w:tcW w:w="1720" w:type="dxa"/>
            <w:tcBorders>
              <w:top w:val="nil"/>
              <w:left w:val="nil"/>
              <w:bottom w:val="single" w:sz="4" w:space="0" w:color="D3D3D3"/>
              <w:right w:val="single" w:sz="4" w:space="0" w:color="D3D3D3"/>
            </w:tcBorders>
            <w:shd w:val="clear" w:color="708090" w:fill="708090"/>
            <w:vAlign w:val="center"/>
            <w:hideMark/>
          </w:tcPr>
          <w:p w:rsidR="00BE4BE8" w:rsidRPr="00BE4BE8" w:rsidRDefault="00BE4BE8" w:rsidP="00BE4BE8">
            <w:pPr>
              <w:spacing w:after="0" w:line="240" w:lineRule="auto"/>
              <w:jc w:val="right"/>
              <w:rPr>
                <w:rFonts w:ascii="Tahoma" w:eastAsia="Times New Roman" w:hAnsi="Tahoma" w:cs="Tahoma"/>
                <w:b/>
                <w:bCs/>
                <w:color w:val="FFFFFF"/>
                <w:sz w:val="16"/>
                <w:szCs w:val="16"/>
                <w:lang w:eastAsia="tr-TR"/>
              </w:rPr>
            </w:pPr>
            <w:r w:rsidRPr="00BE4BE8">
              <w:rPr>
                <w:rFonts w:ascii="Tahoma" w:eastAsia="Times New Roman" w:hAnsi="Tahoma" w:cs="Tahoma"/>
                <w:b/>
                <w:bCs/>
                <w:color w:val="FFFFFF"/>
                <w:sz w:val="16"/>
                <w:szCs w:val="16"/>
                <w:lang w:eastAsia="tr-TR"/>
              </w:rPr>
              <w:t>49.524.654,84</w:t>
            </w:r>
          </w:p>
        </w:tc>
      </w:tr>
    </w:tbl>
    <w:p w:rsidR="00EE5A01" w:rsidRDefault="00EE5A01" w:rsidP="001D6EF5"/>
    <w:p w:rsidR="001D6EF5" w:rsidRPr="001D6EF5" w:rsidRDefault="001D6EF5" w:rsidP="00842251">
      <w:pPr>
        <w:pStyle w:val="Tablo1"/>
      </w:pPr>
      <w:bookmarkStart w:id="435" w:name="_Toc499302970"/>
      <w:bookmarkStart w:id="436" w:name="_Toc525321550"/>
      <w:bookmarkStart w:id="437" w:name="_Toc27733661"/>
      <w:bookmarkStart w:id="438" w:name="_Toc103941719"/>
      <w:bookmarkStart w:id="439" w:name="_Toc153548745"/>
      <w:r w:rsidRPr="001D6EF5">
        <w:t>Tablo 8.54 KÜTAHYA</w:t>
      </w:r>
      <w:bookmarkEnd w:id="435"/>
      <w:bookmarkEnd w:id="436"/>
      <w:bookmarkEnd w:id="437"/>
      <w:bookmarkEnd w:id="438"/>
      <w:bookmarkEnd w:id="4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80.228,00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80.228,00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81.511,61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26.252,77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107.764,38</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1.793.518,85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18.245.821,23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20.039.340,08</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2.328,00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10.338.774,73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1.990.704,87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7.275.945,05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19.607.752,65</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14.011,07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14.011,07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47.112,00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5.106,00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52.218,00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99.851,00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99.851,00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1.795.846,85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28.907.309,64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2.022.063,64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7.275.945,05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40.001.165,18</w:t>
            </w:r>
          </w:p>
        </w:tc>
      </w:tr>
    </w:tbl>
    <w:p w:rsidR="00692BC8" w:rsidRPr="001D6EF5" w:rsidRDefault="00692BC8" w:rsidP="001D6EF5">
      <w:pPr>
        <w:jc w:val="both"/>
        <w:rPr>
          <w:rFonts w:cs="Times New Roman"/>
          <w:b/>
        </w:rPr>
      </w:pPr>
    </w:p>
    <w:p w:rsidR="001D6EF5" w:rsidRPr="001D6EF5" w:rsidRDefault="001D6EF5" w:rsidP="00842251">
      <w:pPr>
        <w:pStyle w:val="Tablo1"/>
      </w:pPr>
      <w:bookmarkStart w:id="440" w:name="_Toc499302971"/>
      <w:bookmarkStart w:id="441" w:name="_Toc525321551"/>
      <w:bookmarkStart w:id="442" w:name="_Toc27733662"/>
      <w:bookmarkStart w:id="443" w:name="_Toc103941720"/>
      <w:bookmarkStart w:id="444" w:name="_Toc153548746"/>
      <w:r w:rsidRPr="001D6EF5">
        <w:lastRenderedPageBreak/>
        <w:t>Tablo 8.55 MALATYA</w:t>
      </w:r>
      <w:bookmarkEnd w:id="440"/>
      <w:bookmarkEnd w:id="441"/>
      <w:bookmarkEnd w:id="442"/>
      <w:bookmarkEnd w:id="443"/>
      <w:bookmarkEnd w:id="4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6.346.347,96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1.377.364,80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2.756.749,89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7.111,92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10.487.574,56</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529.427,86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3.882.470,98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4.411.898,84</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38.495,40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38.495,40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17.560,00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19.354,00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36.914,00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4.146,00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4.146,00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529.427,86</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17.560,00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10.290.814,34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1.377.364,80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2.756.749,89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7.111,92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14.979.028,80</w:t>
            </w:r>
          </w:p>
        </w:tc>
      </w:tr>
    </w:tbl>
    <w:p w:rsidR="00130C3A" w:rsidRDefault="00130C3A" w:rsidP="001D6EF5"/>
    <w:p w:rsidR="00010C3A" w:rsidRDefault="00010C3A" w:rsidP="001D6EF5"/>
    <w:p w:rsidR="001D6EF5" w:rsidRPr="001D6EF5" w:rsidRDefault="001D6EF5" w:rsidP="00842251">
      <w:pPr>
        <w:pStyle w:val="Tablo1"/>
      </w:pPr>
      <w:bookmarkStart w:id="445" w:name="_Toc499302972"/>
      <w:bookmarkStart w:id="446" w:name="_Toc525321552"/>
      <w:bookmarkStart w:id="447" w:name="_Toc27733663"/>
      <w:bookmarkStart w:id="448" w:name="_Toc103941721"/>
      <w:bookmarkStart w:id="449" w:name="_Toc153548747"/>
      <w:r w:rsidRPr="001D6EF5">
        <w:t>Tablo 8.56 MANİSA</w:t>
      </w:r>
      <w:bookmarkEnd w:id="445"/>
      <w:bookmarkEnd w:id="446"/>
      <w:bookmarkEnd w:id="447"/>
      <w:bookmarkEnd w:id="448"/>
      <w:bookmarkEnd w:id="4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128.473,34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128.473,34</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72.602,90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2.702.856,93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1.159.077,22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3.034.706,81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248.227,91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7.217.471,77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236.279,69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272.067,16</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508.346,85</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8.428.290,58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15.584.185,84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24.012.476,42</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15.753,00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1.273,00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1.102,00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18.128,00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84.654,08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84.654,08</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61.142,73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61.142,73</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59.282,00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13.705,00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31.257,00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104.244,00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16.823,46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16.823,46</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35.085,30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3.886,84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38.972,14</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325.676,00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401.200,00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10.310,00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737.186,00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29.714,00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29.714,00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8.500.893,48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325.676,00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19.253.972,83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1.279.419,60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3.034.706,81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562.964,07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32.957.632,79</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450" w:name="_Toc499302973"/>
      <w:bookmarkStart w:id="451" w:name="_Toc525321553"/>
      <w:bookmarkStart w:id="452" w:name="_Toc27733664"/>
      <w:bookmarkStart w:id="453" w:name="_Toc103941722"/>
      <w:bookmarkStart w:id="454" w:name="_Toc153548748"/>
      <w:r w:rsidRPr="001D6EF5">
        <w:t>Tablo 8.57 MARDİN</w:t>
      </w:r>
      <w:bookmarkEnd w:id="450"/>
      <w:bookmarkEnd w:id="451"/>
      <w:bookmarkEnd w:id="452"/>
      <w:bookmarkEnd w:id="453"/>
      <w:bookmarkEnd w:id="4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bookmarkStart w:id="455" w:name="_Toc499302974"/>
            <w:bookmarkStart w:id="456" w:name="_Toc525321554"/>
            <w:bookmarkStart w:id="457" w:name="_Toc27733665"/>
            <w:r w:rsidRPr="0035430D">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52.291,94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65.830,02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560.919,52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990.674,95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148,27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1.669.864,70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154.418,40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154.418,40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1.446.825,15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8.764.819,54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10.211.644,69</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16.608,00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16.608,00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156.515,97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156.515,97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1.446.825,15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52.291,94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9.158.191,93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560.919,52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990.674,95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148,27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12.209.051,76</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58" w:name="_Toc103941723"/>
      <w:bookmarkStart w:id="459" w:name="_Toc153548749"/>
      <w:r w:rsidRPr="001D6EF5">
        <w:t>Tablo 8.58 MERSİN</w:t>
      </w:r>
      <w:bookmarkEnd w:id="455"/>
      <w:bookmarkEnd w:id="456"/>
      <w:bookmarkEnd w:id="457"/>
      <w:bookmarkEnd w:id="458"/>
      <w:bookmarkEnd w:id="4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111.655,92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3.911,18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115.567,11</w:t>
            </w:r>
          </w:p>
        </w:tc>
      </w:tr>
      <w:tr w:rsidR="0035430D" w:rsidRPr="0035430D" w:rsidTr="0035430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76.186,43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76.186,43</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807.183,74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5.801.399,28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1.220.829,23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1.577.699,51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1.885,80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9.408.997,56</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94.883,69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94.883,69</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48.881.521,88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23.732.584,92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72.614.106,80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4.275,98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4.275,98</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1.673,14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1.673,14</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0,00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213.850,00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213.850,00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208.873,00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208.873,00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90.267,00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54.615,00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144.882,00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49.688.705,62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30.329.700,24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1.281.028,55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1.577.699,51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6.161,78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82.883.295,71</w:t>
            </w:r>
          </w:p>
        </w:tc>
      </w:tr>
    </w:tbl>
    <w:p w:rsidR="001D6EF5" w:rsidRDefault="001D6EF5" w:rsidP="001D6EF5"/>
    <w:p w:rsidR="00B01651" w:rsidRPr="001D6EF5" w:rsidRDefault="00B01651" w:rsidP="001D6EF5"/>
    <w:p w:rsidR="001D6EF5" w:rsidRPr="001D6EF5" w:rsidRDefault="001D6EF5" w:rsidP="00842251">
      <w:pPr>
        <w:pStyle w:val="Tablo1"/>
      </w:pPr>
      <w:bookmarkStart w:id="460" w:name="_Toc499302975"/>
      <w:bookmarkStart w:id="461" w:name="_Toc525321555"/>
      <w:bookmarkStart w:id="462" w:name="_Toc27733666"/>
      <w:bookmarkStart w:id="463" w:name="_Toc103941724"/>
      <w:bookmarkStart w:id="464" w:name="_Toc153548750"/>
      <w:r w:rsidRPr="001D6EF5">
        <w:lastRenderedPageBreak/>
        <w:t>Tablo 8.59 MUĞLA</w:t>
      </w:r>
      <w:bookmarkEnd w:id="460"/>
      <w:bookmarkEnd w:id="461"/>
      <w:bookmarkEnd w:id="462"/>
      <w:bookmarkEnd w:id="463"/>
      <w:bookmarkEnd w:id="4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bookmarkStart w:id="465" w:name="_Toc499302976"/>
            <w:bookmarkStart w:id="466" w:name="_Toc525321556"/>
            <w:bookmarkStart w:id="467" w:name="_Toc27733667"/>
            <w:bookmarkStart w:id="468" w:name="_Toc103941725"/>
            <w:r w:rsidRPr="0035430D">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552.835,97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392.737,58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513.000,93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10,49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1.458.584,97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303.989,01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303.989,01</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51.379,44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151.062,49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202.441,93</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24.840,00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70.865,00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95.705,00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725,00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31.539,00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32.264,00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342,00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13.099,44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13.441,44</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94.923,36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94.923,36</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90.083,35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28.290,45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118.373,80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22.623,00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799.517,00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395.192,00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1.217.332,00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121.829,45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121.829,45</w:t>
            </w:r>
          </w:p>
        </w:tc>
      </w:tr>
      <w:tr w:rsidR="0035430D" w:rsidRPr="0035430D" w:rsidTr="0035430D">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36.564,16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36.564,16</w:t>
            </w:r>
          </w:p>
        </w:tc>
      </w:tr>
      <w:tr w:rsidR="0035430D" w:rsidRPr="0035430D" w:rsidTr="0035430D">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689.307,01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60.768,26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750.075,27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37.264,00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192.509,00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229.773,00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750,00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552.835,97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1.048.801,32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2.166.206,68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513.000,93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395.202,49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4.676.047,39</w:t>
            </w:r>
          </w:p>
        </w:tc>
      </w:tr>
    </w:tbl>
    <w:p w:rsidR="00B01651" w:rsidRDefault="00B01651" w:rsidP="00842251">
      <w:pPr>
        <w:pStyle w:val="Tablo1"/>
      </w:pPr>
    </w:p>
    <w:p w:rsidR="001D6EF5" w:rsidRPr="001D6EF5" w:rsidRDefault="001D6EF5" w:rsidP="00842251">
      <w:pPr>
        <w:pStyle w:val="Tablo1"/>
      </w:pPr>
      <w:bookmarkStart w:id="469" w:name="_Toc153548751"/>
      <w:r w:rsidRPr="001D6EF5">
        <w:t>Tablo 8.60 MUŞ</w:t>
      </w:r>
      <w:bookmarkEnd w:id="465"/>
      <w:bookmarkEnd w:id="466"/>
      <w:bookmarkEnd w:id="467"/>
      <w:bookmarkEnd w:id="468"/>
      <w:bookmarkEnd w:id="46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18.531,45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1.581.488,81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723.973,61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2.323.993,87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106.380,00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106.380,00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7.007,00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7.007,00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11.600,00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11.600,00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131.918,45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1.593.088,81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723.973,61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2.448.980,87</w:t>
            </w:r>
          </w:p>
        </w:tc>
      </w:tr>
    </w:tbl>
    <w:p w:rsidR="001D6EF5" w:rsidRDefault="001D6EF5" w:rsidP="001D6EF5">
      <w:pPr>
        <w:jc w:val="both"/>
        <w:rPr>
          <w:rFonts w:ascii="Times New Roman" w:hAnsi="Times New Roman" w:cs="Times New Roman"/>
          <w:b/>
          <w:sz w:val="24"/>
          <w:szCs w:val="24"/>
        </w:rPr>
      </w:pPr>
    </w:p>
    <w:p w:rsidR="007D069D" w:rsidRDefault="007D069D"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70" w:name="_Toc499302977"/>
      <w:bookmarkStart w:id="471" w:name="_Toc525321557"/>
      <w:bookmarkStart w:id="472" w:name="_Toc27733668"/>
      <w:bookmarkStart w:id="473" w:name="_Toc103941726"/>
      <w:bookmarkStart w:id="474" w:name="_Toc153548752"/>
      <w:r w:rsidRPr="001D6EF5">
        <w:t>Tablo 8.61 NEVŞEHİR</w:t>
      </w:r>
      <w:bookmarkEnd w:id="470"/>
      <w:bookmarkEnd w:id="471"/>
      <w:bookmarkEnd w:id="472"/>
      <w:bookmarkEnd w:id="473"/>
      <w:bookmarkEnd w:id="4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47.783,59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25.789,24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73.572,84</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110.121,43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1.227.532,18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1.203.505,06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11.087,33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2.552.246,00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75.539,00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128.925,66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204.464,66</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19.840,00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30.753,00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50.593,00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536.020,77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536.020,77</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22.144,00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22.144,00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811.448,79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1.413.000,08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1.203.505,06</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11.087,33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3.439.041,27</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5" w:name="_Toc499302978"/>
      <w:bookmarkStart w:id="476" w:name="_Toc525321558"/>
      <w:bookmarkStart w:id="477" w:name="_Toc27733669"/>
      <w:bookmarkStart w:id="478" w:name="_Toc103941727"/>
      <w:bookmarkStart w:id="479" w:name="_Toc153548753"/>
      <w:r w:rsidRPr="001D6EF5">
        <w:t>Tablo 8.62 NİĞDE</w:t>
      </w:r>
      <w:bookmarkEnd w:id="475"/>
      <w:bookmarkEnd w:id="476"/>
      <w:bookmarkEnd w:id="477"/>
      <w:bookmarkEnd w:id="478"/>
      <w:bookmarkEnd w:id="4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380.402,20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380.402,20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720.318,88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1.756.603,64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1.142.186,50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18.886,02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3.637.995,04</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450,00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2.583,00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83.668,00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86.251,00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7.818,12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7.818,12</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4.361,00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4.361,00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1.113.350,20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1.759.186,64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1.142.186,50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102.554,02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4.117.277,36</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80" w:name="_Toc499302979"/>
      <w:bookmarkStart w:id="481" w:name="_Toc525321559"/>
      <w:bookmarkStart w:id="482" w:name="_Toc27733670"/>
      <w:bookmarkStart w:id="483" w:name="_Toc103941728"/>
      <w:bookmarkStart w:id="484" w:name="_Toc153548754"/>
      <w:r w:rsidRPr="001D6EF5">
        <w:t>Tablo 8.63 ORDU</w:t>
      </w:r>
      <w:bookmarkEnd w:id="480"/>
      <w:bookmarkEnd w:id="481"/>
      <w:bookmarkEnd w:id="482"/>
      <w:bookmarkEnd w:id="483"/>
      <w:bookmarkEnd w:id="4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87.085,18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3.074.192,04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918.212,31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2.661.898,01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6.741.387,54</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1.408.891,00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1.408.891,00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721.745,33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9.231,89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730.977,22</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73.068,00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23.963,00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97.031,00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6.850,00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6.850,00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35.677,00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35.677,00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87.085,18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5.320.423,37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951.407,20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2.661.898,01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9.020.813,76</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5" w:name="_Toc499302980"/>
      <w:bookmarkStart w:id="486" w:name="_Toc525321560"/>
      <w:bookmarkStart w:id="487" w:name="_Toc27733671"/>
      <w:bookmarkStart w:id="488" w:name="_Toc103941729"/>
      <w:bookmarkStart w:id="489" w:name="_Toc153548755"/>
      <w:r w:rsidRPr="001D6EF5">
        <w:t>Tablo 8.64 OSMANİYE</w:t>
      </w:r>
      <w:bookmarkEnd w:id="485"/>
      <w:bookmarkEnd w:id="486"/>
      <w:bookmarkEnd w:id="487"/>
      <w:bookmarkEnd w:id="488"/>
      <w:bookmarkEnd w:id="48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1.117,11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404,61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1.521,71</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823.111,70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165.567,23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604.290,35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43.515,17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1.636.484,45</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7.629,26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7.629,26</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14.990.772,83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14.990.772,83</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2.190,00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2.190,00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17.371,23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17.371,23</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52.593,75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2.295,93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11.362,50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66.252,18</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15.892.595,88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170.457,77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604.290,35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54.877,67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16.722.221,66</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490" w:name="_Toc499302981"/>
      <w:bookmarkStart w:id="491" w:name="_Toc525321561"/>
      <w:bookmarkStart w:id="492" w:name="_Toc27733672"/>
      <w:bookmarkStart w:id="493" w:name="_Toc103941730"/>
      <w:bookmarkStart w:id="494" w:name="_Toc153548756"/>
      <w:r w:rsidRPr="001D6EF5">
        <w:t>Tablo 8.65 RİZE</w:t>
      </w:r>
      <w:bookmarkEnd w:id="490"/>
      <w:bookmarkEnd w:id="491"/>
      <w:bookmarkEnd w:id="492"/>
      <w:bookmarkEnd w:id="493"/>
      <w:bookmarkEnd w:id="4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1.365.985,68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444.037,73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1.182.961,77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7.935,82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3.000.920,99</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84.735,55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84.735,55</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9.695,02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140.647,69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848.389,56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535,69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999.267,96</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6.849,00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6.849,00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9.695,02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1.513.482,37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1.377.162,84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1.183.497,46</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7.935,82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4.091.773,51</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5" w:name="_Toc499302982"/>
      <w:bookmarkStart w:id="496" w:name="_Toc525321562"/>
      <w:bookmarkStart w:id="497" w:name="_Toc27733673"/>
      <w:bookmarkStart w:id="498" w:name="_Toc103941731"/>
      <w:bookmarkStart w:id="499" w:name="_Toc153548757"/>
      <w:r w:rsidRPr="001D6EF5">
        <w:t>Tablo 8.66 SAKARYA</w:t>
      </w:r>
      <w:bookmarkStart w:id="500" w:name="_Toc499302983"/>
      <w:bookmarkEnd w:id="495"/>
      <w:bookmarkEnd w:id="496"/>
      <w:bookmarkEnd w:id="497"/>
      <w:bookmarkEnd w:id="498"/>
      <w:bookmarkEnd w:id="4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123.273,00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25.991,00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119,00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15.664.299,00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2.084.788,00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5.955.788,00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39.196,00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23.893.454,00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101,19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367.830,02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81.352,12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344.384,73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9.831,01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803.499,07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46.680,07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3.931,48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50.611,55</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21.687.060,83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2.284.013,75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23.971.074,58</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8.523,47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8.523,47</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18.435,22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18.435,22</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17.147,00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35.010,00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52.157,00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1.822.774,33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7.177,00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64.200,00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1.894.151,33</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18.630,00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18.630,00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21.810.333,83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25.991,00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220,19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20.221.374,17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2.200.275,81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6.300.172,73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152.168,49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50.710.536,21</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FD3874" w:rsidRDefault="00FD3874" w:rsidP="00842251">
      <w:pPr>
        <w:pStyle w:val="Tablo1"/>
      </w:pPr>
      <w:bookmarkStart w:id="501" w:name="_Toc525321563"/>
      <w:bookmarkStart w:id="502" w:name="_Toc27733674"/>
      <w:bookmarkStart w:id="503" w:name="_Toc103941732"/>
    </w:p>
    <w:p w:rsidR="001D6EF5" w:rsidRPr="001D6EF5" w:rsidRDefault="001D6EF5" w:rsidP="00842251">
      <w:pPr>
        <w:pStyle w:val="Tablo1"/>
      </w:pPr>
      <w:bookmarkStart w:id="504" w:name="_Toc153548758"/>
      <w:r w:rsidRPr="001D6EF5">
        <w:t>Tablo 8.67 SAMSUN</w:t>
      </w:r>
      <w:bookmarkEnd w:id="500"/>
      <w:bookmarkEnd w:id="501"/>
      <w:bookmarkEnd w:id="502"/>
      <w:bookmarkEnd w:id="503"/>
      <w:bookmarkEnd w:id="5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bookmarkStart w:id="505" w:name="_Toc499302984"/>
            <w:bookmarkStart w:id="506" w:name="_Toc525321564"/>
            <w:bookmarkStart w:id="507" w:name="_Toc27733675"/>
            <w:bookmarkStart w:id="508" w:name="_Toc103941733"/>
            <w:r w:rsidRPr="0035430D">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179,40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1.270.232,81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457.799,26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1.219.284,34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1.104,35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2.948.600,17</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165.087,17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10,23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154.103,84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563.398,22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882.599,45</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3.758,36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21.730,35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25.488,71</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124.680.158,39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4.187.910,48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128.868.068,87</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176,43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176,43</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187.915,00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187.915,00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162.311,84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162.311,84</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17.540,00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88.284,00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105.824,00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3.201,00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3.201,00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1.301.056,91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3.109.264,54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4.049.344,73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8.459.666,17</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36.166,47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30.207,03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66.373,50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124.680.158,39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182.806,57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7.078.535,26</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3.935.593,28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5.832.027,29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1.104,35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141.710.225,14</w:t>
            </w:r>
          </w:p>
        </w:tc>
      </w:tr>
    </w:tbl>
    <w:p w:rsidR="00FD3874" w:rsidRDefault="00FD3874" w:rsidP="00842251">
      <w:pPr>
        <w:pStyle w:val="Tablo1"/>
      </w:pPr>
    </w:p>
    <w:p w:rsidR="001D6EF5" w:rsidRPr="001D6EF5" w:rsidRDefault="001D6EF5" w:rsidP="00842251">
      <w:pPr>
        <w:pStyle w:val="Tablo1"/>
      </w:pPr>
      <w:bookmarkStart w:id="509" w:name="_Toc153548759"/>
      <w:r w:rsidRPr="001D6EF5">
        <w:t>Tablo 8.68 SİİRT</w:t>
      </w:r>
      <w:bookmarkEnd w:id="505"/>
      <w:bookmarkEnd w:id="506"/>
      <w:bookmarkEnd w:id="507"/>
      <w:bookmarkEnd w:id="508"/>
      <w:bookmarkEnd w:id="5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31,47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22.887,77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9.379,27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179.952,69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665.982,97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2.011,76</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880.245,93</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12.365,00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12.365,00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31,47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22.887,77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21.744,27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179.952,69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665.982,97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2.011,76</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892.610,93</w:t>
            </w:r>
          </w:p>
        </w:tc>
      </w:tr>
    </w:tbl>
    <w:p w:rsidR="00FD3874" w:rsidRDefault="00FD3874" w:rsidP="00842251">
      <w:pPr>
        <w:pStyle w:val="Tablo1"/>
      </w:pPr>
      <w:bookmarkStart w:id="510" w:name="_Toc499302985"/>
      <w:bookmarkStart w:id="511" w:name="_Toc525321565"/>
      <w:bookmarkStart w:id="512" w:name="_Toc27733676"/>
      <w:bookmarkStart w:id="513" w:name="_Toc103941734"/>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14" w:name="_Toc153548760"/>
      <w:r w:rsidRPr="001D6EF5">
        <w:t>Tablo 8.69 SİNOP</w:t>
      </w:r>
      <w:bookmarkEnd w:id="510"/>
      <w:bookmarkEnd w:id="511"/>
      <w:bookmarkEnd w:id="512"/>
      <w:bookmarkEnd w:id="513"/>
      <w:bookmarkEnd w:id="5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1.646,63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289.856,11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656.997,34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948.500,07</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47.679,33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47.679,33</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29.786,00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29.786,00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820,80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37.586,96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38.407,76</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1.646,63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78.286,13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327.443,07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656.997,34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1.064.373,16</w:t>
            </w:r>
          </w:p>
        </w:tc>
      </w:tr>
    </w:tbl>
    <w:p w:rsidR="00EA7362"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5" w:name="_Toc499302986"/>
      <w:bookmarkStart w:id="516" w:name="_Toc525321566"/>
      <w:bookmarkStart w:id="517" w:name="_Toc27733677"/>
      <w:bookmarkStart w:id="518" w:name="_Toc103941735"/>
      <w:bookmarkStart w:id="519" w:name="_Toc153548761"/>
      <w:r w:rsidRPr="001D6EF5">
        <w:t>Tablo 8.70 SİVAS</w:t>
      </w:r>
      <w:bookmarkEnd w:id="515"/>
      <w:bookmarkEnd w:id="516"/>
      <w:bookmarkEnd w:id="517"/>
      <w:bookmarkEnd w:id="518"/>
      <w:bookmarkEnd w:id="5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bookmarkStart w:id="520" w:name="_Toc499302987"/>
            <w:bookmarkStart w:id="521" w:name="_Toc525321567"/>
            <w:bookmarkStart w:id="522" w:name="_Toc27733678"/>
            <w:r w:rsidRPr="0035430D">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79.372,72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376.936,32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2.246.966,67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3.654.984,96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6.358.260,67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21.061,31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130.595,29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151.656,60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6.244.864,73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2.215.086,27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8.459.951,00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19.423,00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19.423,00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53.160,00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37.868,00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91.028,00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25.814,00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25.814,00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6.324.237,45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2.711.480,90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2.415.429,96</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3.654.984,96</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15.106.133,27</w:t>
            </w:r>
          </w:p>
        </w:tc>
      </w:tr>
    </w:tbl>
    <w:p w:rsidR="009F4589" w:rsidRDefault="009F458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23" w:name="_Toc103941736"/>
      <w:bookmarkStart w:id="524" w:name="_Toc153548762"/>
      <w:r w:rsidRPr="001D6EF5">
        <w:lastRenderedPageBreak/>
        <w:t>Tablo 8.71 ŞANLIURFA</w:t>
      </w:r>
      <w:bookmarkEnd w:id="520"/>
      <w:bookmarkEnd w:id="521"/>
      <w:bookmarkEnd w:id="522"/>
      <w:bookmarkEnd w:id="523"/>
      <w:bookmarkEnd w:id="5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4.198.108,68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4.198.108,68</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1.722.968,09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800.668,12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1.995.418,50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139.518,96</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4.658.573,66</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61,00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61,00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134.267,78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232.745,21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15.116,59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382.129,58</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78.885,73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78.885,73</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3.228,00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3.228,00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49.883,10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72.985,27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122.868,37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285.483,00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285.483,00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74.522,00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102.409,00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176.931,00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4.198.108,68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2.346.009,70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1.109.687,60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1.995.418,50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257.044,55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9.906.269,02</w:t>
            </w:r>
          </w:p>
        </w:tc>
      </w:tr>
    </w:tbl>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25" w:name="_Toc499302988"/>
      <w:bookmarkStart w:id="526" w:name="_Toc525321568"/>
      <w:bookmarkStart w:id="527" w:name="_Toc27733679"/>
      <w:bookmarkStart w:id="528" w:name="_Toc103941737"/>
      <w:bookmarkStart w:id="529" w:name="_Toc153548763"/>
      <w:r w:rsidRPr="001D6EF5">
        <w:t>Tablo 8.72 ŞIRNAK</w:t>
      </w:r>
      <w:bookmarkEnd w:id="525"/>
      <w:bookmarkEnd w:id="526"/>
      <w:bookmarkEnd w:id="527"/>
      <w:bookmarkEnd w:id="528"/>
      <w:bookmarkEnd w:id="5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108.852,09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341.054,88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449.906,97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14.545,59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6.522,18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21.067,77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26.100,00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26.100,00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44.581,00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19.671,00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64.252,00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7.716,74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7.716,74</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92.943,33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115.374,27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341.054,88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19.671,00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569.043,48</w:t>
            </w:r>
          </w:p>
        </w:tc>
      </w:tr>
    </w:tbl>
    <w:p w:rsidR="002E6366" w:rsidRDefault="002E6366" w:rsidP="001D6EF5"/>
    <w:p w:rsidR="00FD3874" w:rsidRDefault="00FD3874" w:rsidP="001D6EF5"/>
    <w:p w:rsidR="00FD3874" w:rsidRDefault="00FD3874" w:rsidP="001D6EF5"/>
    <w:p w:rsidR="00FD3874" w:rsidRDefault="00FD3874" w:rsidP="001D6EF5"/>
    <w:p w:rsidR="00FD3874" w:rsidRDefault="00FD3874" w:rsidP="001D6EF5"/>
    <w:p w:rsidR="00FD3874" w:rsidRPr="001D6EF5" w:rsidRDefault="00FD3874" w:rsidP="001D6EF5"/>
    <w:p w:rsidR="001D6EF5" w:rsidRPr="001D6EF5" w:rsidRDefault="001D6EF5" w:rsidP="00842251">
      <w:pPr>
        <w:pStyle w:val="Tablo1"/>
      </w:pPr>
      <w:bookmarkStart w:id="530" w:name="_Toc499302989"/>
      <w:bookmarkStart w:id="531" w:name="_Toc525321569"/>
      <w:bookmarkStart w:id="532" w:name="_Toc27733680"/>
      <w:bookmarkStart w:id="533" w:name="_Toc103941738"/>
      <w:bookmarkStart w:id="534" w:name="_Toc153548764"/>
      <w:r w:rsidRPr="001D6EF5">
        <w:lastRenderedPageBreak/>
        <w:t>Tablo 8.73 TEKİRDAĞ</w:t>
      </w:r>
      <w:bookmarkEnd w:id="530"/>
      <w:bookmarkEnd w:id="531"/>
      <w:bookmarkEnd w:id="532"/>
      <w:bookmarkEnd w:id="533"/>
      <w:bookmarkEnd w:id="5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bookmarkStart w:id="535" w:name="_Toc499302990"/>
            <w:bookmarkStart w:id="536" w:name="_Toc525321570"/>
            <w:r w:rsidRPr="0035430D">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32.246,57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198.741,35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230.987,91</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74.543,13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195.512,35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4.317,12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42.263,04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316.635,64</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16.882.246,40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25.014.858,85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41.897.105,25</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1.166.768,30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5.494.077,98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820.925,45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2.058.817,01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9.540.588,74</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102.945,00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102.945,00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163.219,57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163.219,57</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270.002,00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270.002,00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18.368,00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18.368,00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87,50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87,50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468.372,00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5.400.914,00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4.592,00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2.226,00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5.876.104,00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4.614.948,91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25.327.131,53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1.432.683,32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3.336.180,13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34.710.943,89</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497.981,00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497.981,00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23.132.335,61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74.543,13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62.517.344,34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2.461.259,24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5.394.997,14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44.489,04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93.624.968,50</w:t>
            </w:r>
          </w:p>
        </w:tc>
      </w:tr>
    </w:tbl>
    <w:p w:rsidR="001D6EF5" w:rsidRDefault="001D6EF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27733681"/>
      <w:bookmarkStart w:id="538" w:name="_Toc103941739"/>
      <w:bookmarkStart w:id="539" w:name="_Toc153548765"/>
      <w:r w:rsidRPr="001D6EF5">
        <w:t>Tablo 8.74 TOKAT</w:t>
      </w:r>
      <w:bookmarkEnd w:id="535"/>
      <w:bookmarkEnd w:id="536"/>
      <w:bookmarkEnd w:id="537"/>
      <w:bookmarkEnd w:id="538"/>
      <w:bookmarkEnd w:id="5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105.493,02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105.493,02</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25.297,53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365.160,29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1.636.864,21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2.560.987,67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4.588.309,71</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817.875,52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5.997.753,82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6.815.629,34</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26.329,53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26.329,53</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13.810,00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13.810,00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55.656,00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55.656,00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843.173,05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6.550.392,66</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1.650.674,21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2.560.987,67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11.605.227,59</w:t>
            </w:r>
          </w:p>
        </w:tc>
      </w:tr>
    </w:tbl>
    <w:p w:rsidR="0035430D" w:rsidRDefault="0035430D" w:rsidP="001D6EF5">
      <w:pPr>
        <w:jc w:val="both"/>
        <w:rPr>
          <w:rFonts w:ascii="Times New Roman" w:hAnsi="Times New Roman" w:cs="Times New Roman"/>
          <w:b/>
          <w:sz w:val="24"/>
          <w:szCs w:val="24"/>
        </w:rPr>
      </w:pPr>
    </w:p>
    <w:p w:rsidR="00FD3874" w:rsidRDefault="00FD3874" w:rsidP="00842251">
      <w:pPr>
        <w:pStyle w:val="Tablo1"/>
      </w:pPr>
      <w:bookmarkStart w:id="540" w:name="_Toc499302991"/>
      <w:bookmarkStart w:id="541" w:name="_Toc525321571"/>
      <w:bookmarkStart w:id="542" w:name="_Toc27733682"/>
      <w:bookmarkStart w:id="543" w:name="_Toc103941740"/>
    </w:p>
    <w:p w:rsidR="001D6EF5" w:rsidRPr="001D6EF5" w:rsidRDefault="001D6EF5" w:rsidP="00842251">
      <w:pPr>
        <w:pStyle w:val="Tablo1"/>
      </w:pPr>
      <w:bookmarkStart w:id="544" w:name="_Toc153548766"/>
      <w:r w:rsidRPr="001D6EF5">
        <w:t>Tablo 8.75 TRABZON</w:t>
      </w:r>
      <w:bookmarkEnd w:id="540"/>
      <w:bookmarkEnd w:id="541"/>
      <w:bookmarkEnd w:id="542"/>
      <w:bookmarkEnd w:id="543"/>
      <w:bookmarkEnd w:id="5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bookmarkStart w:id="545" w:name="_Toc525321572"/>
            <w:bookmarkStart w:id="546" w:name="_Toc27733683"/>
            <w:bookmarkStart w:id="547" w:name="_Toc103941741"/>
            <w:bookmarkStart w:id="548" w:name="_Toc499302994"/>
            <w:r w:rsidRPr="0035430D">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404,61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404,61</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245.118,87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874.732,66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2.826.008,53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16.203,88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3.962.063,94</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6.890,15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6.890,15</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3.677,53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3.677,53</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204.513,00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22.670,00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227.183,00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222.950,73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298.984,63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121,19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522.056,55</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7.636,00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135.351,00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15.670,00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158.657,00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9.509,00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9.509,00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1.717,53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2.718,45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4.435,98</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7.636,00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810.055,74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1.234.852,42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2.826.129,72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16.203,88</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4.894.877,76</w:t>
            </w:r>
          </w:p>
        </w:tc>
      </w:tr>
    </w:tbl>
    <w:p w:rsidR="00DE3803" w:rsidRDefault="00DE3803" w:rsidP="00842251">
      <w:pPr>
        <w:pStyle w:val="Tablo1"/>
      </w:pPr>
    </w:p>
    <w:p w:rsidR="00FD3874" w:rsidRDefault="00FD3874" w:rsidP="00842251">
      <w:pPr>
        <w:pStyle w:val="Tablo1"/>
      </w:pPr>
    </w:p>
    <w:p w:rsidR="001D6EF5" w:rsidRPr="001D6EF5" w:rsidRDefault="001D6EF5" w:rsidP="00842251">
      <w:pPr>
        <w:pStyle w:val="Tablo1"/>
      </w:pPr>
      <w:bookmarkStart w:id="549" w:name="_Toc153548767"/>
      <w:r w:rsidRPr="001D6EF5">
        <w:t xml:space="preserve">Tablo 8.76 </w:t>
      </w:r>
      <w:bookmarkEnd w:id="545"/>
      <w:r w:rsidRPr="001D6EF5">
        <w:t>TUNCELİ</w:t>
      </w:r>
      <w:bookmarkEnd w:id="546"/>
      <w:bookmarkEnd w:id="547"/>
      <w:bookmarkEnd w:id="54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182.842,93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141.328,92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3,73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324.175,58</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182.842,93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141.328,92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3,73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324.175,58</w:t>
            </w:r>
          </w:p>
        </w:tc>
      </w:tr>
    </w:tbl>
    <w:p w:rsidR="00FD3874" w:rsidRDefault="00FD3874" w:rsidP="00842251">
      <w:pPr>
        <w:pStyle w:val="Tablo1"/>
      </w:pPr>
      <w:bookmarkStart w:id="550" w:name="_Toc27733684"/>
      <w:bookmarkStart w:id="551" w:name="_Toc103941742"/>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52" w:name="_Toc153548768"/>
      <w:r w:rsidRPr="001D6EF5">
        <w:lastRenderedPageBreak/>
        <w:t>Tablo 8.77 UŞAK</w:t>
      </w:r>
      <w:bookmarkEnd w:id="550"/>
      <w:bookmarkEnd w:id="551"/>
      <w:bookmarkEnd w:id="5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82.125,46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82.125,46</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1.857.733,00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10.718.207,93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12.575.940,93</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38.436,00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25.624,00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64.060,00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542.678,00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542.678,00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1.230,00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1.230,00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442.853,25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549.364,20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1.729.994,92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13.882,54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2.736.094,91</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1.857.733,00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11.825.530,64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574.988,20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1.729.994,92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13.882,54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16.002.129,30</w:t>
            </w:r>
          </w:p>
        </w:tc>
      </w:tr>
    </w:tbl>
    <w:p w:rsidR="0035430D" w:rsidRPr="001D6EF5" w:rsidRDefault="0035430D" w:rsidP="001D6EF5">
      <w:pPr>
        <w:jc w:val="both"/>
        <w:rPr>
          <w:rFonts w:ascii="Times New Roman" w:hAnsi="Times New Roman" w:cs="Times New Roman"/>
          <w:b/>
          <w:sz w:val="24"/>
          <w:szCs w:val="24"/>
        </w:rPr>
      </w:pPr>
    </w:p>
    <w:p w:rsidR="001D6EF5" w:rsidRPr="001D6EF5" w:rsidRDefault="001D6EF5" w:rsidP="00842251">
      <w:pPr>
        <w:pStyle w:val="Tablo1"/>
      </w:pPr>
      <w:bookmarkStart w:id="553" w:name="_Toc525321573"/>
      <w:bookmarkStart w:id="554" w:name="_Toc27733685"/>
      <w:bookmarkStart w:id="555" w:name="_Toc103941743"/>
      <w:bookmarkStart w:id="556" w:name="_Toc153548769"/>
      <w:r w:rsidRPr="001D6EF5">
        <w:t>Tablo 8.78 VAN</w:t>
      </w:r>
      <w:bookmarkEnd w:id="548"/>
      <w:bookmarkEnd w:id="553"/>
      <w:bookmarkEnd w:id="554"/>
      <w:bookmarkEnd w:id="555"/>
      <w:bookmarkEnd w:id="5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34.486,51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32.981,93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2.293.769,99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3.553.455,85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5.914.694,28</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367.760,00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367.760,00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108.822,00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108.822,00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347.624,60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174.930,74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522.555,34</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34.486,51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857.188,53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2.468.700,73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3.553.455,85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6.913.831,62</w:t>
            </w:r>
          </w:p>
        </w:tc>
      </w:tr>
    </w:tbl>
    <w:p w:rsidR="00803E45" w:rsidRDefault="00803E45" w:rsidP="001D6EF5">
      <w:pPr>
        <w:jc w:val="both"/>
        <w:rPr>
          <w:rFonts w:cs="Times New Roman"/>
          <w:b/>
        </w:rPr>
      </w:pPr>
    </w:p>
    <w:p w:rsidR="001D6EF5" w:rsidRPr="001D6EF5" w:rsidRDefault="001D6EF5" w:rsidP="00842251">
      <w:pPr>
        <w:pStyle w:val="Tablo1"/>
      </w:pPr>
      <w:bookmarkStart w:id="557" w:name="_Toc499302995"/>
      <w:bookmarkStart w:id="558" w:name="_Toc525321574"/>
      <w:bookmarkStart w:id="559" w:name="_Toc27733686"/>
      <w:bookmarkStart w:id="560" w:name="_Toc103941744"/>
      <w:bookmarkStart w:id="561" w:name="_Toc153548770"/>
      <w:r w:rsidRPr="001D6EF5">
        <w:t>Tablo 8.79 YALOVA</w:t>
      </w:r>
      <w:bookmarkEnd w:id="557"/>
      <w:bookmarkEnd w:id="558"/>
      <w:bookmarkEnd w:id="559"/>
      <w:bookmarkEnd w:id="560"/>
      <w:bookmarkEnd w:id="56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bookmarkStart w:id="562" w:name="_Toc499302996"/>
            <w:bookmarkStart w:id="563" w:name="_Toc525321575"/>
            <w:bookmarkStart w:id="564" w:name="_Toc27733687"/>
            <w:bookmarkStart w:id="565" w:name="_Toc103941745"/>
            <w:r w:rsidRPr="0035430D">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2.982.630,87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912.343,06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1.994.472,39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5.889.446,32</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22.394,09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22.394,09</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472.039,68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472.039,68</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372,44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372,44</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10.696,00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4.002,00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14.698,00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3.316,00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3.316,00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3.491.076,64</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916.717,50</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1.994.472,39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6.402.266,53</w:t>
            </w:r>
          </w:p>
        </w:tc>
      </w:tr>
    </w:tbl>
    <w:p w:rsidR="00DE3803" w:rsidRDefault="00DE3803" w:rsidP="00842251">
      <w:pPr>
        <w:pStyle w:val="Tablo1"/>
      </w:pPr>
    </w:p>
    <w:p w:rsidR="001D6EF5" w:rsidRPr="001D6EF5" w:rsidRDefault="001D6EF5" w:rsidP="00842251">
      <w:pPr>
        <w:pStyle w:val="Tablo1"/>
      </w:pPr>
      <w:bookmarkStart w:id="566" w:name="_Toc153548771"/>
      <w:r w:rsidRPr="001D6EF5">
        <w:t>Tablo 8.80 YOZGAT</w:t>
      </w:r>
      <w:bookmarkEnd w:id="562"/>
      <w:bookmarkEnd w:id="563"/>
      <w:bookmarkEnd w:id="564"/>
      <w:bookmarkEnd w:id="565"/>
      <w:bookmarkEnd w:id="5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bookmarkStart w:id="567" w:name="_Toc499302997"/>
            <w:bookmarkStart w:id="568" w:name="_Toc525321576"/>
            <w:bookmarkStart w:id="569" w:name="_Toc27733688"/>
            <w:bookmarkStart w:id="570" w:name="_Toc103941746"/>
            <w:r w:rsidRPr="0035430D">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15.470,04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15.470,04</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1.193.863,25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20.598,30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1.214.461,55</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92.716,00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92.716,00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7.989.264,44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3.759.982,61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1.619.641,63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125,57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13.369.014,25</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7.115,42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7.115,42</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9.282.959,11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3.796.050,95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1.619.641,63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125,57</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14.698.777,26</w:t>
            </w:r>
          </w:p>
        </w:tc>
      </w:tr>
    </w:tbl>
    <w:p w:rsidR="003C3D9D" w:rsidRDefault="003C3D9D" w:rsidP="00842251">
      <w:pPr>
        <w:pStyle w:val="Tablo1"/>
      </w:pPr>
    </w:p>
    <w:p w:rsidR="001D6EF5" w:rsidRPr="001D6EF5" w:rsidRDefault="001D6EF5" w:rsidP="00842251">
      <w:pPr>
        <w:pStyle w:val="Tablo1"/>
      </w:pPr>
      <w:bookmarkStart w:id="571" w:name="_Toc153548772"/>
      <w:r w:rsidRPr="001D6EF5">
        <w:t>Tablo 8.81 ZONGULDAK</w:t>
      </w:r>
      <w:bookmarkEnd w:id="567"/>
      <w:bookmarkEnd w:id="568"/>
      <w:bookmarkEnd w:id="569"/>
      <w:bookmarkEnd w:id="570"/>
      <w:bookmarkEnd w:id="5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5430D" w:rsidRPr="0035430D" w:rsidTr="003543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jc w:val="center"/>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Genel Toplam</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37,25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7,85</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1.341.842,88</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779.028,82</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1.542.467,43</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13.861,73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3.677.245,96</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97.580,11</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97.580,11</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2.569.103,97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258.935,27</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1.013.759,09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3.841.798,33</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26.665,09</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26.665,09</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10.012.893,34</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27.446.140,46</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37.459.033,80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170.160,00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170.160,00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98.688,00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98.688,00</w:t>
            </w:r>
          </w:p>
        </w:tc>
      </w:tr>
      <w:tr w:rsidR="0035430D" w:rsidRPr="0035430D" w:rsidTr="003543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2.763,00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144.145,00</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5430D" w:rsidRPr="0035430D" w:rsidRDefault="0035430D" w:rsidP="0035430D">
            <w:pPr>
              <w:spacing w:after="0" w:line="240" w:lineRule="auto"/>
              <w:jc w:val="right"/>
              <w:rPr>
                <w:rFonts w:ascii="Tahoma" w:eastAsia="Times New Roman" w:hAnsi="Tahoma" w:cs="Tahoma"/>
                <w:color w:val="000000"/>
                <w:sz w:val="16"/>
                <w:szCs w:val="16"/>
                <w:lang w:eastAsia="tr-TR"/>
              </w:rPr>
            </w:pPr>
            <w:r w:rsidRPr="003543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146.908,00</w:t>
            </w:r>
          </w:p>
        </w:tc>
      </w:tr>
      <w:tr w:rsidR="0035430D" w:rsidRPr="0035430D" w:rsidTr="003543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10.012.930,59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7,85</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31.752.943,51</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1.182.109,09</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2.556.226,52</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13.861,73</w:t>
            </w:r>
          </w:p>
        </w:tc>
        <w:tc>
          <w:tcPr>
            <w:tcW w:w="1720" w:type="dxa"/>
            <w:tcBorders>
              <w:top w:val="nil"/>
              <w:left w:val="nil"/>
              <w:bottom w:val="single" w:sz="4" w:space="0" w:color="D3D3D3"/>
              <w:right w:val="single" w:sz="4" w:space="0" w:color="D3D3D3"/>
            </w:tcBorders>
            <w:shd w:val="clear" w:color="708090" w:fill="708090"/>
            <w:vAlign w:val="center"/>
            <w:hideMark/>
          </w:tcPr>
          <w:p w:rsidR="0035430D" w:rsidRPr="0035430D" w:rsidRDefault="0035430D" w:rsidP="0035430D">
            <w:pPr>
              <w:spacing w:after="0" w:line="240" w:lineRule="auto"/>
              <w:jc w:val="right"/>
              <w:rPr>
                <w:rFonts w:ascii="Tahoma" w:eastAsia="Times New Roman" w:hAnsi="Tahoma" w:cs="Tahoma"/>
                <w:b/>
                <w:bCs/>
                <w:color w:val="FFFFFF"/>
                <w:sz w:val="16"/>
                <w:szCs w:val="16"/>
                <w:lang w:eastAsia="tr-TR"/>
              </w:rPr>
            </w:pPr>
            <w:r w:rsidRPr="0035430D">
              <w:rPr>
                <w:rFonts w:ascii="Tahoma" w:eastAsia="Times New Roman" w:hAnsi="Tahoma" w:cs="Tahoma"/>
                <w:b/>
                <w:bCs/>
                <w:color w:val="FFFFFF"/>
                <w:sz w:val="16"/>
                <w:szCs w:val="16"/>
                <w:lang w:eastAsia="tr-TR"/>
              </w:rPr>
              <w:t>45.518.079,29</w:t>
            </w:r>
          </w:p>
        </w:tc>
      </w:tr>
    </w:tbl>
    <w:p w:rsidR="0084225B" w:rsidRDefault="0084225B"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0E6357" w:rsidRDefault="000E6357" w:rsidP="00842251">
      <w:pPr>
        <w:pStyle w:val="Tablo1"/>
      </w:pPr>
      <w:bookmarkStart w:id="572" w:name="_Toc66968315"/>
      <w:bookmarkStart w:id="573" w:name="_Toc72751469"/>
      <w:bookmarkStart w:id="574" w:name="_Toc103941747"/>
      <w:bookmarkStart w:id="575" w:name="_Toc153548773"/>
      <w:r w:rsidRPr="00842251">
        <w:lastRenderedPageBreak/>
        <w:t>Tablo 8.82 TÜRKİY</w:t>
      </w:r>
      <w:bookmarkEnd w:id="173"/>
      <w:r w:rsidRPr="00842251">
        <w:t>E</w:t>
      </w:r>
      <w:bookmarkEnd w:id="174"/>
      <w:bookmarkEnd w:id="175"/>
      <w:bookmarkEnd w:id="572"/>
      <w:bookmarkEnd w:id="573"/>
      <w:bookmarkEnd w:id="574"/>
      <w:bookmarkEnd w:id="5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E5EDB" w:rsidRPr="006E5EDB" w:rsidTr="006E5EDB">
        <w:trPr>
          <w:trHeight w:val="615"/>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7"/>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5EDB" w:rsidRPr="006E5EDB" w:rsidRDefault="006E5EDB" w:rsidP="006E5EDB">
            <w:pPr>
              <w:spacing w:after="0" w:line="240" w:lineRule="auto"/>
              <w:jc w:val="center"/>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5EDB" w:rsidRPr="006E5EDB" w:rsidRDefault="006E5EDB" w:rsidP="006E5EDB">
            <w:pPr>
              <w:spacing w:after="0" w:line="240" w:lineRule="auto"/>
              <w:jc w:val="center"/>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5EDB" w:rsidRPr="006E5EDB" w:rsidRDefault="006E5EDB" w:rsidP="006E5EDB">
            <w:pPr>
              <w:spacing w:after="0" w:line="240" w:lineRule="auto"/>
              <w:jc w:val="center"/>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5EDB" w:rsidRPr="006E5EDB" w:rsidRDefault="006E5EDB" w:rsidP="006E5EDB">
            <w:pPr>
              <w:spacing w:after="0" w:line="240" w:lineRule="auto"/>
              <w:jc w:val="center"/>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5EDB" w:rsidRPr="006E5EDB" w:rsidRDefault="006E5EDB" w:rsidP="006E5EDB">
            <w:pPr>
              <w:spacing w:after="0" w:line="240" w:lineRule="auto"/>
              <w:jc w:val="center"/>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5EDB" w:rsidRPr="006E5EDB" w:rsidRDefault="006E5EDB" w:rsidP="006E5EDB">
            <w:pPr>
              <w:spacing w:after="0" w:line="240" w:lineRule="auto"/>
              <w:jc w:val="center"/>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5EDB" w:rsidRPr="006E5EDB" w:rsidRDefault="006E5EDB" w:rsidP="006E5EDB">
            <w:pPr>
              <w:spacing w:after="0" w:line="240" w:lineRule="auto"/>
              <w:jc w:val="center"/>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Genel Toplam</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123.273,00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25.991,00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119,00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15.664.299,00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2.084.788,00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5.955.788,00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39.196,00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23.893.454,00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208.074,75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406.601,29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525.603,34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1.164.428,19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905,55</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2.305.613,13</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177.832,07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232.019,80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409.851,86</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37,25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7,85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2.053.660,25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1.148.300,52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2.198.815,97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21.308,18</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5.422.130,02</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179,40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1.270.232,81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457.799,26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1.219.284,34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1.104,35</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2.948.600,17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101,19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367.830,02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81.352,12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344.384,73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9.831,01</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803.499,07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371.935,27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613.800,52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985.735,79</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52.291,94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65.830,02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560.919,52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990.674,95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148,27</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1.669.864,70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552.835,97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392.737,58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513.000,93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10,49</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1.458.584,97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1.646,63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289.856,11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656.997,34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948.500,07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182.842,93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141.328,92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3,73</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324.175,58</w:t>
            </w:r>
          </w:p>
        </w:tc>
      </w:tr>
      <w:tr w:rsidR="006E5EDB" w:rsidRPr="006E5EDB" w:rsidTr="006E5EDB">
        <w:trPr>
          <w:trHeight w:val="615"/>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170.986,84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9.440,79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447,59</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180.875,22</w:t>
            </w:r>
          </w:p>
        </w:tc>
      </w:tr>
      <w:tr w:rsidR="006E5EDB" w:rsidRPr="006E5EDB" w:rsidTr="006E5EDB">
        <w:trPr>
          <w:trHeight w:val="615"/>
        </w:trPr>
        <w:tc>
          <w:tcPr>
            <w:tcW w:w="5200" w:type="dxa"/>
            <w:vMerge/>
            <w:tcBorders>
              <w:top w:val="nil"/>
              <w:left w:val="single" w:sz="4" w:space="0" w:color="D3D3D3"/>
              <w:bottom w:val="single" w:sz="4" w:space="0" w:color="D3D3D3"/>
              <w:right w:val="single" w:sz="4" w:space="0" w:color="D3D3D3"/>
            </w:tcBorders>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2.513.954,38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2.114.458,67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26.671,48</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4.655.084,53</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45.009,53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2.808.041,32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1.138.545,05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2.351.490,94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6.343.086,84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708.196,72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994.998,50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766,59</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1.703.961,81</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lastRenderedPageBreak/>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2.663.445,85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5.266.953,44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1.007.488,52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2.234.140,57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54.705,13</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11.226.733,51</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1.893.941,60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2.206.022,60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821.067,11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786.022,88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5.707.054,19</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3.975.719,03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7.966,56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40.873.705,46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2.259.191,77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3.751.696,64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1.385.504,31</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52.253.783,77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77,07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1.133.092,33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880.372,71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1.901.493,59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22.479,73</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3.937.515,43</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4.758.204,92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30.302.958,16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4.745.095,57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10.528.999,34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779.064,11</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51.114.322,10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4.198.108,68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4.198.108,68</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198.650,76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12.161.675,95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1.311.306,20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3.436.987,91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17.108.620,82</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320.351,95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1.792.247,15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1.844.041,93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2.528.972,95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6.485.613,98</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4.869.139,94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204.729,78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601.000,29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5.674.870,01</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12.156,30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740.894,66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847.319,77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1.600.370,74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1.611.104,55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1.318.770,39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4.008.970,30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24.139,70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6.962.984,94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6.346.347,96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1.377.364,80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2.756.749,89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7.111,92</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10.487.574,56</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72.602,90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2.702.856,93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1.159.077,22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3.034.706,81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248.227,91</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7.217.471,77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112.633,13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4.998.776,64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269.675,96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750.534,09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6.131.619,82</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87.085,18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165.087,17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3.110.045,85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1.562.662,28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4.602.871,69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9.527.752,16</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7.657,91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22.887,77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22.678,19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674.257,56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2.997.709,10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2.852,24</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3.728.042,78</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79.372,72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376.936,32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2.246.966,67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3.654.984,96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6.358.260,67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lastRenderedPageBreak/>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1.722.968,09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800.668,12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1.995.418,50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139.518,96</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4.658.573,66</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191.904,10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576.520,06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3.701.816,54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4.489.108,97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170,01</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8.959.519,69</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34.486,51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32.981,93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2.293.769,99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3.553.455,85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5.914.694,28</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32.959,00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28.413,00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22.349,00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83.721,00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3.316,00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3.316,00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642.853,85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6.730.885,28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2.182.975,56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12.357.856,03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21.914.570,72</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1.222.900,28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8.998.162,86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1.163.091,17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2.736.650,96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14.120.805,27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737.922,43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737.922,43</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74.543,13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5.005.167,18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2.045.609,62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624.024,33</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7.749.344,26</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300.104,89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300.104,89</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176.454,57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757.169,01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933.623,58</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4.772.868,18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39,70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6.651.341,51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10.593.316,61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52.127.572,53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65.172.730,49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139.317.869,03</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18.067,24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18.067,24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1.055.832.478,27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120.172.608,05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3.648.571,68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603.574.949,04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376.421,14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1.783.605.028,18</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542.623,83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13.084.726,39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7.862.409,75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16.247.316,39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106.075,57</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37.843.151,93</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145.813,00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168.048,00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313.861,00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141.004,00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43.480,00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10.933,00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195.417,00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lastRenderedPageBreak/>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367.760,00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367.760,00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2.328,00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10.338.774,73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1.990.704,87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7.275.945,05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19.607.752,65</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1.166.768,30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5.494.077,98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820.925,45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2.058.817,01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9.540.588,74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0,94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1.766.093,34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3.688.589,33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2.638.323,89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25.881,34</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8.118.888,84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4.606,64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28.943,90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1.546.164,55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4.405.034,61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677.257,25</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6.662.006,95</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2.948,00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158.378,00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161.326,00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548.738,29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2.060.372,63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2.455.111,29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944,74</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5.065.166,96</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1.114.349,96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341.121,99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21.745,64</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1.477.217,59</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453.446,95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1.284.077,67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1.414.493,95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5.443,61</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3.157.462,19</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394.526,90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7.409.677,66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1.670.196,79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19.604,19</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9.494.005,54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10.343.445,20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513.332,17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1.395.767,83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8.710,92</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12.261.256,13</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486.036,35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7.519.924,22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4.104.873,48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3.691.185,92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28.175,13</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15.830.195,09</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1.611.413,67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373.088,48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687.395,33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3.136,68</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2.675.034,15</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618.693,12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1.142.819,61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1.079.765,00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16.205,85</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2.857.483,57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830.440,31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2.984.135,82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2.345.691,56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29.973,35</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6.190.241,03</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1.740.759,64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535.563,38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951.759,34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7.251,67</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3.235.334,03</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827.164,33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9.143.269,49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9.150.344,34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19.120.778,16</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lastRenderedPageBreak/>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92.231,41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28.290,45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86.405,78</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206.927,64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68.830,62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68.830,62</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707.901,66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3.096.263,20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4.726.575,72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8.138.527,29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16.669.267,88</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647.396,42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1.385.269,95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4.850.311,87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6.731.897,45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13.614.875,68</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2.701.339,21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2.701.339,21</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425.789,95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425.789,95</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22.344,67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22.344,67</w:t>
            </w:r>
          </w:p>
        </w:tc>
      </w:tr>
      <w:tr w:rsidR="006E5EDB" w:rsidRPr="006E5EDB" w:rsidTr="006E5EDB">
        <w:trPr>
          <w:trHeight w:val="615"/>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115.213,00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20.850,00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5.153,50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141.216,50</w:t>
            </w:r>
          </w:p>
        </w:tc>
      </w:tr>
      <w:tr w:rsidR="006E5EDB" w:rsidRPr="006E5EDB" w:rsidTr="006E5EDB">
        <w:trPr>
          <w:trHeight w:val="615"/>
        </w:trPr>
        <w:tc>
          <w:tcPr>
            <w:tcW w:w="5200" w:type="dxa"/>
            <w:vMerge/>
            <w:tcBorders>
              <w:top w:val="nil"/>
              <w:left w:val="single" w:sz="4" w:space="0" w:color="D3D3D3"/>
              <w:bottom w:val="single" w:sz="4" w:space="0" w:color="D3D3D3"/>
              <w:right w:val="single" w:sz="4" w:space="0" w:color="D3D3D3"/>
            </w:tcBorders>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2.241.625,00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1.248.171,00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344.294,00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3.834.090,00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11.645.442,06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30.698.864,80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74.260.037,45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113.023.817,76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229.628.162,07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100.155,00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179.215,43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279.370,43</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809.898,84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484.837,02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1.798.409,95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3.093.145,81</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5.805.943,00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6.880.768,00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2.002.849,00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14.689.560,00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13.638.619,50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1.056.740,55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19.982.383,94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3.502.359,72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7.774.109,50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45.954.213,22</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6.593.524,21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29.596.136,37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6.570.311,22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12.300.416,24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55.060.388,04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23.684,49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22.643,57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98.317,65</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144.645,71</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110.988,59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9.913.684,16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7.494.216,59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3.601.662,15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151,36</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21.120.702,86</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1.704.061,16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1.366.296,14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4.531,38</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3.074.888,68</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131.095,00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131.095,00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2.380.374,00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5.863.547,00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4.312.537,00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8.542.899,00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21.099.357,00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32.703,00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1.038,00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884,00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3.314.217,00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1.169.578,00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2.379.259,00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6.897.679,00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136.618,62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103.590,69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240.209,31</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121.829,45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121.829,45</w:t>
            </w:r>
          </w:p>
        </w:tc>
      </w:tr>
      <w:tr w:rsidR="006E5EDB" w:rsidRPr="006E5EDB" w:rsidTr="006E5EDB">
        <w:trPr>
          <w:trHeight w:val="615"/>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309.695,67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31.460,10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341.155,77</w:t>
            </w:r>
          </w:p>
        </w:tc>
      </w:tr>
      <w:tr w:rsidR="006E5EDB" w:rsidRPr="006E5EDB" w:rsidTr="006E5EDB">
        <w:trPr>
          <w:trHeight w:val="615"/>
        </w:trPr>
        <w:tc>
          <w:tcPr>
            <w:tcW w:w="5200" w:type="dxa"/>
            <w:vMerge/>
            <w:tcBorders>
              <w:top w:val="nil"/>
              <w:left w:val="single" w:sz="4" w:space="0" w:color="D3D3D3"/>
              <w:bottom w:val="single" w:sz="4" w:space="0" w:color="D3D3D3"/>
              <w:right w:val="single" w:sz="4" w:space="0" w:color="D3D3D3"/>
            </w:tcBorders>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1.112,72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25.198,83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8.031.734,73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2.443.554,92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656,88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131.296,85</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10.633.554,92</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506.521,00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33.295,87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10.112.543,78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924.521,00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146.158,00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11.723.039,64</w:t>
            </w:r>
          </w:p>
        </w:tc>
      </w:tr>
      <w:tr w:rsidR="006E5EDB" w:rsidRPr="006E5EDB" w:rsidTr="006E5EDB">
        <w:trPr>
          <w:trHeight w:val="615"/>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187.233,75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62.919,31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405,00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247.756,67</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498.314,73</w:t>
            </w:r>
          </w:p>
        </w:tc>
      </w:tr>
      <w:tr w:rsidR="006E5EDB" w:rsidRPr="006E5EDB" w:rsidTr="006E5EDB">
        <w:trPr>
          <w:trHeight w:val="615"/>
        </w:trPr>
        <w:tc>
          <w:tcPr>
            <w:tcW w:w="5200" w:type="dxa"/>
            <w:vMerge/>
            <w:tcBorders>
              <w:top w:val="nil"/>
              <w:left w:val="single" w:sz="4" w:space="0" w:color="D3D3D3"/>
              <w:bottom w:val="single" w:sz="4" w:space="0" w:color="D3D3D3"/>
              <w:right w:val="single" w:sz="4" w:space="0" w:color="D3D3D3"/>
            </w:tcBorders>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1.046.410,97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1.030.664,00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302.800,08</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2.379.875,05</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162.046,74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3.172.640,60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2.744.914,04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5.757.573,62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11.837.175,00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18.209.504,80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39.535.677,66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1.288.471,28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5.608.922,21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64.642.575,95</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269.150,81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292.678,13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1.038.963,11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1.600.792,05</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1.301.056,91</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3.109.264,54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4.049.344,73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8.459.666,17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7.716,74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7.716,74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5.521.044,00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692.228,00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399.269,00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6.612.541,00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lastRenderedPageBreak/>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250,00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250,00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304.351,99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420.241,67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724.593,66</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82.415,42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82.415,42</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24.233,44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24.233,44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1.526.556,63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80.114.840,16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81.641.396,79</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7.989.264,44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3.782.847,59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1.661.799,38</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125,57</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13.434.036,98</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174.579,77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252.822,30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428.452,07</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468.372,00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5.646.508,00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4.592,00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2.226,00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6.121.698,00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750,00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850.079,06</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3.180.997,03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2.447.551,15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221,85</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6.478.849,09</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6.291.471,02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1.125.037,97</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30.091.152,59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3.319.066,03</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5.862.966,99</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46.689.694,60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11.061.097,00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2,00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11.061.099,00</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442.853,25</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549.364,20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1.729.994,92</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13.882,54</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2.736.094,91</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396.601,20</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225.180,74</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E5EDB" w:rsidRPr="006E5EDB" w:rsidRDefault="006E5EDB" w:rsidP="006E5EDB">
            <w:pPr>
              <w:spacing w:after="0" w:line="240" w:lineRule="auto"/>
              <w:jc w:val="right"/>
              <w:rPr>
                <w:rFonts w:ascii="Tahoma" w:eastAsia="Times New Roman" w:hAnsi="Tahoma" w:cs="Tahoma"/>
                <w:color w:val="000000"/>
                <w:sz w:val="16"/>
                <w:szCs w:val="16"/>
                <w:lang w:eastAsia="tr-TR"/>
              </w:rPr>
            </w:pPr>
            <w:r w:rsidRPr="006E5ED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621.781,94</w:t>
            </w:r>
          </w:p>
        </w:tc>
      </w:tr>
      <w:tr w:rsidR="006E5EDB" w:rsidRPr="006E5EDB" w:rsidTr="006E5EDB">
        <w:trPr>
          <w:trHeight w:val="615"/>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1.148.100.679,42</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123.673.394,66</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12.005.565,61</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1.157.155.846,01</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286.504.613,80</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409.068.285,84</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7.759.101,75</w:t>
            </w:r>
          </w:p>
        </w:tc>
        <w:tc>
          <w:tcPr>
            <w:tcW w:w="1720" w:type="dxa"/>
            <w:tcBorders>
              <w:top w:val="nil"/>
              <w:left w:val="nil"/>
              <w:bottom w:val="single" w:sz="4" w:space="0" w:color="D3D3D3"/>
              <w:right w:val="single" w:sz="4" w:space="0" w:color="D3D3D3"/>
            </w:tcBorders>
            <w:shd w:val="clear" w:color="708090" w:fill="708090"/>
            <w:vAlign w:val="center"/>
            <w:hideMark/>
          </w:tcPr>
          <w:p w:rsidR="006E5EDB" w:rsidRPr="006E5EDB" w:rsidRDefault="006E5EDB" w:rsidP="006E5EDB">
            <w:pPr>
              <w:spacing w:after="0" w:line="240" w:lineRule="auto"/>
              <w:jc w:val="right"/>
              <w:rPr>
                <w:rFonts w:ascii="Tahoma" w:eastAsia="Times New Roman" w:hAnsi="Tahoma" w:cs="Tahoma"/>
                <w:b/>
                <w:bCs/>
                <w:color w:val="FFFFFF"/>
                <w:sz w:val="16"/>
                <w:szCs w:val="16"/>
                <w:lang w:eastAsia="tr-TR"/>
              </w:rPr>
            </w:pPr>
            <w:r w:rsidRPr="006E5EDB">
              <w:rPr>
                <w:rFonts w:ascii="Tahoma" w:eastAsia="Times New Roman" w:hAnsi="Tahoma" w:cs="Tahoma"/>
                <w:b/>
                <w:bCs/>
                <w:color w:val="FFFFFF"/>
                <w:sz w:val="16"/>
                <w:szCs w:val="16"/>
                <w:lang w:eastAsia="tr-TR"/>
              </w:rPr>
              <w:t>3.144.267.487,10</w:t>
            </w:r>
          </w:p>
        </w:tc>
      </w:tr>
    </w:tbl>
    <w:p w:rsidR="00692BC8" w:rsidRDefault="00692BC8" w:rsidP="000206AC"/>
    <w:sectPr w:rsidR="00692BC8"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135" w:rsidRDefault="00617135" w:rsidP="00B845B1">
      <w:pPr>
        <w:spacing w:after="0" w:line="240" w:lineRule="auto"/>
      </w:pPr>
      <w:r>
        <w:separator/>
      </w:r>
    </w:p>
  </w:endnote>
  <w:endnote w:type="continuationSeparator" w:id="0">
    <w:p w:rsidR="00617135" w:rsidRDefault="00617135"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2660" w:rsidRDefault="00072660">
    <w:pPr>
      <w:pStyle w:val="AltBilgi"/>
      <w:jc w:val="center"/>
    </w:pPr>
  </w:p>
  <w:p w:rsidR="00072660" w:rsidRDefault="0007266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072660" w:rsidRDefault="00072660">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072660" w:rsidRDefault="00072660">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072660" w:rsidRDefault="00072660">
        <w:pPr>
          <w:pStyle w:val="AltBilgi"/>
          <w:jc w:val="center"/>
        </w:pPr>
        <w:r>
          <w:fldChar w:fldCharType="begin"/>
        </w:r>
        <w:r>
          <w:instrText>PAGE   \* MERGEFORMAT</w:instrText>
        </w:r>
        <w:r>
          <w:fldChar w:fldCharType="separate"/>
        </w:r>
        <w:r>
          <w:rPr>
            <w:noProof/>
          </w:rPr>
          <w:t>IV</w:t>
        </w:r>
        <w:r>
          <w:rPr>
            <w:noProof/>
          </w:rPr>
          <w:fldChar w:fldCharType="end"/>
        </w:r>
      </w:p>
    </w:sdtContent>
  </w:sdt>
  <w:p w:rsidR="00072660" w:rsidRDefault="00072660">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072660" w:rsidRDefault="00072660">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072660" w:rsidRDefault="00072660">
    <w:pPr>
      <w:pStyle w:val="AltBilgi"/>
    </w:pPr>
  </w:p>
  <w:p w:rsidR="00072660" w:rsidRDefault="0007266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72660" w:rsidTr="00B16477">
      <w:trPr>
        <w:jc w:val="right"/>
      </w:trPr>
      <w:tc>
        <w:tcPr>
          <w:tcW w:w="4500" w:type="pct"/>
          <w:tcBorders>
            <w:top w:val="single" w:sz="4" w:space="0" w:color="000000" w:themeColor="text1"/>
          </w:tcBorders>
        </w:tcPr>
        <w:p w:rsidR="00072660" w:rsidRDefault="00617135"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072660">
                <w:t>Doğal Gaz Piyasası Sektör Raporu</w:t>
              </w:r>
            </w:sdtContent>
          </w:sdt>
          <w:r w:rsidR="00072660">
            <w:t xml:space="preserve"> | Ekim </w:t>
          </w:r>
          <w:r w:rsidR="00072660">
            <w:rPr>
              <w:noProof/>
            </w:rPr>
            <w:t>2023</w:t>
          </w:r>
        </w:p>
      </w:tc>
      <w:tc>
        <w:tcPr>
          <w:tcW w:w="500" w:type="pct"/>
          <w:tcBorders>
            <w:top w:val="single" w:sz="4" w:space="0" w:color="ED7D31" w:themeColor="accent2"/>
          </w:tcBorders>
          <w:shd w:val="clear" w:color="auto" w:fill="00B0F0"/>
        </w:tcPr>
        <w:p w:rsidR="00072660" w:rsidRDefault="00072660">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072660" w:rsidRDefault="00072660">
    <w:pPr>
      <w:pStyle w:val="AltBilgi"/>
    </w:pPr>
  </w:p>
  <w:p w:rsidR="00072660" w:rsidRDefault="0007266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72660" w:rsidTr="00B16477">
      <w:trPr>
        <w:jc w:val="right"/>
      </w:trPr>
      <w:tc>
        <w:tcPr>
          <w:tcW w:w="4500" w:type="pct"/>
          <w:tcBorders>
            <w:top w:val="single" w:sz="4" w:space="0" w:color="000000" w:themeColor="text1"/>
          </w:tcBorders>
        </w:tcPr>
        <w:p w:rsidR="00072660" w:rsidRDefault="00617135"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072660">
                <w:t>Doğal Gaz Piyasası Sektör Raporu</w:t>
              </w:r>
            </w:sdtContent>
          </w:sdt>
          <w:r w:rsidR="00072660">
            <w:t xml:space="preserve"> | Ekim 2023</w:t>
          </w:r>
        </w:p>
      </w:tc>
      <w:tc>
        <w:tcPr>
          <w:tcW w:w="500" w:type="pct"/>
          <w:tcBorders>
            <w:top w:val="single" w:sz="4" w:space="0" w:color="ED7D31" w:themeColor="accent2"/>
          </w:tcBorders>
          <w:shd w:val="clear" w:color="auto" w:fill="00B0F0"/>
        </w:tcPr>
        <w:p w:rsidR="00072660" w:rsidRDefault="00072660">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072660" w:rsidRDefault="00072660">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072660" w:rsidTr="00B16477">
      <w:trPr>
        <w:jc w:val="right"/>
      </w:trPr>
      <w:tc>
        <w:tcPr>
          <w:tcW w:w="4500" w:type="pct"/>
          <w:tcBorders>
            <w:top w:val="single" w:sz="4" w:space="0" w:color="000000" w:themeColor="text1"/>
          </w:tcBorders>
        </w:tcPr>
        <w:p w:rsidR="00072660" w:rsidRDefault="00617135"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072660">
                <w:t>Doğal Gaz Piyasası Sektör Raporu</w:t>
              </w:r>
            </w:sdtContent>
          </w:sdt>
          <w:r w:rsidR="00072660">
            <w:t xml:space="preserve"> | Ekim </w:t>
          </w:r>
          <w:r w:rsidR="00072660">
            <w:rPr>
              <w:noProof/>
            </w:rPr>
            <w:t>2023</w:t>
          </w:r>
        </w:p>
      </w:tc>
      <w:tc>
        <w:tcPr>
          <w:tcW w:w="500" w:type="pct"/>
          <w:tcBorders>
            <w:top w:val="single" w:sz="4" w:space="0" w:color="ED7D31" w:themeColor="accent2"/>
          </w:tcBorders>
          <w:shd w:val="clear" w:color="auto" w:fill="00B0F0"/>
        </w:tcPr>
        <w:p w:rsidR="00072660" w:rsidRDefault="00072660">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072660" w:rsidRDefault="00072660">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72660" w:rsidTr="00B16477">
      <w:trPr>
        <w:jc w:val="right"/>
      </w:trPr>
      <w:tc>
        <w:tcPr>
          <w:tcW w:w="4500" w:type="pct"/>
          <w:tcBorders>
            <w:top w:val="single" w:sz="4" w:space="0" w:color="000000" w:themeColor="text1"/>
          </w:tcBorders>
        </w:tcPr>
        <w:p w:rsidR="00072660" w:rsidRDefault="00617135"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072660">
                <w:t>Doğal Gaz Piyasası Sektör Raporu</w:t>
              </w:r>
            </w:sdtContent>
          </w:sdt>
          <w:r w:rsidR="00072660">
            <w:t xml:space="preserve"> |Ekim 2023</w:t>
          </w:r>
        </w:p>
      </w:tc>
      <w:tc>
        <w:tcPr>
          <w:tcW w:w="500" w:type="pct"/>
          <w:tcBorders>
            <w:top w:val="single" w:sz="4" w:space="0" w:color="ED7D31" w:themeColor="accent2"/>
          </w:tcBorders>
          <w:shd w:val="clear" w:color="auto" w:fill="00B0F0"/>
        </w:tcPr>
        <w:p w:rsidR="00072660" w:rsidRDefault="00072660">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072660" w:rsidRDefault="00072660">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72660" w:rsidTr="00B16477">
      <w:trPr>
        <w:jc w:val="right"/>
      </w:trPr>
      <w:tc>
        <w:tcPr>
          <w:tcW w:w="4500" w:type="pct"/>
          <w:tcBorders>
            <w:top w:val="single" w:sz="4" w:space="0" w:color="000000" w:themeColor="text1"/>
          </w:tcBorders>
        </w:tcPr>
        <w:p w:rsidR="00072660" w:rsidRDefault="00617135"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072660">
                <w:t>Doğal Gaz Piyasası Sektör Raporu</w:t>
              </w:r>
            </w:sdtContent>
          </w:sdt>
          <w:r w:rsidR="00072660">
            <w:t xml:space="preserve"> | Ekim 2023</w:t>
          </w:r>
        </w:p>
      </w:tc>
      <w:tc>
        <w:tcPr>
          <w:tcW w:w="500" w:type="pct"/>
          <w:tcBorders>
            <w:top w:val="single" w:sz="4" w:space="0" w:color="ED7D31" w:themeColor="accent2"/>
          </w:tcBorders>
          <w:shd w:val="clear" w:color="auto" w:fill="00B0F0"/>
        </w:tcPr>
        <w:p w:rsidR="00072660" w:rsidRDefault="00072660">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072660" w:rsidRDefault="00072660">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072660" w:rsidTr="00B16477">
      <w:trPr>
        <w:jc w:val="right"/>
      </w:trPr>
      <w:tc>
        <w:tcPr>
          <w:tcW w:w="4500" w:type="pct"/>
          <w:tcBorders>
            <w:top w:val="single" w:sz="4" w:space="0" w:color="000000" w:themeColor="text1"/>
          </w:tcBorders>
        </w:tcPr>
        <w:p w:rsidR="00072660" w:rsidRDefault="00072660"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Ekim 2023</w:t>
          </w:r>
          <w:r>
            <w:tab/>
          </w:r>
        </w:p>
      </w:tc>
      <w:tc>
        <w:tcPr>
          <w:tcW w:w="500" w:type="pct"/>
          <w:tcBorders>
            <w:top w:val="single" w:sz="4" w:space="0" w:color="ED7D31" w:themeColor="accent2"/>
          </w:tcBorders>
          <w:shd w:val="clear" w:color="auto" w:fill="00B0F0"/>
        </w:tcPr>
        <w:p w:rsidR="00072660" w:rsidRDefault="00072660">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072660" w:rsidRDefault="0007266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135" w:rsidRDefault="00617135" w:rsidP="00B845B1">
      <w:pPr>
        <w:spacing w:after="0" w:line="240" w:lineRule="auto"/>
      </w:pPr>
      <w:r>
        <w:separator/>
      </w:r>
    </w:p>
  </w:footnote>
  <w:footnote w:type="continuationSeparator" w:id="0">
    <w:p w:rsidR="00617135" w:rsidRDefault="00617135"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1832"/>
    <w:rsid w:val="0000197C"/>
    <w:rsid w:val="00001B73"/>
    <w:rsid w:val="00001DB2"/>
    <w:rsid w:val="000026A0"/>
    <w:rsid w:val="000027BB"/>
    <w:rsid w:val="00002FC6"/>
    <w:rsid w:val="00003B68"/>
    <w:rsid w:val="000042A2"/>
    <w:rsid w:val="00004346"/>
    <w:rsid w:val="00004D19"/>
    <w:rsid w:val="00004D60"/>
    <w:rsid w:val="00004D6D"/>
    <w:rsid w:val="00004E61"/>
    <w:rsid w:val="00005AAA"/>
    <w:rsid w:val="00006C76"/>
    <w:rsid w:val="00006E5D"/>
    <w:rsid w:val="00007596"/>
    <w:rsid w:val="00007A07"/>
    <w:rsid w:val="00010B7B"/>
    <w:rsid w:val="00010C3A"/>
    <w:rsid w:val="000126C5"/>
    <w:rsid w:val="000128E4"/>
    <w:rsid w:val="00013059"/>
    <w:rsid w:val="00013D4F"/>
    <w:rsid w:val="00013D53"/>
    <w:rsid w:val="00014131"/>
    <w:rsid w:val="0001439D"/>
    <w:rsid w:val="0001495F"/>
    <w:rsid w:val="000150B3"/>
    <w:rsid w:val="00015723"/>
    <w:rsid w:val="000164CC"/>
    <w:rsid w:val="00016502"/>
    <w:rsid w:val="00016970"/>
    <w:rsid w:val="0001767F"/>
    <w:rsid w:val="000200EA"/>
    <w:rsid w:val="000205FF"/>
    <w:rsid w:val="000206AC"/>
    <w:rsid w:val="000206E8"/>
    <w:rsid w:val="00021EB5"/>
    <w:rsid w:val="000221CE"/>
    <w:rsid w:val="00022508"/>
    <w:rsid w:val="00022A8E"/>
    <w:rsid w:val="00023B89"/>
    <w:rsid w:val="00024333"/>
    <w:rsid w:val="000243BF"/>
    <w:rsid w:val="00024A08"/>
    <w:rsid w:val="00024C21"/>
    <w:rsid w:val="00024D78"/>
    <w:rsid w:val="00025329"/>
    <w:rsid w:val="00025A67"/>
    <w:rsid w:val="00025B5E"/>
    <w:rsid w:val="00025C08"/>
    <w:rsid w:val="00025F65"/>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78F"/>
    <w:rsid w:val="00045CB1"/>
    <w:rsid w:val="00045CCB"/>
    <w:rsid w:val="00046599"/>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C9B"/>
    <w:rsid w:val="00070E22"/>
    <w:rsid w:val="000711FC"/>
    <w:rsid w:val="00071A0E"/>
    <w:rsid w:val="00071FAC"/>
    <w:rsid w:val="00072660"/>
    <w:rsid w:val="00072EAF"/>
    <w:rsid w:val="00074366"/>
    <w:rsid w:val="00074A7D"/>
    <w:rsid w:val="0007711A"/>
    <w:rsid w:val="000772CA"/>
    <w:rsid w:val="0007733D"/>
    <w:rsid w:val="0007787A"/>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A08CF"/>
    <w:rsid w:val="000A224E"/>
    <w:rsid w:val="000A2C2A"/>
    <w:rsid w:val="000A4A6A"/>
    <w:rsid w:val="000A4B77"/>
    <w:rsid w:val="000A5183"/>
    <w:rsid w:val="000A5397"/>
    <w:rsid w:val="000A59DD"/>
    <w:rsid w:val="000A6F0D"/>
    <w:rsid w:val="000A7DF4"/>
    <w:rsid w:val="000B0667"/>
    <w:rsid w:val="000B091D"/>
    <w:rsid w:val="000B10DD"/>
    <w:rsid w:val="000B10F4"/>
    <w:rsid w:val="000B1E0D"/>
    <w:rsid w:val="000B2753"/>
    <w:rsid w:val="000B3F7D"/>
    <w:rsid w:val="000B4BE7"/>
    <w:rsid w:val="000B4E2A"/>
    <w:rsid w:val="000B5050"/>
    <w:rsid w:val="000B55CF"/>
    <w:rsid w:val="000B6931"/>
    <w:rsid w:val="000B7B5F"/>
    <w:rsid w:val="000B7CD1"/>
    <w:rsid w:val="000C03DC"/>
    <w:rsid w:val="000C0409"/>
    <w:rsid w:val="000C0EA6"/>
    <w:rsid w:val="000C12AC"/>
    <w:rsid w:val="000C19B6"/>
    <w:rsid w:val="000C227F"/>
    <w:rsid w:val="000C2409"/>
    <w:rsid w:val="000C2491"/>
    <w:rsid w:val="000C2F19"/>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35D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52F"/>
    <w:rsid w:val="000E3B94"/>
    <w:rsid w:val="000E3E52"/>
    <w:rsid w:val="000E46B8"/>
    <w:rsid w:val="000E4CE1"/>
    <w:rsid w:val="000E4E26"/>
    <w:rsid w:val="000E5AA8"/>
    <w:rsid w:val="000E6357"/>
    <w:rsid w:val="000E6914"/>
    <w:rsid w:val="000E74E2"/>
    <w:rsid w:val="000E763B"/>
    <w:rsid w:val="000E7912"/>
    <w:rsid w:val="000F02CD"/>
    <w:rsid w:val="000F0A1B"/>
    <w:rsid w:val="000F0F2D"/>
    <w:rsid w:val="000F10A9"/>
    <w:rsid w:val="000F141F"/>
    <w:rsid w:val="000F156A"/>
    <w:rsid w:val="000F16E8"/>
    <w:rsid w:val="000F1F6F"/>
    <w:rsid w:val="000F2D22"/>
    <w:rsid w:val="000F300E"/>
    <w:rsid w:val="000F38E6"/>
    <w:rsid w:val="000F4317"/>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270B"/>
    <w:rsid w:val="00123141"/>
    <w:rsid w:val="001235B0"/>
    <w:rsid w:val="0012366E"/>
    <w:rsid w:val="00124283"/>
    <w:rsid w:val="001243F7"/>
    <w:rsid w:val="00124543"/>
    <w:rsid w:val="00124B7F"/>
    <w:rsid w:val="00124BB5"/>
    <w:rsid w:val="00124E1F"/>
    <w:rsid w:val="00125C6B"/>
    <w:rsid w:val="00125F4B"/>
    <w:rsid w:val="001263E3"/>
    <w:rsid w:val="00126BE0"/>
    <w:rsid w:val="001273BB"/>
    <w:rsid w:val="001276CB"/>
    <w:rsid w:val="00127E52"/>
    <w:rsid w:val="00127F0F"/>
    <w:rsid w:val="00130C3A"/>
    <w:rsid w:val="00130EC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27F"/>
    <w:rsid w:val="0014285B"/>
    <w:rsid w:val="001434C0"/>
    <w:rsid w:val="00143BBA"/>
    <w:rsid w:val="00143BE5"/>
    <w:rsid w:val="0014492F"/>
    <w:rsid w:val="001455FB"/>
    <w:rsid w:val="00146222"/>
    <w:rsid w:val="001465A9"/>
    <w:rsid w:val="0014706F"/>
    <w:rsid w:val="0014738E"/>
    <w:rsid w:val="001511AA"/>
    <w:rsid w:val="0015169A"/>
    <w:rsid w:val="00151C0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726"/>
    <w:rsid w:val="00161AF7"/>
    <w:rsid w:val="00161E9D"/>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C54"/>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4E0"/>
    <w:rsid w:val="001A179B"/>
    <w:rsid w:val="001A3548"/>
    <w:rsid w:val="001A37BC"/>
    <w:rsid w:val="001A3941"/>
    <w:rsid w:val="001A3FD3"/>
    <w:rsid w:val="001A43D8"/>
    <w:rsid w:val="001A4DEC"/>
    <w:rsid w:val="001A4FA0"/>
    <w:rsid w:val="001A5E74"/>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1A"/>
    <w:rsid w:val="001B469A"/>
    <w:rsid w:val="001B4CAA"/>
    <w:rsid w:val="001B50CD"/>
    <w:rsid w:val="001B5538"/>
    <w:rsid w:val="001B5D87"/>
    <w:rsid w:val="001B609B"/>
    <w:rsid w:val="001B6ABE"/>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3C53"/>
    <w:rsid w:val="001D43F6"/>
    <w:rsid w:val="001D46AA"/>
    <w:rsid w:val="001D5058"/>
    <w:rsid w:val="001D5990"/>
    <w:rsid w:val="001D5D61"/>
    <w:rsid w:val="001D6132"/>
    <w:rsid w:val="001D6E64"/>
    <w:rsid w:val="001D6EF5"/>
    <w:rsid w:val="001D6F34"/>
    <w:rsid w:val="001D71D3"/>
    <w:rsid w:val="001D758C"/>
    <w:rsid w:val="001E013D"/>
    <w:rsid w:val="001E0575"/>
    <w:rsid w:val="001E0771"/>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3F"/>
    <w:rsid w:val="001F2043"/>
    <w:rsid w:val="001F2332"/>
    <w:rsid w:val="001F236C"/>
    <w:rsid w:val="001F28C6"/>
    <w:rsid w:val="001F2965"/>
    <w:rsid w:val="001F330B"/>
    <w:rsid w:val="001F3B69"/>
    <w:rsid w:val="001F42ED"/>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4B1D"/>
    <w:rsid w:val="0021500F"/>
    <w:rsid w:val="00216FCA"/>
    <w:rsid w:val="002172AF"/>
    <w:rsid w:val="00217D1E"/>
    <w:rsid w:val="002205D7"/>
    <w:rsid w:val="00220633"/>
    <w:rsid w:val="00221065"/>
    <w:rsid w:val="0022157D"/>
    <w:rsid w:val="0022188A"/>
    <w:rsid w:val="0022190B"/>
    <w:rsid w:val="00222250"/>
    <w:rsid w:val="00222856"/>
    <w:rsid w:val="00222FD8"/>
    <w:rsid w:val="0022337E"/>
    <w:rsid w:val="0022346B"/>
    <w:rsid w:val="00223B3F"/>
    <w:rsid w:val="00223E39"/>
    <w:rsid w:val="002240A4"/>
    <w:rsid w:val="00224314"/>
    <w:rsid w:val="00224CFE"/>
    <w:rsid w:val="002264A8"/>
    <w:rsid w:val="0022676F"/>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2D4F"/>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46D"/>
    <w:rsid w:val="00252516"/>
    <w:rsid w:val="002527A7"/>
    <w:rsid w:val="00252D94"/>
    <w:rsid w:val="002533F8"/>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12E8"/>
    <w:rsid w:val="00282473"/>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A6A"/>
    <w:rsid w:val="00290C63"/>
    <w:rsid w:val="00291B47"/>
    <w:rsid w:val="00292DE2"/>
    <w:rsid w:val="00292F50"/>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C7B15"/>
    <w:rsid w:val="002D03C4"/>
    <w:rsid w:val="002D0EED"/>
    <w:rsid w:val="002D1131"/>
    <w:rsid w:val="002D117B"/>
    <w:rsid w:val="002D31AC"/>
    <w:rsid w:val="002D3794"/>
    <w:rsid w:val="002D4439"/>
    <w:rsid w:val="002D47FA"/>
    <w:rsid w:val="002D583A"/>
    <w:rsid w:val="002D59ED"/>
    <w:rsid w:val="002D64BC"/>
    <w:rsid w:val="002D6893"/>
    <w:rsid w:val="002D7560"/>
    <w:rsid w:val="002D779B"/>
    <w:rsid w:val="002D7DF5"/>
    <w:rsid w:val="002E041D"/>
    <w:rsid w:val="002E0DB7"/>
    <w:rsid w:val="002E197B"/>
    <w:rsid w:val="002E20BA"/>
    <w:rsid w:val="002E20EF"/>
    <w:rsid w:val="002E2261"/>
    <w:rsid w:val="002E3099"/>
    <w:rsid w:val="002E3628"/>
    <w:rsid w:val="002E3BBB"/>
    <w:rsid w:val="002E53FF"/>
    <w:rsid w:val="002E5BB8"/>
    <w:rsid w:val="002E6149"/>
    <w:rsid w:val="002E6366"/>
    <w:rsid w:val="002E63F8"/>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E1B"/>
    <w:rsid w:val="002F498F"/>
    <w:rsid w:val="002F55F3"/>
    <w:rsid w:val="002F57C0"/>
    <w:rsid w:val="002F5867"/>
    <w:rsid w:val="002F58E9"/>
    <w:rsid w:val="002F6122"/>
    <w:rsid w:val="002F6F71"/>
    <w:rsid w:val="002F799D"/>
    <w:rsid w:val="002F7BD3"/>
    <w:rsid w:val="002F7F34"/>
    <w:rsid w:val="003002D2"/>
    <w:rsid w:val="003007BC"/>
    <w:rsid w:val="00301EB6"/>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2512"/>
    <w:rsid w:val="003125E8"/>
    <w:rsid w:val="003127E0"/>
    <w:rsid w:val="00312ED8"/>
    <w:rsid w:val="003131DB"/>
    <w:rsid w:val="00313388"/>
    <w:rsid w:val="00314084"/>
    <w:rsid w:val="00314804"/>
    <w:rsid w:val="00314BA2"/>
    <w:rsid w:val="0031509E"/>
    <w:rsid w:val="003152F5"/>
    <w:rsid w:val="00316598"/>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30D"/>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38DE"/>
    <w:rsid w:val="003649C4"/>
    <w:rsid w:val="0036553A"/>
    <w:rsid w:val="00365EB4"/>
    <w:rsid w:val="003664B1"/>
    <w:rsid w:val="00366F19"/>
    <w:rsid w:val="003671BA"/>
    <w:rsid w:val="00367D51"/>
    <w:rsid w:val="0037025F"/>
    <w:rsid w:val="00370385"/>
    <w:rsid w:val="00370B38"/>
    <w:rsid w:val="00370D35"/>
    <w:rsid w:val="0037112C"/>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33AD"/>
    <w:rsid w:val="003B33D3"/>
    <w:rsid w:val="003B3F4B"/>
    <w:rsid w:val="003B4324"/>
    <w:rsid w:val="003B432F"/>
    <w:rsid w:val="003B44E6"/>
    <w:rsid w:val="003B5646"/>
    <w:rsid w:val="003B5917"/>
    <w:rsid w:val="003B5995"/>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805"/>
    <w:rsid w:val="003C5B98"/>
    <w:rsid w:val="003C675A"/>
    <w:rsid w:val="003C6BBF"/>
    <w:rsid w:val="003C6DFE"/>
    <w:rsid w:val="003D00B9"/>
    <w:rsid w:val="003D079B"/>
    <w:rsid w:val="003D0900"/>
    <w:rsid w:val="003D0933"/>
    <w:rsid w:val="003D0BAD"/>
    <w:rsid w:val="003D106B"/>
    <w:rsid w:val="003D13BC"/>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2AB"/>
    <w:rsid w:val="003E46AF"/>
    <w:rsid w:val="003E46D6"/>
    <w:rsid w:val="003E4882"/>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3AD3"/>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0FBB"/>
    <w:rsid w:val="00411301"/>
    <w:rsid w:val="00411C5C"/>
    <w:rsid w:val="00411DA2"/>
    <w:rsid w:val="00412FD2"/>
    <w:rsid w:val="00413055"/>
    <w:rsid w:val="004132A0"/>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260"/>
    <w:rsid w:val="004227F6"/>
    <w:rsid w:val="004235D1"/>
    <w:rsid w:val="00424BC9"/>
    <w:rsid w:val="00424C31"/>
    <w:rsid w:val="00424EE3"/>
    <w:rsid w:val="004253F1"/>
    <w:rsid w:val="00425FCD"/>
    <w:rsid w:val="00426A73"/>
    <w:rsid w:val="00426B61"/>
    <w:rsid w:val="00427404"/>
    <w:rsid w:val="00427BC6"/>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F02"/>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5216"/>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B64"/>
    <w:rsid w:val="004C2E60"/>
    <w:rsid w:val="004C320A"/>
    <w:rsid w:val="004C338B"/>
    <w:rsid w:val="004C3CA0"/>
    <w:rsid w:val="004C3CA7"/>
    <w:rsid w:val="004C4411"/>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AA7"/>
    <w:rsid w:val="00504BB0"/>
    <w:rsid w:val="0050503E"/>
    <w:rsid w:val="00505D0C"/>
    <w:rsid w:val="00505E22"/>
    <w:rsid w:val="00506227"/>
    <w:rsid w:val="00506A50"/>
    <w:rsid w:val="00506E70"/>
    <w:rsid w:val="00507DD1"/>
    <w:rsid w:val="0051040C"/>
    <w:rsid w:val="005104B8"/>
    <w:rsid w:val="005116AA"/>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192"/>
    <w:rsid w:val="00536449"/>
    <w:rsid w:val="00536520"/>
    <w:rsid w:val="0053681F"/>
    <w:rsid w:val="00537C8E"/>
    <w:rsid w:val="00540ED3"/>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5A"/>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B6845"/>
    <w:rsid w:val="005C0007"/>
    <w:rsid w:val="005C0612"/>
    <w:rsid w:val="005C0850"/>
    <w:rsid w:val="005C18F2"/>
    <w:rsid w:val="005C2A9D"/>
    <w:rsid w:val="005C34C0"/>
    <w:rsid w:val="005C35B5"/>
    <w:rsid w:val="005C38A8"/>
    <w:rsid w:val="005C4817"/>
    <w:rsid w:val="005C4935"/>
    <w:rsid w:val="005C568F"/>
    <w:rsid w:val="005C59FD"/>
    <w:rsid w:val="005C6225"/>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5DBC"/>
    <w:rsid w:val="005D61A8"/>
    <w:rsid w:val="005D6252"/>
    <w:rsid w:val="005D64B7"/>
    <w:rsid w:val="005D734E"/>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135"/>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C61"/>
    <w:rsid w:val="00637E24"/>
    <w:rsid w:val="00640903"/>
    <w:rsid w:val="00640B06"/>
    <w:rsid w:val="00641165"/>
    <w:rsid w:val="0064146D"/>
    <w:rsid w:val="006415F1"/>
    <w:rsid w:val="006416F1"/>
    <w:rsid w:val="00641A57"/>
    <w:rsid w:val="00641E52"/>
    <w:rsid w:val="0064203A"/>
    <w:rsid w:val="0064209B"/>
    <w:rsid w:val="00642421"/>
    <w:rsid w:val="00642E73"/>
    <w:rsid w:val="006430DF"/>
    <w:rsid w:val="006432E1"/>
    <w:rsid w:val="00644484"/>
    <w:rsid w:val="00644B15"/>
    <w:rsid w:val="00644F34"/>
    <w:rsid w:val="0064519A"/>
    <w:rsid w:val="00645202"/>
    <w:rsid w:val="00645F46"/>
    <w:rsid w:val="0064604A"/>
    <w:rsid w:val="00646FD1"/>
    <w:rsid w:val="006471D8"/>
    <w:rsid w:val="00647513"/>
    <w:rsid w:val="00647C40"/>
    <w:rsid w:val="00650323"/>
    <w:rsid w:val="00650493"/>
    <w:rsid w:val="00650DC8"/>
    <w:rsid w:val="006512DE"/>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6007"/>
    <w:rsid w:val="006660E9"/>
    <w:rsid w:val="00666CE7"/>
    <w:rsid w:val="006677CB"/>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390"/>
    <w:rsid w:val="006C1F3D"/>
    <w:rsid w:val="006C2449"/>
    <w:rsid w:val="006C2BEA"/>
    <w:rsid w:val="006C356A"/>
    <w:rsid w:val="006C40E3"/>
    <w:rsid w:val="006C48BC"/>
    <w:rsid w:val="006C54A7"/>
    <w:rsid w:val="006C6430"/>
    <w:rsid w:val="006C66CF"/>
    <w:rsid w:val="006C6B7A"/>
    <w:rsid w:val="006C722E"/>
    <w:rsid w:val="006D01FF"/>
    <w:rsid w:val="006D02B8"/>
    <w:rsid w:val="006D0C3E"/>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CE9"/>
    <w:rsid w:val="006F1DBB"/>
    <w:rsid w:val="006F1F79"/>
    <w:rsid w:val="006F20E7"/>
    <w:rsid w:val="006F2254"/>
    <w:rsid w:val="006F2375"/>
    <w:rsid w:val="006F2655"/>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2513"/>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A00"/>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DE3"/>
    <w:rsid w:val="007222F5"/>
    <w:rsid w:val="0072243E"/>
    <w:rsid w:val="00722A1D"/>
    <w:rsid w:val="00722B6E"/>
    <w:rsid w:val="00722D3B"/>
    <w:rsid w:val="007237AB"/>
    <w:rsid w:val="00723F40"/>
    <w:rsid w:val="0072401F"/>
    <w:rsid w:val="007242C0"/>
    <w:rsid w:val="00724CA5"/>
    <w:rsid w:val="007256E6"/>
    <w:rsid w:val="007257FC"/>
    <w:rsid w:val="007261C4"/>
    <w:rsid w:val="00726399"/>
    <w:rsid w:val="007263F5"/>
    <w:rsid w:val="00726644"/>
    <w:rsid w:val="00726A0E"/>
    <w:rsid w:val="0072726B"/>
    <w:rsid w:val="00727A7B"/>
    <w:rsid w:val="00727DE9"/>
    <w:rsid w:val="00730483"/>
    <w:rsid w:val="00730CDF"/>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0D2"/>
    <w:rsid w:val="007433D9"/>
    <w:rsid w:val="007447BA"/>
    <w:rsid w:val="00744E1B"/>
    <w:rsid w:val="00745389"/>
    <w:rsid w:val="0074554B"/>
    <w:rsid w:val="007456F0"/>
    <w:rsid w:val="00745CB3"/>
    <w:rsid w:val="00745E4C"/>
    <w:rsid w:val="00746A53"/>
    <w:rsid w:val="00746D8A"/>
    <w:rsid w:val="00747F26"/>
    <w:rsid w:val="0075044D"/>
    <w:rsid w:val="00750D73"/>
    <w:rsid w:val="007511D4"/>
    <w:rsid w:val="007518DB"/>
    <w:rsid w:val="00751946"/>
    <w:rsid w:val="0075198E"/>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56E"/>
    <w:rsid w:val="00762FF8"/>
    <w:rsid w:val="00763FA5"/>
    <w:rsid w:val="0076465C"/>
    <w:rsid w:val="00764E89"/>
    <w:rsid w:val="007652F6"/>
    <w:rsid w:val="007658C3"/>
    <w:rsid w:val="00765FC3"/>
    <w:rsid w:val="007661D5"/>
    <w:rsid w:val="00766490"/>
    <w:rsid w:val="0076717B"/>
    <w:rsid w:val="0077047A"/>
    <w:rsid w:val="007705BF"/>
    <w:rsid w:val="00770DDF"/>
    <w:rsid w:val="0077121D"/>
    <w:rsid w:val="0077127C"/>
    <w:rsid w:val="00771522"/>
    <w:rsid w:val="00771536"/>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09"/>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19D7"/>
    <w:rsid w:val="007C26DA"/>
    <w:rsid w:val="007C2EAC"/>
    <w:rsid w:val="007C3B79"/>
    <w:rsid w:val="007C3D6A"/>
    <w:rsid w:val="007C55C3"/>
    <w:rsid w:val="007C5D9F"/>
    <w:rsid w:val="007C5FC1"/>
    <w:rsid w:val="007C625C"/>
    <w:rsid w:val="007C6731"/>
    <w:rsid w:val="007C7474"/>
    <w:rsid w:val="007C7B65"/>
    <w:rsid w:val="007D01B9"/>
    <w:rsid w:val="007D041D"/>
    <w:rsid w:val="007D069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41E9"/>
    <w:rsid w:val="007E5297"/>
    <w:rsid w:val="007E595C"/>
    <w:rsid w:val="007E680B"/>
    <w:rsid w:val="007E694F"/>
    <w:rsid w:val="007E768D"/>
    <w:rsid w:val="007E7B85"/>
    <w:rsid w:val="007E7EDB"/>
    <w:rsid w:val="007F003C"/>
    <w:rsid w:val="007F12F2"/>
    <w:rsid w:val="007F4544"/>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3E45"/>
    <w:rsid w:val="00804247"/>
    <w:rsid w:val="008043C9"/>
    <w:rsid w:val="00804C46"/>
    <w:rsid w:val="00804CF4"/>
    <w:rsid w:val="00804F7C"/>
    <w:rsid w:val="0080557F"/>
    <w:rsid w:val="00805D1E"/>
    <w:rsid w:val="00805EEF"/>
    <w:rsid w:val="00806188"/>
    <w:rsid w:val="008062D5"/>
    <w:rsid w:val="0080632B"/>
    <w:rsid w:val="00806452"/>
    <w:rsid w:val="008065F4"/>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D34"/>
    <w:rsid w:val="008356CC"/>
    <w:rsid w:val="008358F6"/>
    <w:rsid w:val="00835D23"/>
    <w:rsid w:val="00836431"/>
    <w:rsid w:val="00837083"/>
    <w:rsid w:val="00837E45"/>
    <w:rsid w:val="00840B4F"/>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AB2"/>
    <w:rsid w:val="00847F87"/>
    <w:rsid w:val="0085025B"/>
    <w:rsid w:val="008504D5"/>
    <w:rsid w:val="0085111B"/>
    <w:rsid w:val="00851401"/>
    <w:rsid w:val="00851FC1"/>
    <w:rsid w:val="00852863"/>
    <w:rsid w:val="0085287E"/>
    <w:rsid w:val="00852C9F"/>
    <w:rsid w:val="0085331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A5"/>
    <w:rsid w:val="008704FD"/>
    <w:rsid w:val="0087052D"/>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BDA"/>
    <w:rsid w:val="008B561F"/>
    <w:rsid w:val="008B58DA"/>
    <w:rsid w:val="008B6240"/>
    <w:rsid w:val="008B6680"/>
    <w:rsid w:val="008B768B"/>
    <w:rsid w:val="008B76DD"/>
    <w:rsid w:val="008B780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8CE"/>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0A"/>
    <w:rsid w:val="008D74BB"/>
    <w:rsid w:val="008D77BF"/>
    <w:rsid w:val="008D7870"/>
    <w:rsid w:val="008E0CB5"/>
    <w:rsid w:val="008E1BE4"/>
    <w:rsid w:val="008E1E3E"/>
    <w:rsid w:val="008E1E54"/>
    <w:rsid w:val="008E2187"/>
    <w:rsid w:val="008E2AF7"/>
    <w:rsid w:val="008E31F8"/>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76A"/>
    <w:rsid w:val="00901EB7"/>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03E"/>
    <w:rsid w:val="0091043D"/>
    <w:rsid w:val="00910C71"/>
    <w:rsid w:val="00910CFD"/>
    <w:rsid w:val="009116C1"/>
    <w:rsid w:val="009119F6"/>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C2"/>
    <w:rsid w:val="00957BF3"/>
    <w:rsid w:val="00957D1F"/>
    <w:rsid w:val="00960307"/>
    <w:rsid w:val="00961278"/>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3EF"/>
    <w:rsid w:val="00972FD5"/>
    <w:rsid w:val="009730D7"/>
    <w:rsid w:val="00973149"/>
    <w:rsid w:val="009733E3"/>
    <w:rsid w:val="0097355B"/>
    <w:rsid w:val="00973CF8"/>
    <w:rsid w:val="009740FC"/>
    <w:rsid w:val="009745A8"/>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CF2"/>
    <w:rsid w:val="00997EB2"/>
    <w:rsid w:val="009A1FE4"/>
    <w:rsid w:val="009A2387"/>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74A6"/>
    <w:rsid w:val="009A7B93"/>
    <w:rsid w:val="009A7E88"/>
    <w:rsid w:val="009B0103"/>
    <w:rsid w:val="009B12A1"/>
    <w:rsid w:val="009B1A8C"/>
    <w:rsid w:val="009B1D59"/>
    <w:rsid w:val="009B1FC8"/>
    <w:rsid w:val="009B288E"/>
    <w:rsid w:val="009B3AF0"/>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4706"/>
    <w:rsid w:val="009C490B"/>
    <w:rsid w:val="009C49C8"/>
    <w:rsid w:val="009C53B1"/>
    <w:rsid w:val="009C55BD"/>
    <w:rsid w:val="009C7828"/>
    <w:rsid w:val="009D0468"/>
    <w:rsid w:val="009D19EB"/>
    <w:rsid w:val="009D2015"/>
    <w:rsid w:val="009D2307"/>
    <w:rsid w:val="009D31B2"/>
    <w:rsid w:val="009D3537"/>
    <w:rsid w:val="009D364A"/>
    <w:rsid w:val="009D39A6"/>
    <w:rsid w:val="009D39D0"/>
    <w:rsid w:val="009D3E7D"/>
    <w:rsid w:val="009D3EDE"/>
    <w:rsid w:val="009D53E3"/>
    <w:rsid w:val="009D54FE"/>
    <w:rsid w:val="009D5AEC"/>
    <w:rsid w:val="009D5CAE"/>
    <w:rsid w:val="009D5D2B"/>
    <w:rsid w:val="009D6369"/>
    <w:rsid w:val="009D643E"/>
    <w:rsid w:val="009D6ADF"/>
    <w:rsid w:val="009D7319"/>
    <w:rsid w:val="009E01E4"/>
    <w:rsid w:val="009E0623"/>
    <w:rsid w:val="009E20BE"/>
    <w:rsid w:val="009E2F2E"/>
    <w:rsid w:val="009E3027"/>
    <w:rsid w:val="009E38D1"/>
    <w:rsid w:val="009E3A0E"/>
    <w:rsid w:val="009E4036"/>
    <w:rsid w:val="009E6100"/>
    <w:rsid w:val="009E6463"/>
    <w:rsid w:val="009F0541"/>
    <w:rsid w:val="009F062A"/>
    <w:rsid w:val="009F093D"/>
    <w:rsid w:val="009F0D45"/>
    <w:rsid w:val="009F0FE7"/>
    <w:rsid w:val="009F10CB"/>
    <w:rsid w:val="009F2981"/>
    <w:rsid w:val="009F33BB"/>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833"/>
    <w:rsid w:val="00A30A3D"/>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1595"/>
    <w:rsid w:val="00A41BFE"/>
    <w:rsid w:val="00A42F26"/>
    <w:rsid w:val="00A4320C"/>
    <w:rsid w:val="00A434D1"/>
    <w:rsid w:val="00A43A25"/>
    <w:rsid w:val="00A43BC8"/>
    <w:rsid w:val="00A441A1"/>
    <w:rsid w:val="00A456D3"/>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B77"/>
    <w:rsid w:val="00A64CB7"/>
    <w:rsid w:val="00A6533F"/>
    <w:rsid w:val="00A6586B"/>
    <w:rsid w:val="00A664FC"/>
    <w:rsid w:val="00A66639"/>
    <w:rsid w:val="00A667FE"/>
    <w:rsid w:val="00A66C18"/>
    <w:rsid w:val="00A67D1E"/>
    <w:rsid w:val="00A70CF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1E7"/>
    <w:rsid w:val="00A812E6"/>
    <w:rsid w:val="00A814F1"/>
    <w:rsid w:val="00A818CE"/>
    <w:rsid w:val="00A81C07"/>
    <w:rsid w:val="00A82BE4"/>
    <w:rsid w:val="00A83A47"/>
    <w:rsid w:val="00A850EB"/>
    <w:rsid w:val="00A85735"/>
    <w:rsid w:val="00A85909"/>
    <w:rsid w:val="00A85A74"/>
    <w:rsid w:val="00A85DF3"/>
    <w:rsid w:val="00A87165"/>
    <w:rsid w:val="00A8760E"/>
    <w:rsid w:val="00A87C11"/>
    <w:rsid w:val="00A87E73"/>
    <w:rsid w:val="00A9083D"/>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512"/>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C6"/>
    <w:rsid w:val="00AB2EBA"/>
    <w:rsid w:val="00AB303C"/>
    <w:rsid w:val="00AB419B"/>
    <w:rsid w:val="00AB427E"/>
    <w:rsid w:val="00AB507A"/>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1497"/>
    <w:rsid w:val="00AD2249"/>
    <w:rsid w:val="00AD2416"/>
    <w:rsid w:val="00AD2D6F"/>
    <w:rsid w:val="00AD362E"/>
    <w:rsid w:val="00AD416E"/>
    <w:rsid w:val="00AD4499"/>
    <w:rsid w:val="00AD49AE"/>
    <w:rsid w:val="00AD4DDA"/>
    <w:rsid w:val="00AD61BF"/>
    <w:rsid w:val="00AD666D"/>
    <w:rsid w:val="00AD72AB"/>
    <w:rsid w:val="00AD7A2C"/>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1239"/>
    <w:rsid w:val="00B01341"/>
    <w:rsid w:val="00B0165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37FDB"/>
    <w:rsid w:val="00B41689"/>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FA3"/>
    <w:rsid w:val="00B46780"/>
    <w:rsid w:val="00B475D4"/>
    <w:rsid w:val="00B47A36"/>
    <w:rsid w:val="00B47B98"/>
    <w:rsid w:val="00B50820"/>
    <w:rsid w:val="00B50908"/>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212"/>
    <w:rsid w:val="00B6440E"/>
    <w:rsid w:val="00B64456"/>
    <w:rsid w:val="00B648AE"/>
    <w:rsid w:val="00B64AD6"/>
    <w:rsid w:val="00B6541E"/>
    <w:rsid w:val="00B65AD0"/>
    <w:rsid w:val="00B65BE7"/>
    <w:rsid w:val="00B667CE"/>
    <w:rsid w:val="00B6705B"/>
    <w:rsid w:val="00B678ED"/>
    <w:rsid w:val="00B67B4C"/>
    <w:rsid w:val="00B67B58"/>
    <w:rsid w:val="00B67D8D"/>
    <w:rsid w:val="00B67F06"/>
    <w:rsid w:val="00B702A1"/>
    <w:rsid w:val="00B71374"/>
    <w:rsid w:val="00B71533"/>
    <w:rsid w:val="00B7185C"/>
    <w:rsid w:val="00B71E6C"/>
    <w:rsid w:val="00B71FED"/>
    <w:rsid w:val="00B726FD"/>
    <w:rsid w:val="00B72A25"/>
    <w:rsid w:val="00B72D41"/>
    <w:rsid w:val="00B73BA9"/>
    <w:rsid w:val="00B73F3B"/>
    <w:rsid w:val="00B73F4E"/>
    <w:rsid w:val="00B745AE"/>
    <w:rsid w:val="00B7475D"/>
    <w:rsid w:val="00B74974"/>
    <w:rsid w:val="00B74B66"/>
    <w:rsid w:val="00B74F82"/>
    <w:rsid w:val="00B76A1D"/>
    <w:rsid w:val="00B76D98"/>
    <w:rsid w:val="00B770C6"/>
    <w:rsid w:val="00B770D0"/>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9F"/>
    <w:rsid w:val="00B87804"/>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3A"/>
    <w:rsid w:val="00BA2944"/>
    <w:rsid w:val="00BA3F59"/>
    <w:rsid w:val="00BA4DB4"/>
    <w:rsid w:val="00BA505C"/>
    <w:rsid w:val="00BA5090"/>
    <w:rsid w:val="00BA5C00"/>
    <w:rsid w:val="00BA6B2E"/>
    <w:rsid w:val="00BA7DF6"/>
    <w:rsid w:val="00BB0B3B"/>
    <w:rsid w:val="00BB20AB"/>
    <w:rsid w:val="00BB25FE"/>
    <w:rsid w:val="00BB3119"/>
    <w:rsid w:val="00BB32AD"/>
    <w:rsid w:val="00BB34C4"/>
    <w:rsid w:val="00BB3BD9"/>
    <w:rsid w:val="00BB3E14"/>
    <w:rsid w:val="00BB3F9D"/>
    <w:rsid w:val="00BB4D34"/>
    <w:rsid w:val="00BB7640"/>
    <w:rsid w:val="00BB7E54"/>
    <w:rsid w:val="00BC0170"/>
    <w:rsid w:val="00BC0255"/>
    <w:rsid w:val="00BC0389"/>
    <w:rsid w:val="00BC0867"/>
    <w:rsid w:val="00BC1B28"/>
    <w:rsid w:val="00BC1BFB"/>
    <w:rsid w:val="00BC1C9D"/>
    <w:rsid w:val="00BC2BD5"/>
    <w:rsid w:val="00BC2EE4"/>
    <w:rsid w:val="00BC331E"/>
    <w:rsid w:val="00BC3D0F"/>
    <w:rsid w:val="00BC3DA1"/>
    <w:rsid w:val="00BC45BB"/>
    <w:rsid w:val="00BC4665"/>
    <w:rsid w:val="00BC4D3D"/>
    <w:rsid w:val="00BC52F9"/>
    <w:rsid w:val="00BC793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3FF"/>
    <w:rsid w:val="00BD561A"/>
    <w:rsid w:val="00BD5A56"/>
    <w:rsid w:val="00BD669C"/>
    <w:rsid w:val="00BD67AD"/>
    <w:rsid w:val="00BD77FD"/>
    <w:rsid w:val="00BD7CB7"/>
    <w:rsid w:val="00BE0EDF"/>
    <w:rsid w:val="00BE1A99"/>
    <w:rsid w:val="00BE1BE9"/>
    <w:rsid w:val="00BE1DA1"/>
    <w:rsid w:val="00BE2489"/>
    <w:rsid w:val="00BE28DE"/>
    <w:rsid w:val="00BE2B7C"/>
    <w:rsid w:val="00BE2D66"/>
    <w:rsid w:val="00BE2EA1"/>
    <w:rsid w:val="00BE3D99"/>
    <w:rsid w:val="00BE480E"/>
    <w:rsid w:val="00BE4BE8"/>
    <w:rsid w:val="00BE4CBC"/>
    <w:rsid w:val="00BE4D39"/>
    <w:rsid w:val="00BE591B"/>
    <w:rsid w:val="00BE6F62"/>
    <w:rsid w:val="00BE7156"/>
    <w:rsid w:val="00BE7353"/>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2D2A"/>
    <w:rsid w:val="00C03E23"/>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1BF"/>
    <w:rsid w:val="00C367A9"/>
    <w:rsid w:val="00C36CA7"/>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7D7"/>
    <w:rsid w:val="00C61BF3"/>
    <w:rsid w:val="00C621B8"/>
    <w:rsid w:val="00C63C43"/>
    <w:rsid w:val="00C64048"/>
    <w:rsid w:val="00C64088"/>
    <w:rsid w:val="00C64CF2"/>
    <w:rsid w:val="00C64F8B"/>
    <w:rsid w:val="00C658A9"/>
    <w:rsid w:val="00C65DAF"/>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6D7"/>
    <w:rsid w:val="00C76951"/>
    <w:rsid w:val="00C769BD"/>
    <w:rsid w:val="00C769C0"/>
    <w:rsid w:val="00C76CD1"/>
    <w:rsid w:val="00C76D5E"/>
    <w:rsid w:val="00C76E1E"/>
    <w:rsid w:val="00C76F40"/>
    <w:rsid w:val="00C81100"/>
    <w:rsid w:val="00C811F5"/>
    <w:rsid w:val="00C8121C"/>
    <w:rsid w:val="00C813ED"/>
    <w:rsid w:val="00C81874"/>
    <w:rsid w:val="00C81D9A"/>
    <w:rsid w:val="00C82325"/>
    <w:rsid w:val="00C829BB"/>
    <w:rsid w:val="00C831AC"/>
    <w:rsid w:val="00C83CEB"/>
    <w:rsid w:val="00C83FB1"/>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3528"/>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40D"/>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346"/>
    <w:rsid w:val="00CE0640"/>
    <w:rsid w:val="00CE0DA3"/>
    <w:rsid w:val="00CE13D4"/>
    <w:rsid w:val="00CE1A68"/>
    <w:rsid w:val="00CE1BE6"/>
    <w:rsid w:val="00CE3003"/>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D1"/>
    <w:rsid w:val="00D01F74"/>
    <w:rsid w:val="00D02767"/>
    <w:rsid w:val="00D0326E"/>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0DF8"/>
    <w:rsid w:val="00D21344"/>
    <w:rsid w:val="00D217F2"/>
    <w:rsid w:val="00D2182F"/>
    <w:rsid w:val="00D21C0B"/>
    <w:rsid w:val="00D2209B"/>
    <w:rsid w:val="00D22268"/>
    <w:rsid w:val="00D23124"/>
    <w:rsid w:val="00D23A98"/>
    <w:rsid w:val="00D24270"/>
    <w:rsid w:val="00D245E5"/>
    <w:rsid w:val="00D24727"/>
    <w:rsid w:val="00D25A4A"/>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D0"/>
    <w:rsid w:val="00D34903"/>
    <w:rsid w:val="00D35BBE"/>
    <w:rsid w:val="00D361A3"/>
    <w:rsid w:val="00D363C5"/>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462"/>
    <w:rsid w:val="00D57A4F"/>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445"/>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803"/>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A1A"/>
    <w:rsid w:val="00DF5E1A"/>
    <w:rsid w:val="00DF6101"/>
    <w:rsid w:val="00DF6C23"/>
    <w:rsid w:val="00DF6FFB"/>
    <w:rsid w:val="00DF733F"/>
    <w:rsid w:val="00E00874"/>
    <w:rsid w:val="00E00EE7"/>
    <w:rsid w:val="00E011F7"/>
    <w:rsid w:val="00E01EA7"/>
    <w:rsid w:val="00E04D0F"/>
    <w:rsid w:val="00E04D5B"/>
    <w:rsid w:val="00E05187"/>
    <w:rsid w:val="00E06DD5"/>
    <w:rsid w:val="00E06FBC"/>
    <w:rsid w:val="00E0726D"/>
    <w:rsid w:val="00E077B5"/>
    <w:rsid w:val="00E07DC6"/>
    <w:rsid w:val="00E10160"/>
    <w:rsid w:val="00E10226"/>
    <w:rsid w:val="00E106FA"/>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208C8"/>
    <w:rsid w:val="00E21273"/>
    <w:rsid w:val="00E21557"/>
    <w:rsid w:val="00E22715"/>
    <w:rsid w:val="00E22827"/>
    <w:rsid w:val="00E22AD6"/>
    <w:rsid w:val="00E231A6"/>
    <w:rsid w:val="00E23808"/>
    <w:rsid w:val="00E2382E"/>
    <w:rsid w:val="00E23C38"/>
    <w:rsid w:val="00E24150"/>
    <w:rsid w:val="00E249E9"/>
    <w:rsid w:val="00E25070"/>
    <w:rsid w:val="00E25135"/>
    <w:rsid w:val="00E255B2"/>
    <w:rsid w:val="00E25C2B"/>
    <w:rsid w:val="00E26FE9"/>
    <w:rsid w:val="00E2706C"/>
    <w:rsid w:val="00E272A3"/>
    <w:rsid w:val="00E27637"/>
    <w:rsid w:val="00E3011A"/>
    <w:rsid w:val="00E30BA2"/>
    <w:rsid w:val="00E33096"/>
    <w:rsid w:val="00E3352C"/>
    <w:rsid w:val="00E33699"/>
    <w:rsid w:val="00E33A27"/>
    <w:rsid w:val="00E345A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E4"/>
    <w:rsid w:val="00E4740E"/>
    <w:rsid w:val="00E476D5"/>
    <w:rsid w:val="00E504FB"/>
    <w:rsid w:val="00E50C02"/>
    <w:rsid w:val="00E51D1F"/>
    <w:rsid w:val="00E531AD"/>
    <w:rsid w:val="00E53590"/>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8BD"/>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C98"/>
    <w:rsid w:val="00EA6CE0"/>
    <w:rsid w:val="00EA6E18"/>
    <w:rsid w:val="00EA7362"/>
    <w:rsid w:val="00EA73EB"/>
    <w:rsid w:val="00EA7F06"/>
    <w:rsid w:val="00EB04FC"/>
    <w:rsid w:val="00EB0DE2"/>
    <w:rsid w:val="00EB1549"/>
    <w:rsid w:val="00EB220E"/>
    <w:rsid w:val="00EB2235"/>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D5"/>
    <w:rsid w:val="00ED1113"/>
    <w:rsid w:val="00ED12C7"/>
    <w:rsid w:val="00ED19B7"/>
    <w:rsid w:val="00ED1A24"/>
    <w:rsid w:val="00ED1AD5"/>
    <w:rsid w:val="00ED22C3"/>
    <w:rsid w:val="00ED2543"/>
    <w:rsid w:val="00ED39CE"/>
    <w:rsid w:val="00ED423A"/>
    <w:rsid w:val="00ED4412"/>
    <w:rsid w:val="00ED4972"/>
    <w:rsid w:val="00ED4C86"/>
    <w:rsid w:val="00ED4CBC"/>
    <w:rsid w:val="00ED4CC7"/>
    <w:rsid w:val="00ED54F8"/>
    <w:rsid w:val="00ED552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AFC"/>
    <w:rsid w:val="00EE7C03"/>
    <w:rsid w:val="00EF0062"/>
    <w:rsid w:val="00EF057D"/>
    <w:rsid w:val="00EF0671"/>
    <w:rsid w:val="00EF0BF5"/>
    <w:rsid w:val="00EF16A4"/>
    <w:rsid w:val="00EF18CA"/>
    <w:rsid w:val="00EF1DD0"/>
    <w:rsid w:val="00EF1FE4"/>
    <w:rsid w:val="00EF200D"/>
    <w:rsid w:val="00EF3DBF"/>
    <w:rsid w:val="00EF5654"/>
    <w:rsid w:val="00EF5A84"/>
    <w:rsid w:val="00EF5CAC"/>
    <w:rsid w:val="00EF5D85"/>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48D0"/>
    <w:rsid w:val="00F15069"/>
    <w:rsid w:val="00F15085"/>
    <w:rsid w:val="00F152EB"/>
    <w:rsid w:val="00F159CC"/>
    <w:rsid w:val="00F160C2"/>
    <w:rsid w:val="00F16278"/>
    <w:rsid w:val="00F1680C"/>
    <w:rsid w:val="00F17811"/>
    <w:rsid w:val="00F17A71"/>
    <w:rsid w:val="00F17CF4"/>
    <w:rsid w:val="00F205D5"/>
    <w:rsid w:val="00F20F8B"/>
    <w:rsid w:val="00F21BDE"/>
    <w:rsid w:val="00F2248A"/>
    <w:rsid w:val="00F22F9D"/>
    <w:rsid w:val="00F234AE"/>
    <w:rsid w:val="00F23744"/>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54AC"/>
    <w:rsid w:val="00F3613D"/>
    <w:rsid w:val="00F3677D"/>
    <w:rsid w:val="00F36863"/>
    <w:rsid w:val="00F40A28"/>
    <w:rsid w:val="00F41953"/>
    <w:rsid w:val="00F4252A"/>
    <w:rsid w:val="00F4268C"/>
    <w:rsid w:val="00F42700"/>
    <w:rsid w:val="00F42A1F"/>
    <w:rsid w:val="00F42BDA"/>
    <w:rsid w:val="00F42CA3"/>
    <w:rsid w:val="00F42FA9"/>
    <w:rsid w:val="00F4357E"/>
    <w:rsid w:val="00F43B21"/>
    <w:rsid w:val="00F43CB5"/>
    <w:rsid w:val="00F45A0D"/>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DC1"/>
    <w:rsid w:val="00F625A6"/>
    <w:rsid w:val="00F62B2E"/>
    <w:rsid w:val="00F6332F"/>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3D"/>
    <w:rsid w:val="00F86241"/>
    <w:rsid w:val="00F864E8"/>
    <w:rsid w:val="00F86E06"/>
    <w:rsid w:val="00F871F3"/>
    <w:rsid w:val="00F8730D"/>
    <w:rsid w:val="00F9015A"/>
    <w:rsid w:val="00F90271"/>
    <w:rsid w:val="00F904B3"/>
    <w:rsid w:val="00F90C05"/>
    <w:rsid w:val="00F911DD"/>
    <w:rsid w:val="00F920BA"/>
    <w:rsid w:val="00F93387"/>
    <w:rsid w:val="00F933B7"/>
    <w:rsid w:val="00F939E2"/>
    <w:rsid w:val="00F94809"/>
    <w:rsid w:val="00F952A0"/>
    <w:rsid w:val="00F9573E"/>
    <w:rsid w:val="00F962A4"/>
    <w:rsid w:val="00F963D0"/>
    <w:rsid w:val="00F96717"/>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3D5"/>
    <w:rsid w:val="00FD041E"/>
    <w:rsid w:val="00FD163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37FFEC"/>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ybaysan\Desktop\&#220;retim%20Temmuz%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ybaysan\Desktop\&#220;retim%20eyl&#252;l.xlsx"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11.xml.rels><?xml version="1.0" encoding="UTF-8" standalone="yes"?>
<Relationships xmlns="http://schemas.openxmlformats.org/package/2006/relationships"><Relationship Id="rId3" Type="http://schemas.openxmlformats.org/officeDocument/2006/relationships/oleObject" Target="file:///C:\Users\ybaysan\Desktop\&#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ybaysan\Desktop\2023%20ekim%20ayl&#305;k%20sekt&#246;r%20dg%20raporu\5.%20B&#246;l&#252;m%20ekim%202023.xlsx" TargetMode="External"/><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ybaysan\Desktop\2023%20ekim%20ayl&#305;k%20sekt&#246;r%20dg%20raporu\5.%20B&#246;l&#252;m%20ekim%202023.xlsx" TargetMode="External"/><Relationship Id="rId2" Type="http://schemas.microsoft.com/office/2011/relationships/chartColorStyle" Target="colors6.xml"/><Relationship Id="rId1" Type="http://schemas.microsoft.com/office/2011/relationships/chartStyle" Target="style6.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7.xml"/><Relationship Id="rId1" Type="http://schemas.microsoft.com/office/2011/relationships/chartStyle" Target="style7.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8.xml"/><Relationship Id="rId1" Type="http://schemas.microsoft.com/office/2011/relationships/chartStyle" Target="style8.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ybaysan\Desktop\2023%20ekim%20ayl&#305;k%20sekt&#246;r%20dg%20raporu\7.%20B&#246;l&#252;m%20ekim%202023.xlsx" TargetMode="External"/><Relationship Id="rId2" Type="http://schemas.microsoft.com/office/2011/relationships/chartColorStyle" Target="colors9.xml"/><Relationship Id="rId1" Type="http://schemas.microsoft.com/office/2011/relationships/chartStyle" Target="style9.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ybaysan\Desktop\2023%20ekim%20ayl&#305;k%20sekt&#246;r%20dg%20raporu\7.%20B&#246;l&#252;m%20ekim%202023.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7.8261501905897174E-2"/>
          <c:w val="0.63735561439099586"/>
          <c:h val="0.80377770285026429"/>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F510-4AEF-8750-438AE1200056}"/>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F510-4AEF-8750-438AE1200056}"/>
              </c:ext>
            </c:extLst>
          </c:dPt>
          <c:dPt>
            <c:idx val="4"/>
            <c:invertIfNegative val="0"/>
            <c:bubble3D val="0"/>
            <c:spPr>
              <a:solidFill>
                <a:srgbClr val="C00000"/>
              </a:solidFill>
              <a:ln>
                <a:noFill/>
              </a:ln>
              <a:effectLst/>
            </c:spPr>
            <c:extLst>
              <c:ext xmlns:c16="http://schemas.microsoft.com/office/drawing/2014/chart" uri="{C3380CC4-5D6E-409C-BE32-E72D297353CC}">
                <c16:uniqueId val="{00000005-F510-4AEF-8750-438AE1200056}"/>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F510-4AEF-8750-438AE1200056}"/>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510-4AEF-8750-438AE1200056}"/>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510-4AEF-8750-438AE1200056}"/>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510-4AEF-8750-438AE1200056}"/>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510-4AEF-8750-438AE1200056}"/>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510-4AEF-8750-438AE120005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(Ocak-Ekim)</c:v>
                  </c:pt>
                  <c:pt idx="4">
                    <c:v>2023 (Ocak-Ekim)</c:v>
                  </c:pt>
                </c:lvl>
              </c:multiLvlStrCache>
            </c:multiLvlStrRef>
          </c:cat>
          <c:val>
            <c:numRef>
              <c:f>'GA, Özet ve GG'!$B$6:$I$6</c:f>
              <c:numCache>
                <c:formatCode>[$-1041F]#,##0.00;\-#,##0.00</c:formatCode>
                <c:ptCount val="8"/>
                <c:pt idx="0">
                  <c:v>3238.1854425915099</c:v>
                </c:pt>
                <c:pt idx="1">
                  <c:v>33.90414110711</c:v>
                </c:pt>
                <c:pt idx="2">
                  <c:v>81.240530139270007</c:v>
                </c:pt>
                <c:pt idx="3">
                  <c:v>2912.2043660481399</c:v>
                </c:pt>
                <c:pt idx="4">
                  <c:v>3358.2335612232901</c:v>
                </c:pt>
                <c:pt idx="5">
                  <c:v>139.59489423035001</c:v>
                </c:pt>
                <c:pt idx="6">
                  <c:v>249.64116799999999</c:v>
                </c:pt>
                <c:pt idx="7">
                  <c:v>3144.2674871015402</c:v>
                </c:pt>
              </c:numCache>
            </c:numRef>
          </c:val>
          <c:extLst>
            <c:ext xmlns:c16="http://schemas.microsoft.com/office/drawing/2014/chart" uri="{C3380CC4-5D6E-409C-BE32-E72D297353CC}">
              <c16:uniqueId val="{0000000C-F510-4AEF-8750-438AE1200056}"/>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F510-4AEF-8750-438AE1200056}"/>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F510-4AEF-8750-438AE1200056}"/>
              </c:ext>
            </c:extLst>
          </c:dPt>
          <c:dPt>
            <c:idx val="4"/>
            <c:invertIfNegative val="0"/>
            <c:bubble3D val="0"/>
            <c:spPr>
              <a:solidFill>
                <a:srgbClr val="FF0000"/>
              </a:solidFill>
              <a:ln>
                <a:noFill/>
              </a:ln>
              <a:effectLst/>
            </c:spPr>
            <c:extLst>
              <c:ext xmlns:c16="http://schemas.microsoft.com/office/drawing/2014/chart" uri="{C3380CC4-5D6E-409C-BE32-E72D297353CC}">
                <c16:uniqueId val="{00000012-F510-4AEF-8750-438AE1200056}"/>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F510-4AEF-8750-438AE1200056}"/>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(Ocak-Ekim)</c:v>
                  </c:pt>
                  <c:pt idx="4">
                    <c:v>2023 (Ocak-Ekim)</c:v>
                  </c:pt>
                </c:lvl>
              </c:multiLvlStrCache>
            </c:multiLvlStrRef>
          </c:cat>
          <c:val>
            <c:numRef>
              <c:f>'GA, Özet ve GG'!$B$7:$I$7</c:f>
              <c:numCache>
                <c:formatCode>[$-1041F]#,##0.00;\-#,##0.00</c:formatCode>
                <c:ptCount val="8"/>
                <c:pt idx="0">
                  <c:v>41491.492912193695</c:v>
                </c:pt>
                <c:pt idx="1">
                  <c:v>269.64059331243004</c:v>
                </c:pt>
                <c:pt idx="2">
                  <c:v>450.31189914308999</c:v>
                </c:pt>
                <c:pt idx="3">
                  <c:v>41178.377463698554</c:v>
                </c:pt>
                <c:pt idx="4">
                  <c:v>36628.586432847405</c:v>
                </c:pt>
                <c:pt idx="5" formatCode="0.00">
                  <c:v>415.56590486575004</c:v>
                </c:pt>
                <c:pt idx="6">
                  <c:v>373.32358386455996</c:v>
                </c:pt>
                <c:pt idx="7">
                  <c:v>38171.44438584576</c:v>
                </c:pt>
              </c:numCache>
            </c:numRef>
          </c:val>
          <c:extLst>
            <c:ext xmlns:c16="http://schemas.microsoft.com/office/drawing/2014/chart" uri="{C3380CC4-5D6E-409C-BE32-E72D297353CC}">
              <c16:uniqueId val="{00000015-F510-4AEF-8750-438AE1200056}"/>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F510-4AEF-8750-438AE1200056}"/>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F510-4AEF-8750-438AE1200056}"/>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F510-4AEF-8750-438AE1200056}"/>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F510-4AEF-8750-438AE1200056}"/>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F510-4AEF-8750-438AE1200056}"/>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F510-4AEF-8750-438AE1200056}"/>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F510-4AEF-8750-438AE120005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(Ocak-Ekim)</c:v>
                  </c:pt>
                  <c:pt idx="4">
                    <c:v>2023 (Ocak-Ekim)</c:v>
                  </c:pt>
                </c:lvl>
              </c:multiLvlStrCache>
            </c:multiLvlStrRef>
          </c:cat>
          <c:val>
            <c:numRef>
              <c:f>'GA, Özet ve GG'!$B$8:$I$8</c:f>
              <c:numCache>
                <c:formatCode>[$-1041F]#,##0.00;\-#,##0.00</c:formatCode>
                <c:ptCount val="8"/>
                <c:pt idx="0">
                  <c:v>44729.678354785203</c:v>
                </c:pt>
                <c:pt idx="1">
                  <c:v>303.54473441954002</c:v>
                </c:pt>
                <c:pt idx="2">
                  <c:v>531.55242928235998</c:v>
                </c:pt>
                <c:pt idx="3">
                  <c:v>44090.581829746698</c:v>
                </c:pt>
                <c:pt idx="4">
                  <c:v>39986.819994070698</c:v>
                </c:pt>
                <c:pt idx="5">
                  <c:v>555.16079909610005</c:v>
                </c:pt>
                <c:pt idx="6">
                  <c:v>622.96475186455996</c:v>
                </c:pt>
                <c:pt idx="7">
                  <c:v>41315.7118729473</c:v>
                </c:pt>
              </c:numCache>
            </c:numRef>
          </c:val>
          <c:smooth val="0"/>
          <c:extLst>
            <c:ext xmlns:c16="http://schemas.microsoft.com/office/drawing/2014/chart" uri="{C3380CC4-5D6E-409C-BE32-E72D297353CC}">
              <c16:uniqueId val="{0000001D-F510-4AEF-8750-438AE1200056}"/>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50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943-4BC9-9F7E-A2FBC9A50CD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943-4BC9-9F7E-A2FBC9A50CD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943-4BC9-9F7E-A2FBC9A50CD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943-4BC9-9F7E-A2FBC9A50CD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943-4BC9-9F7E-A2FBC9A50CD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943-4BC9-9F7E-A2FBC9A50CD7}"/>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943-4BC9-9F7E-A2FBC9A50CD7}"/>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943-4BC9-9F7E-A2FBC9A50CD7}"/>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943-4BC9-9F7E-A2FBC9A50CD7}"/>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B943-4BC9-9F7E-A2FBC9A50CD7}"/>
              </c:ext>
            </c:extLst>
          </c:dPt>
          <c:dLbls>
            <c:dLbl>
              <c:idx val="0"/>
              <c:layout>
                <c:manualLayout>
                  <c:x val="-0.30492865030047883"/>
                  <c:y val="3.850742795081649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943-4BC9-9F7E-A2FBC9A50CD7}"/>
                </c:ext>
              </c:extLst>
            </c:dLbl>
            <c:dLbl>
              <c:idx val="1"/>
              <c:layout>
                <c:manualLayout>
                  <c:x val="-0.18880379268830716"/>
                  <c:y val="-1.010097875696572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943-4BC9-9F7E-A2FBC9A50CD7}"/>
                </c:ext>
              </c:extLst>
            </c:dLbl>
            <c:dLbl>
              <c:idx val="2"/>
              <c:layout>
                <c:manualLayout>
                  <c:x val="-9.0758113925218084E-2"/>
                  <c:y val="-2.90286128027100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943-4BC9-9F7E-A2FBC9A50CD7}"/>
                </c:ext>
              </c:extLst>
            </c:dLbl>
            <c:dLbl>
              <c:idx val="3"/>
              <c:layout>
                <c:manualLayout>
                  <c:x val="-4.4065375019005905E-2"/>
                  <c:y val="-2.494153748022876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943-4BC9-9F7E-A2FBC9A50CD7}"/>
                </c:ext>
              </c:extLst>
            </c:dLbl>
            <c:dLbl>
              <c:idx val="4"/>
              <c:layout>
                <c:manualLayout>
                  <c:x val="4.7656265189073496E-2"/>
                  <c:y val="-2.1029612677725629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294A95A0-0A76-4E56-9132-9ABFDFCB622D}" type="CATEGORYNAME">
                      <a:rPr lang="en-US"/>
                      <a:pPr>
                        <a:defRPr>
                          <a:solidFill>
                            <a:schemeClr val="accent1"/>
                          </a:solidFill>
                        </a:defRPr>
                      </a:pPr>
                      <a:t>[KATEGORİ ADI]</a:t>
                    </a:fld>
                    <a:r>
                      <a:rPr lang="en-US" baseline="0"/>
                      <a:t>
0,002%</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B943-4BC9-9F7E-A2FBC9A50CD7}"/>
                </c:ext>
              </c:extLst>
            </c:dLbl>
            <c:dLbl>
              <c:idx val="5"/>
              <c:layout>
                <c:manualLayout>
                  <c:x val="8.9505449995388661E-2"/>
                  <c:y val="-2.6300160755767647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943-4BC9-9F7E-A2FBC9A50CD7}"/>
                </c:ext>
              </c:extLst>
            </c:dLbl>
            <c:dLbl>
              <c:idx val="6"/>
              <c:layout>
                <c:manualLayout>
                  <c:x val="4.2320479170872873E-2"/>
                  <c:y val="-1.940171271694487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943-4BC9-9F7E-A2FBC9A50CD7}"/>
                </c:ext>
              </c:extLst>
            </c:dLbl>
            <c:dLbl>
              <c:idx val="7"/>
              <c:layout>
                <c:manualLayout>
                  <c:x val="3.2921810699588293E-2"/>
                  <c:y val="-2.4083196496989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288B9E78-10DF-47F9-84B3-7840804B6FBB}" type="CATEGORYNAME">
                      <a:rPr lang="en-US"/>
                      <a:pPr>
                        <a:defRPr>
                          <a:solidFill>
                            <a:schemeClr val="accent1"/>
                          </a:solidFill>
                        </a:defRPr>
                      </a:pPr>
                      <a:t>[KATEGORİ ADI]</a:t>
                    </a:fld>
                    <a:r>
                      <a:rPr lang="en-US" baseline="0"/>
                      <a:t>
0,0004%</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B943-4BC9-9F7E-A2FBC9A50CD7}"/>
                </c:ext>
              </c:extLst>
            </c:dLbl>
            <c:dLbl>
              <c:idx val="8"/>
              <c:layout>
                <c:manualLayout>
                  <c:x val="3.5454257676479715E-2"/>
                  <c:y val="2.1893814997263274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943-4BC9-9F7E-A2FBC9A50CD7}"/>
                </c:ext>
              </c:extLst>
            </c:dLbl>
            <c:dLbl>
              <c:idx val="9"/>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3-B943-4BC9-9F7E-A2FBC9A50CD7}"/>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1.1.'!$B$4:$B$13</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1.1.'!$C$4:$C$13</c:f>
              <c:numCache>
                <c:formatCode>[$-1041F]#,##0.00;\-#,##0.00</c:formatCode>
                <c:ptCount val="10"/>
                <c:pt idx="0">
                  <c:v>5.8289381175883399E-2</c:v>
                </c:pt>
                <c:pt idx="1">
                  <c:v>2.70618780208845E-2</c:v>
                </c:pt>
                <c:pt idx="2">
                  <c:v>1.53877762639042</c:v>
                </c:pt>
                <c:pt idx="3">
                  <c:v>0.225309816475808</c:v>
                </c:pt>
                <c:pt idx="4" formatCode="#,##0.000_ ;\-#,##0.000\ ">
                  <c:v>2.37544504638412E-3</c:v>
                </c:pt>
                <c:pt idx="5">
                  <c:v>2.5982613836612898</c:v>
                </c:pt>
                <c:pt idx="6">
                  <c:v>8.6236635418308296</c:v>
                </c:pt>
                <c:pt idx="7" formatCode="#,##0.0000_ ;\-#,##0.0000\ ">
                  <c:v>4.3268058142822898E-4</c:v>
                </c:pt>
                <c:pt idx="8">
                  <c:v>15.360533147163</c:v>
                </c:pt>
                <c:pt idx="9">
                  <c:v>71.565295099654094</c:v>
                </c:pt>
              </c:numCache>
            </c:numRef>
          </c:val>
          <c:extLst>
            <c:ext xmlns:c16="http://schemas.microsoft.com/office/drawing/2014/chart" uri="{C3380CC4-5D6E-409C-BE32-E72D297353CC}">
              <c16:uniqueId val="{00000014-B943-4BC9-9F7E-A2FBC9A50CD7}"/>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E429-4EB3-ABD9-A7BCF41FF371}"/>
              </c:ext>
            </c:extLst>
          </c:dPt>
          <c:dLbls>
            <c:dLbl>
              <c:idx val="0"/>
              <c:layout>
                <c:manualLayout>
                  <c:x val="-0.20654492450436315"/>
                  <c:y val="2.3270747445346541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429-4EB3-ABD9-A7BCF41FF371}"/>
                </c:ext>
              </c:extLst>
            </c:dLbl>
            <c:dLbl>
              <c:idx val="1"/>
              <c:layout>
                <c:manualLayout>
                  <c:x val="-0.14040939070808031"/>
                  <c:y val="-3.2596249477075394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429-4EB3-ABD9-A7BCF41FF371}"/>
                </c:ext>
              </c:extLst>
            </c:dLbl>
            <c:dLbl>
              <c:idx val="2"/>
              <c:layout>
                <c:manualLayout>
                  <c:x val="-0.1116554803343309"/>
                  <c:y val="-7.967811318194431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429-4EB3-ABD9-A7BCF41FF371}"/>
                </c:ext>
              </c:extLst>
            </c:dLbl>
            <c:dLbl>
              <c:idx val="3"/>
              <c:layout>
                <c:manualLayout>
                  <c:x val="-3.765890887255325E-2"/>
                  <c:y val="-0.1030403422861025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429-4EB3-ABD9-A7BCF41FF371}"/>
                </c:ext>
              </c:extLst>
            </c:dLbl>
            <c:dLbl>
              <c:idx val="4"/>
              <c:layout>
                <c:manualLayout>
                  <c:x val="2.5306292433003068E-2"/>
                  <c:y val="-8.0523956779498335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429-4EB3-ABD9-A7BCF41FF371}"/>
                </c:ext>
              </c:extLst>
            </c:dLbl>
            <c:dLbl>
              <c:idx val="5"/>
              <c:layout>
                <c:manualLayout>
                  <c:x val="1.715063292365198E-2"/>
                  <c:y val="-6.5341860045602565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429-4EB3-ABD9-A7BCF41FF371}"/>
                </c:ext>
              </c:extLst>
            </c:dLbl>
            <c:dLbl>
              <c:idx val="6"/>
              <c:layout>
                <c:manualLayout>
                  <c:x val="2.3079389061607152E-2"/>
                  <c:y val="-4.5510758661094379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429-4EB3-ABD9-A7BCF41FF371}"/>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ARAR PETROL</c:v>
                </c:pt>
                <c:pt idx="1">
                  <c:v>ATLI MAKİNA</c:v>
                </c:pt>
                <c:pt idx="2">
                  <c:v>MARSA TURKEY </c:v>
                </c:pt>
                <c:pt idx="3">
                  <c:v>PARK PLACE ENERGY </c:v>
                </c:pt>
                <c:pt idx="4">
                  <c:v>PETROGAS</c:v>
                </c:pt>
                <c:pt idx="5">
                  <c:v>THRACE BASIN </c:v>
                </c:pt>
                <c:pt idx="6">
                  <c:v>TRANSATLANTIC</c:v>
                </c:pt>
                <c:pt idx="7">
                  <c:v>TPAO</c:v>
                </c:pt>
              </c:strCache>
            </c:strRef>
          </c:cat>
          <c:val>
            <c:numRef>
              <c:f>'Şekil 1.2.'!$C$6:$C$13</c:f>
              <c:numCache>
                <c:formatCode>[$-1041F]#,##0.00;\-#,##0.00</c:formatCode>
                <c:ptCount val="8"/>
                <c:pt idx="0" formatCode="#,##0.000_ ;\-#,##0.000\ ">
                  <c:v>2E-3</c:v>
                </c:pt>
                <c:pt idx="1">
                  <c:v>0.56187673243672998</c:v>
                </c:pt>
                <c:pt idx="2">
                  <c:v>2.70618780208845E-2</c:v>
                </c:pt>
                <c:pt idx="3">
                  <c:v>0.754001072749236</c:v>
                </c:pt>
                <c:pt idx="4">
                  <c:v>0.50078407512988499</c:v>
                </c:pt>
                <c:pt idx="5">
                  <c:v>4.3254855654220696</c:v>
                </c:pt>
                <c:pt idx="6">
                  <c:v>1.3120107365659E-2</c:v>
                </c:pt>
                <c:pt idx="7">
                  <c:v>93.815295123829102</c:v>
                </c:pt>
              </c:numCache>
            </c:numRef>
          </c:val>
          <c:extLst>
            <c:ext xmlns:c16="http://schemas.microsoft.com/office/drawing/2014/chart" uri="{C3380CC4-5D6E-409C-BE32-E72D297353CC}">
              <c16:uniqueId val="{00000009-E429-4EB3-ABD9-A7BCF41FF371}"/>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Ekim</c:v>
                </c:pt>
                <c:pt idx="1">
                  <c:v>2023 Ekim</c:v>
                </c:pt>
              </c:strCache>
            </c:strRef>
          </c:cat>
          <c:val>
            <c:numRef>
              <c:f>'Şekil 1.3.'!$C$6:$D$6</c:f>
              <c:numCache>
                <c:formatCode>[$-1041F]#,##0.00;\-#,##0.00</c:formatCode>
                <c:ptCount val="2"/>
                <c:pt idx="0">
                  <c:v>1.28479880562039E-2</c:v>
                </c:pt>
                <c:pt idx="1">
                  <c:v>2.37544504638412E-3</c:v>
                </c:pt>
              </c:numCache>
            </c:numRef>
          </c:val>
          <c:extLst>
            <c:ext xmlns:c16="http://schemas.microsoft.com/office/drawing/2014/chart" uri="{C3380CC4-5D6E-409C-BE32-E72D297353CC}">
              <c16:uniqueId val="{00000000-80AF-417B-AB61-FAF3226F3170}"/>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Ekim</c:v>
                </c:pt>
                <c:pt idx="1">
                  <c:v>2023 Ekim</c:v>
                </c:pt>
              </c:strCache>
            </c:strRef>
          </c:cat>
          <c:val>
            <c:numRef>
              <c:f>'Şekil 1.3.'!$C$7:$D$7</c:f>
              <c:numCache>
                <c:formatCode>[$-1041F]#,##0.00;\-#,##0.00</c:formatCode>
                <c:ptCount val="2"/>
                <c:pt idx="0">
                  <c:v>3.17670075592665</c:v>
                </c:pt>
                <c:pt idx="1">
                  <c:v>0.56187673243672998</c:v>
                </c:pt>
              </c:numCache>
            </c:numRef>
          </c:val>
          <c:extLst>
            <c:ext xmlns:c16="http://schemas.microsoft.com/office/drawing/2014/chart" uri="{C3380CC4-5D6E-409C-BE32-E72D297353CC}">
              <c16:uniqueId val="{00000001-80AF-417B-AB61-FAF3226F3170}"/>
            </c:ext>
          </c:extLst>
        </c:ser>
        <c:ser>
          <c:idx val="3"/>
          <c:order val="2"/>
          <c:tx>
            <c:strRef>
              <c:f>'Şekil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Ekim</c:v>
                </c:pt>
                <c:pt idx="1">
                  <c:v>2023 Ekim</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2-80AF-417B-AB61-FAF3226F3170}"/>
            </c:ext>
          </c:extLst>
        </c:ser>
        <c:ser>
          <c:idx val="4"/>
          <c:order val="3"/>
          <c:tx>
            <c:strRef>
              <c:f>'Şekil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Ekim</c:v>
                </c:pt>
                <c:pt idx="1">
                  <c:v>2023 Ekim</c:v>
                </c:pt>
              </c:strCache>
            </c:strRef>
          </c:cat>
          <c:val>
            <c:numRef>
              <c:f>'Şekil 1.3.'!$C$8:$D$8</c:f>
              <c:numCache>
                <c:formatCode>[$-1041F]#,##0.00;\-#,##0.00</c:formatCode>
                <c:ptCount val="2"/>
                <c:pt idx="0">
                  <c:v>0.87007070631303496</c:v>
                </c:pt>
                <c:pt idx="1">
                  <c:v>2.70618780208845E-2</c:v>
                </c:pt>
              </c:numCache>
            </c:numRef>
          </c:val>
          <c:extLst>
            <c:ext xmlns:c16="http://schemas.microsoft.com/office/drawing/2014/chart" uri="{C3380CC4-5D6E-409C-BE32-E72D297353CC}">
              <c16:uniqueId val="{00000003-80AF-417B-AB61-FAF3226F3170}"/>
            </c:ext>
          </c:extLst>
        </c:ser>
        <c:ser>
          <c:idx val="6"/>
          <c:order val="4"/>
          <c:tx>
            <c:strRef>
              <c:f>'Şekil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Ekim</c:v>
                </c:pt>
                <c:pt idx="1">
                  <c:v>2023 Ekim</c:v>
                </c:pt>
              </c:strCache>
            </c:strRef>
          </c:cat>
          <c:val>
            <c:numRef>
              <c:f>'Şekil 1.3.'!$C$9:$D$9</c:f>
              <c:numCache>
                <c:formatCode>[$-1041F]#,##0.00;\-#,##0.00</c:formatCode>
                <c:ptCount val="2"/>
                <c:pt idx="0">
                  <c:v>0</c:v>
                </c:pt>
                <c:pt idx="1">
                  <c:v>0.754001072749236</c:v>
                </c:pt>
              </c:numCache>
            </c:numRef>
          </c:val>
          <c:extLst>
            <c:ext xmlns:c16="http://schemas.microsoft.com/office/drawing/2014/chart" uri="{C3380CC4-5D6E-409C-BE32-E72D297353CC}">
              <c16:uniqueId val="{00000004-80AF-417B-AB61-FAF3226F3170}"/>
            </c:ext>
          </c:extLst>
        </c:ser>
        <c:ser>
          <c:idx val="7"/>
          <c:order val="5"/>
          <c:tx>
            <c:strRef>
              <c:f>'Şekil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Ekim</c:v>
                </c:pt>
                <c:pt idx="1">
                  <c:v>2023 Ekim</c:v>
                </c:pt>
              </c:strCache>
            </c:strRef>
          </c:cat>
          <c:val>
            <c:numRef>
              <c:f>'Şekil 1.3.'!$C$10:$D$10</c:f>
              <c:numCache>
                <c:formatCode>[$-1041F]#,##0.00;\-#,##0.00</c:formatCode>
                <c:ptCount val="2"/>
                <c:pt idx="0">
                  <c:v>1.8844718643116301</c:v>
                </c:pt>
                <c:pt idx="1">
                  <c:v>0.50078407512988499</c:v>
                </c:pt>
              </c:numCache>
            </c:numRef>
          </c:val>
          <c:extLst>
            <c:ext xmlns:c16="http://schemas.microsoft.com/office/drawing/2014/chart" uri="{C3380CC4-5D6E-409C-BE32-E72D297353CC}">
              <c16:uniqueId val="{00000005-80AF-417B-AB61-FAF3226F3170}"/>
            </c:ext>
          </c:extLst>
        </c:ser>
        <c:ser>
          <c:idx val="8"/>
          <c:order val="6"/>
          <c:tx>
            <c:strRef>
              <c:f>'Şekil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80AF-417B-AB61-FAF3226F3170}"/>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80AF-417B-AB61-FAF3226F3170}"/>
              </c:ext>
            </c:extLst>
          </c:dPt>
          <c:cat>
            <c:strRef>
              <c:f>'Şekil 1.3.'!$C$5:$D$5</c:f>
              <c:strCache>
                <c:ptCount val="2"/>
                <c:pt idx="0">
                  <c:v>2022 Ekim</c:v>
                </c:pt>
                <c:pt idx="1">
                  <c:v>2023 Ekim</c:v>
                </c:pt>
              </c:strCache>
            </c:strRef>
          </c:cat>
          <c:val>
            <c:numRef>
              <c:f>'Şekil 1.3.'!$C$11:$D$11</c:f>
              <c:numCache>
                <c:formatCode>[$-1041F]#,##0.00;\-#,##0.00</c:formatCode>
                <c:ptCount val="2"/>
                <c:pt idx="0">
                  <c:v>18.8448867649685</c:v>
                </c:pt>
                <c:pt idx="1">
                  <c:v>4.3254855654220696</c:v>
                </c:pt>
              </c:numCache>
            </c:numRef>
          </c:val>
          <c:extLst>
            <c:ext xmlns:c16="http://schemas.microsoft.com/office/drawing/2014/chart" uri="{C3380CC4-5D6E-409C-BE32-E72D297353CC}">
              <c16:uniqueId val="{0000000A-80AF-417B-AB61-FAF3226F3170}"/>
            </c:ext>
          </c:extLst>
        </c:ser>
        <c:ser>
          <c:idx val="9"/>
          <c:order val="7"/>
          <c:tx>
            <c:strRef>
              <c:f>'Şekil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2022 Ekim</c:v>
                </c:pt>
                <c:pt idx="1">
                  <c:v>2023 Ekim</c:v>
                </c:pt>
              </c:strCache>
            </c:strRef>
          </c:cat>
          <c:val>
            <c:numRef>
              <c:f>'Şekil 1.3.'!$C$12:$D$12</c:f>
              <c:numCache>
                <c:formatCode>[$-1041F]#,##0.00;\-#,##0.00</c:formatCode>
                <c:ptCount val="2"/>
                <c:pt idx="0">
                  <c:v>0</c:v>
                </c:pt>
                <c:pt idx="1">
                  <c:v>1.3120107365659E-2</c:v>
                </c:pt>
              </c:numCache>
            </c:numRef>
          </c:val>
          <c:extLst>
            <c:ext xmlns:c16="http://schemas.microsoft.com/office/drawing/2014/chart" uri="{C3380CC4-5D6E-409C-BE32-E72D297353CC}">
              <c16:uniqueId val="{0000000B-80AF-417B-AB61-FAF3226F3170}"/>
            </c:ext>
          </c:extLst>
        </c:ser>
        <c:ser>
          <c:idx val="2"/>
          <c:order val="8"/>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80AF-417B-AB61-FAF3226F3170}"/>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80AF-417B-AB61-FAF3226F3170}"/>
              </c:ext>
            </c:extLst>
          </c:dPt>
          <c:cat>
            <c:strRef>
              <c:f>'Şekil 1.3.'!$C$5:$D$5</c:f>
              <c:strCache>
                <c:ptCount val="2"/>
                <c:pt idx="0">
                  <c:v>2022 Ekim</c:v>
                </c:pt>
                <c:pt idx="1">
                  <c:v>2023 Ekim</c:v>
                </c:pt>
              </c:strCache>
            </c:strRef>
          </c:cat>
          <c:val>
            <c:numRef>
              <c:f>'Şekil 1.3.'!$C$13:$D$13</c:f>
              <c:numCache>
                <c:formatCode>[$-1041F]#,##0.00;\-#,##0.00</c:formatCode>
                <c:ptCount val="2"/>
                <c:pt idx="0">
                  <c:v>75.211021920424002</c:v>
                </c:pt>
                <c:pt idx="1">
                  <c:v>93.815295123829102</c:v>
                </c:pt>
              </c:numCache>
            </c:numRef>
          </c:val>
          <c:extLst>
            <c:ext xmlns:c16="http://schemas.microsoft.com/office/drawing/2014/chart" uri="{C3380CC4-5D6E-409C-BE32-E72D297353CC}">
              <c16:uniqueId val="{00000010-80AF-417B-AB61-FAF3226F3170}"/>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E6B9-43E8-915F-4B5109F7B8F8}"/>
              </c:ext>
            </c:extLst>
          </c:dPt>
          <c:dPt>
            <c:idx val="1"/>
            <c:bubble3D val="0"/>
            <c:extLst>
              <c:ext xmlns:c16="http://schemas.microsoft.com/office/drawing/2014/chart" uri="{C3380CC4-5D6E-409C-BE32-E72D297353CC}">
                <c16:uniqueId val="{00000001-E6B9-43E8-915F-4B5109F7B8F8}"/>
              </c:ext>
            </c:extLst>
          </c:dPt>
          <c:dPt>
            <c:idx val="2"/>
            <c:bubble3D val="0"/>
            <c:extLst>
              <c:ext xmlns:c16="http://schemas.microsoft.com/office/drawing/2014/chart" uri="{C3380CC4-5D6E-409C-BE32-E72D297353CC}">
                <c16:uniqueId val="{00000002-E6B9-43E8-915F-4B5109F7B8F8}"/>
              </c:ext>
            </c:extLst>
          </c:dPt>
          <c:dPt>
            <c:idx val="3"/>
            <c:bubble3D val="0"/>
            <c:extLst>
              <c:ext xmlns:c16="http://schemas.microsoft.com/office/drawing/2014/chart" uri="{C3380CC4-5D6E-409C-BE32-E72D297353CC}">
                <c16:uniqueId val="{00000003-E6B9-43E8-915F-4B5109F7B8F8}"/>
              </c:ext>
            </c:extLst>
          </c:dPt>
          <c:dLbls>
            <c:dLbl>
              <c:idx val="0"/>
              <c:layout>
                <c:manualLayout>
                  <c:x val="0.18657978489659857"/>
                  <c:y val="-2.86537188955225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E6B9-43E8-915F-4B5109F7B8F8}"/>
                </c:ext>
              </c:extLst>
            </c:dLbl>
            <c:dLbl>
              <c:idx val="2"/>
              <c:layout>
                <c:manualLayout>
                  <c:x val="0"/>
                  <c:y val="-8.9370556153886505E-2"/>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0,002%</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E6B9-43E8-915F-4B5109F7B8F8}"/>
                </c:ext>
              </c:extLst>
            </c:dLbl>
            <c:dLbl>
              <c:idx val="3"/>
              <c:layout>
                <c:manualLayout>
                  <c:x val="0.12376290648392263"/>
                  <c:y val="-0.1245360689214627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6B9-43E8-915F-4B5109F7B8F8}"/>
                </c:ext>
              </c:extLst>
            </c:dLbl>
            <c:dLbl>
              <c:idx val="4"/>
              <c:layout>
                <c:manualLayout>
                  <c:x val="0.21194762005025083"/>
                  <c:y val="-7.731728177665421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E6B9-43E8-915F-4B5109F7B8F8}"/>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0.29040268065902897</c:v>
                </c:pt>
                <c:pt idx="1">
                  <c:v>87.15547443507306</c:v>
                </c:pt>
                <c:pt idx="2" formatCode="#,##0.000">
                  <c:v>2.3696016089720883E-3</c:v>
                </c:pt>
                <c:pt idx="3">
                  <c:v>0.27298868138006616</c:v>
                </c:pt>
                <c:pt idx="4">
                  <c:v>12.278764601278883</c:v>
                </c:pt>
              </c:numCache>
            </c:numRef>
          </c:val>
          <c:extLst>
            <c:ext xmlns:c16="http://schemas.microsoft.com/office/drawing/2014/chart" uri="{C3380CC4-5D6E-409C-BE32-E72D297353CC}">
              <c16:uniqueId val="{00000005-E6B9-43E8-915F-4B5109F7B8F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2.1.'!$E$18:$G$18</c:f>
              <c:strCache>
                <c:ptCount val="3"/>
                <c:pt idx="0">
                  <c:v>2022 Ekim</c:v>
                </c:pt>
                <c:pt idx="2">
                  <c:v>2023 Ekim</c:v>
                </c:pt>
              </c:strCache>
            </c:strRef>
          </c:cat>
          <c:val>
            <c:numRef>
              <c:f>'Şekil 2.1. Tablo 2.1.'!$E$19:$G$19</c:f>
              <c:numCache>
                <c:formatCode>General</c:formatCode>
                <c:ptCount val="3"/>
                <c:pt idx="0" formatCode="[$-1041F]#,##0.00;\-#,##0.00">
                  <c:v>3238.1854425915099</c:v>
                </c:pt>
                <c:pt idx="2" formatCode="[$-1041F]#,##0.00;\-#,##0.00">
                  <c:v>3358.2335612232901</c:v>
                </c:pt>
              </c:numCache>
            </c:numRef>
          </c:val>
          <c:extLst>
            <c:ext xmlns:c16="http://schemas.microsoft.com/office/drawing/2014/chart" uri="{C3380CC4-5D6E-409C-BE32-E72D297353CC}">
              <c16:uniqueId val="{00000000-041B-4DFF-9AF7-F765F212C4CD}"/>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A62-4CE2-B3F7-2B1447497BAC}"/>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A62-4CE2-B3F7-2B1447497BAC}"/>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Ekim</c:v>
                </c:pt>
                <c:pt idx="1">
                  <c:v>2023 Ekim</c:v>
                </c:pt>
              </c:strCache>
            </c:strRef>
          </c:cat>
          <c:val>
            <c:numRef>
              <c:f>'Şekil 2.2.-Tablo2.2.'!$K$3:$L$3</c:f>
              <c:numCache>
                <c:formatCode>[$-1041F]#,##0.00;\-#,##0.00</c:formatCode>
                <c:ptCount val="2"/>
                <c:pt idx="0">
                  <c:v>2381.0947765915098</c:v>
                </c:pt>
                <c:pt idx="1">
                  <c:v>2833.14543122329</c:v>
                </c:pt>
              </c:numCache>
            </c:numRef>
          </c:val>
          <c:extLst>
            <c:ext xmlns:c16="http://schemas.microsoft.com/office/drawing/2014/chart" uri="{C3380CC4-5D6E-409C-BE32-E72D297353CC}">
              <c16:uniqueId val="{00000002-CA62-4CE2-B3F7-2B1447497BAC}"/>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Ekim</c:v>
                </c:pt>
                <c:pt idx="1">
                  <c:v>2023 Ekim</c:v>
                </c:pt>
              </c:strCache>
            </c:strRef>
          </c:cat>
          <c:val>
            <c:numRef>
              <c:f>'Şekil 2.2.-Tablo2.2.'!$K$4:$L$4</c:f>
              <c:numCache>
                <c:formatCode>[$-1041F]#,##0.00;\-#,##0.00</c:formatCode>
                <c:ptCount val="2"/>
                <c:pt idx="0">
                  <c:v>857.09066600000006</c:v>
                </c:pt>
                <c:pt idx="1">
                  <c:v>525.08812999999998</c:v>
                </c:pt>
              </c:numCache>
            </c:numRef>
          </c:val>
          <c:extLst>
            <c:ext xmlns:c16="http://schemas.microsoft.com/office/drawing/2014/chart" uri="{C3380CC4-5D6E-409C-BE32-E72D297353CC}">
              <c16:uniqueId val="{00000003-CA62-4CE2-B3F7-2B1447497BAC}"/>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7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tx>
            <c:strRef>
              <c:f>'Şekil 2.1. Tablo 2.1.'!$F$7:$F$12</c:f>
              <c:strCache>
                <c:ptCount val="6"/>
                <c:pt idx="0">
                  <c:v>718,91</c:v>
                </c:pt>
                <c:pt idx="1">
                  <c:v>448,98</c:v>
                </c:pt>
                <c:pt idx="2">
                  <c:v>128,25</c:v>
                </c:pt>
                <c:pt idx="3">
                  <c:v>0,00</c:v>
                </c:pt>
                <c:pt idx="4">
                  <c:v>76,11</c:v>
                </c:pt>
                <c:pt idx="5">
                  <c:v>1.985,99</c:v>
                </c:pt>
              </c:strCache>
            </c:strRef>
          </c:tx>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8C6-465D-B9CA-39CE1E5A825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8C6-465D-B9CA-39CE1E5A825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8C6-465D-B9CA-39CE1E5A825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8C6-465D-B9CA-39CE1E5A825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8C6-465D-B9CA-39CE1E5A8255}"/>
              </c:ext>
            </c:extLst>
          </c:dPt>
          <c:dPt>
            <c:idx val="5"/>
            <c:bubble3D val="0"/>
            <c:spPr>
              <a:solidFill>
                <a:srgbClr val="FFFF00"/>
              </a:solidFill>
            </c:spPr>
            <c:extLst>
              <c:ext xmlns:c16="http://schemas.microsoft.com/office/drawing/2014/chart" uri="{C3380CC4-5D6E-409C-BE32-E72D297353CC}">
                <c16:uniqueId val="{0000000B-B8C6-465D-B9CA-39CE1E5A8255}"/>
              </c:ext>
            </c:extLst>
          </c:dPt>
          <c:dPt>
            <c:idx val="6"/>
            <c:bubble3D val="0"/>
            <c:spPr>
              <a:solidFill>
                <a:schemeClr val="tx2">
                  <a:lumMod val="20000"/>
                  <a:lumOff val="80000"/>
                </a:schemeClr>
              </a:solidFill>
            </c:spPr>
            <c:extLst>
              <c:ext xmlns:c16="http://schemas.microsoft.com/office/drawing/2014/chart" uri="{C3380CC4-5D6E-409C-BE32-E72D297353CC}">
                <c16:uniqueId val="{0000000D-B8C6-465D-B9CA-39CE1E5A8255}"/>
              </c:ext>
            </c:extLst>
          </c:dPt>
          <c:dPt>
            <c:idx val="8"/>
            <c:bubble3D val="0"/>
            <c:spPr>
              <a:solidFill>
                <a:schemeClr val="bg1">
                  <a:lumMod val="50000"/>
                </a:schemeClr>
              </a:solidFill>
            </c:spPr>
            <c:extLst>
              <c:ext xmlns:c16="http://schemas.microsoft.com/office/drawing/2014/chart" uri="{C3380CC4-5D6E-409C-BE32-E72D297353CC}">
                <c16:uniqueId val="{0000000F-B8C6-465D-B9CA-39CE1E5A8255}"/>
              </c:ext>
            </c:extLst>
          </c:dPt>
          <c:dLbls>
            <c:dLbl>
              <c:idx val="0"/>
              <c:layout>
                <c:manualLayout>
                  <c:x val="1.8981465778316171E-2"/>
                  <c:y val="-3.281140968283617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8C6-465D-B9CA-39CE1E5A8255}"/>
                </c:ext>
              </c:extLst>
            </c:dLbl>
            <c:dLbl>
              <c:idx val="1"/>
              <c:layout>
                <c:manualLayout>
                  <c:x val="2.0158126388047499E-2"/>
                  <c:y val="-0.1198532715339527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8C6-465D-B9CA-39CE1E5A8255}"/>
                </c:ext>
              </c:extLst>
            </c:dLbl>
            <c:dLbl>
              <c:idx val="2"/>
              <c:layout>
                <c:manualLayout>
                  <c:x val="5.0214900060569355E-2"/>
                  <c:y val="2.233257186709183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8C6-465D-B9CA-39CE1E5A8255}"/>
                </c:ext>
              </c:extLst>
            </c:dLbl>
            <c:dLbl>
              <c:idx val="3"/>
              <c:delete val="1"/>
              <c:extLst>
                <c:ext xmlns:c15="http://schemas.microsoft.com/office/drawing/2012/chart" uri="{CE6537A1-D6FC-4f65-9D91-7224C49458BB}"/>
                <c:ext xmlns:c16="http://schemas.microsoft.com/office/drawing/2014/chart" uri="{C3380CC4-5D6E-409C-BE32-E72D297353CC}">
                  <c16:uniqueId val="{00000007-B8C6-465D-B9CA-39CE1E5A8255}"/>
                </c:ext>
              </c:extLst>
            </c:dLbl>
            <c:dLbl>
              <c:idx val="4"/>
              <c:layout>
                <c:manualLayout>
                  <c:x val="-5.128205128205128E-2"/>
                  <c:y val="7.305646336419276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8C6-465D-B9CA-39CE1E5A8255}"/>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8C6-465D-B9CA-39CE1E5A8255}"/>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8C6-465D-B9CA-39CE1E5A8255}"/>
                </c:ext>
              </c:extLst>
            </c:dLbl>
            <c:dLbl>
              <c:idx val="7"/>
              <c:layout>
                <c:manualLayout>
                  <c:x val="7.4984534625479507E-2"/>
                  <c:y val="-3.52176336455307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B8C6-465D-B9CA-39CE1E5A8255}"/>
                </c:ext>
              </c:extLst>
            </c:dLbl>
            <c:dLbl>
              <c:idx val="8"/>
              <c:layout>
                <c:manualLayout>
                  <c:x val="0.19720137290530992"/>
                  <c:y val="3.894984791905162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B8C6-465D-B9CA-39CE1E5A8255}"/>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8C6-465D-B9CA-39CE1E5A825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2.1.'!$B$7:$C$12</c:f>
              <c:strCache>
                <c:ptCount val="6"/>
                <c:pt idx="0">
                  <c:v>Azerbaycan</c:v>
                </c:pt>
                <c:pt idx="1">
                  <c:v>Cezayir</c:v>
                </c:pt>
                <c:pt idx="2">
                  <c:v>İran</c:v>
                </c:pt>
                <c:pt idx="3">
                  <c:v>Mısır</c:v>
                </c:pt>
                <c:pt idx="4">
                  <c:v>Nijerya</c:v>
                </c:pt>
                <c:pt idx="5">
                  <c:v>Rusya Federasyonu</c:v>
                </c:pt>
              </c:strCache>
            </c:strRef>
          </c:cat>
          <c:val>
            <c:numRef>
              <c:f>'Şekil 2.1. Tablo 2.1.'!$G$7:$G$12</c:f>
              <c:numCache>
                <c:formatCode>[$-1041F]#,##0.00;\-#,##0.00</c:formatCode>
                <c:ptCount val="6"/>
                <c:pt idx="0">
                  <c:v>21.407364266399799</c:v>
                </c:pt>
                <c:pt idx="1">
                  <c:v>13.369601304218101</c:v>
                </c:pt>
                <c:pt idx="2">
                  <c:v>3.8189198538598199</c:v>
                </c:pt>
                <c:pt idx="3">
                  <c:v>0</c:v>
                </c:pt>
                <c:pt idx="4">
                  <c:v>2.2662417789749401</c:v>
                </c:pt>
                <c:pt idx="5">
                  <c:v>59.137872796547299</c:v>
                </c:pt>
              </c:numCache>
            </c:numRef>
          </c:val>
          <c:extLst>
            <c:ext xmlns:c16="http://schemas.microsoft.com/office/drawing/2014/chart" uri="{C3380CC4-5D6E-409C-BE32-E72D297353CC}">
              <c16:uniqueId val="{00000012-B8C6-465D-B9CA-39CE1E5A825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A39-4B1C-9EE6-AEF53E2D939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A39-4B1C-9EE6-AEF53E2D9393}"/>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A39-4B1C-9EE6-AEF53E2D9393}"/>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A39-4B1C-9EE6-AEF53E2D9393}"/>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96.009095427158968</c:v>
                </c:pt>
                <c:pt idx="1">
                  <c:v>3.9909045728410337</c:v>
                </c:pt>
              </c:numCache>
            </c:numRef>
          </c:val>
          <c:extLst>
            <c:ext xmlns:c16="http://schemas.microsoft.com/office/drawing/2014/chart" uri="{C3380CC4-5D6E-409C-BE32-E72D297353CC}">
              <c16:uniqueId val="{00000004-CA39-4B1C-9EE6-AEF53E2D9393}"/>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Ekim</c:v>
                </c:pt>
                <c:pt idx="1">
                  <c:v>2023 Ekim</c:v>
                </c:pt>
              </c:strCache>
            </c:strRef>
          </c:cat>
          <c:val>
            <c:numRef>
              <c:f>Sayfa1!$L$12:$M$12</c:f>
              <c:numCache>
                <c:formatCode>[$-1041F]#,##0.00;\-#,##0.00</c:formatCode>
                <c:ptCount val="2"/>
                <c:pt idx="0">
                  <c:v>3673.3761984259099</c:v>
                </c:pt>
                <c:pt idx="1">
                  <c:v>5151.6391451698801</c:v>
                </c:pt>
              </c:numCache>
            </c:numRef>
          </c:val>
          <c:extLst>
            <c:ext xmlns:c16="http://schemas.microsoft.com/office/drawing/2014/chart" uri="{C3380CC4-5D6E-409C-BE32-E72D297353CC}">
              <c16:uniqueId val="{00000000-D706-40E4-B41A-826CE1975672}"/>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706-40E4-B41A-826CE197567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Ekim</c:v>
                </c:pt>
                <c:pt idx="1">
                  <c:v>2023 Ekim</c:v>
                </c:pt>
              </c:strCache>
            </c:strRef>
          </c:cat>
          <c:val>
            <c:numRef>
              <c:f>Sayfa1!$L$13:$M$13</c:f>
              <c:numCache>
                <c:formatCode>[$-1041F]#,##0.00;\-#,##0.00</c:formatCode>
                <c:ptCount val="2"/>
                <c:pt idx="0">
                  <c:v>144.9349631</c:v>
                </c:pt>
                <c:pt idx="1">
                  <c:v>234.10072951792</c:v>
                </c:pt>
              </c:numCache>
            </c:numRef>
          </c:val>
          <c:extLst>
            <c:ext xmlns:c16="http://schemas.microsoft.com/office/drawing/2014/chart" uri="{C3380CC4-5D6E-409C-BE32-E72D297353CC}">
              <c16:uniqueId val="{00000002-D706-40E4-B41A-826CE1975672}"/>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6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a:t>İHRACAT</a:t>
            </a:r>
          </a:p>
          <a:p>
            <a:pPr>
              <a:defRPr/>
            </a:pPr>
            <a:endParaRPr lang="tr-T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2022 Ekim</c:v>
                </c:pt>
              </c:strCache>
            </c:strRef>
          </c:tx>
          <c:spPr>
            <a:solidFill>
              <a:schemeClr val="accent1"/>
            </a:solidFill>
            <a:ln>
              <a:noFill/>
            </a:ln>
            <a:effectLst/>
          </c:spPr>
          <c:invertIfNegative val="0"/>
          <c:cat>
            <c:strRef>
              <c:f>'Dönemler Arası Toplam Doğal Gaz'!$D$4:$H$4</c:f>
              <c:strCache>
                <c:ptCount val="5"/>
                <c:pt idx="0">
                  <c:v>Bulgaristan</c:v>
                </c:pt>
                <c:pt idx="1">
                  <c:v>İsviçre</c:v>
                </c:pt>
                <c:pt idx="2">
                  <c:v>Kuzey Makedonya</c:v>
                </c:pt>
                <c:pt idx="3">
                  <c:v>Romanya</c:v>
                </c:pt>
                <c:pt idx="4">
                  <c:v>Yunanistan</c:v>
                </c:pt>
              </c:strCache>
            </c:strRef>
          </c:cat>
          <c:val>
            <c:numRef>
              <c:f>'Dönemler Arası Toplam Doğal Gaz'!$D$5:$H$5</c:f>
              <c:numCache>
                <c:formatCode>0.00</c:formatCode>
                <c:ptCount val="5"/>
                <c:pt idx="0">
                  <c:v>57.180635000000002</c:v>
                </c:pt>
                <c:pt idx="1">
                  <c:v>0</c:v>
                </c:pt>
                <c:pt idx="2" formatCode="[$-1041F]#,##0.00;\-#,##0.00">
                  <c:v>0</c:v>
                </c:pt>
                <c:pt idx="3" formatCode="[$-1041F]#,##0.00;\-#,##0.00">
                  <c:v>0</c:v>
                </c:pt>
                <c:pt idx="4" formatCode="[$-1041F]#,##0.00;\-#,##0.00">
                  <c:v>24.059895139270001</c:v>
                </c:pt>
              </c:numCache>
            </c:numRef>
          </c:val>
          <c:extLst>
            <c:ext xmlns:c16="http://schemas.microsoft.com/office/drawing/2014/chart" uri="{C3380CC4-5D6E-409C-BE32-E72D297353CC}">
              <c16:uniqueId val="{00000000-65DF-4D7F-B617-BB62A6E5D534}"/>
            </c:ext>
          </c:extLst>
        </c:ser>
        <c:ser>
          <c:idx val="1"/>
          <c:order val="1"/>
          <c:tx>
            <c:strRef>
              <c:f>'Dönemler Arası Toplam Doğal Gaz'!$C$6</c:f>
              <c:strCache>
                <c:ptCount val="1"/>
                <c:pt idx="0">
                  <c:v>2023 Ekim</c:v>
                </c:pt>
              </c:strCache>
            </c:strRef>
          </c:tx>
          <c:spPr>
            <a:solidFill>
              <a:schemeClr val="accent2"/>
            </a:solidFill>
            <a:ln>
              <a:noFill/>
            </a:ln>
            <a:effectLst/>
          </c:spPr>
          <c:invertIfNegative val="0"/>
          <c:cat>
            <c:strRef>
              <c:f>'Dönemler Arası Toplam Doğal Gaz'!$D$4:$H$4</c:f>
              <c:strCache>
                <c:ptCount val="5"/>
                <c:pt idx="0">
                  <c:v>Bulgaristan</c:v>
                </c:pt>
                <c:pt idx="1">
                  <c:v>İsviçre</c:v>
                </c:pt>
                <c:pt idx="2">
                  <c:v>Kuzey Makedonya</c:v>
                </c:pt>
                <c:pt idx="3">
                  <c:v>Romanya</c:v>
                </c:pt>
                <c:pt idx="4">
                  <c:v>Yunanistan</c:v>
                </c:pt>
              </c:strCache>
            </c:strRef>
          </c:cat>
          <c:val>
            <c:numRef>
              <c:f>'Dönemler Arası Toplam Doğal Gaz'!$D$6:$H$6</c:f>
              <c:numCache>
                <c:formatCode>0.00</c:formatCode>
                <c:ptCount val="5"/>
                <c:pt idx="0">
                  <c:v>81.017661000000004</c:v>
                </c:pt>
                <c:pt idx="1">
                  <c:v>101.804119</c:v>
                </c:pt>
                <c:pt idx="2" formatCode="[$-1041F]#,##0.00;\-#,##0.00">
                  <c:v>1</c:v>
                </c:pt>
                <c:pt idx="3" formatCode="[$-1041F]#,##0.00;\-#,##0.00">
                  <c:v>48.261277</c:v>
                </c:pt>
                <c:pt idx="4" formatCode="[$-1041F]#,##0.00;\-#,##0.00">
                  <c:v>18.377623</c:v>
                </c:pt>
              </c:numCache>
            </c:numRef>
          </c:val>
          <c:extLst>
            <c:ext xmlns:c16="http://schemas.microsoft.com/office/drawing/2014/chart" uri="{C3380CC4-5D6E-409C-BE32-E72D297353CC}">
              <c16:uniqueId val="{00000001-65DF-4D7F-B617-BB62A6E5D534}"/>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D00-4C90-8E47-11C9079A316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D00-4C90-8E47-11C9079A316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D00-4C90-8E47-11C9079A316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D00-4C90-8E47-11C9079A316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D00-4C90-8E47-11C9079A3161}"/>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5D00-4C90-8E47-11C9079A3161}"/>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5D00-4C90-8E47-11C9079A3161}"/>
              </c:ext>
            </c:extLst>
          </c:dPt>
          <c:dLbls>
            <c:dLbl>
              <c:idx val="0"/>
              <c:layout>
                <c:manualLayout>
                  <c:x val="-7.6508368558339049E-2"/>
                  <c:y val="-0.1717097812829905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D00-4C90-8E47-11C9079A3161}"/>
                </c:ext>
              </c:extLst>
            </c:dLbl>
            <c:dLbl>
              <c:idx val="1"/>
              <c:layout>
                <c:manualLayout>
                  <c:x val="7.9504182223453498E-2"/>
                  <c:y val="7.056500096395620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D00-4C90-8E47-11C9079A3161}"/>
                </c:ext>
              </c:extLst>
            </c:dLbl>
            <c:dLbl>
              <c:idx val="2"/>
              <c:layout>
                <c:manualLayout>
                  <c:x val="7.8966406908880342E-3"/>
                  <c:y val="0.1175442982728039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D00-4C90-8E47-11C9079A3161}"/>
                </c:ext>
              </c:extLst>
            </c:dLbl>
            <c:dLbl>
              <c:idx val="3"/>
              <c:layout>
                <c:manualLayout>
                  <c:x val="-1.4532492049611696E-2"/>
                  <c:y val="4.0702795609264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D00-4C90-8E47-11C9079A3161}"/>
                </c:ext>
              </c:extLst>
            </c:dLbl>
            <c:dLbl>
              <c:idx val="4"/>
              <c:layout>
                <c:manualLayout>
                  <c:x val="-4.2184190063580679E-2"/>
                  <c:y val="-0.1231765729346982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D00-4C90-8E47-11C9079A3161}"/>
                </c:ext>
              </c:extLst>
            </c:dLbl>
            <c:dLbl>
              <c:idx val="5"/>
              <c:layout>
                <c:manualLayout>
                  <c:x val="-4.553358688659493E-2"/>
                  <c:y val="-7.602219665297145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5D00-4C90-8E47-11C9079A3161}"/>
                </c:ext>
              </c:extLst>
            </c:dLbl>
            <c:dLbl>
              <c:idx val="6"/>
              <c:layout>
                <c:manualLayout>
                  <c:x val="-3.7395642509935087E-2"/>
                  <c:y val="-6.960740300204804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5D00-4C90-8E47-11C9079A316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5.1&amp; Şekil 5.1 &amp;Şekil 5.2'!$A$55:$A$61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'Tablo 5.1&amp; Şekil 5.1 &amp;Şekil 5.2'!$D$55:$D$61</c:f>
              <c:numCache>
                <c:formatCode>#,##0.00</c:formatCode>
                <c:ptCount val="7"/>
                <c:pt idx="0">
                  <c:v>1148.10067942096</c:v>
                </c:pt>
                <c:pt idx="1">
                  <c:v>123.67339465635001</c:v>
                </c:pt>
                <c:pt idx="2">
                  <c:v>12.005565613840002</c:v>
                </c:pt>
                <c:pt idx="3">
                  <c:v>1157.1558460091701</c:v>
                </c:pt>
                <c:pt idx="4">
                  <c:v>286.50461380437008</c:v>
                </c:pt>
                <c:pt idx="5">
                  <c:v>409.06828584282101</c:v>
                </c:pt>
                <c:pt idx="6">
                  <c:v>7.7591017540300005</c:v>
                </c:pt>
              </c:numCache>
            </c:numRef>
          </c:val>
          <c:extLst>
            <c:ext xmlns:c16="http://schemas.microsoft.com/office/drawing/2014/chart" uri="{C3380CC4-5D6E-409C-BE32-E72D297353CC}">
              <c16:uniqueId val="{0000000E-5D00-4C90-8E47-11C9079A3161}"/>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 5.1&amp; Şekil 5.1 &amp;Şekil 5.2'!$A$68</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1C9-4F61-9CE0-3354BB893CEB}"/>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1C9-4F61-9CE0-3354BB893C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'Tablo 5.1&amp; Şekil 5.1 &amp;Şekil 5.2'!$B$67:$C$67</c:f>
              <c:strCache>
                <c:ptCount val="2"/>
                <c:pt idx="0">
                  <c:v>2022 Ekim</c:v>
                </c:pt>
                <c:pt idx="1">
                  <c:v>2023 Ekim</c:v>
                </c:pt>
              </c:strCache>
            </c:strRef>
          </c:cat>
          <c:val>
            <c:numRef>
              <c:f>'Tablo 5.1&amp; Şekil 5.1 &amp;Şekil 5.2'!$B$68:$C$68</c:f>
              <c:numCache>
                <c:formatCode>[$-1041F]#,##0.00;\-#,##0.00</c:formatCode>
                <c:ptCount val="2"/>
                <c:pt idx="0">
                  <c:v>8.11501832119</c:v>
                </c:pt>
                <c:pt idx="1">
                  <c:v>8.3330011784700009</c:v>
                </c:pt>
              </c:numCache>
            </c:numRef>
          </c:val>
          <c:extLst>
            <c:ext xmlns:c16="http://schemas.microsoft.com/office/drawing/2014/chart" uri="{C3380CC4-5D6E-409C-BE32-E72D297353CC}">
              <c16:uniqueId val="{00000002-41C9-4F61-9CE0-3354BB893CEB}"/>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77A-4DE9-8670-3B0645864E6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77A-4DE9-8670-3B0645864E6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77A-4DE9-8670-3B0645864E6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77A-4DE9-8670-3B0645864E6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77A-4DE9-8670-3B0645864E6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077A-4DE9-8670-3B0645864E67}"/>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077A-4DE9-8670-3B0645864E67}"/>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077A-4DE9-8670-3B0645864E67}"/>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077A-4DE9-8670-3B0645864E67}"/>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077A-4DE9-8670-3B0645864E67}"/>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077A-4DE9-8670-3B0645864E67}"/>
              </c:ext>
            </c:extLst>
          </c:dPt>
          <c:dLbls>
            <c:dLbl>
              <c:idx val="0"/>
              <c:layout>
                <c:manualLayout>
                  <c:x val="-3.3366579177602898E-2"/>
                  <c:y val="0.125367089530475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77A-4DE9-8670-3B0645864E67}"/>
                </c:ext>
              </c:extLst>
            </c:dLbl>
            <c:dLbl>
              <c:idx val="1"/>
              <c:layout>
                <c:manualLayout>
                  <c:x val="-4.0279965004374457E-3"/>
                  <c:y val="0.203624963546223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77A-4DE9-8670-3B0645864E67}"/>
                </c:ext>
              </c:extLst>
            </c:dLbl>
            <c:dLbl>
              <c:idx val="2"/>
              <c:layout>
                <c:manualLayout>
                  <c:x val="1.8502472598650489E-2"/>
                  <c:y val="0.2702964620197382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77A-4DE9-8670-3B0645864E67}"/>
                </c:ext>
              </c:extLst>
            </c:dLbl>
            <c:dLbl>
              <c:idx val="3"/>
              <c:layout>
                <c:manualLayout>
                  <c:x val="-3.4334763948497854E-2"/>
                  <c:y val="0.2378410862848785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861825855459055"/>
                      <c:h val="0.10098052319105867"/>
                    </c:manualLayout>
                  </c15:layout>
                </c:ext>
                <c:ext xmlns:c16="http://schemas.microsoft.com/office/drawing/2014/chart" uri="{C3380CC4-5D6E-409C-BE32-E72D297353CC}">
                  <c16:uniqueId val="{00000007-077A-4DE9-8670-3B0645864E67}"/>
                </c:ext>
              </c:extLst>
            </c:dLbl>
            <c:dLbl>
              <c:idx val="4"/>
              <c:layout>
                <c:manualLayout>
                  <c:x val="-9.410870516185478E-2"/>
                  <c:y val="0.1381550743657042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77A-4DE9-8670-3B0645864E67}"/>
                </c:ext>
              </c:extLst>
            </c:dLbl>
            <c:dLbl>
              <c:idx val="5"/>
              <c:layout>
                <c:manualLayout>
                  <c:x val="-4.3120953630796148E-2"/>
                  <c:y val="5.804243219597550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45693350831146"/>
                      <c:h val="0.12479184893554972"/>
                    </c:manualLayout>
                  </c15:layout>
                </c:ext>
                <c:ext xmlns:c16="http://schemas.microsoft.com/office/drawing/2014/chart" uri="{C3380CC4-5D6E-409C-BE32-E72D297353CC}">
                  <c16:uniqueId val="{0000000B-077A-4DE9-8670-3B0645864E67}"/>
                </c:ext>
              </c:extLst>
            </c:dLbl>
            <c:dLbl>
              <c:idx val="6"/>
              <c:layout>
                <c:manualLayout>
                  <c:x val="-5.8333223972003502E-2"/>
                  <c:y val="-4.312809857101195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805555555555553"/>
                      <c:h val="0.11574074074074074"/>
                    </c:manualLayout>
                  </c15:layout>
                </c:ext>
                <c:ext xmlns:c16="http://schemas.microsoft.com/office/drawing/2014/chart" uri="{C3380CC4-5D6E-409C-BE32-E72D297353CC}">
                  <c16:uniqueId val="{0000000D-077A-4DE9-8670-3B0645864E67}"/>
                </c:ext>
              </c:extLst>
            </c:dLbl>
            <c:dLbl>
              <c:idx val="7"/>
              <c:layout>
                <c:manualLayout>
                  <c:x val="-8.4231627296587924E-2"/>
                  <c:y val="-0.1351155584718576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077A-4DE9-8670-3B0645864E67}"/>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11-077A-4DE9-8670-3B0645864E67}"/>
                </c:ext>
              </c:extLst>
            </c:dLbl>
            <c:dLbl>
              <c:idx val="9"/>
              <c:layout>
                <c:manualLayout>
                  <c:x val="0.10027988990646555"/>
                  <c:y val="-0.21693484808863836"/>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077A-4DE9-8670-3B0645864E67}"/>
                </c:ext>
              </c:extLst>
            </c:dLbl>
            <c:dLbl>
              <c:idx val="10"/>
              <c:layout>
                <c:manualLayout>
                  <c:x val="0.12630413385826772"/>
                  <c:y val="-3.74701079031787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077A-4DE9-8670-3B0645864E6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5.8 &amp; Şekil 5.3'!$F$20:$F$30</c:f>
              <c:strCache>
                <c:ptCount val="11"/>
                <c:pt idx="0">
                  <c:v>BOTAŞ</c:v>
                </c:pt>
                <c:pt idx="1">
                  <c:v>İGDAŞ</c:v>
                </c:pt>
                <c:pt idx="2">
                  <c:v>BAŞKENT DOĞALGAZ</c:v>
                </c:pt>
                <c:pt idx="3">
                  <c:v>SOCAR</c:v>
                </c:pt>
                <c:pt idx="4">
                  <c:v>PALGAZ</c:v>
                </c:pt>
                <c:pt idx="5">
                  <c:v>İZMİR DOĞALGAZ</c:v>
                </c:pt>
                <c:pt idx="6">
                  <c:v>AKSA BİLECİK BOLU</c:v>
                </c:pt>
                <c:pt idx="7">
                  <c:v>AKSA ÇUKUROVA</c:v>
                </c:pt>
                <c:pt idx="8">
                  <c:v>TRAKYA BÖLGESİ</c:v>
                </c:pt>
                <c:pt idx="9">
                  <c:v>İZGAZ</c:v>
                </c:pt>
                <c:pt idx="10">
                  <c:v>DİĞERLERİ</c:v>
                </c:pt>
              </c:strCache>
            </c:strRef>
          </c:cat>
          <c:val>
            <c:numRef>
              <c:f>'Tablo 5.8 &amp; Şekil 5.3'!$G$20:$G$30</c:f>
              <c:numCache>
                <c:formatCode>[$-1041F]#,##0.00;\-#,##0.00</c:formatCode>
                <c:ptCount val="11"/>
                <c:pt idx="0">
                  <c:v>1783.6050281800001</c:v>
                </c:pt>
                <c:pt idx="1">
                  <c:v>229.62816207114</c:v>
                </c:pt>
                <c:pt idx="2">
                  <c:v>139.31786902851999</c:v>
                </c:pt>
                <c:pt idx="3">
                  <c:v>81.641396790000002</c:v>
                </c:pt>
                <c:pt idx="4">
                  <c:v>64.642575948269993</c:v>
                </c:pt>
                <c:pt idx="5">
                  <c:v>55.060388035620001</c:v>
                </c:pt>
                <c:pt idx="6">
                  <c:v>52.253783765000001</c:v>
                </c:pt>
                <c:pt idx="7">
                  <c:v>51.114322102000003</c:v>
                </c:pt>
                <c:pt idx="8">
                  <c:v>46.689694596000002</c:v>
                </c:pt>
                <c:pt idx="9">
                  <c:v>45.954213220630002</c:v>
                </c:pt>
                <c:pt idx="10">
                  <c:v>594.36005336436006</c:v>
                </c:pt>
              </c:numCache>
            </c:numRef>
          </c:val>
          <c:extLst>
            <c:ext xmlns:c16="http://schemas.microsoft.com/office/drawing/2014/chart" uri="{C3380CC4-5D6E-409C-BE32-E72D297353CC}">
              <c16:uniqueId val="{00000016-077A-4DE9-8670-3B0645864E67}"/>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5AF-4054-A342-E66FD89274DE}"/>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5AF-4054-A342-E66FD89274D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2022 Ekim</c:v>
                </c:pt>
                <c:pt idx="1">
                  <c:v>2023 Ekim</c:v>
                </c:pt>
              </c:strCache>
            </c:strRef>
          </c:cat>
          <c:val>
            <c:numRef>
              <c:f>'Şekil 5.4'!$H$4:$I$4</c:f>
              <c:numCache>
                <c:formatCode>_(* #,##0.00_);_(* \(#,##0.00\);_(* "-"??_);_(@_)</c:formatCode>
                <c:ptCount val="2"/>
                <c:pt idx="0">
                  <c:v>394.80134504573084</c:v>
                </c:pt>
                <c:pt idx="1">
                  <c:v>386.98354512878052</c:v>
                </c:pt>
              </c:numCache>
            </c:numRef>
          </c:val>
          <c:extLst>
            <c:ext xmlns:c16="http://schemas.microsoft.com/office/drawing/2014/chart" uri="{C3380CC4-5D6E-409C-BE32-E72D297353CC}">
              <c16:uniqueId val="{00000002-25AF-4054-A342-E66FD89274DE}"/>
            </c:ext>
          </c:extLst>
        </c:ser>
        <c:ser>
          <c:idx val="1"/>
          <c:order val="1"/>
          <c:tx>
            <c:strRef>
              <c:f>'Şekil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5AF-4054-A342-E66FD89274D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2022 Ekim</c:v>
                </c:pt>
                <c:pt idx="1">
                  <c:v>2023 Ekim</c:v>
                </c:pt>
              </c:strCache>
            </c:strRef>
          </c:cat>
          <c:val>
            <c:numRef>
              <c:f>'Şekil 5.4'!$H$5:$I$5</c:f>
              <c:numCache>
                <c:formatCode>_(* #,##0.00_);_(* \(#,##0.00\);_(* "-"??_);_(@_)</c:formatCode>
                <c:ptCount val="2"/>
                <c:pt idx="0">
                  <c:v>766.07408637283027</c:v>
                </c:pt>
                <c:pt idx="1">
                  <c:v>804.90401526133087</c:v>
                </c:pt>
              </c:numCache>
            </c:numRef>
          </c:val>
          <c:extLst>
            <c:ext xmlns:c16="http://schemas.microsoft.com/office/drawing/2014/chart" uri="{C3380CC4-5D6E-409C-BE32-E72D297353CC}">
              <c16:uniqueId val="{00000004-25AF-4054-A342-E66FD89274DE}"/>
            </c:ext>
          </c:extLst>
        </c:ser>
        <c:ser>
          <c:idx val="2"/>
          <c:order val="2"/>
          <c:tx>
            <c:strRef>
              <c:f>'Şekil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5AF-4054-A342-E66FD89274D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5.4'!$H$3:$I$3</c:f>
              <c:strCache>
                <c:ptCount val="2"/>
                <c:pt idx="0">
                  <c:v>2022 Ekim</c:v>
                </c:pt>
                <c:pt idx="1">
                  <c:v>2023 Ekim</c:v>
                </c:pt>
              </c:strCache>
            </c:strRef>
          </c:cat>
          <c:val>
            <c:numRef>
              <c:f>'Şekil 5.4'!$H$6:$I$6</c:f>
              <c:numCache>
                <c:formatCode>_(* #,##0.00_);_(* \(#,##0.00\);_(* "-"??_);_(@_)</c:formatCode>
                <c:ptCount val="2"/>
                <c:pt idx="0">
                  <c:v>1441.1859675821192</c:v>
                </c:pt>
                <c:pt idx="1">
                  <c:v>1673.4960896445582</c:v>
                </c:pt>
              </c:numCache>
            </c:numRef>
          </c:val>
          <c:extLst>
            <c:ext xmlns:c16="http://schemas.microsoft.com/office/drawing/2014/chart" uri="{C3380CC4-5D6E-409C-BE32-E72D297353CC}">
              <c16:uniqueId val="{00000006-25AF-4054-A342-E66FD89274DE}"/>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638-4BCD-BE85-3562706D835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Ekim</c:v>
                </c:pt>
                <c:pt idx="1">
                  <c:v>2023 Ekim</c:v>
                </c:pt>
              </c:strCache>
            </c:strRef>
          </c:cat>
          <c:val>
            <c:numRef>
              <c:f>'şekil 7.1 DPF-74'!$B$14:$C$14</c:f>
              <c:numCache>
                <c:formatCode>0.00</c:formatCode>
                <c:ptCount val="2"/>
                <c:pt idx="0">
                  <c:v>136.32900000000001</c:v>
                </c:pt>
                <c:pt idx="1">
                  <c:v>49.915999999999997</c:v>
                </c:pt>
              </c:numCache>
            </c:numRef>
          </c:val>
          <c:extLst>
            <c:ext xmlns:c16="http://schemas.microsoft.com/office/drawing/2014/chart" uri="{C3380CC4-5D6E-409C-BE32-E72D297353CC}">
              <c16:uniqueId val="{00000001-B638-4BCD-BE85-3562706D8353}"/>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2023 Ekim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38.389000000000003</c:v>
                </c:pt>
                <c:pt idx="1">
                  <c:v>0</c:v>
                </c:pt>
              </c:numCache>
            </c:numRef>
          </c:val>
          <c:extLst>
            <c:ext xmlns:c16="http://schemas.microsoft.com/office/drawing/2014/chart" uri="{C3380CC4-5D6E-409C-BE32-E72D297353CC}">
              <c16:uniqueId val="{00000000-2C46-49D3-BA4D-ACB5BBE4A9F5}"/>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55AD7-A870-48A7-9E4B-925A26167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86</Pages>
  <Words>22914</Words>
  <Characters>130610</Characters>
  <Application>Microsoft Office Word</Application>
  <DocSecurity>0</DocSecurity>
  <Lines>1088</Lines>
  <Paragraphs>306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2</cp:revision>
  <cp:lastPrinted>2018-12-26T10:56:00Z</cp:lastPrinted>
  <dcterms:created xsi:type="dcterms:W3CDTF">2023-12-18T08:42:00Z</dcterms:created>
  <dcterms:modified xsi:type="dcterms:W3CDTF">2023-12-18T08:42:00Z</dcterms:modified>
</cp:coreProperties>
</file>