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AA4D22" w:rsidRDefault="00453822" w:rsidP="00AA4D22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7C1D31AE" wp14:editId="0707D122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A41E95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ARALIK</w:t>
      </w:r>
      <w:r w:rsidR="00A2496C">
        <w:rPr>
          <w:rFonts w:asciiTheme="minorHAnsi" w:hAnsiTheme="minorHAnsi"/>
          <w:b/>
          <w:sz w:val="72"/>
          <w:szCs w:val="72"/>
        </w:rPr>
        <w:t xml:space="preserve"> </w:t>
      </w:r>
      <w:r w:rsidR="00E63D65">
        <w:rPr>
          <w:rFonts w:asciiTheme="minorHAnsi" w:hAnsiTheme="minorHAnsi"/>
          <w:b/>
          <w:sz w:val="72"/>
          <w:szCs w:val="72"/>
        </w:rPr>
        <w:t>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4D719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1F1BD8" w:rsidP="006634EC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1F1BD8" w:rsidP="006634EC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2.YURT DIŞI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6-7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  <w:r w:rsidRPr="006634EC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6634EC" w:rsidRPr="006634EC" w:rsidRDefault="001F1BD8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2.1. İthalat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6634EC" w:rsidRPr="006634EC" w:rsidRDefault="001F1BD8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2.2. İhracat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………………………………………………………………………………………..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1F1BD8" w:rsidP="006634EC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3.YURT İÇİ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8-1</w:t>
        </w:r>
      </w:hyperlink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8</w:t>
      </w:r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634EC" w:rsidP="006634EC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3.1. Ürün Türüne Göre LPG Satışları</w:t>
        </w:r>
        <w:proofErr w:type="gramStart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</w:t>
        </w:r>
        <w:proofErr w:type="gramEnd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8-9</w:t>
        </w:r>
      </w:hyperlink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Dağıtıcılara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10-15</w:t>
      </w: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İllere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16-18</w:t>
      </w:r>
      <w:r w:rsidRPr="006634EC">
        <w:rPr>
          <w:rFonts w:asciiTheme="minorHAnsi" w:hAnsiTheme="minorHAnsi"/>
          <w:sz w:val="32"/>
          <w:szCs w:val="32"/>
        </w:rPr>
        <w:t xml:space="preserve">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4.TÜM İLLER BAZINDA 2015 YILI </w:t>
      </w:r>
      <w:r w:rsidR="00A41E95">
        <w:rPr>
          <w:rFonts w:asciiTheme="minorHAnsi" w:hAnsiTheme="minorHAnsi"/>
          <w:b/>
          <w:color w:val="0000FF"/>
          <w:sz w:val="28"/>
          <w:szCs w:val="28"/>
          <w:u w:val="single"/>
        </w:rPr>
        <w:t>ARALIK</w:t>
      </w: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AYI LPG SATIŞLARININ </w:t>
      </w:r>
    </w:p>
    <w:p w:rsidR="00171A45" w:rsidRPr="00171A45" w:rsidRDefault="006634EC" w:rsidP="006634EC">
      <w:pPr>
        <w:rPr>
          <w:rFonts w:asciiTheme="minorHAnsi" w:hAnsiTheme="minorHAnsi"/>
          <w:b/>
          <w:sz w:val="28"/>
          <w:szCs w:val="28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GÖRE AYRINTILI DAĞILIMI</w:t>
      </w:r>
      <w:proofErr w:type="gramStart"/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</w:t>
      </w:r>
      <w:proofErr w:type="gramEnd"/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19-88</w:t>
      </w:r>
      <w:r w:rsidRPr="0007012A">
        <w:rPr>
          <w:rFonts w:asciiTheme="minorHAnsi" w:hAnsiTheme="minorHAnsi"/>
          <w:b/>
          <w:sz w:val="28"/>
          <w:szCs w:val="28"/>
        </w:rPr>
        <w:t xml:space="preserve"> 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1F1BD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1F1BD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2014 ve</w:t>
        </w:r>
        <w:r w:rsidR="00BE1FD4" w:rsidRPr="00BE1FD4">
          <w:t xml:space="preserve">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2015 </w:t>
        </w:r>
        <w:proofErr w:type="gramStart"/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…</w:t>
        </w:r>
        <w:proofErr w:type="gramEnd"/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…..…………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1F1BD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3.2: Ürün bazında LPG satışı Ocak-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2014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2015 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……………..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1F1BD8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 xml:space="preserve">Tablo </w:t>
        </w:r>
        <w:proofErr w:type="gramStart"/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proofErr w:type="gramEnd"/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2014–</w:t>
        </w:r>
        <w:r w:rsidR="00A15969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1F1BD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1F1BD8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352CD7" w:rsidRPr="00DD1B06" w:rsidRDefault="001F1BD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.6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: 2015 yılındaki toplam satışın dağıtıcılara ve ürünlere göre dağılımı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…………….</w:t>
        </w:r>
        <w:proofErr w:type="gramEnd"/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4</w:t>
        </w:r>
      </w:hyperlink>
    </w:p>
    <w:p w:rsidR="00DD1B06" w:rsidRPr="007A37DC" w:rsidRDefault="003F6929" w:rsidP="00DD1B06">
      <w:pPr>
        <w:spacing w:line="360" w:lineRule="auto"/>
        <w:rPr>
          <w:rFonts w:asciiTheme="minorHAnsi" w:hAnsiTheme="minorHAnsi"/>
          <w:color w:val="0070C0"/>
          <w:sz w:val="22"/>
          <w:szCs w:val="22"/>
          <w:u w:val="single"/>
        </w:rPr>
      </w:pPr>
      <w:r w:rsidRPr="007A37DC">
        <w:rPr>
          <w:rFonts w:asciiTheme="minorHAnsi" w:hAnsiTheme="minorHAnsi"/>
          <w:color w:val="0070C0"/>
          <w:sz w:val="22"/>
          <w:szCs w:val="22"/>
          <w:u w:val="single"/>
        </w:rPr>
        <w:t>Tablo 3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.7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: </w:t>
      </w:r>
      <w:r w:rsidR="00BE1FD4" w:rsidRPr="007A37DC">
        <w:rPr>
          <w:rFonts w:asciiTheme="minorHAnsi" w:hAnsiTheme="minorHAnsi"/>
          <w:color w:val="0070C0"/>
          <w:sz w:val="22"/>
          <w:szCs w:val="22"/>
          <w:u w:val="single"/>
        </w:rPr>
        <w:t>Aralık</w:t>
      </w:r>
      <w:r w:rsidR="000F6115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r w:rsidR="00AF373B" w:rsidRPr="007A37DC">
        <w:rPr>
          <w:rFonts w:asciiTheme="minorHAnsi" w:hAnsiTheme="minorHAnsi"/>
          <w:color w:val="0070C0"/>
          <w:sz w:val="22"/>
          <w:szCs w:val="22"/>
          <w:u w:val="single"/>
        </w:rPr>
        <w:t>2015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döneminde LPG satışlarının illere göre dağılımı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proofErr w:type="gramStart"/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…………………………………….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…………..</w:t>
      </w:r>
      <w:proofErr w:type="gramEnd"/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16</w:t>
      </w:r>
    </w:p>
    <w:p w:rsidR="00DD1B06" w:rsidRPr="00DD1B06" w:rsidRDefault="001F1BD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.8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0F6115" w:rsidRPr="008B5E93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8B5E93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BE1FD4" w:rsidRPr="00BE1FD4">
        <w:rPr>
          <w:rStyle w:val="Kpr"/>
          <w:rFonts w:asciiTheme="minorHAnsi" w:hAnsiTheme="minorHAnsi"/>
          <w:sz w:val="22"/>
          <w:szCs w:val="22"/>
        </w:rPr>
        <w:t>Aralık</w:t>
      </w:r>
      <w:r w:rsidR="000F6115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>2015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BE1FD4" w:rsidRPr="00BE1FD4">
        <w:rPr>
          <w:rStyle w:val="Kpr"/>
          <w:rFonts w:asciiTheme="minorHAnsi" w:hAnsiTheme="minorHAnsi"/>
          <w:sz w:val="22"/>
          <w:szCs w:val="22"/>
        </w:rPr>
        <w:t>Aralık</w:t>
      </w:r>
      <w:r w:rsidR="008D4D20" w:rsidRPr="008D4D20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2015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1F1BD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1F1BD8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4D7198" w:rsidRPr="00EC19A4">
          <w:rPr>
            <w:rStyle w:val="Kpr"/>
            <w:rFonts w:asciiTheme="minorHAnsi" w:hAnsiTheme="minorHAnsi"/>
            <w:sz w:val="22"/>
            <w:szCs w:val="22"/>
          </w:rPr>
          <w:t>2014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A15969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1F1BD8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Şekil 3.3 : </w:t>
        </w:r>
        <w:r w:rsidR="00BE1FD4" w:rsidRPr="00BE1FD4">
          <w:rPr>
            <w:rStyle w:val="Kpr"/>
            <w:rFonts w:asciiTheme="minorHAnsi" w:hAnsiTheme="minorHAnsi"/>
            <w:sz w:val="22"/>
            <w:szCs w:val="22"/>
          </w:rPr>
          <w:t>Aralık</w:t>
        </w:r>
        <w:r w:rsidR="008D4D20" w:rsidRP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2015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C11D7" w:rsidRPr="00BC11D7" w:rsidRDefault="00BC11D7" w:rsidP="00BC11D7">
      <w:pPr>
        <w:rPr>
          <w:rFonts w:asciiTheme="minorHAnsi" w:hAnsiTheme="minorHAnsi"/>
          <w:b/>
          <w:sz w:val="32"/>
          <w:szCs w:val="32"/>
        </w:rPr>
      </w:pPr>
      <w:r w:rsidRPr="00BC11D7">
        <w:rPr>
          <w:rFonts w:asciiTheme="minorHAnsi" w:hAnsiTheme="minorHAnsi"/>
          <w:b/>
          <w:sz w:val="32"/>
          <w:szCs w:val="32"/>
        </w:rPr>
        <w:t>ÖZET</w:t>
      </w: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Üretim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="0088556C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toplam LPG üretimi geçen yılın aynı </w:t>
      </w:r>
      <w:r w:rsidR="005F7E0E">
        <w:rPr>
          <w:rFonts w:asciiTheme="minorHAnsi" w:hAnsiTheme="minorHAnsi"/>
          <w:bCs/>
          <w:sz w:val="23"/>
          <w:szCs w:val="23"/>
        </w:rPr>
        <w:t>ayına göre %62,49</w:t>
      </w:r>
      <w:r w:rsidR="008B0E5A">
        <w:rPr>
          <w:rFonts w:asciiTheme="minorHAnsi" w:hAnsiTheme="minorHAnsi"/>
          <w:bCs/>
          <w:sz w:val="23"/>
          <w:szCs w:val="23"/>
        </w:rPr>
        <w:t xml:space="preserve"> artarak </w:t>
      </w:r>
      <w:r w:rsidR="00D445EC">
        <w:rPr>
          <w:rFonts w:asciiTheme="minorHAnsi" w:hAnsiTheme="minorHAnsi"/>
          <w:bCs/>
          <w:sz w:val="23"/>
          <w:szCs w:val="23"/>
        </w:rPr>
        <w:t>87.717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Pr="00510588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İthalat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ithalatı,</w:t>
      </w:r>
      <w:r w:rsidR="008B0E5A">
        <w:rPr>
          <w:rFonts w:asciiTheme="minorHAnsi" w:hAnsiTheme="minorHAnsi"/>
          <w:bCs/>
          <w:sz w:val="23"/>
          <w:szCs w:val="23"/>
        </w:rPr>
        <w:t xml:space="preserve"> g</w:t>
      </w:r>
      <w:r w:rsidR="00D445EC">
        <w:rPr>
          <w:rFonts w:asciiTheme="minorHAnsi" w:hAnsiTheme="minorHAnsi"/>
          <w:bCs/>
          <w:sz w:val="23"/>
          <w:szCs w:val="23"/>
        </w:rPr>
        <w:t>eçen yılın aynı ayına göre %11,7 art</w:t>
      </w:r>
      <w:r w:rsidR="008B0E5A">
        <w:rPr>
          <w:rFonts w:asciiTheme="minorHAnsi" w:hAnsiTheme="minorHAnsi"/>
          <w:bCs/>
          <w:sz w:val="23"/>
          <w:szCs w:val="23"/>
        </w:rPr>
        <w:t xml:space="preserve">arak </w:t>
      </w:r>
      <w:r w:rsidR="00D445EC">
        <w:rPr>
          <w:rFonts w:asciiTheme="minorHAnsi" w:hAnsiTheme="minorHAnsi"/>
          <w:bCs/>
          <w:sz w:val="23"/>
          <w:szCs w:val="23"/>
        </w:rPr>
        <w:t>271.415</w:t>
      </w:r>
      <w:r w:rsidRPr="00510588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ithalat yapılan </w:t>
      </w:r>
      <w:r w:rsidR="00D445EC">
        <w:rPr>
          <w:rFonts w:asciiTheme="minorHAnsi" w:hAnsiTheme="minorHAnsi"/>
          <w:bCs/>
          <w:sz w:val="23"/>
          <w:szCs w:val="23"/>
        </w:rPr>
        <w:t>ülke sıralamasına göre Cezayir,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="00D445EC">
        <w:rPr>
          <w:rFonts w:asciiTheme="minorHAnsi" w:hAnsiTheme="minorHAnsi"/>
          <w:bCs/>
          <w:sz w:val="23"/>
          <w:szCs w:val="23"/>
        </w:rPr>
        <w:t>Rusya, Kazakistan, Norveç,</w:t>
      </w:r>
      <w:r w:rsidR="008B0E5A">
        <w:rPr>
          <w:rFonts w:asciiTheme="minorHAnsi" w:hAnsiTheme="minorHAnsi"/>
          <w:bCs/>
          <w:sz w:val="23"/>
          <w:szCs w:val="23"/>
        </w:rPr>
        <w:t xml:space="preserve"> Ukrayna</w:t>
      </w:r>
      <w:r w:rsidR="00D445EC">
        <w:rPr>
          <w:rFonts w:asciiTheme="minorHAnsi" w:hAnsiTheme="minorHAnsi"/>
          <w:bCs/>
          <w:sz w:val="23"/>
          <w:szCs w:val="23"/>
        </w:rPr>
        <w:t xml:space="preserve"> ve Azerbaycan olmak üzere 6</w:t>
      </w:r>
      <w:r w:rsidRPr="00BC11D7">
        <w:rPr>
          <w:rFonts w:asciiTheme="minorHAnsi" w:hAnsiTheme="minorHAnsi"/>
          <w:bCs/>
          <w:sz w:val="23"/>
          <w:szCs w:val="23"/>
        </w:rPr>
        <w:t xml:space="preserve"> farklı ülkeden LPG ithalatı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İhracat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D445EC">
        <w:rPr>
          <w:rFonts w:asciiTheme="minorHAnsi" w:hAnsiTheme="minorHAnsi"/>
          <w:bCs/>
          <w:sz w:val="23"/>
          <w:szCs w:val="23"/>
        </w:rPr>
        <w:t>9,9 azal</w:t>
      </w:r>
      <w:r w:rsidR="008B0E5A">
        <w:rPr>
          <w:rFonts w:asciiTheme="minorHAnsi" w:hAnsiTheme="minorHAnsi"/>
          <w:bCs/>
          <w:sz w:val="23"/>
          <w:szCs w:val="23"/>
        </w:rPr>
        <w:t xml:space="preserve">arak </w:t>
      </w:r>
      <w:r w:rsidR="00D445EC">
        <w:rPr>
          <w:rFonts w:asciiTheme="minorHAnsi" w:hAnsiTheme="minorHAnsi"/>
          <w:bCs/>
          <w:sz w:val="23"/>
          <w:szCs w:val="23"/>
        </w:rPr>
        <w:t>29.211</w:t>
      </w:r>
      <w:r w:rsidR="00510588" w:rsidRPr="00510588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</w:t>
      </w:r>
      <w:r w:rsidR="00510588">
        <w:rPr>
          <w:rFonts w:asciiTheme="minorHAnsi" w:hAnsiTheme="minorHAnsi"/>
          <w:bCs/>
          <w:sz w:val="23"/>
          <w:szCs w:val="23"/>
        </w:rPr>
        <w:t>Mısır,</w:t>
      </w:r>
      <w:r w:rsidR="00D445EC" w:rsidRPr="00D445EC">
        <w:rPr>
          <w:rFonts w:asciiTheme="minorHAnsi" w:hAnsiTheme="minorHAnsi"/>
          <w:bCs/>
          <w:sz w:val="23"/>
          <w:szCs w:val="23"/>
        </w:rPr>
        <w:t xml:space="preserve"> </w:t>
      </w:r>
      <w:r w:rsidR="00D445EC">
        <w:rPr>
          <w:rFonts w:asciiTheme="minorHAnsi" w:hAnsiTheme="minorHAnsi"/>
          <w:bCs/>
          <w:sz w:val="23"/>
          <w:szCs w:val="23"/>
        </w:rPr>
        <w:t>İsviçre,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="008B0E5A">
        <w:rPr>
          <w:rFonts w:asciiTheme="minorHAnsi" w:hAnsiTheme="minorHAnsi"/>
          <w:bCs/>
          <w:sz w:val="23"/>
          <w:szCs w:val="23"/>
        </w:rPr>
        <w:t>K.K.T.C</w:t>
      </w:r>
      <w:r w:rsidRPr="00BC11D7">
        <w:rPr>
          <w:rFonts w:asciiTheme="minorHAnsi" w:hAnsiTheme="minorHAnsi"/>
          <w:bCs/>
          <w:sz w:val="23"/>
          <w:szCs w:val="23"/>
        </w:rPr>
        <w:t xml:space="preserve"> ve Tür</w:t>
      </w:r>
      <w:r w:rsidR="008B0E5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D445EC">
        <w:rPr>
          <w:rFonts w:asciiTheme="minorHAnsi" w:hAnsiTheme="minorHAnsi"/>
          <w:bCs/>
          <w:sz w:val="23"/>
          <w:szCs w:val="23"/>
        </w:rPr>
        <w:t>4</w:t>
      </w:r>
      <w:r w:rsidRPr="00BC11D7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 xml:space="preserve">Yurtiçi Satışlar 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FB1A7B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D445EC">
        <w:rPr>
          <w:rFonts w:ascii="Calibri" w:hAnsi="Calibri"/>
          <w:color w:val="000000"/>
          <w:sz w:val="22"/>
          <w:szCs w:val="22"/>
        </w:rPr>
        <w:t>66.899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tüplü LPG, </w:t>
      </w:r>
      <w:r w:rsidR="00D445EC">
        <w:rPr>
          <w:rFonts w:ascii="Calibri" w:hAnsi="Calibri"/>
          <w:color w:val="000000"/>
          <w:sz w:val="22"/>
          <w:szCs w:val="22"/>
        </w:rPr>
        <w:t>14.641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D445EC">
        <w:rPr>
          <w:rFonts w:ascii="Calibri" w:hAnsi="Calibri"/>
          <w:color w:val="000000"/>
          <w:sz w:val="22"/>
          <w:szCs w:val="22"/>
        </w:rPr>
        <w:t>243.813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LPG olmak üzere </w:t>
      </w:r>
      <w:r w:rsidR="00D445EC">
        <w:rPr>
          <w:rFonts w:asciiTheme="minorHAnsi" w:hAnsiTheme="minorHAnsi"/>
          <w:bCs/>
          <w:sz w:val="23"/>
          <w:szCs w:val="23"/>
        </w:rPr>
        <w:t>toplam 325.353</w:t>
      </w:r>
      <w:r w:rsidR="00352CD7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LPG satışı </w:t>
      </w:r>
      <w:r w:rsidRPr="00FB1A7B">
        <w:rPr>
          <w:rFonts w:asciiTheme="minorHAnsi" w:hAnsiTheme="minorHAnsi"/>
          <w:bCs/>
          <w:sz w:val="23"/>
          <w:szCs w:val="23"/>
        </w:rPr>
        <w:t xml:space="preserve">yapılmıştır. </w:t>
      </w:r>
    </w:p>
    <w:p w:rsidR="00BC11D7" w:rsidRPr="00FB1A7B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FB1A7B" w:rsidRPr="00FB1A7B" w:rsidRDefault="00BC11D7" w:rsidP="00FB1A7B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FB1A7B">
        <w:rPr>
          <w:rFonts w:asciiTheme="minorHAnsi" w:hAnsiTheme="minorHAnsi"/>
          <w:bCs/>
          <w:sz w:val="23"/>
          <w:szCs w:val="23"/>
        </w:rPr>
        <w:t xml:space="preserve">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Pr="00FB1A7B">
        <w:rPr>
          <w:rFonts w:asciiTheme="minorHAnsi" w:hAnsiTheme="minorHAnsi"/>
          <w:sz w:val="22"/>
          <w:szCs w:val="22"/>
        </w:rPr>
        <w:t xml:space="preserve"> ayı</w:t>
      </w:r>
      <w:r w:rsidRPr="00FB1A7B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D445EC">
        <w:rPr>
          <w:rFonts w:asciiTheme="minorHAnsi" w:hAnsiTheme="minorHAnsi"/>
          <w:bCs/>
          <w:sz w:val="23"/>
          <w:szCs w:val="23"/>
        </w:rPr>
        <w:t xml:space="preserve">ıldığında, tüplü LPG satışı %0,6 artmış, dökme LPG satışı %56,6 artmış ve </w:t>
      </w:r>
      <w:proofErr w:type="spellStart"/>
      <w:r w:rsidR="00D445EC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D445EC">
        <w:rPr>
          <w:rFonts w:asciiTheme="minorHAnsi" w:hAnsiTheme="minorHAnsi"/>
          <w:bCs/>
          <w:sz w:val="23"/>
          <w:szCs w:val="23"/>
        </w:rPr>
        <w:t xml:space="preserve"> satışı %6</w:t>
      </w:r>
      <w:r w:rsidRPr="00FB1A7B">
        <w:rPr>
          <w:rFonts w:asciiTheme="minorHAnsi" w:hAnsiTheme="minorHAnsi"/>
          <w:bCs/>
          <w:sz w:val="23"/>
          <w:szCs w:val="23"/>
        </w:rPr>
        <w:t xml:space="preserve"> </w:t>
      </w:r>
      <w:r w:rsidR="00352CD7" w:rsidRPr="00FB1A7B">
        <w:rPr>
          <w:rFonts w:asciiTheme="minorHAnsi" w:hAnsiTheme="minorHAnsi"/>
          <w:bCs/>
          <w:sz w:val="23"/>
          <w:szCs w:val="23"/>
        </w:rPr>
        <w:t xml:space="preserve">artmış olup </w:t>
      </w:r>
      <w:r w:rsidR="0088556C" w:rsidRPr="00FB1A7B">
        <w:rPr>
          <w:rFonts w:asciiTheme="minorHAnsi" w:hAnsiTheme="minorHAnsi"/>
          <w:bCs/>
          <w:sz w:val="23"/>
          <w:szCs w:val="23"/>
        </w:rPr>
        <w:t>toplam LPG</w:t>
      </w:r>
      <w:r w:rsidR="00D445EC">
        <w:rPr>
          <w:rFonts w:asciiTheme="minorHAnsi" w:hAnsiTheme="minorHAnsi"/>
          <w:bCs/>
          <w:sz w:val="23"/>
          <w:szCs w:val="23"/>
        </w:rPr>
        <w:t xml:space="preserve"> satışı %6,3</w:t>
      </w:r>
      <w:r w:rsidR="00352CD7" w:rsidRPr="00FB1A7B">
        <w:rPr>
          <w:rFonts w:asciiTheme="minorHAnsi" w:hAnsiTheme="minorHAnsi"/>
          <w:bCs/>
          <w:sz w:val="23"/>
          <w:szCs w:val="23"/>
        </w:rPr>
        <w:t xml:space="preserve"> art</w:t>
      </w:r>
      <w:r w:rsidR="0088556C" w:rsidRPr="00FB1A7B">
        <w:rPr>
          <w:rFonts w:asciiTheme="minorHAnsi" w:hAnsiTheme="minorHAnsi"/>
          <w:bCs/>
          <w:sz w:val="23"/>
          <w:szCs w:val="23"/>
        </w:rPr>
        <w:t>mıştır</w:t>
      </w:r>
      <w:r w:rsidRPr="00FB1A7B">
        <w:rPr>
          <w:rFonts w:asciiTheme="minorHAnsi" w:hAnsiTheme="minorHAnsi"/>
          <w:bCs/>
          <w:sz w:val="23"/>
          <w:szCs w:val="23"/>
        </w:rPr>
        <w:t>.</w:t>
      </w:r>
      <w:r w:rsidR="00FB1A7B" w:rsidRPr="00FB1A7B">
        <w:rPr>
          <w:rFonts w:asciiTheme="minorHAnsi" w:hAnsiTheme="minorHAnsi"/>
          <w:bCs/>
          <w:sz w:val="23"/>
          <w:szCs w:val="23"/>
        </w:rPr>
        <w:t xml:space="preserve"> Dökme LPG’deki artış oranının yüksek olmasında, vergi mevzuatında yapılan değişiklik </w:t>
      </w:r>
      <w:r w:rsidR="0016563C">
        <w:rPr>
          <w:rFonts w:asciiTheme="minorHAnsi" w:hAnsiTheme="minorHAnsi"/>
          <w:bCs/>
          <w:sz w:val="23"/>
          <w:szCs w:val="23"/>
        </w:rPr>
        <w:t>sebebiyle</w:t>
      </w:r>
      <w:r w:rsidR="00FB1A7B" w:rsidRPr="00FB1A7B">
        <w:rPr>
          <w:rFonts w:asciiTheme="minorHAnsi" w:hAnsiTheme="minorHAnsi"/>
          <w:bCs/>
          <w:sz w:val="23"/>
          <w:szCs w:val="23"/>
        </w:rPr>
        <w:t xml:space="preserve"> geçen yıl aynı dönemde standardize LPG satışlarında yaşanan ani düşüşün etkisi olduğu değerlendirilmektedir.</w:t>
      </w:r>
    </w:p>
    <w:p w:rsidR="00BC11D7" w:rsidRPr="00BC11D7" w:rsidRDefault="00BC11D7" w:rsidP="00FB1A7B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D445EC">
        <w:rPr>
          <w:rFonts w:asciiTheme="minorHAnsi" w:hAnsiTheme="minorHAnsi"/>
          <w:bCs/>
          <w:sz w:val="23"/>
          <w:szCs w:val="23"/>
        </w:rPr>
        <w:t>ayında tüplü LPG %20,6</w:t>
      </w:r>
      <w:r w:rsidR="00352CD7">
        <w:rPr>
          <w:rFonts w:asciiTheme="minorHAnsi" w:hAnsiTheme="minorHAnsi"/>
          <w:bCs/>
          <w:sz w:val="23"/>
          <w:szCs w:val="23"/>
        </w:rPr>
        <w:t>, d</w:t>
      </w:r>
      <w:r w:rsidR="00D445EC">
        <w:rPr>
          <w:rFonts w:asciiTheme="minorHAnsi" w:hAnsiTheme="minorHAnsi"/>
          <w:bCs/>
          <w:sz w:val="23"/>
          <w:szCs w:val="23"/>
        </w:rPr>
        <w:t>ökme LPG %4,5</w:t>
      </w:r>
      <w:r w:rsidR="00352CD7">
        <w:rPr>
          <w:rFonts w:asciiTheme="minorHAnsi" w:hAnsiTheme="minorHAnsi"/>
          <w:bCs/>
          <w:sz w:val="23"/>
          <w:szCs w:val="23"/>
        </w:rPr>
        <w:t xml:space="preserve"> ve </w:t>
      </w:r>
      <w:proofErr w:type="spellStart"/>
      <w:r w:rsidR="00352C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352CD7">
        <w:rPr>
          <w:rFonts w:asciiTheme="minorHAnsi" w:hAnsiTheme="minorHAnsi"/>
          <w:bCs/>
          <w:sz w:val="23"/>
          <w:szCs w:val="23"/>
        </w:rPr>
        <w:t xml:space="preserve"> %74</w:t>
      </w:r>
      <w:r w:rsidR="00D445EC">
        <w:rPr>
          <w:rFonts w:asciiTheme="minorHAnsi" w:hAnsiTheme="minorHAnsi"/>
          <w:bCs/>
          <w:sz w:val="23"/>
          <w:szCs w:val="23"/>
        </w:rPr>
        <w:t>,9</w:t>
      </w:r>
      <w:r w:rsidRPr="00BC11D7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352C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="005F7E0E">
        <w:rPr>
          <w:rFonts w:asciiTheme="minorHAnsi" w:hAnsiTheme="minorHAnsi"/>
          <w:sz w:val="22"/>
          <w:szCs w:val="22"/>
        </w:rPr>
        <w:t>Aralık</w:t>
      </w:r>
      <w:r w:rsidRPr="00BC11D7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025621">
        <w:rPr>
          <w:rFonts w:asciiTheme="minorHAnsi" w:hAnsiTheme="minorHAnsi"/>
          <w:bCs/>
          <w:sz w:val="23"/>
          <w:szCs w:val="23"/>
        </w:rPr>
        <w:t>4.597</w:t>
      </w:r>
      <w:r w:rsidRPr="00BC11D7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431F14" w:rsidRDefault="00FB129E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2015</w:t>
      </w:r>
      <w:r w:rsidR="005F7E0E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Aralık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İtibariyle LPG Piyasası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B36267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 xml:space="preserve">2015 Yılı </w:t>
      </w:r>
      <w:r w:rsidR="005F7E0E">
        <w:rPr>
          <w:rFonts w:ascii="Arial" w:hAnsi="Arial" w:cs="Arial"/>
          <w:bCs/>
          <w:color w:val="00B0F0"/>
          <w:kern w:val="32"/>
        </w:rPr>
        <w:t>Aralık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BE08F4" w:rsidTr="00BE08F4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293.281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52.339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276.247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259.020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304.664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321.848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318.329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14.277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353.646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19.656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80.639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360.778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307.898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22.011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406.781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395.498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5.600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381.834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338.529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16.478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Ekim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85.268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342.427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300.617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10.568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Kasım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326.415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269.964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27.689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</w:t>
            </w:r>
          </w:p>
        </w:tc>
      </w:tr>
      <w:tr w:rsidR="00574361" w:rsidTr="00181BFC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574361" w:rsidRDefault="00574361" w:rsidP="00181BF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87.717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D3227D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325.353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271.415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29.211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D3227D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</w:t>
            </w:r>
          </w:p>
        </w:tc>
      </w:tr>
      <w:tr w:rsidR="00574361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74361" w:rsidRDefault="0057436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74361" w:rsidRDefault="0057436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899.280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74361" w:rsidRDefault="00D3227D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4.085.252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74361" w:rsidRDefault="0057436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3.460.849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74361" w:rsidRDefault="0057436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257.643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74361" w:rsidRDefault="0057436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574361" w:rsidP="006E571D">
      <w:pPr>
        <w:rPr>
          <w:rFonts w:ascii="Arial" w:hAnsi="Arial" w:cs="Arial"/>
          <w:color w:val="B6163C"/>
        </w:rPr>
      </w:pPr>
      <w:r>
        <w:rPr>
          <w:noProof/>
        </w:rPr>
        <w:drawing>
          <wp:inline distT="0" distB="0" distL="0" distR="0" wp14:anchorId="0D9E0AE9" wp14:editId="03155328">
            <wp:extent cx="5972810" cy="3739515"/>
            <wp:effectExtent l="0" t="0" r="889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F20FA3" w:rsidRDefault="00F20FA3" w:rsidP="001457F8">
      <w:pPr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</w:t>
      </w:r>
      <w:r w:rsidR="00FB129E">
        <w:rPr>
          <w:rFonts w:ascii="Arial" w:hAnsi="Arial" w:cs="Arial"/>
          <w:bCs/>
          <w:color w:val="00B0F0"/>
          <w:kern w:val="32"/>
        </w:rPr>
        <w:t>2015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 w:rsidR="005F7E0E">
        <w:rPr>
          <w:rFonts w:ascii="Arial" w:hAnsi="Arial" w:cs="Arial"/>
          <w:bCs/>
          <w:color w:val="00B0F0"/>
          <w:kern w:val="32"/>
        </w:rPr>
        <w:t>Aralık</w:t>
      </w:r>
      <w:r w:rsidR="00C52984">
        <w:rPr>
          <w:rFonts w:ascii="Arial" w:hAnsi="Arial" w:cs="Arial"/>
          <w:bCs/>
          <w:color w:val="00B0F0"/>
          <w:kern w:val="32"/>
        </w:rPr>
        <w:t xml:space="preserve"> 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pPr w:leftFromText="141" w:rightFromText="141" w:vertAnchor="text" w:tblpY="1"/>
        <w:tblOverlap w:val="never"/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847AA" w:rsidTr="00D11D52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847AA" w:rsidTr="00D11D52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275.125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328.447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83,8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52.339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259.020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311.359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-5,2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321.848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395.142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18,5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81,5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316.182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79,7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297.147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76,2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80.639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307.898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388.538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79,2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423.504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80,9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379.027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77,9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338.529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425.998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79,5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Ekim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85.268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300.617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385.884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-9,4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77,9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Kasım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79.804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269.964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349.768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-9,4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77,2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46F56" w:rsidRDefault="00E46F56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Aralık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87.717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46F56" w:rsidRDefault="00E46F56" w:rsidP="00D11D52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271.415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E46F56" w:rsidRDefault="00E46F56" w:rsidP="00D11D5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359.132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75,6</w:t>
            </w:r>
          </w:p>
        </w:tc>
      </w:tr>
      <w:tr w:rsidR="00E46F56" w:rsidTr="00D11D5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46F56" w:rsidRDefault="00E46F56" w:rsidP="00D11D5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46F56" w:rsidRDefault="00E46F56" w:rsidP="00D11D52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899.280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46F56" w:rsidRDefault="00E46F56" w:rsidP="00D11D52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3.460.849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46F56" w:rsidRDefault="00E46F56" w:rsidP="00D11D52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4.360.129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46F56" w:rsidRDefault="00E46F56" w:rsidP="00D11D52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46F56" w:rsidRDefault="00E46F56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79</w:t>
            </w:r>
          </w:p>
        </w:tc>
      </w:tr>
    </w:tbl>
    <w:p w:rsidR="006E571D" w:rsidRDefault="00D11D52" w:rsidP="006E571D">
      <w:r>
        <w:br w:type="textWrapping" w:clear="all"/>
      </w:r>
    </w:p>
    <w:p w:rsidR="006E571D" w:rsidRDefault="006E571D" w:rsidP="006E571D"/>
    <w:p w:rsidR="006E571D" w:rsidRDefault="00D11D52" w:rsidP="006E571D">
      <w:r>
        <w:rPr>
          <w:noProof/>
        </w:rPr>
        <w:drawing>
          <wp:inline distT="0" distB="0" distL="0" distR="0" wp14:anchorId="736D95F5" wp14:editId="77896758">
            <wp:extent cx="5972810" cy="4009390"/>
            <wp:effectExtent l="0" t="0" r="8890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15969" w:rsidRDefault="006E571D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6847AA">
        <w:rPr>
          <w:rFonts w:ascii="Arial" w:hAnsi="Arial" w:cs="Arial"/>
          <w:color w:val="00B0F0"/>
        </w:rPr>
        <w:t xml:space="preserve">                             </w:t>
      </w:r>
    </w:p>
    <w:p w:rsidR="00EE3205" w:rsidRPr="00EE3205" w:rsidRDefault="00EE3205" w:rsidP="00AB523B">
      <w:pPr>
        <w:ind w:left="284"/>
        <w:jc w:val="center"/>
        <w:rPr>
          <w:rFonts w:ascii="Arial" w:hAnsi="Arial" w:cs="Arial"/>
          <w:color w:val="00B0F0"/>
        </w:rPr>
      </w:pPr>
      <w:bookmarkStart w:id="6" w:name="_Toc164244827"/>
      <w:bookmarkStart w:id="7" w:name="_Toc279396430"/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B4B92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Aralık</w:t>
            </w:r>
            <w:r w:rsidR="0084727F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B4B92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Aralık</w:t>
            </w:r>
            <w:r w:rsidR="0084727F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4727F" w:rsidRPr="006B73BC" w:rsidTr="00F60475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4727F" w:rsidRPr="004E1BFE" w:rsidRDefault="00A1307D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53983,46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84727F" w:rsidRPr="004E1BFE" w:rsidRDefault="008B4B92" w:rsidP="0029639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87612,03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84727F" w:rsidRPr="004E1BFE" w:rsidRDefault="00A1307D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62,29</w:t>
            </w:r>
          </w:p>
        </w:tc>
      </w:tr>
      <w:tr w:rsidR="0084727F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451BC8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8B4B92" w:rsidP="0029639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 115,55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84727F" w:rsidRPr="004E1BFE" w:rsidRDefault="00296393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4727F" w:rsidRPr="004E1BFE" w:rsidRDefault="00451BC8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84727F" w:rsidRPr="004E1BFE" w:rsidRDefault="006634EC" w:rsidP="0029639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="00296393" w:rsidRPr="004E1BFE">
              <w:rPr>
                <w:rFonts w:ascii="Calibri" w:hAnsi="Calibri"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="00296393" w:rsidRPr="004E1BFE">
              <w:rPr>
                <w:rFonts w:ascii="Calibri" w:hAnsi="Calibri"/>
                <w:color w:val="000000"/>
                <w:sz w:val="20"/>
                <w:szCs w:val="20"/>
              </w:rPr>
              <w:t xml:space="preserve">  </w:t>
            </w:r>
            <w:r w:rsidR="008B4B92">
              <w:rPr>
                <w:rFonts w:ascii="Calibri" w:hAnsi="Calibri"/>
                <w:color w:val="000000"/>
                <w:sz w:val="20"/>
                <w:szCs w:val="20"/>
              </w:rPr>
              <w:t>-10,89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*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84727F" w:rsidRPr="004E1BFE" w:rsidRDefault="00296393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4E1BFE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84727F" w:rsidRPr="00296393" w:rsidTr="00F60475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296393" w:rsidRDefault="0084727F" w:rsidP="002963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84727F" w:rsidRPr="004E1BFE" w:rsidRDefault="00A1307D" w:rsidP="004E1BFE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53.983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84727F" w:rsidRPr="004E1BFE" w:rsidRDefault="00296393" w:rsidP="008B4B92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4E1BF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   </w:t>
            </w:r>
            <w:r w:rsidR="008B4B9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     </w:t>
            </w:r>
            <w:r w:rsidRPr="004E1BFE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="008B4B92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87.717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84727F" w:rsidRPr="004E1BFE" w:rsidRDefault="00A1307D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62,49</w:t>
            </w:r>
          </w:p>
        </w:tc>
      </w:tr>
    </w:tbl>
    <w:p w:rsidR="006634EC" w:rsidRDefault="006634EC" w:rsidP="006634EC">
      <w:pPr>
        <w:rPr>
          <w:rFonts w:asciiTheme="minorHAnsi" w:hAnsiTheme="minorHAnsi"/>
          <w:i/>
          <w:iCs/>
          <w:kern w:val="32"/>
          <w:sz w:val="18"/>
          <w:szCs w:val="18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     </w:t>
      </w:r>
    </w:p>
    <w:p w:rsidR="006E571D" w:rsidRPr="00AB523B" w:rsidRDefault="006634EC" w:rsidP="00AB523B">
      <w:pPr>
        <w:ind w:left="1418"/>
        <w:rPr>
          <w:rFonts w:ascii="Arial" w:hAnsi="Arial" w:cs="Arial"/>
          <w:i/>
          <w:sz w:val="15"/>
          <w:szCs w:val="15"/>
        </w:rPr>
      </w:pP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  <w:r w:rsidRPr="006634EC">
        <w:rPr>
          <w:rFonts w:ascii="Arial" w:hAnsi="Arial" w:cs="Arial"/>
          <w:i/>
          <w:iCs/>
          <w:kern w:val="32"/>
          <w:sz w:val="15"/>
          <w:szCs w:val="15"/>
        </w:rPr>
        <w:t>*R</w:t>
      </w:r>
      <w:r w:rsidRPr="006634EC">
        <w:rPr>
          <w:rFonts w:ascii="Arial" w:hAnsi="Arial" w:cs="Arial"/>
          <w:i/>
          <w:sz w:val="15"/>
          <w:szCs w:val="15"/>
        </w:rPr>
        <w:t xml:space="preserve">afineri </w:t>
      </w:r>
      <w:r>
        <w:rPr>
          <w:rFonts w:ascii="Arial" w:hAnsi="Arial" w:cs="Arial"/>
          <w:i/>
          <w:sz w:val="15"/>
          <w:szCs w:val="15"/>
        </w:rPr>
        <w:t xml:space="preserve">üretim </w:t>
      </w:r>
      <w:r w:rsidRPr="006634EC">
        <w:rPr>
          <w:rFonts w:ascii="Arial" w:hAnsi="Arial" w:cs="Arial"/>
          <w:i/>
          <w:sz w:val="15"/>
          <w:szCs w:val="15"/>
        </w:rPr>
        <w:t>prosesl</w:t>
      </w:r>
      <w:r>
        <w:rPr>
          <w:rFonts w:ascii="Arial" w:hAnsi="Arial" w:cs="Arial"/>
          <w:i/>
          <w:sz w:val="15"/>
          <w:szCs w:val="15"/>
        </w:rPr>
        <w:t>erinde kullanılan/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 xml:space="preserve">tüketilen </w:t>
      </w:r>
      <w:r>
        <w:rPr>
          <w:rFonts w:ascii="Arial" w:hAnsi="Arial" w:cs="Arial"/>
          <w:i/>
          <w:sz w:val="15"/>
          <w:szCs w:val="15"/>
        </w:rPr>
        <w:t xml:space="preserve"> </w:t>
      </w:r>
      <w:proofErr w:type="spellStart"/>
      <w:r w:rsidR="00E37E3A">
        <w:rPr>
          <w:rFonts w:ascii="Arial" w:hAnsi="Arial" w:cs="Arial"/>
          <w:i/>
          <w:sz w:val="15"/>
          <w:szCs w:val="15"/>
        </w:rPr>
        <w:t>Propan</w:t>
      </w:r>
      <w:proofErr w:type="spellEnd"/>
      <w:proofErr w:type="gramEnd"/>
      <w:r w:rsidR="00E37E3A">
        <w:rPr>
          <w:rFonts w:ascii="Arial" w:hAnsi="Arial" w:cs="Arial"/>
          <w:i/>
          <w:sz w:val="15"/>
          <w:szCs w:val="15"/>
        </w:rPr>
        <w:t xml:space="preserve"> </w:t>
      </w:r>
      <w:r w:rsidR="00E37E3A" w:rsidRPr="006634EC">
        <w:rPr>
          <w:rFonts w:ascii="Arial" w:hAnsi="Arial" w:cs="Arial"/>
          <w:i/>
          <w:sz w:val="15"/>
          <w:szCs w:val="15"/>
        </w:rPr>
        <w:t>eksi</w:t>
      </w:r>
      <w:r w:rsidR="00AB523B">
        <w:rPr>
          <w:rFonts w:ascii="Arial" w:hAnsi="Arial" w:cs="Arial"/>
          <w:i/>
          <w:sz w:val="15"/>
          <w:szCs w:val="15"/>
        </w:rPr>
        <w:t xml:space="preserve"> olarak gösterilmiştir.</w:t>
      </w: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7B3BA3" w:rsidRDefault="007B3BA3" w:rsidP="00BF1208"/>
    <w:p w:rsidR="00BF1208" w:rsidRDefault="00BF1208" w:rsidP="00BF1208"/>
    <w:p w:rsidR="00BF1208" w:rsidRDefault="00BF1208" w:rsidP="00BF1208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p w:rsidR="00FE264F" w:rsidRPr="00B10478" w:rsidRDefault="00FE264F" w:rsidP="00BF1208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tbl>
      <w:tblPr>
        <w:tblpPr w:leftFromText="141" w:rightFromText="141" w:vertAnchor="text" w:horzAnchor="margin" w:tblpXSpec="center" w:tblpY="71"/>
        <w:tblW w:w="6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276"/>
        <w:gridCol w:w="1276"/>
        <w:gridCol w:w="1370"/>
      </w:tblGrid>
      <w:tr w:rsidR="00C21808" w:rsidTr="00C21808">
        <w:trPr>
          <w:trHeight w:val="315"/>
        </w:trPr>
        <w:tc>
          <w:tcPr>
            <w:tcW w:w="233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C21808" w:rsidRDefault="00C21808" w:rsidP="00C218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C21808" w:rsidTr="00C21808">
        <w:trPr>
          <w:trHeight w:val="315"/>
        </w:trPr>
        <w:tc>
          <w:tcPr>
            <w:tcW w:w="233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21808" w:rsidRDefault="00C21808" w:rsidP="00C218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AB523B" w:rsidP="00C218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Aralık</w:t>
            </w:r>
            <w:r w:rsid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21808" w:rsidRDefault="00AB523B" w:rsidP="00C218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Aralık</w:t>
            </w:r>
            <w:r w:rsidR="00C2180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 2015</w:t>
            </w:r>
            <w:proofErr w:type="gramEnd"/>
          </w:p>
        </w:tc>
        <w:tc>
          <w:tcPr>
            <w:tcW w:w="137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C21808" w:rsidRDefault="00C21808" w:rsidP="00C218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B523B" w:rsidTr="00C21808">
        <w:trPr>
          <w:trHeight w:val="330"/>
        </w:trPr>
        <w:tc>
          <w:tcPr>
            <w:tcW w:w="2338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AB523B" w:rsidRPr="00AB523B" w:rsidRDefault="00AB523B" w:rsidP="00AB523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69.211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129.862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87,6</w:t>
            </w:r>
          </w:p>
        </w:tc>
      </w:tr>
      <w:tr w:rsidR="00AB523B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AB523B" w:rsidRPr="00AB523B" w:rsidRDefault="00AB523B" w:rsidP="00AB523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66.969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62.022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-7,4</w:t>
            </w:r>
          </w:p>
        </w:tc>
      </w:tr>
      <w:tr w:rsidR="00AB523B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AB523B" w:rsidRPr="00AB523B" w:rsidRDefault="00AB523B" w:rsidP="00AB523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40.342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38.252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-5,2</w:t>
            </w:r>
          </w:p>
        </w:tc>
      </w:tr>
      <w:tr w:rsidR="00AB523B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AB523B" w:rsidRPr="00AB523B" w:rsidRDefault="00AB523B" w:rsidP="00AB523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46.094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34.340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-25,5</w:t>
            </w:r>
          </w:p>
        </w:tc>
      </w:tr>
      <w:tr w:rsidR="00AB523B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AB523B" w:rsidRPr="00AB523B" w:rsidRDefault="00AB523B" w:rsidP="00AB523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4.904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5.394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10,0</w:t>
            </w:r>
          </w:p>
        </w:tc>
      </w:tr>
      <w:tr w:rsidR="00AB523B" w:rsidTr="00C21808">
        <w:trPr>
          <w:trHeight w:val="330"/>
        </w:trPr>
        <w:tc>
          <w:tcPr>
            <w:tcW w:w="23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B523B" w:rsidRPr="00AB523B" w:rsidRDefault="00AB523B" w:rsidP="00AB523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AZERBAYCAN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1.546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AB523B" w:rsidTr="00C21808">
        <w:trPr>
          <w:trHeight w:val="330"/>
        </w:trPr>
        <w:tc>
          <w:tcPr>
            <w:tcW w:w="2338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B523B" w:rsidRPr="00AB523B" w:rsidRDefault="00AB523B" w:rsidP="00AB523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4.748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AB523B" w:rsidTr="00C21808">
        <w:trPr>
          <w:trHeight w:val="375"/>
        </w:trPr>
        <w:tc>
          <w:tcPr>
            <w:tcW w:w="2338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B523B" w:rsidRPr="00AB523B" w:rsidRDefault="00AB523B" w:rsidP="00AB523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GÜRCİSTAN</w:t>
            </w:r>
          </w:p>
        </w:tc>
        <w:tc>
          <w:tcPr>
            <w:tcW w:w="1276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AB523B" w:rsidTr="00C21808">
        <w:trPr>
          <w:trHeight w:val="330"/>
        </w:trPr>
        <w:tc>
          <w:tcPr>
            <w:tcW w:w="233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B523B" w:rsidRDefault="00AB523B" w:rsidP="00C2180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AB523B" w:rsidRDefault="00AB523B" w:rsidP="00AB523B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243.083</w:t>
            </w:r>
          </w:p>
        </w:tc>
        <w:tc>
          <w:tcPr>
            <w:tcW w:w="1276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B523B" w:rsidRDefault="00AB523B" w:rsidP="00AB523B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271.415</w:t>
            </w:r>
          </w:p>
        </w:tc>
        <w:tc>
          <w:tcPr>
            <w:tcW w:w="137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69B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11,7</w:t>
            </w:r>
          </w:p>
        </w:tc>
      </w:tr>
    </w:tbl>
    <w:p w:rsidR="002121C6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4" w:name="_Toc164244829"/>
      <w:bookmarkStart w:id="15" w:name="_Toc279396432"/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AB523B" w:rsidRDefault="00AB523B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5641A0" w:rsidRDefault="005641A0" w:rsidP="0084727F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87936" behindDoc="1" locked="0" layoutInCell="1" allowOverlap="1" wp14:anchorId="70A4F9AB" wp14:editId="040AFBED">
            <wp:simplePos x="0" y="0"/>
            <wp:positionH relativeFrom="column">
              <wp:posOffset>358140</wp:posOffset>
            </wp:positionH>
            <wp:positionV relativeFrom="paragraph">
              <wp:posOffset>48260</wp:posOffset>
            </wp:positionV>
            <wp:extent cx="5894070" cy="3328670"/>
            <wp:effectExtent l="0" t="0" r="0" b="508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70" cy="332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Pr="00AB523B" w:rsidRDefault="00835CF5" w:rsidP="00AB523B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AB523B">
        <w:rPr>
          <w:rFonts w:ascii="Arial" w:hAnsi="Arial" w:cs="Arial"/>
          <w:color w:val="00B0F0"/>
        </w:rPr>
        <w:t>Aralık</w:t>
      </w:r>
      <w:r w:rsidR="00DF65F9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  <w:bookmarkStart w:id="16" w:name="_2.2._İhracat"/>
      <w:bookmarkEnd w:id="16"/>
    </w:p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00" w:type="dxa"/>
        <w:tblInd w:w="20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0"/>
        <w:gridCol w:w="1200"/>
        <w:gridCol w:w="1200"/>
      </w:tblGrid>
      <w:tr w:rsidR="005F1018" w:rsidTr="005F1018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5F1018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F1018" w:rsidRDefault="005F101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5F1018" w:rsidTr="005F1018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F1018" w:rsidRDefault="005F101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AB523B" w:rsidP="00AB523B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      Aralık </w:t>
            </w:r>
            <w:r w:rsidR="005F101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F1018" w:rsidRDefault="00AB523B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Aralık</w:t>
            </w:r>
            <w:r w:rsidR="005F101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F1018" w:rsidRDefault="005F101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B523B" w:rsidTr="00AB523B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center"/>
            <w:hideMark/>
          </w:tcPr>
          <w:p w:rsidR="00AB523B" w:rsidRPr="00AB523B" w:rsidRDefault="00AB523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MISIR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13.849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AB523B" w:rsidTr="005F1018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B523B" w:rsidRPr="00AB523B" w:rsidRDefault="00AB523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İSVİÇRE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30.555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11.298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-63,0</w:t>
            </w:r>
          </w:p>
        </w:tc>
      </w:tr>
      <w:tr w:rsidR="00AB523B" w:rsidTr="005F101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B523B" w:rsidRPr="00AB523B" w:rsidRDefault="00AB523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K.K.T.C.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1.841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119,3</w:t>
            </w:r>
          </w:p>
        </w:tc>
      </w:tr>
      <w:tr w:rsidR="00AB523B" w:rsidTr="005F1018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B523B" w:rsidRPr="00AB523B" w:rsidRDefault="00AB523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AB523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TÜRKİYE*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B523B" w:rsidRDefault="001F1BD8" w:rsidP="001F1BD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</w:t>
            </w:r>
            <w:r w:rsidR="00AB523B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</w:tr>
      <w:tr w:rsidR="00AB523B" w:rsidTr="005F1018">
        <w:trPr>
          <w:trHeight w:val="315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B523B" w:rsidRDefault="00AB523B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32.422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29.211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B523B" w:rsidRDefault="00AB523B" w:rsidP="00AB523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-9,9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7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11171A" w:rsidP="003B5D5A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88960" behindDoc="1" locked="0" layoutInCell="1" allowOverlap="1" wp14:anchorId="192777FB" wp14:editId="1A32928E">
            <wp:simplePos x="0" y="0"/>
            <wp:positionH relativeFrom="column">
              <wp:posOffset>640715</wp:posOffset>
            </wp:positionH>
            <wp:positionV relativeFrom="paragraph">
              <wp:posOffset>100330</wp:posOffset>
            </wp:positionV>
            <wp:extent cx="5500800" cy="2876400"/>
            <wp:effectExtent l="0" t="0" r="5080" b="635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800" cy="28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11171A">
        <w:rPr>
          <w:rFonts w:ascii="Arial" w:hAnsi="Arial" w:cs="Arial"/>
          <w:color w:val="00B0F0"/>
        </w:rPr>
        <w:t>Aralık</w:t>
      </w:r>
      <w:proofErr w:type="gramEnd"/>
      <w:r w:rsidR="0084727F">
        <w:rPr>
          <w:rFonts w:ascii="Arial" w:hAnsi="Arial" w:cs="Arial"/>
          <w:color w:val="00B0F0"/>
        </w:rPr>
        <w:t xml:space="preserve"> </w:t>
      </w:r>
      <w:r w:rsidR="00504C73">
        <w:rPr>
          <w:rFonts w:ascii="Arial" w:hAnsi="Arial" w:cs="Arial"/>
          <w:color w:val="00B0F0"/>
        </w:rPr>
        <w:t>2015</w:t>
      </w:r>
      <w:r w:rsidR="004C5439">
        <w:rPr>
          <w:rFonts w:ascii="Arial" w:hAnsi="Arial" w:cs="Arial"/>
          <w:color w:val="00B0F0"/>
        </w:rPr>
        <w:t xml:space="preserve"> dönem</w:t>
      </w:r>
      <w:bookmarkStart w:id="18" w:name="s7"/>
      <w:bookmarkEnd w:id="18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bookmarkStart w:id="19" w:name="_3._Yurtiçi_LPG"/>
      <w:bookmarkEnd w:id="17"/>
      <w:bookmarkEnd w:id="19"/>
      <w:r>
        <w:rPr>
          <w:color w:val="00B0F0"/>
        </w:rPr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6847AA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20" w:name="sayfa8"/>
      <w:bookmarkEnd w:id="20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6847AA" w:rsidRPr="004C5439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 w:rsidR="008B3C14">
        <w:rPr>
          <w:rFonts w:ascii="Arial" w:hAnsi="Arial" w:cs="Arial"/>
          <w:color w:val="00B0F0"/>
        </w:rPr>
        <w:t xml:space="preserve"> Aralık 2014 ve Aralık</w:t>
      </w:r>
      <w:r>
        <w:rPr>
          <w:rFonts w:ascii="Arial" w:hAnsi="Arial" w:cs="Arial"/>
          <w:color w:val="00B0F0"/>
        </w:rPr>
        <w:t xml:space="preserve"> 2015 karşılaştırması</w:t>
      </w:r>
    </w:p>
    <w:tbl>
      <w:tblPr>
        <w:tblW w:w="7880" w:type="dxa"/>
        <w:tblInd w:w="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6847AA" w:rsidTr="006847AA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8B3C14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Aralık</w:t>
            </w:r>
            <w:r w:rsidR="006847AA">
              <w:rPr>
                <w:rFonts w:ascii="Calibri" w:hAnsi="Calibri"/>
                <w:b/>
                <w:bCs/>
                <w:color w:val="FFFFFF"/>
              </w:rPr>
              <w:t xml:space="preserve"> 2014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8B3C14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Aralık</w:t>
            </w:r>
            <w:r w:rsidR="006847AA">
              <w:rPr>
                <w:rFonts w:ascii="Calibri" w:hAnsi="Calibri"/>
                <w:b/>
                <w:bCs/>
                <w:color w:val="FFFFFF"/>
              </w:rPr>
              <w:t xml:space="preserve">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E95534" w:rsidTr="006847AA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95534" w:rsidRPr="00524617" w:rsidRDefault="00E95534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66.489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21,7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66.899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20,6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0,6</w:t>
            </w:r>
          </w:p>
        </w:tc>
      </w:tr>
      <w:tr w:rsidR="00E95534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95534" w:rsidRPr="00524617" w:rsidRDefault="00E95534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9.349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3,1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14.641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56,6</w:t>
            </w:r>
          </w:p>
        </w:tc>
      </w:tr>
      <w:tr w:rsidR="00E95534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95534" w:rsidRPr="00524617" w:rsidRDefault="00E95534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230.107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75,2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243.813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74,9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6,0</w:t>
            </w:r>
          </w:p>
        </w:tc>
      </w:tr>
      <w:tr w:rsidR="00E95534" w:rsidRPr="00524617" w:rsidTr="006847AA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524617" w:rsidRDefault="00E95534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305.945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325.353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6,3</w:t>
            </w:r>
          </w:p>
        </w:tc>
      </w:tr>
    </w:tbl>
    <w:p w:rsidR="006847AA" w:rsidRPr="006634EC" w:rsidRDefault="006847AA" w:rsidP="006847AA">
      <w:pPr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        </w:t>
      </w:r>
      <w:r w:rsidRPr="006634EC">
        <w:rPr>
          <w:rFonts w:ascii="Arial" w:hAnsi="Arial" w:cs="Arial"/>
          <w:i/>
          <w:noProof/>
          <w:sz w:val="15"/>
          <w:szCs w:val="15"/>
        </w:rPr>
        <w:t>*</w:t>
      </w:r>
      <w:r w:rsidRPr="006634EC">
        <w:rPr>
          <w:rFonts w:ascii="Arial" w:hAnsi="Arial" w:cs="Arial"/>
          <w:i/>
          <w:sz w:val="15"/>
          <w:szCs w:val="15"/>
        </w:rPr>
        <w:t xml:space="preserve">Standardize LPG 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>dahil</w:t>
      </w:r>
      <w:proofErr w:type="gramEnd"/>
      <w:r w:rsidRPr="006634EC">
        <w:rPr>
          <w:rFonts w:ascii="Arial" w:hAnsi="Arial" w:cs="Arial"/>
          <w:i/>
          <w:sz w:val="15"/>
          <w:szCs w:val="15"/>
        </w:rPr>
        <w:t xml:space="preserve"> toplam satış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Ayı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E95534" w:rsidRDefault="00E95534" w:rsidP="006847AA">
      <w:pPr>
        <w:ind w:left="284"/>
        <w:rPr>
          <w:noProof/>
        </w:rPr>
      </w:pPr>
    </w:p>
    <w:p w:rsidR="00E95534" w:rsidRDefault="00E95534" w:rsidP="006847AA">
      <w:pPr>
        <w:ind w:left="284"/>
        <w:rPr>
          <w:noProof/>
        </w:rPr>
      </w:pPr>
    </w:p>
    <w:p w:rsidR="006847AA" w:rsidRPr="00E13823" w:rsidRDefault="006847AA" w:rsidP="006847AA">
      <w:pPr>
        <w:ind w:left="284"/>
        <w:jc w:val="center"/>
        <w:rPr>
          <w:noProof/>
          <w:color w:val="000000" w:themeColor="text1"/>
        </w:rPr>
      </w:pPr>
    </w:p>
    <w:p w:rsidR="006847AA" w:rsidRDefault="006847AA" w:rsidP="006847AA">
      <w:pPr>
        <w:ind w:left="284"/>
        <w:jc w:val="center"/>
        <w:rPr>
          <w:noProof/>
        </w:rPr>
      </w:pPr>
    </w:p>
    <w:p w:rsidR="006847AA" w:rsidRPr="00FB0A38" w:rsidRDefault="00E95534" w:rsidP="006847AA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861695</wp:posOffset>
            </wp:positionH>
            <wp:positionV relativeFrom="paragraph">
              <wp:posOffset>4445</wp:posOffset>
            </wp:positionV>
            <wp:extent cx="4572000" cy="2644140"/>
            <wp:effectExtent l="0" t="0" r="0" b="381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E95534">
        <w:rPr>
          <w:rFonts w:ascii="Arial" w:hAnsi="Arial" w:cs="Arial"/>
          <w:color w:val="00B0F0"/>
        </w:rPr>
        <w:t>Aralık</w:t>
      </w:r>
      <w:r>
        <w:rPr>
          <w:rFonts w:ascii="Arial" w:hAnsi="Arial" w:cs="Arial"/>
          <w:color w:val="00B0F0"/>
        </w:rPr>
        <w:t xml:space="preserve"> 2015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B63AFF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1" w:name="_Toc279396434"/>
    </w:p>
    <w:p w:rsidR="006847AA" w:rsidRDefault="006847AA" w:rsidP="006847A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6847AA" w:rsidRPr="006D33B9" w:rsidRDefault="006847AA" w:rsidP="006847AA">
      <w:pPr>
        <w:tabs>
          <w:tab w:val="left" w:pos="3398"/>
        </w:tabs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E95534" w:rsidP="006847AA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1270</wp:posOffset>
            </wp:positionV>
            <wp:extent cx="6027420" cy="3360420"/>
            <wp:effectExtent l="0" t="0" r="0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336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E95534">
        <w:rPr>
          <w:rFonts w:ascii="Arial" w:hAnsi="Arial" w:cs="Arial"/>
          <w:color w:val="00B0F0"/>
        </w:rPr>
        <w:t>Aralık</w:t>
      </w:r>
      <w:r>
        <w:rPr>
          <w:rFonts w:ascii="Arial" w:hAnsi="Arial" w:cs="Arial"/>
          <w:color w:val="00B0F0"/>
        </w:rPr>
        <w:t xml:space="preserve"> 2014 – </w:t>
      </w:r>
      <w:r w:rsidR="00E95534">
        <w:rPr>
          <w:rFonts w:ascii="Arial" w:hAnsi="Arial" w:cs="Arial"/>
          <w:color w:val="00B0F0"/>
        </w:rPr>
        <w:t>Aralık</w:t>
      </w:r>
      <w:r>
        <w:rPr>
          <w:rFonts w:ascii="Arial" w:hAnsi="Arial" w:cs="Arial"/>
          <w:color w:val="00B0F0"/>
        </w:rPr>
        <w:t xml:space="preserve"> 2015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Pr="00D5067A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E95534">
        <w:rPr>
          <w:rFonts w:ascii="Arial" w:hAnsi="Arial" w:cs="Arial"/>
          <w:color w:val="00B0F0"/>
        </w:rPr>
        <w:t xml:space="preserve"> Ocak-Aralık 2014 ve Ocak-Aralık</w:t>
      </w:r>
      <w:r>
        <w:rPr>
          <w:rFonts w:ascii="Arial" w:hAnsi="Arial" w:cs="Arial"/>
          <w:color w:val="00B0F0"/>
        </w:rPr>
        <w:t xml:space="preserve"> 2015 karşılaştırması</w:t>
      </w:r>
    </w:p>
    <w:tbl>
      <w:tblPr>
        <w:tblpPr w:leftFromText="141" w:rightFromText="141" w:vertAnchor="text" w:horzAnchor="page" w:tblpX="2226" w:tblpY="130"/>
        <w:tblW w:w="8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6847AA" w:rsidTr="006847AA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E95534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Ocak-Aralık</w:t>
            </w:r>
            <w:r w:rsidR="006847AA">
              <w:rPr>
                <w:rFonts w:ascii="Calibri" w:hAnsi="Calibri"/>
                <w:b/>
                <w:bCs/>
                <w:color w:val="FFFFFF"/>
              </w:rPr>
              <w:t xml:space="preserve"> 2014</w:t>
            </w:r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E95534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Ocak-Aralık</w:t>
            </w:r>
            <w:r w:rsidR="006847AA">
              <w:rPr>
                <w:rFonts w:ascii="Calibri" w:hAnsi="Calibri"/>
                <w:b/>
                <w:bCs/>
                <w:color w:val="FFFFFF"/>
              </w:rPr>
              <w:t xml:space="preserve">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6847AA" w:rsidTr="006847AA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E95534" w:rsidTr="006847AA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95534" w:rsidRPr="00D26EDB" w:rsidRDefault="00E95534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800.965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21,2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815.780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1,8</w:t>
            </w:r>
          </w:p>
        </w:tc>
      </w:tr>
      <w:tr w:rsidR="00E95534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95534" w:rsidRPr="00D26EDB" w:rsidRDefault="00E95534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145.895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3,9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176.335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4,3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20,9</w:t>
            </w:r>
          </w:p>
        </w:tc>
      </w:tr>
      <w:tr w:rsidR="00E95534" w:rsidTr="006847AA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E95534" w:rsidRPr="00D26EDB" w:rsidRDefault="00E95534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2.838.408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3.093.137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75,7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E95534">
              <w:rPr>
                <w:rFonts w:ascii="Calibri" w:hAnsi="Calibri"/>
                <w:color w:val="000000"/>
                <w:sz w:val="22"/>
                <w:szCs w:val="22"/>
              </w:rPr>
              <w:t>9,0</w:t>
            </w:r>
          </w:p>
        </w:tc>
      </w:tr>
      <w:tr w:rsidR="00E95534" w:rsidTr="006847AA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D26EDB" w:rsidRDefault="00E95534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3.785.267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4.085.252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95534" w:rsidRPr="00E95534" w:rsidRDefault="00E95534" w:rsidP="00E95534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E95534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7,9</w:t>
            </w:r>
          </w:p>
        </w:tc>
      </w:tr>
    </w:tbl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Pr="00AC7A80" w:rsidRDefault="006847AA" w:rsidP="006847AA">
      <w:pPr>
        <w:rPr>
          <w:sz w:val="22"/>
          <w:szCs w:val="22"/>
        </w:rPr>
      </w:pPr>
    </w:p>
    <w:p w:rsidR="006847AA" w:rsidRDefault="006847AA" w:rsidP="006847AA"/>
    <w:p w:rsidR="006847AA" w:rsidRDefault="006847AA" w:rsidP="006847AA"/>
    <w:p w:rsidR="006847AA" w:rsidRDefault="006847AA" w:rsidP="006847AA">
      <w:pPr>
        <w:ind w:firstLine="709"/>
      </w:pPr>
      <w:r>
        <w:rPr>
          <w:rFonts w:asciiTheme="minorHAnsi" w:hAnsiTheme="minorHAnsi"/>
          <w:sz w:val="18"/>
          <w:szCs w:val="18"/>
        </w:rPr>
        <w:t>*Standardize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E95534" w:rsidRDefault="00E95534" w:rsidP="006847AA"/>
    <w:p w:rsidR="006847AA" w:rsidRDefault="006847AA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2" w:name="_3.2._Dağıtıcılara_göre"/>
      <w:bookmarkEnd w:id="22"/>
      <w:r>
        <w:rPr>
          <w:i w:val="0"/>
          <w:iCs w:val="0"/>
          <w:color w:val="00B0F0"/>
        </w:rPr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1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08764E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 w:rsidR="005E2CDC">
        <w:rPr>
          <w:rFonts w:ascii="Arial" w:hAnsi="Arial" w:cs="Arial"/>
          <w:color w:val="00B0F0"/>
        </w:rPr>
        <w:t>Aralık</w:t>
      </w:r>
      <w:r>
        <w:rPr>
          <w:rFonts w:ascii="Arial" w:hAnsi="Arial" w:cs="Arial"/>
          <w:color w:val="00B0F0"/>
        </w:rPr>
        <w:t xml:space="preserve"> 2014</w:t>
      </w:r>
      <w:r w:rsidRPr="00194C22">
        <w:rPr>
          <w:rFonts w:ascii="Arial" w:hAnsi="Arial" w:cs="Arial"/>
          <w:color w:val="00B0F0"/>
        </w:rPr>
        <w:t xml:space="preserve"> –</w:t>
      </w:r>
      <w:bookmarkStart w:id="23" w:name="s10"/>
      <w:bookmarkEnd w:id="23"/>
      <w:r w:rsidR="005E2CDC">
        <w:rPr>
          <w:rFonts w:ascii="Arial" w:hAnsi="Arial" w:cs="Arial"/>
          <w:color w:val="00B0F0"/>
        </w:rPr>
        <w:t xml:space="preserve"> Aralık</w:t>
      </w:r>
      <w:r>
        <w:rPr>
          <w:rFonts w:ascii="Arial" w:hAnsi="Arial" w:cs="Arial"/>
          <w:color w:val="00B0F0"/>
        </w:rPr>
        <w:t xml:space="preserve"> 2015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</w:p>
    <w:tbl>
      <w:tblPr>
        <w:tblW w:w="7101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1200"/>
        <w:gridCol w:w="960"/>
        <w:gridCol w:w="1060"/>
        <w:gridCol w:w="960"/>
        <w:gridCol w:w="1180"/>
      </w:tblGrid>
      <w:tr w:rsidR="006847AA" w:rsidTr="00E05687">
        <w:trPr>
          <w:trHeight w:val="315"/>
        </w:trPr>
        <w:tc>
          <w:tcPr>
            <w:tcW w:w="174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4" w:name="OLE_LINK15"/>
            <w:bookmarkStart w:id="25" w:name="OLE_LINK16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5E2CDC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Aralık</w:t>
            </w:r>
            <w:r w:rsidR="006847AA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5E2CDC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Aralık</w:t>
            </w:r>
            <w:r w:rsidR="006847AA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6847AA" w:rsidTr="00E05687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81.814,61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26,93%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91.768,65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28,21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12,2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31.065,91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10,23%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34.103,49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10,48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9,8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33.210,37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10,93%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31.679,10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9,74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-4,6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31.511,66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10,37%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30.697,24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9,44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-2,6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28.591,43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9,41%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29.998,39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9,22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4,9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14.422,84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4,75%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15.753,35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4,84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9,2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10.142,27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3,34%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11.786,57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3,62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16,2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6.441,49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8.387,74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2,58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30,2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9.356,66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3,08%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7.779,54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2,39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-16,9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5.533,18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1,82%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5.422,92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1,67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-2,0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5.405,00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5.365,15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1,65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-0,7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2.716,09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0,89%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4.097,81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1,26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50,9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4.001,57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1,32%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3.925,08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-1,9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2.855,69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0,94%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3.051,38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0,94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6,9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2.038,51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0,67%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2.929,68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0,90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43,7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2.895,10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0,95%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2.646,84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0,81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-8,6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2.128,08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0,70%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2.492,24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17,1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2.380,37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0,78%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2.244,72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-5,7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1.021,16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0,34%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1.510,69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0,46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47,9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1.170,00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0,39%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1.484,34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26,9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1.758,43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0,58%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1.484,31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-15,6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1.308,55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0,43%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1.474,65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0,45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12,7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1.390,68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0,46%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1.336,33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-3,9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1.270,45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0,42%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1.320,80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0,41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4,0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1.263,27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0,42%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1.223,83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-3,1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1.030,85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0,34%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1.075,63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4,3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803,4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1.071,48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33,4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834,53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1.064,73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27,6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1.064,17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190,8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813,98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997,55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22,6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851,17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943,23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10,8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1.337,32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0,44%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928,17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-30,6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551,84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853,95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54,7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876,22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824,80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-5,9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928,21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0,31%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726,40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-21,7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696,94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697,59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0,1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497,09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633,40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27,4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726,4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617,70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-15,0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592,65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579,77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-2,2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440,31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578,24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31,3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515,55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0,17%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546,01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5,9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487,52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0,16%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486,45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-0,2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354,9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0,12%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483,13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36,1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412,38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0,14%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469,87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13,9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472,09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438,53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-7,1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272,49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405,00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48,6</w:t>
            </w:r>
          </w:p>
        </w:tc>
      </w:tr>
      <w:tr w:rsidR="00E05687" w:rsidTr="00D445EC">
        <w:trPr>
          <w:trHeight w:val="248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831,13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0,27%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363,43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-56,3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10,24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347,56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3294,1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315,49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309,14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-2,0</w:t>
            </w:r>
          </w:p>
        </w:tc>
      </w:tr>
      <w:tr w:rsidR="00E05687" w:rsidTr="00D445EC">
        <w:trPr>
          <w:trHeight w:val="263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302,13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288,20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-4,6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256,04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-12,3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296,9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0,10%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253,15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-14,7</w:t>
            </w:r>
          </w:p>
        </w:tc>
      </w:tr>
      <w:tr w:rsidR="00E05687" w:rsidTr="00D445EC">
        <w:trPr>
          <w:trHeight w:val="330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220,21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0,07%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225,97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2,6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166,53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202,85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21,8</w:t>
            </w:r>
          </w:p>
        </w:tc>
      </w:tr>
      <w:tr w:rsidR="00E05687" w:rsidTr="00D445EC">
        <w:trPr>
          <w:trHeight w:val="300"/>
        </w:trPr>
        <w:tc>
          <w:tcPr>
            <w:tcW w:w="17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125,82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0,04%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148,98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18,4</w:t>
            </w:r>
          </w:p>
        </w:tc>
      </w:tr>
      <w:tr w:rsidR="00E05687" w:rsidTr="00D445EC">
        <w:trPr>
          <w:trHeight w:val="300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263,27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145,42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-44,8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142,48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0,05%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136,12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-4,5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60,33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0,02%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110,35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82,9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100,09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0,03%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102,24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2,1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158,18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0,05%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96,81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-38,8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96,63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0,03%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82,32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-14,8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19,05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0,01%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80,88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324,6</w:t>
            </w:r>
          </w:p>
        </w:tc>
      </w:tr>
      <w:tr w:rsidR="00E05687" w:rsidTr="00D445EC">
        <w:trPr>
          <w:trHeight w:val="210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43,35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0,01%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64,00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47,6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73,23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0,02%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45,31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-38,1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hideMark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67,48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0,02%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42,05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-37,7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bottom"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19,24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bottom"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0,01%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41,36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115,0</w:t>
            </w:r>
          </w:p>
        </w:tc>
      </w:tr>
      <w:tr w:rsidR="00E05687" w:rsidTr="00D445EC">
        <w:trPr>
          <w:trHeight w:val="315"/>
        </w:trPr>
        <w:tc>
          <w:tcPr>
            <w:tcW w:w="174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</w:tcPr>
          <w:p w:rsidR="00E05687" w:rsidRPr="00E05687" w:rsidRDefault="00E05687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E05687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61,58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bottom"/>
          </w:tcPr>
          <w:p w:rsidR="00E05687" w:rsidRPr="00E05687" w:rsidRDefault="00E05687" w:rsidP="00E05687">
            <w:pPr>
              <w:jc w:val="right"/>
              <w:rPr>
                <w:rFonts w:asciiTheme="minorHAnsi" w:hAnsiTheme="minorHAnsi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/>
                <w:bCs/>
                <w:sz w:val="16"/>
                <w:szCs w:val="16"/>
              </w:rPr>
              <w:t>0,02%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33,66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</w:tcPr>
          <w:p w:rsidR="00E05687" w:rsidRPr="00E05687" w:rsidRDefault="00E05687" w:rsidP="00E05687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E05687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E05687" w:rsidRPr="00E05687" w:rsidRDefault="00E05687" w:rsidP="00E05687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E05687">
              <w:rPr>
                <w:rFonts w:asciiTheme="minorHAnsi" w:hAnsiTheme="minorHAnsi"/>
                <w:sz w:val="16"/>
                <w:szCs w:val="16"/>
              </w:rPr>
              <w:t>-45,3</w:t>
            </w:r>
          </w:p>
        </w:tc>
      </w:tr>
      <w:tr w:rsidR="006847AA" w:rsidTr="00E05687">
        <w:trPr>
          <w:trHeight w:val="60"/>
        </w:trPr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384835">
      <w:pPr>
        <w:rPr>
          <w:rFonts w:ascii="Arial" w:hAnsi="Arial" w:cs="Arial"/>
          <w:color w:val="00B0F0"/>
        </w:rPr>
      </w:pPr>
      <w:bookmarkStart w:id="26" w:name="s12"/>
      <w:bookmarkEnd w:id="26"/>
    </w:p>
    <w:p w:rsidR="006847AA" w:rsidRDefault="006847AA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6847AA" w:rsidRDefault="00384835" w:rsidP="006847AA">
      <w:pPr>
        <w:ind w:firstLine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684864" behindDoc="1" locked="0" layoutInCell="1" allowOverlap="1" wp14:anchorId="618C8348" wp14:editId="66954509">
            <wp:simplePos x="0" y="0"/>
            <wp:positionH relativeFrom="column">
              <wp:posOffset>-462280</wp:posOffset>
            </wp:positionH>
            <wp:positionV relativeFrom="paragraph">
              <wp:posOffset>107950</wp:posOffset>
            </wp:positionV>
            <wp:extent cx="6414770" cy="4110990"/>
            <wp:effectExtent l="0" t="0" r="5080" b="381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4770" cy="411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4668B9">
        <w:rPr>
          <w:rFonts w:ascii="Arial" w:hAnsi="Arial" w:cs="Arial"/>
          <w:color w:val="00B0F0"/>
        </w:rPr>
        <w:t>3.3</w:t>
      </w:r>
      <w:proofErr w:type="gramEnd"/>
      <w:r w:rsidR="004668B9">
        <w:rPr>
          <w:rFonts w:ascii="Arial" w:hAnsi="Arial" w:cs="Arial"/>
          <w:color w:val="00B0F0"/>
        </w:rPr>
        <w:t>: Aralık</w:t>
      </w:r>
      <w:r>
        <w:rPr>
          <w:rFonts w:ascii="Arial" w:hAnsi="Arial" w:cs="Arial"/>
          <w:color w:val="00B0F0"/>
        </w:rPr>
        <w:t xml:space="preserve"> 2015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3.4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 w:rsidR="004668B9">
        <w:rPr>
          <w:rFonts w:ascii="Arial" w:hAnsi="Arial" w:cs="Arial"/>
          <w:color w:val="00B0F0"/>
        </w:rPr>
        <w:t>Aralık</w:t>
      </w:r>
      <w:r w:rsidRPr="00B93646">
        <w:rPr>
          <w:rFonts w:ascii="Arial" w:hAnsi="Arial" w:cs="Arial"/>
          <w:color w:val="00B0F0"/>
        </w:rPr>
        <w:t xml:space="preserve"> 2015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6847AA" w:rsidRPr="00AE6A51" w:rsidRDefault="006847AA" w:rsidP="006847AA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4"/>
          <w:bookmarkEnd w:id="25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4668B9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Aralık</w:t>
            </w:r>
            <w:r w:rsidR="006847A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4668B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1.112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24,20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4668B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741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16,11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4668B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671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14,59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4668B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667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14,51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4668B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14,00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4668B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11,75</w:t>
            </w:r>
          </w:p>
        </w:tc>
      </w:tr>
      <w:tr w:rsidR="004668B9" w:rsidTr="004668B9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Default="004668B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ÇELEBİ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3,44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Default="004668B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MAKSOİL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4668B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1,39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6847AA" w:rsidRPr="00AC7A80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AC7A80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6847AA" w:rsidRPr="00AC7A80" w:rsidRDefault="004668B9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4.597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6847AA" w:rsidRPr="00AC7A80" w:rsidRDefault="006847A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384835" w:rsidRDefault="00384835" w:rsidP="006847AA">
      <w:pPr>
        <w:rPr>
          <w:rFonts w:ascii="Arial" w:hAnsi="Arial" w:cs="Arial"/>
          <w:color w:val="00B0F0"/>
        </w:rPr>
      </w:pPr>
    </w:p>
    <w:p w:rsidR="00384835" w:rsidRDefault="00384835" w:rsidP="006847AA">
      <w:pPr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A41E95">
        <w:rPr>
          <w:rFonts w:ascii="Arial" w:hAnsi="Arial" w:cs="Arial"/>
          <w:color w:val="00B0F0"/>
        </w:rPr>
        <w:t xml:space="preserve"> </w:t>
      </w:r>
      <w:proofErr w:type="gramStart"/>
      <w:r w:rsidR="00A41E95">
        <w:rPr>
          <w:rFonts w:ascii="Arial" w:hAnsi="Arial" w:cs="Arial"/>
          <w:color w:val="00B0F0"/>
        </w:rPr>
        <w:t>3.5</w:t>
      </w:r>
      <w:proofErr w:type="gramEnd"/>
      <w:r w:rsidR="00A41E95">
        <w:rPr>
          <w:rFonts w:ascii="Arial" w:hAnsi="Arial" w:cs="Arial"/>
          <w:color w:val="00B0F0"/>
        </w:rPr>
        <w:t xml:space="preserve">: Aralık </w:t>
      </w:r>
      <w:r>
        <w:rPr>
          <w:rFonts w:ascii="Arial" w:hAnsi="Arial" w:cs="Arial"/>
          <w:color w:val="00B0F0"/>
        </w:rPr>
        <w:t>2015</w:t>
      </w:r>
      <w:r w:rsidRPr="00770AC5">
        <w:rPr>
          <w:rFonts w:ascii="Arial" w:hAnsi="Arial" w:cs="Arial"/>
          <w:color w:val="00B0F0"/>
        </w:rPr>
        <w:t xml:space="preserve"> dönemind</w:t>
      </w:r>
      <w:bookmarkStart w:id="27" w:name="s13"/>
      <w:bookmarkEnd w:id="27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72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3"/>
        <w:gridCol w:w="1059"/>
        <w:gridCol w:w="918"/>
        <w:gridCol w:w="1026"/>
        <w:gridCol w:w="911"/>
        <w:gridCol w:w="1127"/>
        <w:gridCol w:w="890"/>
        <w:gridCol w:w="1127"/>
        <w:gridCol w:w="890"/>
      </w:tblGrid>
      <w:tr w:rsidR="006847AA" w:rsidTr="00AB348A">
        <w:trPr>
          <w:trHeight w:val="499"/>
          <w:jc w:val="center"/>
        </w:trPr>
        <w:tc>
          <w:tcPr>
            <w:tcW w:w="177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8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Tr="00AB348A">
        <w:trPr>
          <w:trHeight w:val="499"/>
          <w:jc w:val="center"/>
        </w:trPr>
        <w:tc>
          <w:tcPr>
            <w:tcW w:w="177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27.163,21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40,60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3.128,90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21,37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61.476,55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25,21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91.768,65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16.978,46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25,38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3.576,42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13.548,62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34.103,49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31.677,79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12,99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31.679,10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10.751,41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16,07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234,74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19.711,09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30.697,24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9,44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29.995,20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12,30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29.998,39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9,22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15.752,51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15.753,35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998,61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6,82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10.783,00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11.786,57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8.381,13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8.387,74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35,47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7.742,10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7.779,54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12,11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5.410,81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5.422,92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36,55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184,40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5.144,20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5.365,15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129,36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3.968,45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4.097,81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3.254,26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670,82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3.925,08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1.313,18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22,85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1.715,35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3.051,38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468,12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36,19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2.425,37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2.929,68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750,28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69,86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1.826,70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2.646,84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2.492,24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2.492,24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1.751,25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63,54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429,93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2.244,72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70,83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540,18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899,68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1.510,69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KALELİ BEST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1.483,00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1.484,34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22,64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1.455,56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1.484,31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307,66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110,61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1.056,38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1.474,65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132,21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15,36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1.188,76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1.336,33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862,80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458,00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1.320,80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186,27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1.033,07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1.223,83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654,19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13,31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408,13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1.075,63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121,80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146,83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802,85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1.071,48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103,97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698,29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262,47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1.064,73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146,00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643,73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274,44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1.064,17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49,63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947,92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997,55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328,55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276,55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338,13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943,23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31,11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87,57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809,49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928,17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853,43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853,95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88,72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109,26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652,22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850,19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49,58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768,47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824,80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778,07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778,07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23,05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698,90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726,40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707,70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707,70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31,75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42,98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622,86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697,59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174,72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185,64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273,04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633,40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14,16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9,46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594,09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617,70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509,04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70,73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579,77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576,52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578,24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168,09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64,04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313,88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546,01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84,58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38,87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363,00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486,45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18,43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201,84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262,86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483,13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469,87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469,87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175,16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29,19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234,18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438,53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169,11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232,09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405,00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37,40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31,25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294,78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363,43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33,29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19,80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294,47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347,56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167,97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141,18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288,20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256,04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256,04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238,03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253,15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183,22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42,75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202,85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202,85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148,98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148,98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145,42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112,90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102,81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110,35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102,05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108,83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102,24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102,24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87,11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9,70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96,81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82,32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82,32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81,90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81,90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80,88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80,88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64,00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45,31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45,31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34,13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42,05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41,36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41,36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D78D5" w:rsidTr="00AB348A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1D78D5" w:rsidRPr="001D78D5" w:rsidRDefault="001D78D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32,41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33,66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D78D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D78D5" w:rsidRPr="00F631C8" w:rsidTr="00AB348A">
        <w:trPr>
          <w:trHeight w:val="236"/>
          <w:jc w:val="center"/>
        </w:trPr>
        <w:tc>
          <w:tcPr>
            <w:tcW w:w="177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D78D5" w:rsidRPr="002D2031" w:rsidRDefault="001D78D5" w:rsidP="006847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66.899 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14.641 </w:t>
            </w:r>
          </w:p>
        </w:tc>
        <w:tc>
          <w:tcPr>
            <w:tcW w:w="9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243.813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325.353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D78D5" w:rsidRPr="001D78D5" w:rsidRDefault="001D78D5" w:rsidP="001D78D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D78D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8D4D20" w:rsidRPr="008D4D20" w:rsidRDefault="008D4D20" w:rsidP="008D4D20">
      <w:pPr>
        <w:rPr>
          <w:rFonts w:ascii="Arial" w:hAnsi="Arial" w:cs="Arial"/>
          <w:color w:val="00B0F0"/>
        </w:rPr>
      </w:pPr>
      <w:r w:rsidRPr="008D4D20">
        <w:rPr>
          <w:rFonts w:ascii="Arial" w:hAnsi="Arial" w:cs="Arial"/>
          <w:color w:val="00B0F0"/>
        </w:rPr>
        <w:t xml:space="preserve">Tablo </w:t>
      </w:r>
      <w:proofErr w:type="gramStart"/>
      <w:r w:rsidRPr="008D4D20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.6</w:t>
      </w:r>
      <w:proofErr w:type="gramEnd"/>
      <w:r w:rsidRPr="008D4D20">
        <w:rPr>
          <w:rFonts w:ascii="Arial" w:hAnsi="Arial" w:cs="Arial"/>
          <w:color w:val="00B0F0"/>
        </w:rPr>
        <w:t>:</w:t>
      </w:r>
      <w:r w:rsidR="001D78D5">
        <w:rPr>
          <w:rFonts w:ascii="Arial" w:hAnsi="Arial" w:cs="Arial"/>
          <w:color w:val="00B0F0"/>
        </w:rPr>
        <w:t xml:space="preserve"> 2015 yılın</w:t>
      </w:r>
      <w:r w:rsidRPr="008D4D20">
        <w:rPr>
          <w:rFonts w:ascii="Arial" w:hAnsi="Arial" w:cs="Arial"/>
          <w:color w:val="00B0F0"/>
        </w:rPr>
        <w:t>daki topla</w:t>
      </w:r>
      <w:bookmarkStart w:id="29" w:name="sayfa15"/>
      <w:bookmarkEnd w:id="29"/>
      <w:r w:rsidRPr="008D4D20">
        <w:rPr>
          <w:rFonts w:ascii="Arial" w:hAnsi="Arial" w:cs="Arial"/>
          <w:color w:val="00B0F0"/>
        </w:rPr>
        <w:t>m satışın dağıtıcılara ve ürünlere göre dağılımı</w:t>
      </w: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tbl>
      <w:tblPr>
        <w:tblW w:w="968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7"/>
        <w:gridCol w:w="1055"/>
        <w:gridCol w:w="916"/>
        <w:gridCol w:w="1037"/>
        <w:gridCol w:w="894"/>
        <w:gridCol w:w="1176"/>
        <w:gridCol w:w="834"/>
        <w:gridCol w:w="1176"/>
        <w:gridCol w:w="834"/>
      </w:tblGrid>
      <w:tr w:rsidR="008D4D20" w:rsidTr="00AB348A">
        <w:trPr>
          <w:trHeight w:val="526"/>
          <w:jc w:val="center"/>
        </w:trPr>
        <w:tc>
          <w:tcPr>
            <w:tcW w:w="176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1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B348A" w:rsidTr="00B80499">
        <w:trPr>
          <w:trHeight w:val="526"/>
          <w:jc w:val="center"/>
        </w:trPr>
        <w:tc>
          <w:tcPr>
            <w:tcW w:w="176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4D20" w:rsidRDefault="008D4D20" w:rsidP="00E426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343.471,90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42,10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72.057,48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40,86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776.748,32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25,11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1.192.277,71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29,18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29,63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430.630,40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430.660,03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10,54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128.069,45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15,70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1.882,81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256.686,26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8,30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386.638,53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196.472,30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24,08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33.379,88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18,93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155.519,40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385.371,59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17,90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366.599,70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366.627,53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181.655,91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181.665,43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61,55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17.042,47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9,66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127.877,00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144.981,02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AKPET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368,17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56,50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109.426,08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109.850,76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810,80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823,94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93.466,20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95.100,94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169,84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86.789,26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86.959,10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262,37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70.443,47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70.705,83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36.981,69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10.268,00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47.249,69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11.326,96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1.088,73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31.321,77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43.737,45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2.028,71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41.267,90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43.296,60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15.040,49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151,55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20.470,75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35.662,79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6.340,02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136,94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25.624,76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32.101,72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21.436,55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445,05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7.572,96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29.454,55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29.426,70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29.430,00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285,56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21.337,44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21.631,00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1.831,71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69,64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16.303,07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18.204,42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1.607,45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6.723,78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9.858,53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18.189,76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928,95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113,15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16.548,84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17.590,93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17.179,60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17.184,28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3.649,38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698,73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12.705,49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17.053,60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1.711,80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107,97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14.086,39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15.906,16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287,42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8.135,99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5.436,86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13.860,28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8.263,27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147,62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5.024,22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13.435,10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727,44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12.356,39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13.099,77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HAS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1.509,41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1.111,36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9.854,13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12.474,89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1.923,34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6.867,47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3.325,76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12.116,57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4.766,07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1.381,99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5.520,74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11.668,80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26,52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196,60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10.347,04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10.570,16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131,95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418,25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9.843,59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10.393,79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1.865,53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5.841,47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2.392,80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10.099,80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934,55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761,19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8.147,64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9.843,38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73,68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8.992,97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9.080,69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604,15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158,79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7.644,13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8.407,07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621,40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199,18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6.299,63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7.120,20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1.465,11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338,77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5.058,70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6.862,57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2.168,04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397,37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4.220,10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6.785,51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6.585,28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6.585,80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AKPAZ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637,90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38,14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5.353,19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6.029,22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34,61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5.593,04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5.627,65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1.833,51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258,02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3.414,98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5.506,51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2.121,67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334,91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2.988,06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5.444,64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4.883,49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4.883,49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3.172,55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1.599,11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4.771,66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4.670,83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4.670,83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4.321,36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4.321,36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479,63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421,02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3.416,37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4.317,02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208,07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454,52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3.076,31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3.738,90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3.516,08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3.516,13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2.266,31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35,95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825,21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3.127,47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177,90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2.677,81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2.855,71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1.668,63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1.150,86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2.819,48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74,76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2.723,95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2.798,71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2.504,79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2.504,79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302,41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796,38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1.191,84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2.290,63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153,07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30,10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1.856,38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2.039,55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1.884,37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1.884,37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1.586,13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1.586,13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1.483,21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1.483,21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847,01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598,45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1.445,46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1.130,52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1.130,52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905,57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905,57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703,18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46,07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750,50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646,66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91,87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738,53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186,41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531,17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717,58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5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696,32</w:t>
            </w:r>
          </w:p>
        </w:tc>
        <w:tc>
          <w:tcPr>
            <w:tcW w:w="91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696,32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80499" w:rsidTr="00B804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37,92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37,24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570,42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645,58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B80499" w:rsidRPr="00F631C8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20,94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591,15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612,08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B80499" w:rsidRPr="00F631C8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478,76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64,20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542,96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B80499" w:rsidRPr="00F631C8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AYRANCI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410,95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410,95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B80499" w:rsidRPr="00F631C8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91,10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179,39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270,49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B80499" w:rsidRPr="00F631C8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171,75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171,75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80499" w:rsidRPr="00F631C8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80499" w:rsidRPr="00B80499" w:rsidRDefault="00B8049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IŞINGAZ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60,56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60,56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8049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B80499" w:rsidRPr="00AB348A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B80499" w:rsidRPr="00AB348A" w:rsidRDefault="00B80499" w:rsidP="00E426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815.780 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176.335 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3.093.137 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4.085.252 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B80499" w:rsidRPr="00B80499" w:rsidRDefault="00B80499" w:rsidP="00B8049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8049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6847AA" w:rsidRDefault="006847AA" w:rsidP="006847AA"/>
    <w:p w:rsidR="006847AA" w:rsidRPr="002A39C1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0" w:name="_3.3._İllere_göre"/>
      <w:bookmarkEnd w:id="28"/>
      <w:bookmarkEnd w:id="30"/>
      <w:r>
        <w:rPr>
          <w:i w:val="0"/>
          <w:iCs w:val="0"/>
          <w:color w:val="00B0F0"/>
        </w:rPr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1" w:name="s15"/>
      <w:bookmarkEnd w:id="31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8D4D20" w:rsidP="006847AA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3.7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2" w:name="OLE_LINK22"/>
      <w:bookmarkStart w:id="33" w:name="OLE_LINK23"/>
      <w:r w:rsidR="00A41E95">
        <w:rPr>
          <w:rFonts w:ascii="Arial" w:hAnsi="Arial" w:cs="Arial"/>
          <w:color w:val="00B0F0"/>
        </w:rPr>
        <w:t>Aralık</w:t>
      </w:r>
      <w:r w:rsidR="006847AA">
        <w:rPr>
          <w:rFonts w:ascii="Arial" w:hAnsi="Arial" w:cs="Arial"/>
          <w:color w:val="00B0F0"/>
        </w:rPr>
        <w:t xml:space="preserve"> 2015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2"/>
      <w:bookmarkEnd w:id="33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10.654,06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3,27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5.880,07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1,81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2.527,28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0,78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1.208,46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0,37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3.858,23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1,19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1.169,48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670,52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0,21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534,68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0,16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2.047,35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0,63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1.932,91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1.603,17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0,49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6.913,16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2,12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34.338,46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10,55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3.433,77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1,06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13.187,37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4,05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1.384,91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0,43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213,03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1.103,65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0,34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443,95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585,76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0,18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5.728,17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1,76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7.428,93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2,28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5.805,45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1,78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12.028,59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3,70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977,03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0,30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3.019,30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0,93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978,98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0,30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2.848,46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0,88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201,27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8.002,90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2,46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911,43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0,28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1.731,11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0,53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659,10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9.249,73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2,84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653,84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5.647,93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1,74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1.930,96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731,12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0,22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1.838,08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1.611,95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0,50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9.475,49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2,91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1.647,45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0,51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2.217,50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0,68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2.474,97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0,76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828,47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0,25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2.996,39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0,92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2.756,40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0,85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1.028,38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0,32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5.831,52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6.003,17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1,85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3.454,97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4.816,97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1,48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2.226,30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0,68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426,34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0,13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1.603,16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0,49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1.117,57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0,34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1.887,88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2.259,38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0,69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760,19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8.588,99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2,64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1.921,21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248,44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3.601,93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1,11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4.235,65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1,30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8.387,53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2,58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2.219,11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0,68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1.785,04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2.792,39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0,86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381,36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0,12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236,91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378,60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0,12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1.757,09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0,54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7.583,90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2,33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1.691,48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0,52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326,55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999,90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0,31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2.404,06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2.066,01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0,64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30.000,44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9,22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Default="00A41E95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2.795,35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0,86</w:t>
            </w:r>
          </w:p>
        </w:tc>
      </w:tr>
      <w:tr w:rsidR="00A41E95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21.464,08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Cs/>
                <w:sz w:val="20"/>
                <w:szCs w:val="20"/>
              </w:rPr>
              <w:t>6,60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41E95" w:rsidRPr="005A4BB8" w:rsidRDefault="00A41E95" w:rsidP="006847AA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A41E95" w:rsidRDefault="00A41E95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325.353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A41E95" w:rsidRDefault="00A41E95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3.8</w:t>
      </w:r>
      <w:proofErr w:type="gramEnd"/>
      <w:r w:rsidR="00A41E95">
        <w:rPr>
          <w:rFonts w:ascii="Arial" w:hAnsi="Arial" w:cs="Arial"/>
          <w:color w:val="00B0F0"/>
        </w:rPr>
        <w:t xml:space="preserve">: Aralık </w:t>
      </w:r>
      <w:r w:rsidR="006847AA">
        <w:rPr>
          <w:rFonts w:ascii="Arial" w:hAnsi="Arial" w:cs="Arial"/>
          <w:color w:val="00B0F0"/>
        </w:rPr>
        <w:t>2015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0871C0">
        <w:rPr>
          <w:rFonts w:ascii="Arial" w:hAnsi="Arial" w:cs="Arial"/>
          <w:color w:val="00B0F0"/>
        </w:rPr>
        <w:t xml:space="preserve"> </w:t>
      </w:r>
      <w:bookmarkStart w:id="34" w:name="s17"/>
      <w:bookmarkStart w:id="35" w:name="s16"/>
      <w:bookmarkEnd w:id="34"/>
      <w:bookmarkEnd w:id="35"/>
      <w:r w:rsidR="00BE1FD4" w:rsidRPr="00BE1FD4">
        <w:rPr>
          <w:rFonts w:ascii="Arial" w:hAnsi="Arial" w:cs="Arial"/>
          <w:color w:val="00B0F0"/>
        </w:rPr>
        <w:t xml:space="preserve">Aralık </w:t>
      </w:r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7"/>
        <w:gridCol w:w="624"/>
      </w:tblGrid>
      <w:tr w:rsidR="006847AA" w:rsidRPr="00AC274E" w:rsidTr="006847AA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6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6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6847AA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2.669,27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3,99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1.062,00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30.607,19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12,55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34.338,46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10,55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6.048,99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9,04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2.069,56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14,14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21.881,89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8,97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30.000,44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9,22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6.299,53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827,72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14.336,83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5,88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21.464,08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6,60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3.842,76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412,67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8.931,94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13.187,37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4,05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1.796,77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273,76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1,87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9.958,07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12.028,59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3,70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3.082,37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4,61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343,55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2,35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7.228,13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2,96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10.654,06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3,27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1.622,97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2,43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196,49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1,34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7.656,03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9.475,49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2,91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2.668,79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3,99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394,86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2,70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6.186,08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2,54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9.249,73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1.270,82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1,90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1.068,51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6.249,66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2,56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8.588,99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2,64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2.103,92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3,14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111,71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6.171,90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2,53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8.387,53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2,58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1.869,61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109,30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6.024,00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2,47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8.002,90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2.280,37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854,92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5,84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4.448,61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7.583,90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2,33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925,14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1,38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892,29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5.611,50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2,30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7.428,93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971,86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34,83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5.906,47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6.913,16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2,12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853,66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111,56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5.037,96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6.003,17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1,85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952,27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132,62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4.795,18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1,97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5.880,07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1,81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1.496,71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37,03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4.297,79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5.831,52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1,79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1.355,82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2,03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186,13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4.263,51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1,75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5.805,45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1.527,13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32,17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4.168,87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1,71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5.728,17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1.497,13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123,05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4.027,74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1,65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5.647,93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1.069,96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1,60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35,40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3.711,61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1,52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4.816,97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1,48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828,76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1.402,15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9,58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2.004,74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4.235,65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1,30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822,11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2.973,45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1,22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3.858,23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1,19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426,85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160,13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3.014,95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1,24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3.601,93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1,11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690,68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1,03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313,76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2.450,53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1,01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3.454,97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225,00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1.148,14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7,84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2.060,64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3.433,77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453,96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2.555,73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3.019,30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0,93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865,17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19,43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2.111,79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2.996,39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415,68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143,83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0,98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2.288,94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0,94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2.848,46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824,29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18,85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1.952,21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2.795,35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1.217,40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1,82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1.506,35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2.792,39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350,05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10,12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2.396,23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0,98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2.756,40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0,85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475,51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59,54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1.992,23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2.527,28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791,76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20,98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1.662,24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2.474,97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401,12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22,57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1.980,38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2.404,06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362,78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42,36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1.854,24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2.259,38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0,69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363,32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19,20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1.843,78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2.226,30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367,46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1.842,95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2.219,11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544,16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47,07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1.626,26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2.217,50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306,36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1.749,80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2.066,01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260,09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32,84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1.754,42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2.047,35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0,63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345,72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15,01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1.572,18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1.932,91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292,28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114,52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1.524,16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1.930,96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345,55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44,62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1.531,04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1.921,21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408,90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29,17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1.449,82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1.887,88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284,90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12,36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1.540,83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1.838,08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627,61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0,94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1.147,57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1.785,04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0,55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330,39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18,61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1.408,09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1.757,09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312,26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590,72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828,14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1.731,11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0,53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487,70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1.203,77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1.691,48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0,52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137,66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20,62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1.489,17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1.647,45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0,51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198,81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117,00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1.296,13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1.611,95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229,04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19,34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1.354,79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1.603,17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530,79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15,24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1.057,12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1.603,16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318,34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143,90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0,98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922,66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1.384,91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0,43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202,15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67,63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938,69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1.208,46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0,37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188,21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62,74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918,53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1.169,48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323,80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43,26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750,51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1.117,57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117,25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976,67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1.103,65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368,16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15,24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644,98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1.028,38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0,32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173,13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57,24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769,54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999,90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278,13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14,11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686,74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978,98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313,77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658,69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977,03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129,07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58,00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724,36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911,43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126,30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10,37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691,80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828,47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0,25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114,73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637,35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760,19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227,34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499,25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731,12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0,22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150,02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7,04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513,45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670,52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0,21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267,39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14,78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376,93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659,10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228,07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422,00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653,84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166,77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417,60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585,76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160,65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12,26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361,77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534,68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226,13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16,75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201,06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443,95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0,14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156,97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14,99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254,39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426,34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0,13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122,47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256,59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381,36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0,12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217,80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95,39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65,41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378,60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0,12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173,33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143,95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326,55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0,10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152,41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89,53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248,44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A41E95" w:rsidRPr="00AC274E" w:rsidTr="006847AA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132,16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94,99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236,91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A41E95" w:rsidRPr="006162D3" w:rsidTr="006847AA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101,15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6,92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104,96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213,03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A41E95" w:rsidRPr="006162D3" w:rsidTr="006847AA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A41E95" w:rsidRPr="00A41E95" w:rsidRDefault="00A41E95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33,65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2,84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164,78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201,27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A41E95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A41E95" w:rsidRPr="00B7093D" w:rsidTr="006847AA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A41E95" w:rsidRPr="00B7093D" w:rsidRDefault="00A41E95" w:rsidP="006847AA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66.899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14.641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243.813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325.353 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A41E95" w:rsidRPr="00A41E95" w:rsidRDefault="00A41E95" w:rsidP="00A41E95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480699" w:rsidRDefault="00480699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</w:t>
      </w:r>
      <w:r w:rsidR="001B7473">
        <w:rPr>
          <w:rFonts w:ascii="Arial" w:hAnsi="Arial" w:cs="Arial"/>
          <w:b/>
          <w:bCs/>
          <w:color w:val="00B0F0"/>
          <w:sz w:val="32"/>
          <w:szCs w:val="32"/>
        </w:rPr>
        <w:t xml:space="preserve">Aralık </w:t>
      </w:r>
      <w:r>
        <w:rPr>
          <w:rFonts w:ascii="Arial" w:hAnsi="Arial" w:cs="Arial"/>
          <w:b/>
          <w:bCs/>
          <w:color w:val="00B0F0"/>
          <w:sz w:val="32"/>
          <w:szCs w:val="32"/>
        </w:rPr>
        <w:t>2015 LPG Satışlarının Dağıtıcılara</w:t>
      </w:r>
      <w:r w:rsidR="00480699">
        <w:rPr>
          <w:rFonts w:ascii="Arial" w:hAnsi="Arial" w:cs="Arial"/>
          <w:b/>
          <w:bCs/>
          <w:color w:val="00B0F0"/>
          <w:sz w:val="32"/>
          <w:szCs w:val="32"/>
        </w:rPr>
        <w:t xml:space="preserve"> </w:t>
      </w:r>
    </w:p>
    <w:p w:rsidR="006847AA" w:rsidRPr="00171A45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b/>
          <w:bCs/>
          <w:color w:val="00B0F0"/>
          <w:sz w:val="32"/>
          <w:szCs w:val="32"/>
        </w:rPr>
        <w:t>ve</w:t>
      </w:r>
      <w:proofErr w:type="gramEnd"/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Ürün Türlerine Göre Ayrıntılı Dağılımı</w:t>
      </w: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6847AA" w:rsidTr="006847AA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1.400,06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1.259,66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17,43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2.725,14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1.533,41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21,21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1.533,41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1.281,61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17,73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1.281,61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438,34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542,78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7,51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981,12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560,74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229,29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150,07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940,10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450,34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724,65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599,23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8,29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599,23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230,25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145,01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219,37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207,15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216,13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205,69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205,69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167,90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65,07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43,68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B7473" w:rsidRPr="001B7473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3.082,37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343,55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7.228,13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10.654,06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208,85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180,20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128,06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173,98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142,09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133,36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B7473" w:rsidRP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475,51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59,54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1.992,23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2.527,28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284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340,78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895,46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32,43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229,33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160,07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278,64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267,79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1B7473" w:rsidRPr="001B7473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822,11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62,67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2.973,45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3.858,23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1B7473" w:rsidRDefault="001B7473" w:rsidP="006847AA">
      <w:pPr>
        <w:ind w:left="284"/>
        <w:jc w:val="center"/>
        <w:rPr>
          <w:rFonts w:ascii="Arial" w:hAnsi="Arial" w:cs="Arial"/>
          <w:color w:val="4F81BD"/>
        </w:rPr>
      </w:pPr>
    </w:p>
    <w:p w:rsidR="001B7473" w:rsidRDefault="001B7473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1B7473" w:rsidRP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150,02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513,45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670,52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197,34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240,48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166,52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206,65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1B7473" w:rsidRP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260,09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32,84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1.754,42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2.047,35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200,63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175,29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169,18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6,56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72,50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55,81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1B7473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B7473" w:rsidRPr="001B7473" w:rsidRDefault="001B747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B7473" w:rsidRPr="001B7473" w:rsidRDefault="001B7473" w:rsidP="001B747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747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47854" w:rsidRPr="00247854" w:rsidTr="0024785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229,04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19,34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1.354,79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1.603,17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1.283,30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208,99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19,68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10.969,11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35,84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12.461,40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36,29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4.537,29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4.537,29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453,48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3.621,35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4.087,54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3.988,48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13,03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3.988,48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11,62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1.729,23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1.729,23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750,52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224,58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21,15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675,47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1.650,57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265,52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667,30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1.001,31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874,70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875,80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842,00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724,46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750,99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689,43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691,39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358,26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358,26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202,85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170,00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158,34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148,41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98,71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12,78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LİPETGAZ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61,11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57,03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48,50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37,59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36,75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21,94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21,21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47854" w:rsidRP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2.669,27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1.062,00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30.607,19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34.338,46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1.680,22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163,72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2.074,06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23,22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3.918,00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908,05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583,22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1.641,14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1.436,27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1.436,27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10,89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1.292,81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1.292,81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523,46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601,56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1.138,32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729,21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729,21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572,64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390,54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390,54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163,44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308,38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133,75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191,89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181,42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121,13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47854" w:rsidRP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3.842,76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412,67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8.931,94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13.187,37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247854" w:rsidRP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101,15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104,96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213,03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RPr="002F04F6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23,09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247854" w:rsidRP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226,13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16,75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201,06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443,95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247854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580,60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1.024,00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1.610,87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28,12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924,25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343,79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466,67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500,14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8,73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234,02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220,80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140,40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75,52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23,99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247854" w:rsidRPr="00247854" w:rsidRDefault="00247854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4785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47854" w:rsidRPr="00247854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1.527,13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32,17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4.168,87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5.728,17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47854" w:rsidRPr="00247854" w:rsidRDefault="00247854" w:rsidP="00247854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247854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1.128,76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1.754,89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30,23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289,21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390,65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11,73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596,42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257,74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283,22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10,20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475,84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8,20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334,47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5,78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192,43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2,98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87,87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90,70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90,34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130131" w:rsidRP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1.355,82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186,13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4.263,51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5.805,45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216,68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222,97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45,11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266,71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27,30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89,22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9,13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75,93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7,75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30131" w:rsidRPr="00130131" w:rsidTr="00130131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313,77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658,69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977,03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6847AA" w:rsidTr="006847AA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96,27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34,61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161,81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23,56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259,74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26,53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158,25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56,90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25,23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18,12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10,27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157,24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167,51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17,11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51,45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7,49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5,26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63,07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34,27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33,70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3,44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31,47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28,48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27,53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26,24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17,81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15,13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1,23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130131" w:rsidRPr="00130131" w:rsidTr="00130131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278,13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14,11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686,74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978,98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tabs>
          <w:tab w:val="left" w:pos="3885"/>
        </w:tabs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39,52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15,94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13,07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8,75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130131" w:rsidRP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33,65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164,78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201,27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289,02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31,71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74,72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145,81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26,13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84,61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13,26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30,48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10,18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61,24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30131" w:rsidRPr="00130131" w:rsidRDefault="00130131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3013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130131" w:rsidRPr="00130131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129,07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724,36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911,43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30131" w:rsidRPr="00130131" w:rsidRDefault="00130131" w:rsidP="00130131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30131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188,96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51,05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23,96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512259" w:rsidRPr="00512259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267,39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376,93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659,10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12,95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512259" w:rsidRP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228,07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422,00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653,84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555,13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343,07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169,97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93,36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12259" w:rsidRPr="00512259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292,28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114,52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1.524,16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1.930,96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368,80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24,65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227,03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12,35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226,73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10,79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95,75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5,21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3,71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512259" w:rsidRP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284,90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1.540,83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1.838,08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6F576C" w:rsidRDefault="006847AA" w:rsidP="006847AA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732,15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2.489,59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3.263,23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1.188,29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993,46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917,00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380,61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330,61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8,99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233,99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482,46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677,25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259,02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12259" w:rsidRP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1.622,97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196,49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7.656,03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9.475,49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239,47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326,89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402,35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18,14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196,96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94,83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90,76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45,70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12259" w:rsidRPr="00512259" w:rsidRDefault="00512259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1225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512259" w:rsidRPr="00512259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544,16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47,07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1.626,26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2.217,50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12259" w:rsidRPr="00512259" w:rsidRDefault="00512259" w:rsidP="00512259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512259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88,64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5,26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2,99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6F759C" w:rsidRP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126,30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691,80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828,47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147,61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373,97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18,92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18,33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294,54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13,13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298,30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8,02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169,02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6F759C" w:rsidRPr="006F759C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350,05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2.396,23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2.756,40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398,72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1.229,03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1.638,37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28,10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365,63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266,81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11,29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509,04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468,82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161,65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286,46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256,92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4,41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225,85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116,24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97,46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101,50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70,23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32,20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25,48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6F759C" w:rsidRPr="006F759C" w:rsidRDefault="006F759C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F759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6F759C" w:rsidRPr="006F759C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1.496,71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37,03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4.297,79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5.831,52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6F759C" w:rsidRPr="006F759C" w:rsidRDefault="006F759C" w:rsidP="006F759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6F759C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F759C" w:rsidRDefault="006F759C" w:rsidP="006847AA">
      <w:pPr>
        <w:rPr>
          <w:rFonts w:ascii="Arial" w:hAnsi="Arial" w:cs="Arial"/>
          <w:color w:val="4F81BD"/>
        </w:rPr>
      </w:pPr>
    </w:p>
    <w:p w:rsidR="006F759C" w:rsidRDefault="006F759C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266,10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482,20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284,58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216,68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257,37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690,68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313,76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2.450,53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3.454,97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562,80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363,32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19,20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1.843,78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2.226,30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217,15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-5,52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-36,21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530,79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1.057,12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1.603,16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FD78DD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188,07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539,30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256,45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408,90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29,17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1.449,82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1.887,88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6847AA" w:rsidTr="006847AA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50,52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44,03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157,94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24,78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208,46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27,42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134,99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21,18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134,99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17,76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76,19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11,95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76,19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10,02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45,64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39,78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62,16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62,16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38,84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5,11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37,03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5,81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4,87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30,50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4,01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FD78DD" w:rsidRPr="00FD78DD" w:rsidTr="00FD78DD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114,73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8,10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637,35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760,19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6847AA" w:rsidTr="006847AA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71,22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20,61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19,81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240,23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15,69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320,28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16,67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92,86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26,87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15,32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34,34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165,05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10,78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273,23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14,22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118,01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34,15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20,46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45,85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101,62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240,09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12,50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59,52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17,23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132,78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8,67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192,30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184,12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184,12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169,27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11,06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169,27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8,81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151,27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151,27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7,87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93,03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93,03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71,44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71,44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59,49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53,45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26,14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10,60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FD78DD" w:rsidRPr="00FD78DD" w:rsidTr="00FD78DD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345,55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44,62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1.531,04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1.921,21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252,40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744,31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327,44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264,32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426,85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160,13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3.014,95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3.601,93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793,52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1.286,75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2.103,81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800,41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309,43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1.191,69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251,83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572,35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725,62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685,76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496,81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235,45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273,15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2.103,92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111,71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6.171,90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8.387,53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284,75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289,55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183,55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627,61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9,87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1.147,57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1.785,04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122,47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256,59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381,36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FD78DD" w:rsidRDefault="00FD78DD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31,68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6,93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217,80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95,39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65,41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378,60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800,23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591,24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704,47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363,41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121,80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146,83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786,65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643,73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518,72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433,93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174,94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274,78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155,88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233,37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192,36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187,62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166,03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131,13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76,76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65,20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FD78DD" w:rsidRPr="00FD78DD" w:rsidRDefault="00FD78DD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D78D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FD78DD" w:rsidRPr="00FD78DD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2.280,37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854,92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4.448,61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7.583,90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FD78DD" w:rsidRPr="00FD78DD" w:rsidRDefault="00FD78DD" w:rsidP="00FD78DD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FD78DD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27,26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60,70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25,26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11,86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5,81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1C7158" w:rsidRPr="001C7158" w:rsidTr="007A37D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173,33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9,27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143,95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326,55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6847AA" w:rsidTr="001C7158">
        <w:trPr>
          <w:trHeight w:val="374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1C7158">
        <w:trPr>
          <w:trHeight w:val="374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165,82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41,34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21,94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439,34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22,18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610,11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25,38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425,27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21,47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425,27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17,69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100,84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25,14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17,61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78,06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193,75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12,99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66,86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16,67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190,83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9,64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10,72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206,50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10,43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8,59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113,95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113,95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90,54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3,97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73,65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32,23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8,04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46,89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45,98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43,29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30,57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20,37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1C7158" w:rsidRPr="001C7158" w:rsidTr="001C715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401,12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22,57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1.980,38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2.404,06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1027"/>
        <w:gridCol w:w="853"/>
        <w:gridCol w:w="1027"/>
        <w:gridCol w:w="853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2.748,75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601,04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29,04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6.617,45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9.967,24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33,22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4.328,13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19,78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4.328,13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14,43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3.852,19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17,60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3.852,19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12,84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1.549,18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713,35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34,47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138,97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2.401,49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849,32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105,94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1.241,18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2.196,44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7,32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582,57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28,15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1.577,00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2.159,57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1.891,67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8,64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1.891,67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6,31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1.073,34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1.073,34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496,87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496,87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329,78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255,82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251,07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207,05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183,29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181,71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59,30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30,44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19,99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C7158" w:rsidTr="001C715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C7158" w:rsidRPr="001C7158" w:rsidRDefault="001C715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C7158" w:rsidRPr="001C7158" w:rsidRDefault="001C7158" w:rsidP="001C715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15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1C7158" w:rsidRPr="001C7158" w:rsidTr="007A37D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6.048,99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2.069,56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21.881,89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30.000,44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C7158" w:rsidRPr="001C7158" w:rsidRDefault="001C7158" w:rsidP="007A37DC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1C7158">
              <w:rPr>
                <w:rFonts w:asciiTheme="minorHAnsi" w:hAnsiTheme="minorHAnsi" w:cs="Tahoma"/>
                <w:b/>
                <w:bCs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2.606,99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399,73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48,29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3.236,85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22,58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6.243,58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2.988,71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20,85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2.988,71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1.655,99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252,40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30,49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736,77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2.645,16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1.269,62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851,30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2.163,93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1.878,58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13,10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1.878,58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1.784,71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12,45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1.786,03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638,77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638,77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600,10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600,10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564,14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564,14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500,00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502,64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416,45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17,77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434,22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182,48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38,16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227,57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130,36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138,46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114,79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0,80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106,38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85,20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74,37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55,40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46,18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35,68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30,66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25,18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3,58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5F7E0E" w:rsidRPr="00123BA5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6.300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14.337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21.464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Pr="00F04BBC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5F7E0E" w:rsidRPr="00DD3A1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4.795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5.880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Pr="00F04BBC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34,74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5F7E0E" w:rsidRPr="00DD3A1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5F7E0E" w:rsidRDefault="005F7E0E" w:rsidP="005F7E0E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5F7E0E" w:rsidTr="00D445EC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69,47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36,91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24,64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39,27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233,60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327,71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28,02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93,04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152,43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13,03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83,74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109,28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9,34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88,98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88,98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7,61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75,53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75,53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6,46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72,54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72,54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6,20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46,33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46,33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3,96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46,11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46,11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3,94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33,95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42,10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40,48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40,48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39,63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3,39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27,99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27,99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5F7E0E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5F7E0E" w:rsidRPr="00DD3A10" w:rsidTr="00D445EC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188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63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919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1.169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5F7E0E" w:rsidTr="00D445EC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57,34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35,69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133,80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25,02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14,92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67,40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12,61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48,65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32,79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52,67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9,85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36,52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6,83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4,58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23,35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4,37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4,29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19,50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3,65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3,33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2,06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5F7E0E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5F7E0E" w:rsidRPr="00DD3A10" w:rsidTr="00D445EC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535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40,65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5F7E0E" w:rsidRPr="00DD3A1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1.603,85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1.995,06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1.163,64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16,83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5F7E0E" w:rsidRPr="00DD3A1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5.906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6.913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CASA LPG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20,61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5F7E0E" w:rsidRPr="00DD3A1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3.434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5F7E0E" w:rsidTr="00D445EC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165,88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52,11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128,77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89,48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224,64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519,28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37,50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161,79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161,79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11,68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58,56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87,32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161,02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11,63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7,15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6,28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55,14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66,91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4,83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66,77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66,77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4,82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56,37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56,37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4,07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42,93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42,93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3,10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33,09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27,82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27,82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15,82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5F7E0E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5F7E0E" w:rsidRPr="00DD3A10" w:rsidTr="00D445EC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318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144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923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1.385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5F7E0E" w:rsidTr="00D445EC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52,49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44,77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199,28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18,06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157,43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157,43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14,26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133,82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12,13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123,37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11,18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31,28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109,61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9,93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5,75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3,17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33,27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3,01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2,49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5F7E0E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5F7E0E" w:rsidRPr="00DD3A10" w:rsidTr="00D445EC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977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1.104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5F7E0E" w:rsidTr="00D445EC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92,13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55,24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124,84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21,31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95,72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113,51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19,38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94,03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16,05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51,10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8,72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43,43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43,43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7,41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28,90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4,93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22,68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3,87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21,09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3,06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2,23</w:t>
            </w:r>
          </w:p>
        </w:tc>
      </w:tr>
      <w:tr w:rsidR="005F7E0E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5F7E0E" w:rsidRPr="00DD3A10" w:rsidTr="00D445EC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167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418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586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5F7E0E" w:rsidTr="00D445EC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397,30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42,94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520,22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1.734,03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2.651,54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35,69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952,66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955,02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12,86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250,38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224,06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298,33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772,77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10,40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662,96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662,96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8,92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467,36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467,36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6,29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354,00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4,77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238,87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322,04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4,33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264,98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264,98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237,61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237,61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3,20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135,78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188,60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176,33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176,33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81,95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29,69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5F7E0E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5F7E0E" w:rsidRPr="00AE7298" w:rsidTr="00D445EC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925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892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5.612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7.429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2.197,88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2.801,95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23,29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1.671,61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2.143,49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9.958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12.029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30,53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3.019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Pr="00AE7298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/>
    <w:p w:rsidR="005F7E0E" w:rsidRDefault="005F7E0E" w:rsidP="005F7E0E"/>
    <w:p w:rsidR="005F7E0E" w:rsidRDefault="005F7E0E" w:rsidP="005F7E0E"/>
    <w:p w:rsidR="005F7E0E" w:rsidRDefault="005F7E0E" w:rsidP="005F7E0E">
      <w:pPr>
        <w:ind w:right="998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2.848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1.004,80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1.839,24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1.286,59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PEGAGAZ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6.024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8.003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5F7E0E" w:rsidTr="00D445EC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55,59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1.403,65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2.417,08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26,13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1.487,30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16,08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263,04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66,62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1.117,06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12,08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8,23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6,68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6,11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5,48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2,36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2,36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STAR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5F7E0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5F7E0E" w:rsidRPr="0058388E" w:rsidTr="00D445EC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2.669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395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6.186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9.250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1.488,24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4.028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5.648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5F7E0E" w:rsidRPr="00F8031F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27,66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14,19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5F7E0E" w:rsidRPr="00AE7298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2.996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left="964" w:right="998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29,73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645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1.428,80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1.748,82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29,13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5.038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6.003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1.004,52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1.525,67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31,67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3.712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4.817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Pr="00F04BBC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5F7E0E" w:rsidTr="00D445EC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123,98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158,14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290,23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25,97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218,38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218,38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19,54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160,99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199,91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17,89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86,69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47,38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140,91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12,61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59,39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74,52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6,67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35,59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3,18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2,88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2,51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25,12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2,25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1,27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5F7E0E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5F7E0E" w:rsidRPr="00F453A0" w:rsidTr="00D445EC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43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751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1.118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21,97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1.444,51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16,82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1.060,58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COŞKUNAL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6.250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8.589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47,49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24,74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6,30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4,81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4,81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4,06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2,76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5F7E0E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5F7E0E" w:rsidRPr="00F453A0" w:rsidTr="00D445EC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1.175,25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27,75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18,37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12,76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9,68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9,03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6,30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3,15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5F7E0E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5F7E0E" w:rsidRPr="00F453A0" w:rsidTr="00D445EC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4.236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2.219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351,78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27,93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376,31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19,45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247,56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20,34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12,57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108,33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72,99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59,13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Pr="00F04BBC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29,63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5F7E0E" w:rsidTr="00D445EC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145,43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44,02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327,86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474,48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27,00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328,33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18,69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254,81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14,50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127,94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10,44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8,36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144,40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144,40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8,22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79,29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4,51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20,95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1,19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5F7E0E" w:rsidRPr="00F453A0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1.408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1.757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5F7E0E" w:rsidTr="00D445EC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187,83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404,99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33,64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592,82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35,05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317,96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18,80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80,64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172,77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10,21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4,14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4,02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3,84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60,89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48,38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41,69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41,69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39,45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32,17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32,17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28,44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5F7E0E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5F7E0E" w:rsidRPr="00F453A0" w:rsidTr="00D445EC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488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1.204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1.691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5F7E0E" w:rsidRPr="00F453A0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F7E0E" w:rsidRPr="00F04BBC" w:rsidRDefault="005F7E0E" w:rsidP="005F7E0E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5F7E0E" w:rsidTr="00D445EC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7E0E" w:rsidTr="00D445EC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5F7E0E" w:rsidRDefault="005F7E0E" w:rsidP="00D445E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1.289,30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46,12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8,20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1,57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5F7E0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5F7E0E" w:rsidRPr="0058388E" w:rsidTr="00D445E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5F7E0E" w:rsidRDefault="005F7E0E" w:rsidP="00D445E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5F7E0E" w:rsidRDefault="005F7E0E" w:rsidP="00D445EC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5F7E0E" w:rsidRDefault="005F7E0E" w:rsidP="005F7E0E"/>
    <w:p w:rsidR="005F7E0E" w:rsidRDefault="005F7E0E" w:rsidP="005F7E0E"/>
    <w:p w:rsidR="005F7E0E" w:rsidRDefault="005F7E0E" w:rsidP="005F7E0E"/>
    <w:p w:rsidR="005F7E0E" w:rsidRDefault="005F7E0E" w:rsidP="005F7E0E"/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ind w:firstLine="709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jc w:val="center"/>
        <w:rPr>
          <w:rFonts w:ascii="Arial" w:hAnsi="Arial" w:cs="Arial"/>
          <w:color w:val="4F81BD"/>
        </w:rPr>
      </w:pPr>
    </w:p>
    <w:p w:rsidR="005F7E0E" w:rsidRDefault="005F7E0E" w:rsidP="005F7E0E">
      <w:pPr>
        <w:rPr>
          <w:rFonts w:ascii="Arial" w:hAnsi="Arial" w:cs="Arial"/>
          <w:color w:val="4F81BD"/>
        </w:rPr>
      </w:pPr>
    </w:p>
    <w:p w:rsidR="00516E55" w:rsidRDefault="00516E55" w:rsidP="006847AA">
      <w:pPr>
        <w:ind w:firstLine="284"/>
        <w:jc w:val="center"/>
        <w:rPr>
          <w:rFonts w:ascii="Arial" w:hAnsi="Arial" w:cs="Arial"/>
          <w:color w:val="4F81BD"/>
        </w:rPr>
      </w:pPr>
    </w:p>
    <w:sectPr w:rsidR="00516E55" w:rsidSect="004D719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6BB" w:rsidRDefault="00BF56BB">
      <w:r>
        <w:separator/>
      </w:r>
    </w:p>
  </w:endnote>
  <w:endnote w:type="continuationSeparator" w:id="0">
    <w:p w:rsidR="00BF56BB" w:rsidRDefault="00BF5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6" w:rsidRPr="00581622" w:rsidRDefault="00467A66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6BB" w:rsidRDefault="00BF56BB">
      <w:r>
        <w:separator/>
      </w:r>
    </w:p>
  </w:footnote>
  <w:footnote w:type="continuationSeparator" w:id="0">
    <w:p w:rsidR="00BF56BB" w:rsidRDefault="00BF5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6" w:rsidRDefault="00467A66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467A66" w:rsidRDefault="00467A66" w:rsidP="00581622">
    <w:pPr>
      <w:pStyle w:val="stbilgi"/>
      <w:ind w:right="360"/>
      <w:rPr>
        <w:color w:val="008080"/>
      </w:rPr>
    </w:pPr>
  </w:p>
  <w:p w:rsidR="00467A66" w:rsidRPr="00581622" w:rsidRDefault="00467A66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7A66" w:rsidRDefault="00467A66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7949FB6C" wp14:editId="263F63AF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7A66" w:rsidRPr="00581622" w:rsidRDefault="00467A66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4D349C">
      <w:rPr>
        <w:rStyle w:val="SayfaNumaras"/>
        <w:rFonts w:ascii="Arial" w:hAnsi="Arial" w:cs="Arial"/>
        <w:noProof/>
        <w:color w:val="008080"/>
        <w:sz w:val="20"/>
        <w:szCs w:val="20"/>
      </w:rPr>
      <w:t>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467A66" w:rsidRDefault="00467A66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467A66" w:rsidRDefault="00467A66" w:rsidP="00581622">
    <w:pPr>
      <w:pStyle w:val="stbilgi"/>
      <w:ind w:right="360"/>
      <w:rPr>
        <w:color w:val="008080"/>
      </w:rPr>
    </w:pPr>
  </w:p>
  <w:p w:rsidR="00467A66" w:rsidRPr="00581622" w:rsidRDefault="00467A66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467A66" w:rsidRPr="00581622" w:rsidRDefault="00467A66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DFF761" wp14:editId="73223707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621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D5B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8D6"/>
    <w:rsid w:val="00085A57"/>
    <w:rsid w:val="0008670B"/>
    <w:rsid w:val="000870D0"/>
    <w:rsid w:val="000871C0"/>
    <w:rsid w:val="0008764E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171A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131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63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BFC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473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C7158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D78D5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1BD8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54AC"/>
    <w:rsid w:val="002456D3"/>
    <w:rsid w:val="00246A18"/>
    <w:rsid w:val="00247854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393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84835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68B9"/>
    <w:rsid w:val="00467032"/>
    <w:rsid w:val="004673BF"/>
    <w:rsid w:val="00467A66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49C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2259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4361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4B8B"/>
    <w:rsid w:val="00595BE0"/>
    <w:rsid w:val="00595C06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3F94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2CDC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476A"/>
    <w:rsid w:val="005F5086"/>
    <w:rsid w:val="005F55DB"/>
    <w:rsid w:val="005F593B"/>
    <w:rsid w:val="005F64D1"/>
    <w:rsid w:val="005F6CE5"/>
    <w:rsid w:val="005F71FC"/>
    <w:rsid w:val="005F7E0E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950"/>
    <w:rsid w:val="00662E51"/>
    <w:rsid w:val="006634EC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59C"/>
    <w:rsid w:val="006F7692"/>
    <w:rsid w:val="006F7B70"/>
    <w:rsid w:val="00700105"/>
    <w:rsid w:val="00700533"/>
    <w:rsid w:val="0070102B"/>
    <w:rsid w:val="00702317"/>
    <w:rsid w:val="00702E44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E81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1C54"/>
    <w:rsid w:val="007A2360"/>
    <w:rsid w:val="007A32AE"/>
    <w:rsid w:val="007A37DC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57AB6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3C14"/>
    <w:rsid w:val="008B495D"/>
    <w:rsid w:val="008B49EC"/>
    <w:rsid w:val="008B4B92"/>
    <w:rsid w:val="008B5C72"/>
    <w:rsid w:val="008B5E93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87D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4BC2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08A0"/>
    <w:rsid w:val="00991788"/>
    <w:rsid w:val="0099191F"/>
    <w:rsid w:val="00991CA7"/>
    <w:rsid w:val="00991D1C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07D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1E95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D22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23B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8CE"/>
    <w:rsid w:val="00B77B5F"/>
    <w:rsid w:val="00B80499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6187"/>
    <w:rsid w:val="00BD6A21"/>
    <w:rsid w:val="00BE031C"/>
    <w:rsid w:val="00BE03D9"/>
    <w:rsid w:val="00BE08F4"/>
    <w:rsid w:val="00BE1A5A"/>
    <w:rsid w:val="00BE1FD4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6BB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6E68"/>
    <w:rsid w:val="00C170A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D7E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969"/>
    <w:rsid w:val="00C5019A"/>
    <w:rsid w:val="00C501CE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2D9D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1D52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227D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5EC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4E6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687"/>
    <w:rsid w:val="00E05EEC"/>
    <w:rsid w:val="00E06471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227"/>
    <w:rsid w:val="00E445E1"/>
    <w:rsid w:val="00E45F47"/>
    <w:rsid w:val="00E46244"/>
    <w:rsid w:val="00E46F56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729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5534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5E70"/>
    <w:rsid w:val="00F37C1B"/>
    <w:rsid w:val="00F443D8"/>
    <w:rsid w:val="00F453A0"/>
    <w:rsid w:val="00F4544A"/>
    <w:rsid w:val="00F455A3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6868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1971"/>
    <w:rsid w:val="00FD295C"/>
    <w:rsid w:val="00FD3626"/>
    <w:rsid w:val="00FD5982"/>
    <w:rsid w:val="00FD64D8"/>
    <w:rsid w:val="00FD78DD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8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al__ma_Sayfas_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55E-2"/>
          <c:w val="0.81251297818766355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Sayfa2!$M$7:$M$18</c:f>
              <c:strCache>
                <c:ptCount val="12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  <c:pt idx="11">
                  <c:v>Aralık</c:v>
                </c:pt>
              </c:strCache>
            </c:strRef>
          </c:cat>
          <c:val>
            <c:numRef>
              <c:f>Sayfa2!$N$7:$N$18</c:f>
              <c:numCache>
                <c:formatCode>#,##0</c:formatCode>
                <c:ptCount val="12"/>
                <c:pt idx="0">
                  <c:v>34929.222000000002</c:v>
                </c:pt>
                <c:pt idx="1">
                  <c:v>28038.444</c:v>
                </c:pt>
                <c:pt idx="2">
                  <c:v>28965.127</c:v>
                </c:pt>
                <c:pt idx="3">
                  <c:v>14277.058999999999</c:v>
                </c:pt>
                <c:pt idx="4">
                  <c:v>19656.168000000001</c:v>
                </c:pt>
                <c:pt idx="5">
                  <c:v>22010.574000000001</c:v>
                </c:pt>
                <c:pt idx="6">
                  <c:v>20220.13</c:v>
                </c:pt>
                <c:pt idx="7">
                  <c:v>5599.9319999999998</c:v>
                </c:pt>
                <c:pt idx="8">
                  <c:v>16478.163</c:v>
                </c:pt>
                <c:pt idx="9">
                  <c:v>10567.797</c:v>
                </c:pt>
                <c:pt idx="10">
                  <c:v>27689.392</c:v>
                </c:pt>
                <c:pt idx="11">
                  <c:v>29210.951000000001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Sayfa2!$M$7:$M$18</c:f>
              <c:strCache>
                <c:ptCount val="12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  <c:pt idx="11">
                  <c:v>Aralık</c:v>
                </c:pt>
              </c:strCache>
            </c:strRef>
          </c:cat>
          <c:val>
            <c:numRef>
              <c:f>Sayfa2!$O$7:$O$18</c:f>
              <c:numCache>
                <c:formatCode>#,##0</c:formatCode>
                <c:ptCount val="12"/>
                <c:pt idx="0">
                  <c:v>53322.192999999999</c:v>
                </c:pt>
                <c:pt idx="1">
                  <c:v>52339.339</c:v>
                </c:pt>
                <c:pt idx="2">
                  <c:v>73294.486000000004</c:v>
                </c:pt>
                <c:pt idx="3">
                  <c:v>64036.39</c:v>
                </c:pt>
                <c:pt idx="4">
                  <c:v>70842.292000000001</c:v>
                </c:pt>
                <c:pt idx="5">
                  <c:v>80639.447</c:v>
                </c:pt>
                <c:pt idx="6">
                  <c:v>80944.108999999997</c:v>
                </c:pt>
                <c:pt idx="7">
                  <c:v>83603.444000000003</c:v>
                </c:pt>
                <c:pt idx="8">
                  <c:v>87469.468999999997</c:v>
                </c:pt>
                <c:pt idx="9">
                  <c:v>85267.742999999988</c:v>
                </c:pt>
                <c:pt idx="10">
                  <c:v>79804.167999999991</c:v>
                </c:pt>
                <c:pt idx="11">
                  <c:v>87716.687999999995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Sayfa2!$M$7:$M$18</c:f>
              <c:strCache>
                <c:ptCount val="12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  <c:pt idx="11">
                  <c:v>Aralık</c:v>
                </c:pt>
              </c:strCache>
            </c:strRef>
          </c:cat>
          <c:val>
            <c:numRef>
              <c:f>Sayfa2!$P$7:$P$18</c:f>
              <c:numCache>
                <c:formatCode>#,##0</c:formatCode>
                <c:ptCount val="12"/>
                <c:pt idx="0">
                  <c:v>275124.88400000002</c:v>
                </c:pt>
                <c:pt idx="1">
                  <c:v>259020.019</c:v>
                </c:pt>
                <c:pt idx="2">
                  <c:v>321847.73599999998</c:v>
                </c:pt>
                <c:pt idx="3">
                  <c:v>252145.37899999999</c:v>
                </c:pt>
                <c:pt idx="4">
                  <c:v>226304.701</c:v>
                </c:pt>
                <c:pt idx="5">
                  <c:v>307898.49300000002</c:v>
                </c:pt>
                <c:pt idx="6">
                  <c:v>342559.77600000001</c:v>
                </c:pt>
                <c:pt idx="7">
                  <c:v>295423.81</c:v>
                </c:pt>
                <c:pt idx="8">
                  <c:v>338528.79700000002</c:v>
                </c:pt>
                <c:pt idx="9">
                  <c:v>300616.75400000002</c:v>
                </c:pt>
                <c:pt idx="10">
                  <c:v>269964.18400000001</c:v>
                </c:pt>
                <c:pt idx="11">
                  <c:v>271414.81300000002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Sayfa2!$M$7:$M$18</c:f>
              <c:strCache>
                <c:ptCount val="12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  <c:pt idx="11">
                  <c:v>Aralık</c:v>
                </c:pt>
              </c:strCache>
            </c:strRef>
          </c:cat>
          <c:val>
            <c:numRef>
              <c:f>Sayfa2!$Q$7:$Q$18</c:f>
              <c:numCache>
                <c:formatCode>#,##0</c:formatCode>
                <c:ptCount val="12"/>
                <c:pt idx="0">
                  <c:v>293280.57500000001</c:v>
                </c:pt>
                <c:pt idx="1">
                  <c:v>276247.31599999999</c:v>
                </c:pt>
                <c:pt idx="2">
                  <c:v>304664.00800000003</c:v>
                </c:pt>
                <c:pt idx="3">
                  <c:v>318328.90600000008</c:v>
                </c:pt>
                <c:pt idx="4">
                  <c:v>353645.50839999999</c:v>
                </c:pt>
                <c:pt idx="5">
                  <c:v>360778.03700000001</c:v>
                </c:pt>
                <c:pt idx="6">
                  <c:v>406780.88299999898</c:v>
                </c:pt>
                <c:pt idx="7">
                  <c:v>395497.79700000101</c:v>
                </c:pt>
                <c:pt idx="8">
                  <c:v>381833.69679000013</c:v>
                </c:pt>
                <c:pt idx="9">
                  <c:v>342427.45400000003</c:v>
                </c:pt>
                <c:pt idx="10">
                  <c:v>325631.60100000002</c:v>
                </c:pt>
                <c:pt idx="11">
                  <c:v>325644.533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2721536"/>
        <c:axId val="32735616"/>
        <c:axId val="111983232"/>
      </c:bar3DChart>
      <c:catAx>
        <c:axId val="32721536"/>
        <c:scaling>
          <c:orientation val="minMax"/>
        </c:scaling>
        <c:delete val="0"/>
        <c:axPos val="b"/>
        <c:majorTickMark val="out"/>
        <c:minorTickMark val="none"/>
        <c:tickLblPos val="nextTo"/>
        <c:crossAx val="32735616"/>
        <c:crosses val="autoZero"/>
        <c:auto val="1"/>
        <c:lblAlgn val="ctr"/>
        <c:lblOffset val="100"/>
        <c:noMultiLvlLbl val="0"/>
      </c:catAx>
      <c:valAx>
        <c:axId val="32735616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32721536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8.9914718107045127E-2"/>
                <c:y val="4.0246668195601763E-2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1198323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32735616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3.9914469466828251E-2"/>
          <c:y val="2.7475186291368751E-2"/>
          <c:w val="0.86562751277866679"/>
          <c:h val="0.85797254653513133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Sayfa4!$B$7:$B$18</c:f>
              <c:strCache>
                <c:ptCount val="12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  <c:pt idx="11">
                  <c:v>Aralık</c:v>
                </c:pt>
              </c:strCache>
            </c:strRef>
          </c:cat>
          <c:val>
            <c:numRef>
              <c:f>Sayfa4!$C$7:$C$18</c:f>
              <c:numCache>
                <c:formatCode>#,##0</c:formatCode>
                <c:ptCount val="12"/>
                <c:pt idx="0">
                  <c:v>53322.192999999999</c:v>
                </c:pt>
                <c:pt idx="1">
                  <c:v>52339.339</c:v>
                </c:pt>
                <c:pt idx="2">
                  <c:v>73294.486000000004</c:v>
                </c:pt>
                <c:pt idx="3">
                  <c:v>64036.39</c:v>
                </c:pt>
                <c:pt idx="4">
                  <c:v>70842.292000000001</c:v>
                </c:pt>
                <c:pt idx="5">
                  <c:v>80639.447</c:v>
                </c:pt>
                <c:pt idx="6">
                  <c:v>80944.108999999997</c:v>
                </c:pt>
                <c:pt idx="7">
                  <c:v>83603.444000000003</c:v>
                </c:pt>
                <c:pt idx="8">
                  <c:v>87469.468999999997</c:v>
                </c:pt>
                <c:pt idx="9">
                  <c:v>85267.742999999988</c:v>
                </c:pt>
                <c:pt idx="10">
                  <c:v>79804.167999999991</c:v>
                </c:pt>
                <c:pt idx="11">
                  <c:v>87716.687999999995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53E-3"/>
                  <c:y val="3.16831617300669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53E-3"/>
                  <c:y val="4.488447911759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26E-3"/>
                  <c:y val="4.2244215640089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26E-3"/>
                  <c:y val="3.6963688685078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Sayfa4!$B$7:$B$18</c:f>
              <c:strCache>
                <c:ptCount val="12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  <c:pt idx="11">
                  <c:v>Aralık</c:v>
                </c:pt>
              </c:strCache>
            </c:strRef>
          </c:cat>
          <c:val>
            <c:numRef>
              <c:f>Sayfa4!$D$7:$D$18</c:f>
              <c:numCache>
                <c:formatCode>#,##0</c:formatCode>
                <c:ptCount val="12"/>
                <c:pt idx="0">
                  <c:v>275124.88400000002</c:v>
                </c:pt>
                <c:pt idx="1">
                  <c:v>259020.019</c:v>
                </c:pt>
                <c:pt idx="2">
                  <c:v>321847.73599999998</c:v>
                </c:pt>
                <c:pt idx="3">
                  <c:v>252145.37899999999</c:v>
                </c:pt>
                <c:pt idx="4">
                  <c:v>226304.701</c:v>
                </c:pt>
                <c:pt idx="5">
                  <c:v>307898.49300000002</c:v>
                </c:pt>
                <c:pt idx="6">
                  <c:v>342559.77600000001</c:v>
                </c:pt>
                <c:pt idx="7">
                  <c:v>295423.81</c:v>
                </c:pt>
                <c:pt idx="8">
                  <c:v>338528.79700000002</c:v>
                </c:pt>
                <c:pt idx="9">
                  <c:v>300616.75400000002</c:v>
                </c:pt>
                <c:pt idx="10">
                  <c:v>269964.18400000001</c:v>
                </c:pt>
                <c:pt idx="11">
                  <c:v>271414.81300000002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Sayfa4!$B$7:$B$18</c:f>
              <c:strCache>
                <c:ptCount val="12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  <c:pt idx="9">
                  <c:v>Ekim</c:v>
                </c:pt>
                <c:pt idx="10">
                  <c:v>Kasım</c:v>
                </c:pt>
                <c:pt idx="11">
                  <c:v>Aralık</c:v>
                </c:pt>
              </c:strCache>
            </c:strRef>
          </c:cat>
          <c:val>
            <c:numRef>
              <c:f>Sayfa4!$E$7:$E$18</c:f>
              <c:numCache>
                <c:formatCode>#,##0</c:formatCode>
                <c:ptCount val="12"/>
                <c:pt idx="0">
                  <c:v>328447.07700000005</c:v>
                </c:pt>
                <c:pt idx="1">
                  <c:v>311359.35800000001</c:v>
                </c:pt>
                <c:pt idx="2">
                  <c:v>395142.22199999995</c:v>
                </c:pt>
                <c:pt idx="3">
                  <c:v>316181.76899999997</c:v>
                </c:pt>
                <c:pt idx="4">
                  <c:v>297146.99300000002</c:v>
                </c:pt>
                <c:pt idx="5">
                  <c:v>388537.94</c:v>
                </c:pt>
                <c:pt idx="6">
                  <c:v>423503.88500000001</c:v>
                </c:pt>
                <c:pt idx="7">
                  <c:v>379027.25400000002</c:v>
                </c:pt>
                <c:pt idx="8">
                  <c:v>425998.266</c:v>
                </c:pt>
                <c:pt idx="9">
                  <c:v>385884.49699999997</c:v>
                </c:pt>
                <c:pt idx="10">
                  <c:v>349768.35200000001</c:v>
                </c:pt>
                <c:pt idx="11">
                  <c:v>359131.50100000005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6521984"/>
        <c:axId val="26523520"/>
        <c:axId val="111983680"/>
      </c:bar3DChart>
      <c:catAx>
        <c:axId val="26521984"/>
        <c:scaling>
          <c:orientation val="minMax"/>
        </c:scaling>
        <c:delete val="0"/>
        <c:axPos val="b"/>
        <c:majorTickMark val="out"/>
        <c:minorTickMark val="none"/>
        <c:tickLblPos val="nextTo"/>
        <c:crossAx val="26523520"/>
        <c:crosses val="autoZero"/>
        <c:auto val="1"/>
        <c:lblAlgn val="ctr"/>
        <c:lblOffset val="100"/>
        <c:noMultiLvlLbl val="0"/>
      </c:catAx>
      <c:valAx>
        <c:axId val="2652352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26521984"/>
        <c:crosses val="autoZero"/>
        <c:crossBetween val="between"/>
        <c:dispUnits>
          <c:builtInUnit val="thousands"/>
        </c:dispUnits>
      </c:valAx>
      <c:serAx>
        <c:axId val="111983680"/>
        <c:scaling>
          <c:orientation val="minMax"/>
        </c:scaling>
        <c:delete val="0"/>
        <c:axPos val="b"/>
        <c:majorTickMark val="out"/>
        <c:minorTickMark val="none"/>
        <c:tickLblPos val="nextTo"/>
        <c:crossAx val="26523520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0.00467</cdr:y>
    </cdr:from>
    <cdr:to>
      <cdr:x>0.1122</cdr:x>
      <cdr:y>0.06385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0" y="19361"/>
          <a:ext cx="692521" cy="245206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D33A7-6212-4CE6-BC56-85C60329A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19899</Words>
  <Characters>113429</Characters>
  <Application>Microsoft Office Word</Application>
  <DocSecurity>0</DocSecurity>
  <Lines>945</Lines>
  <Paragraphs>266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133062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Kadir KAYA</cp:lastModifiedBy>
  <cp:revision>2</cp:revision>
  <cp:lastPrinted>2015-12-23T08:21:00Z</cp:lastPrinted>
  <dcterms:created xsi:type="dcterms:W3CDTF">2016-02-18T12:56:00Z</dcterms:created>
  <dcterms:modified xsi:type="dcterms:W3CDTF">2016-02-18T12:56:00Z</dcterms:modified>
</cp:coreProperties>
</file>