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theme/themeOverride1.xml" ContentType="application/vnd.openxmlformats-officedocument.themeOverride+xml"/>
  <Override PartName="/word/drawings/drawing1.xml" ContentType="application/vnd.openxmlformats-officedocument.drawingml.chartshapes+xml"/>
  <Override PartName="/word/header2.xml" ContentType="application/vnd.openxmlformats-officedocument.wordprocessingml.header+xml"/>
  <Override PartName="/word/charts/chart3.xml" ContentType="application/vnd.openxmlformats-officedocument.drawingml.chart+xml"/>
  <Override PartName="/word/theme/themeOverride2.xml" ContentType="application/vnd.openxmlformats-officedocument.themeOverride+xml"/>
  <Override PartName="/word/charts/chart4.xml" ContentType="application/vnd.openxmlformats-officedocument.drawingml.chart+xml"/>
  <Override PartName="/word/theme/themeOverride3.xml" ContentType="application/vnd.openxmlformats-officedocument.themeOverride+xml"/>
  <Override PartName="/word/charts/chart5.xml" ContentType="application/vnd.openxmlformats-officedocument.drawingml.chart+xml"/>
  <Override PartName="/word/theme/themeOverride4.xml" ContentType="application/vnd.openxmlformats-officedocument.themeOverride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theme/themeOverride5.xml" ContentType="application/vnd.openxmlformats-officedocument.themeOverride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16C7" w:rsidRDefault="003316C7">
      <w:pPr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572B55" w:rsidRDefault="00572B55">
      <w:pPr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572B55" w:rsidRDefault="00572B55" w:rsidP="003405F0">
      <w:pPr>
        <w:jc w:val="center"/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427E7270" wp14:editId="07F90E54">
            <wp:extent cx="3735654" cy="2091350"/>
            <wp:effectExtent l="0" t="0" r="0" b="4445"/>
            <wp:docPr id="15" name="Resi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654" cy="209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72B55" w:rsidRDefault="00572B55"/>
    <w:p w:rsidR="00572B55" w:rsidRDefault="00572B55"/>
    <w:p w:rsidR="00572B55" w:rsidRDefault="00572B55" w:rsidP="00572B55">
      <w:pPr>
        <w:spacing w:after="0"/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t>SIVILAŞTIRILMIŞ PETROL</w:t>
      </w:r>
    </w:p>
    <w:p w:rsidR="00572B55" w:rsidRPr="0033391F" w:rsidRDefault="00572B55" w:rsidP="00572B55">
      <w:pPr>
        <w:spacing w:after="0"/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t>GAZLARI (LPG) PİYASASI</w:t>
      </w:r>
    </w:p>
    <w:p w:rsidR="00572B55" w:rsidRDefault="00572B55" w:rsidP="00572B55">
      <w:pPr>
        <w:spacing w:after="0"/>
        <w:jc w:val="center"/>
        <w:rPr>
          <w:b/>
          <w:sz w:val="72"/>
          <w:szCs w:val="72"/>
        </w:rPr>
      </w:pPr>
      <w:r w:rsidRPr="0033391F">
        <w:rPr>
          <w:b/>
          <w:sz w:val="72"/>
          <w:szCs w:val="72"/>
        </w:rPr>
        <w:t>SEKTÖR RAPORU</w:t>
      </w:r>
    </w:p>
    <w:p w:rsidR="00572B55" w:rsidRPr="00572B55" w:rsidRDefault="00572B55" w:rsidP="00572B55">
      <w:pPr>
        <w:spacing w:after="0"/>
        <w:jc w:val="center"/>
        <w:rPr>
          <w:b/>
          <w:sz w:val="72"/>
          <w:szCs w:val="72"/>
        </w:rPr>
      </w:pPr>
    </w:p>
    <w:p w:rsidR="00572B55" w:rsidRDefault="00572B55" w:rsidP="00572B55">
      <w:pPr>
        <w:spacing w:after="0"/>
        <w:jc w:val="center"/>
        <w:rPr>
          <w:b/>
          <w:sz w:val="72"/>
          <w:szCs w:val="72"/>
        </w:rPr>
      </w:pPr>
      <w:r w:rsidRPr="00572B55">
        <w:rPr>
          <w:b/>
          <w:sz w:val="72"/>
          <w:szCs w:val="72"/>
        </w:rPr>
        <w:t>AĞUSTOS 2016</w:t>
      </w:r>
    </w:p>
    <w:p w:rsidR="00572B55" w:rsidRDefault="00572B55" w:rsidP="00572B55">
      <w:pPr>
        <w:spacing w:after="0"/>
        <w:jc w:val="center"/>
        <w:rPr>
          <w:b/>
          <w:sz w:val="72"/>
          <w:szCs w:val="72"/>
        </w:rPr>
      </w:pPr>
    </w:p>
    <w:p w:rsidR="00572B55" w:rsidRDefault="00572B55" w:rsidP="00572B5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Ankara</w:t>
      </w:r>
    </w:p>
    <w:p w:rsidR="00572B55" w:rsidRDefault="00572B55" w:rsidP="00572B55">
      <w:pPr>
        <w:jc w:val="center"/>
        <w:rPr>
          <w:b/>
          <w:sz w:val="32"/>
          <w:szCs w:val="32"/>
        </w:rPr>
      </w:pPr>
    </w:p>
    <w:p w:rsidR="009D1A13" w:rsidRDefault="009D1A13" w:rsidP="00572B55">
      <w:pPr>
        <w:tabs>
          <w:tab w:val="left" w:pos="3525"/>
        </w:tabs>
        <w:rPr>
          <w:b/>
          <w:bCs/>
        </w:rPr>
      </w:pPr>
    </w:p>
    <w:p w:rsidR="00572B55" w:rsidRDefault="00572B55" w:rsidP="00572B55">
      <w:pPr>
        <w:tabs>
          <w:tab w:val="left" w:pos="3525"/>
        </w:tabs>
        <w:rPr>
          <w:b/>
          <w:bCs/>
        </w:rPr>
        <w:sectPr w:rsidR="00572B55">
          <w:headerReference w:type="default" r:id="rId10"/>
          <w:footerReference w:type="default" r:id="rId11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b/>
          <w:bCs/>
        </w:rPr>
        <w:t>Bu rapo</w:t>
      </w:r>
      <w:r w:rsidRPr="00A15969">
        <w:rPr>
          <w:b/>
          <w:bCs/>
        </w:rPr>
        <w:t>r, Resmi İstatistik Programı kapsamında yayımlanmaktadır</w:t>
      </w:r>
      <w:r>
        <w:rPr>
          <w:b/>
          <w:bCs/>
        </w:rPr>
        <w:t>.</w:t>
      </w:r>
    </w:p>
    <w:p w:rsidR="00572B55" w:rsidRPr="009D1A13" w:rsidRDefault="00572B55" w:rsidP="00572B55">
      <w:pPr>
        <w:rPr>
          <w:b/>
          <w:sz w:val="24"/>
          <w:szCs w:val="24"/>
        </w:rPr>
      </w:pPr>
      <w:r w:rsidRPr="009D1A13">
        <w:rPr>
          <w:b/>
          <w:sz w:val="24"/>
          <w:szCs w:val="24"/>
        </w:rPr>
        <w:lastRenderedPageBreak/>
        <w:t>ÖZET</w:t>
      </w:r>
    </w:p>
    <w:p w:rsidR="00572B55" w:rsidRPr="009D1A13" w:rsidRDefault="00572B55" w:rsidP="00572B55">
      <w:pPr>
        <w:rPr>
          <w:b/>
          <w:sz w:val="24"/>
          <w:szCs w:val="24"/>
        </w:rPr>
      </w:pPr>
    </w:p>
    <w:p w:rsidR="00572B55" w:rsidRPr="009D1A13" w:rsidRDefault="00572B55" w:rsidP="00572B55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9D1A13">
        <w:rPr>
          <w:b/>
          <w:bCs/>
          <w:sz w:val="24"/>
          <w:szCs w:val="24"/>
        </w:rPr>
        <w:t>Üretim</w:t>
      </w:r>
    </w:p>
    <w:p w:rsidR="00572B55" w:rsidRPr="009D1A13" w:rsidRDefault="00572B55" w:rsidP="00572B55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572B55" w:rsidRPr="009D1A13" w:rsidRDefault="00572B55" w:rsidP="00572B55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9D1A13">
        <w:rPr>
          <w:bCs/>
          <w:sz w:val="24"/>
          <w:szCs w:val="24"/>
        </w:rPr>
        <w:t xml:space="preserve">Rafinerici lisansı sahiplerinin, 2016 yılı </w:t>
      </w:r>
      <w:r w:rsidRPr="009D1A13">
        <w:rPr>
          <w:sz w:val="24"/>
          <w:szCs w:val="24"/>
        </w:rPr>
        <w:t xml:space="preserve">Ağustos </w:t>
      </w:r>
      <w:r w:rsidRPr="009D1A13">
        <w:rPr>
          <w:bCs/>
          <w:sz w:val="24"/>
          <w:szCs w:val="24"/>
        </w:rPr>
        <w:t>ayında toplam LPG üretimi geçen yılın aynı ayına göre %5,2 azalarak 79.262,17 ton olmuştur.</w:t>
      </w:r>
    </w:p>
    <w:p w:rsidR="00572B55" w:rsidRPr="009D1A13" w:rsidRDefault="00572B55" w:rsidP="00572B55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572B55" w:rsidRPr="009D1A13" w:rsidRDefault="00572B55" w:rsidP="00572B55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9D1A13">
        <w:rPr>
          <w:b/>
          <w:bCs/>
          <w:sz w:val="24"/>
          <w:szCs w:val="24"/>
        </w:rPr>
        <w:t>İthalat</w:t>
      </w:r>
    </w:p>
    <w:p w:rsidR="00572B55" w:rsidRPr="009D1A13" w:rsidRDefault="00572B55" w:rsidP="00572B55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572B55" w:rsidRPr="009D1A13" w:rsidRDefault="00572B55" w:rsidP="00572B55">
      <w:pPr>
        <w:numPr>
          <w:ilvl w:val="1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9D1A13">
        <w:rPr>
          <w:bCs/>
          <w:sz w:val="24"/>
          <w:szCs w:val="24"/>
        </w:rPr>
        <w:t>Rafinerici ve dağıtıcı lisans sahiplerince 2016 yılı</w:t>
      </w:r>
      <w:r w:rsidRPr="009D1A13">
        <w:rPr>
          <w:sz w:val="24"/>
          <w:szCs w:val="24"/>
        </w:rPr>
        <w:t xml:space="preserve"> Ağustos </w:t>
      </w:r>
      <w:r w:rsidRPr="009D1A13">
        <w:rPr>
          <w:bCs/>
          <w:sz w:val="24"/>
          <w:szCs w:val="24"/>
        </w:rPr>
        <w:t>ayında yapılan LPG ithalatı, geçen yılın aynı ayına göre %1,2 artarak 299.029,41 ton olmuştur.</w:t>
      </w:r>
    </w:p>
    <w:p w:rsidR="00572B55" w:rsidRPr="009D1A13" w:rsidRDefault="00572B55" w:rsidP="00572B55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572B55" w:rsidRPr="009D1A13" w:rsidRDefault="00572B55" w:rsidP="00572B55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9D1A13">
        <w:rPr>
          <w:bCs/>
          <w:sz w:val="24"/>
          <w:szCs w:val="24"/>
        </w:rPr>
        <w:t xml:space="preserve">2016 yılı </w:t>
      </w:r>
      <w:r w:rsidRPr="009D1A13">
        <w:rPr>
          <w:sz w:val="24"/>
          <w:szCs w:val="24"/>
        </w:rPr>
        <w:t xml:space="preserve">Ağustos </w:t>
      </w:r>
      <w:r w:rsidRPr="009D1A13">
        <w:rPr>
          <w:bCs/>
          <w:sz w:val="24"/>
          <w:szCs w:val="24"/>
        </w:rPr>
        <w:t xml:space="preserve">ayında en çok ithalat yapılan ülke sıralamasına göre Cezayir, Norveç, Rusya, Kazakistan, Nijerya, Angola ve Fransa olmak üzere 7 farklı ülkeden LPG ithalatı gerçekleştirilmiştir. </w:t>
      </w:r>
    </w:p>
    <w:p w:rsidR="00572B55" w:rsidRPr="009D1A13" w:rsidRDefault="00572B55" w:rsidP="00572B55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572B55" w:rsidRPr="009D1A13" w:rsidRDefault="00572B55" w:rsidP="00572B55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9D1A13">
        <w:rPr>
          <w:b/>
          <w:bCs/>
          <w:sz w:val="24"/>
          <w:szCs w:val="24"/>
        </w:rPr>
        <w:t>İhracat</w:t>
      </w:r>
    </w:p>
    <w:p w:rsidR="00572B55" w:rsidRPr="009D1A13" w:rsidRDefault="00572B55" w:rsidP="00572B55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572B55" w:rsidRPr="009D1A13" w:rsidRDefault="00572B55" w:rsidP="00572B55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9D1A13">
        <w:rPr>
          <w:bCs/>
          <w:sz w:val="24"/>
          <w:szCs w:val="24"/>
        </w:rPr>
        <w:t xml:space="preserve">Rafinerici ve dağıtıcı lisans sahiplerince 2016 yılı </w:t>
      </w:r>
      <w:r w:rsidRPr="009D1A13">
        <w:rPr>
          <w:sz w:val="24"/>
          <w:szCs w:val="24"/>
        </w:rPr>
        <w:t xml:space="preserve">Ağustos </w:t>
      </w:r>
      <w:r w:rsidRPr="009D1A13">
        <w:rPr>
          <w:bCs/>
          <w:sz w:val="24"/>
          <w:szCs w:val="24"/>
        </w:rPr>
        <w:t>ayında yapılan LPG ihracatı, geçen yılın aynı ayına göre %125 artarak 12.602,59 ton olmuştur.</w:t>
      </w:r>
    </w:p>
    <w:p w:rsidR="00572B55" w:rsidRPr="009D1A13" w:rsidRDefault="00572B55" w:rsidP="00572B55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572B55" w:rsidRPr="009D1A13" w:rsidRDefault="00572B55" w:rsidP="00572B55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9D1A13">
        <w:rPr>
          <w:bCs/>
          <w:sz w:val="24"/>
          <w:szCs w:val="24"/>
        </w:rPr>
        <w:t xml:space="preserve">2016 yılı </w:t>
      </w:r>
      <w:r w:rsidRPr="009D1A13">
        <w:rPr>
          <w:sz w:val="24"/>
          <w:szCs w:val="24"/>
        </w:rPr>
        <w:t xml:space="preserve">Ağustos </w:t>
      </w:r>
      <w:r w:rsidRPr="009D1A13">
        <w:rPr>
          <w:bCs/>
          <w:sz w:val="24"/>
          <w:szCs w:val="24"/>
        </w:rPr>
        <w:t>ayında en çok ihracat yapılan ülke sıralamasına göre İsviçre, Tunus, K.K.T.C</w:t>
      </w:r>
      <w:proofErr w:type="gramStart"/>
      <w:r w:rsidRPr="009D1A13">
        <w:rPr>
          <w:bCs/>
          <w:sz w:val="24"/>
          <w:szCs w:val="24"/>
        </w:rPr>
        <w:t>.,</w:t>
      </w:r>
      <w:proofErr w:type="gramEnd"/>
      <w:r w:rsidRPr="009D1A13">
        <w:rPr>
          <w:bCs/>
          <w:sz w:val="24"/>
          <w:szCs w:val="24"/>
        </w:rPr>
        <w:t xml:space="preserve"> ABD ve Türkiye Serbest Bölge olmak üzere 5 farklı ülkeye/bölgeye LPG ihracatı gerçekleştirilmiştir. </w:t>
      </w:r>
    </w:p>
    <w:p w:rsidR="00572B55" w:rsidRPr="009D1A13" w:rsidRDefault="00572B55" w:rsidP="00572B55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572B55" w:rsidRPr="009D1A13" w:rsidRDefault="00572B55" w:rsidP="00572B55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9D1A13">
        <w:rPr>
          <w:b/>
          <w:bCs/>
          <w:sz w:val="24"/>
          <w:szCs w:val="24"/>
        </w:rPr>
        <w:t xml:space="preserve">Yurtiçi Satışlar </w:t>
      </w:r>
    </w:p>
    <w:p w:rsidR="00572B55" w:rsidRPr="009D1A13" w:rsidRDefault="00572B55" w:rsidP="00572B55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572B55" w:rsidRPr="009D1A13" w:rsidRDefault="00572B55" w:rsidP="00572B55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9D1A13">
        <w:rPr>
          <w:bCs/>
          <w:sz w:val="24"/>
          <w:szCs w:val="24"/>
        </w:rPr>
        <w:t xml:space="preserve">Dağıtıcı lisansı sahiplerince 2016 yılı </w:t>
      </w:r>
      <w:r w:rsidRPr="009D1A13">
        <w:rPr>
          <w:sz w:val="24"/>
          <w:szCs w:val="24"/>
        </w:rPr>
        <w:t xml:space="preserve">Ağustos </w:t>
      </w:r>
      <w:r w:rsidRPr="009D1A13">
        <w:rPr>
          <w:bCs/>
          <w:sz w:val="24"/>
          <w:szCs w:val="24"/>
        </w:rPr>
        <w:t xml:space="preserve">ayında </w:t>
      </w:r>
      <w:r w:rsidRPr="009D1A13">
        <w:rPr>
          <w:rFonts w:ascii="Calibri" w:hAnsi="Calibri"/>
          <w:color w:val="000000"/>
          <w:sz w:val="24"/>
          <w:szCs w:val="24"/>
        </w:rPr>
        <w:t xml:space="preserve">72.373,97 </w:t>
      </w:r>
      <w:r w:rsidRPr="009D1A13">
        <w:rPr>
          <w:bCs/>
          <w:sz w:val="24"/>
          <w:szCs w:val="24"/>
        </w:rPr>
        <w:t xml:space="preserve">ton tüplü LPG, </w:t>
      </w:r>
      <w:r w:rsidRPr="009D1A13">
        <w:rPr>
          <w:rFonts w:ascii="Calibri" w:hAnsi="Calibri"/>
          <w:color w:val="000000"/>
          <w:sz w:val="24"/>
          <w:szCs w:val="24"/>
        </w:rPr>
        <w:t xml:space="preserve">10.625,99 </w:t>
      </w:r>
      <w:r w:rsidRPr="009D1A13">
        <w:rPr>
          <w:bCs/>
          <w:sz w:val="24"/>
          <w:szCs w:val="24"/>
        </w:rPr>
        <w:t xml:space="preserve">ton dökme LPG ve </w:t>
      </w:r>
      <w:r w:rsidRPr="009D1A13">
        <w:rPr>
          <w:rFonts w:ascii="Calibri" w:hAnsi="Calibri"/>
          <w:color w:val="000000"/>
          <w:sz w:val="24"/>
          <w:szCs w:val="24"/>
        </w:rPr>
        <w:t xml:space="preserve">298.638,47 </w:t>
      </w:r>
      <w:r w:rsidRPr="009D1A13">
        <w:rPr>
          <w:bCs/>
          <w:sz w:val="24"/>
          <w:szCs w:val="24"/>
        </w:rPr>
        <w:t xml:space="preserve">ton </w:t>
      </w:r>
      <w:proofErr w:type="spellStart"/>
      <w:r w:rsidRPr="009D1A13">
        <w:rPr>
          <w:bCs/>
          <w:sz w:val="24"/>
          <w:szCs w:val="24"/>
        </w:rPr>
        <w:t>otogaz</w:t>
      </w:r>
      <w:proofErr w:type="spellEnd"/>
      <w:r w:rsidRPr="009D1A13">
        <w:rPr>
          <w:bCs/>
          <w:sz w:val="24"/>
          <w:szCs w:val="24"/>
        </w:rPr>
        <w:t xml:space="preserve"> LPG olmak üzere toplam </w:t>
      </w:r>
      <w:r w:rsidRPr="009D1A13">
        <w:rPr>
          <w:b/>
          <w:bCs/>
          <w:sz w:val="24"/>
          <w:szCs w:val="24"/>
        </w:rPr>
        <w:t xml:space="preserve">381.638,43 </w:t>
      </w:r>
      <w:r w:rsidRPr="009D1A13">
        <w:rPr>
          <w:bCs/>
          <w:sz w:val="24"/>
          <w:szCs w:val="24"/>
        </w:rPr>
        <w:t xml:space="preserve">ton LPG satışı yapılmıştır. </w:t>
      </w:r>
    </w:p>
    <w:p w:rsidR="00572B55" w:rsidRPr="009D1A13" w:rsidRDefault="00572B55" w:rsidP="00572B55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572B55" w:rsidRPr="009D1A13" w:rsidRDefault="00572B55" w:rsidP="00572B55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9D1A13">
        <w:rPr>
          <w:bCs/>
          <w:sz w:val="24"/>
          <w:szCs w:val="24"/>
        </w:rPr>
        <w:t xml:space="preserve">2016 yılı </w:t>
      </w:r>
      <w:r w:rsidRPr="009D1A13">
        <w:rPr>
          <w:sz w:val="24"/>
          <w:szCs w:val="24"/>
        </w:rPr>
        <w:t>Ağustos ayı</w:t>
      </w:r>
      <w:r w:rsidRPr="009D1A13">
        <w:rPr>
          <w:bCs/>
          <w:sz w:val="24"/>
          <w:szCs w:val="24"/>
        </w:rPr>
        <w:t xml:space="preserve"> satış rakamları bir önceki yılın aynı ayı ile karşılaştırıldığında, tüplü LPG satışı %1,5 artmış, dökme LPG satışı %</w:t>
      </w:r>
      <w:proofErr w:type="gramStart"/>
      <w:r w:rsidRPr="009D1A13">
        <w:rPr>
          <w:bCs/>
          <w:sz w:val="24"/>
          <w:szCs w:val="24"/>
        </w:rPr>
        <w:t>21.6</w:t>
      </w:r>
      <w:proofErr w:type="gramEnd"/>
      <w:r w:rsidRPr="009D1A13">
        <w:rPr>
          <w:bCs/>
          <w:sz w:val="24"/>
          <w:szCs w:val="24"/>
        </w:rPr>
        <w:t xml:space="preserve"> azalmış ve </w:t>
      </w:r>
      <w:proofErr w:type="spellStart"/>
      <w:r w:rsidRPr="009D1A13">
        <w:rPr>
          <w:bCs/>
          <w:sz w:val="24"/>
          <w:szCs w:val="24"/>
        </w:rPr>
        <w:t>otogaz</w:t>
      </w:r>
      <w:proofErr w:type="spellEnd"/>
      <w:r w:rsidRPr="009D1A13">
        <w:rPr>
          <w:bCs/>
          <w:sz w:val="24"/>
          <w:szCs w:val="24"/>
        </w:rPr>
        <w:t xml:space="preserve"> satışı %1,7 azalmış olup toplam LPG satışı %1,8 azalmıştır. </w:t>
      </w:r>
    </w:p>
    <w:p w:rsidR="00572B55" w:rsidRPr="009D1A13" w:rsidRDefault="00572B55" w:rsidP="00572B55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F2215A" w:rsidRDefault="00572B55" w:rsidP="009D1A13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9D1A13">
        <w:rPr>
          <w:bCs/>
          <w:sz w:val="24"/>
          <w:szCs w:val="24"/>
        </w:rPr>
        <w:t xml:space="preserve">2016 yılı </w:t>
      </w:r>
      <w:r w:rsidRPr="009D1A13">
        <w:rPr>
          <w:sz w:val="24"/>
          <w:szCs w:val="24"/>
        </w:rPr>
        <w:t xml:space="preserve">Ağustos </w:t>
      </w:r>
      <w:r w:rsidRPr="009D1A13">
        <w:rPr>
          <w:bCs/>
          <w:sz w:val="24"/>
          <w:szCs w:val="24"/>
        </w:rPr>
        <w:t xml:space="preserve">ayında tüplü LPG %19, dökme LPG %2,8 ve </w:t>
      </w:r>
      <w:proofErr w:type="spellStart"/>
      <w:r w:rsidRPr="009D1A13">
        <w:rPr>
          <w:bCs/>
          <w:sz w:val="24"/>
          <w:szCs w:val="24"/>
        </w:rPr>
        <w:t>otogaz</w:t>
      </w:r>
      <w:proofErr w:type="spellEnd"/>
      <w:r w:rsidRPr="009D1A13">
        <w:rPr>
          <w:bCs/>
          <w:sz w:val="24"/>
          <w:szCs w:val="24"/>
        </w:rPr>
        <w:t xml:space="preserve"> %78,3 pazar payına sahip olmuştur.</w:t>
      </w:r>
    </w:p>
    <w:p w:rsidR="00F2215A" w:rsidRDefault="00F2215A" w:rsidP="00F2215A">
      <w:pPr>
        <w:pStyle w:val="ListeParagraf"/>
        <w:rPr>
          <w:bCs/>
        </w:rPr>
      </w:pPr>
    </w:p>
    <w:p w:rsidR="009D1A13" w:rsidRPr="00F2215A" w:rsidRDefault="00572B55" w:rsidP="009D1A13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F2215A">
        <w:rPr>
          <w:bCs/>
          <w:sz w:val="24"/>
          <w:szCs w:val="24"/>
        </w:rPr>
        <w:t xml:space="preserve">Dağıtıcı lisans sahiplerince 2016 yılı </w:t>
      </w:r>
      <w:r w:rsidRPr="00F2215A">
        <w:rPr>
          <w:sz w:val="24"/>
          <w:szCs w:val="24"/>
        </w:rPr>
        <w:t xml:space="preserve">Ağustos </w:t>
      </w:r>
      <w:r w:rsidRPr="00F2215A">
        <w:rPr>
          <w:bCs/>
          <w:sz w:val="24"/>
          <w:szCs w:val="24"/>
        </w:rPr>
        <w:t>ayında 5.717,53 ton Standardize LPG satışı yapılmıştır.</w:t>
      </w:r>
    </w:p>
    <w:p w:rsidR="00572B55" w:rsidRPr="009D1A13" w:rsidRDefault="009D1A13" w:rsidP="009D1A13">
      <w:pPr>
        <w:rPr>
          <w:bCs/>
          <w:sz w:val="24"/>
          <w:szCs w:val="24"/>
        </w:rPr>
      </w:pPr>
      <w:r>
        <w:rPr>
          <w:bCs/>
          <w:sz w:val="24"/>
          <w:szCs w:val="24"/>
        </w:rPr>
        <w:br w:type="page"/>
      </w:r>
    </w:p>
    <w:p w:rsidR="009D1A13" w:rsidRPr="009D1A13" w:rsidRDefault="009D1A13" w:rsidP="009D1A13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color w:val="0070C0"/>
          <w:kern w:val="32"/>
          <w:sz w:val="32"/>
          <w:szCs w:val="32"/>
        </w:rPr>
      </w:pPr>
      <w:r w:rsidRPr="009D1A13">
        <w:rPr>
          <w:rFonts w:asciiTheme="minorHAnsi" w:hAnsiTheme="minorHAnsi" w:cs="Arial"/>
          <w:b/>
          <w:bCs/>
          <w:color w:val="0070C0"/>
          <w:kern w:val="32"/>
          <w:sz w:val="32"/>
          <w:szCs w:val="32"/>
        </w:rPr>
        <w:lastRenderedPageBreak/>
        <w:t>2016 Yılı Ağustos Ayı Sonu İtibariyle LPG Piyasası Genel Görünümü</w:t>
      </w:r>
    </w:p>
    <w:p w:rsidR="009D1A13" w:rsidRDefault="009D1A13" w:rsidP="009D1A13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9D1A13" w:rsidRPr="009D1A13" w:rsidRDefault="009D1A13" w:rsidP="009D1A13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  <w:r w:rsidRPr="009D1A13">
        <w:rPr>
          <w:rFonts w:cs="Arial"/>
          <w:b/>
          <w:color w:val="0070C0"/>
          <w:sz w:val="24"/>
          <w:szCs w:val="24"/>
        </w:rPr>
        <w:t>2016 Yılı Ağustos Ayı Sonu İtibariyle LPG İthalat-İhracat-Üretim-Satış Miktarları ve Oranları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7"/>
        <w:gridCol w:w="1159"/>
        <w:gridCol w:w="1159"/>
        <w:gridCol w:w="1159"/>
        <w:gridCol w:w="1159"/>
        <w:gridCol w:w="1159"/>
        <w:gridCol w:w="1241"/>
        <w:gridCol w:w="1239"/>
      </w:tblGrid>
      <w:tr w:rsidR="009D1A13" w:rsidTr="009D1A13">
        <w:trPr>
          <w:trHeight w:val="425"/>
          <w:jc w:val="center"/>
        </w:trPr>
        <w:tc>
          <w:tcPr>
            <w:tcW w:w="513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tcMar>
              <w:top w:w="15" w:type="dxa"/>
              <w:left w:w="135" w:type="dxa"/>
              <w:bottom w:w="0" w:type="dxa"/>
              <w:right w:w="15" w:type="dxa"/>
            </w:tcMar>
            <w:vAlign w:val="center"/>
            <w:hideMark/>
          </w:tcPr>
          <w:p w:rsidR="009D1A13" w:rsidRPr="00EB2A8F" w:rsidRDefault="009D1A13" w:rsidP="009D1A13">
            <w:pPr>
              <w:spacing w:after="0"/>
              <w:ind w:left="-60"/>
              <w:rPr>
                <w:b/>
                <w:bCs/>
                <w:color w:val="FFFFFF"/>
                <w:sz w:val="18"/>
                <w:szCs w:val="18"/>
              </w:rPr>
            </w:pPr>
            <w:r w:rsidRPr="00EB2A8F">
              <w:rPr>
                <w:b/>
                <w:bCs/>
                <w:color w:val="FFFFFF"/>
                <w:sz w:val="18"/>
                <w:szCs w:val="18"/>
              </w:rPr>
              <w:t>Ay</w:t>
            </w:r>
          </w:p>
        </w:tc>
        <w:tc>
          <w:tcPr>
            <w:tcW w:w="628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D1A13" w:rsidRPr="00EB2A8F" w:rsidRDefault="009D1A13" w:rsidP="009D1A13">
            <w:pPr>
              <w:spacing w:after="0"/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 w:rsidRPr="00EB2A8F">
              <w:rPr>
                <w:b/>
                <w:bCs/>
                <w:color w:val="FFFFFF"/>
                <w:sz w:val="18"/>
                <w:szCs w:val="18"/>
              </w:rPr>
              <w:t>Üretim (ton)</w:t>
            </w:r>
          </w:p>
        </w:tc>
        <w:tc>
          <w:tcPr>
            <w:tcW w:w="628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D1A13" w:rsidRPr="00EB2A8F" w:rsidRDefault="009D1A13" w:rsidP="009D1A13">
            <w:pPr>
              <w:spacing w:after="0"/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 w:rsidRPr="00EB2A8F">
              <w:rPr>
                <w:b/>
                <w:bCs/>
                <w:color w:val="FFFFFF"/>
                <w:sz w:val="18"/>
                <w:szCs w:val="18"/>
              </w:rPr>
              <w:t>Satış* (ton)</w:t>
            </w:r>
          </w:p>
        </w:tc>
        <w:tc>
          <w:tcPr>
            <w:tcW w:w="628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D1A13" w:rsidRPr="00EB2A8F" w:rsidRDefault="009D1A13" w:rsidP="009D1A13">
            <w:pPr>
              <w:spacing w:after="0"/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 w:rsidRPr="00EB2A8F">
              <w:rPr>
                <w:b/>
                <w:bCs/>
                <w:color w:val="FFFFFF"/>
                <w:sz w:val="18"/>
                <w:szCs w:val="18"/>
              </w:rPr>
              <w:t>İthalat (ton)</w:t>
            </w:r>
          </w:p>
        </w:tc>
        <w:tc>
          <w:tcPr>
            <w:tcW w:w="628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D1A13" w:rsidRPr="00EB2A8F" w:rsidRDefault="009D1A13" w:rsidP="009D1A13">
            <w:pPr>
              <w:spacing w:after="0"/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 w:rsidRPr="00EB2A8F">
              <w:rPr>
                <w:b/>
                <w:bCs/>
                <w:color w:val="FFFFFF"/>
                <w:sz w:val="18"/>
                <w:szCs w:val="18"/>
              </w:rPr>
              <w:t>İhracat (ton)</w:t>
            </w:r>
          </w:p>
        </w:tc>
        <w:tc>
          <w:tcPr>
            <w:tcW w:w="628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D1A13" w:rsidRPr="00EB2A8F" w:rsidRDefault="009D1A13" w:rsidP="009D1A13">
            <w:pPr>
              <w:spacing w:after="0"/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 w:rsidRPr="00EB2A8F">
              <w:rPr>
                <w:b/>
                <w:bCs/>
                <w:color w:val="FFFFFF"/>
                <w:sz w:val="18"/>
                <w:szCs w:val="18"/>
              </w:rPr>
              <w:t>Üretim/satış (%)</w:t>
            </w:r>
          </w:p>
        </w:tc>
        <w:tc>
          <w:tcPr>
            <w:tcW w:w="673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D1A13" w:rsidRPr="00EB2A8F" w:rsidRDefault="009D1A13" w:rsidP="009D1A13">
            <w:pPr>
              <w:spacing w:after="0"/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 w:rsidRPr="00EB2A8F">
              <w:rPr>
                <w:b/>
                <w:bCs/>
                <w:color w:val="FFFFFF"/>
                <w:sz w:val="18"/>
                <w:szCs w:val="18"/>
              </w:rPr>
              <w:t>Üretim/ithalat (%)</w:t>
            </w:r>
          </w:p>
        </w:tc>
        <w:tc>
          <w:tcPr>
            <w:tcW w:w="672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D1A13" w:rsidRPr="00EB2A8F" w:rsidRDefault="009D1A13" w:rsidP="009D1A13">
            <w:pPr>
              <w:spacing w:after="0"/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 w:rsidRPr="00EB2A8F">
              <w:rPr>
                <w:b/>
                <w:bCs/>
                <w:color w:val="FFFFFF"/>
                <w:sz w:val="18"/>
                <w:szCs w:val="18"/>
              </w:rPr>
              <w:t>İhracat/ithalat (%)</w:t>
            </w:r>
          </w:p>
        </w:tc>
      </w:tr>
      <w:tr w:rsidR="009D1A13" w:rsidTr="009D1A13">
        <w:trPr>
          <w:trHeight w:val="425"/>
          <w:jc w:val="center"/>
        </w:trPr>
        <w:tc>
          <w:tcPr>
            <w:tcW w:w="513" w:type="pct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D1A13" w:rsidRPr="00EB2A8F" w:rsidRDefault="009D1A13" w:rsidP="009D1A13">
            <w:pPr>
              <w:spacing w:after="0"/>
              <w:ind w:left="-60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28" w:type="pct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D1A13" w:rsidRPr="00EB2A8F" w:rsidRDefault="009D1A13" w:rsidP="009D1A13">
            <w:pPr>
              <w:spacing w:after="0"/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28" w:type="pct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D1A13" w:rsidRPr="00EB2A8F" w:rsidRDefault="009D1A13" w:rsidP="009D1A13">
            <w:pPr>
              <w:spacing w:after="0"/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28" w:type="pct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D1A13" w:rsidRPr="00EB2A8F" w:rsidRDefault="009D1A13" w:rsidP="009D1A13">
            <w:pPr>
              <w:spacing w:after="0"/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28" w:type="pct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D1A13" w:rsidRPr="00EB2A8F" w:rsidRDefault="009D1A13" w:rsidP="009D1A13">
            <w:pPr>
              <w:spacing w:after="0"/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28" w:type="pct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D1A13" w:rsidRPr="00EB2A8F" w:rsidRDefault="009D1A13" w:rsidP="009D1A13">
            <w:pPr>
              <w:spacing w:after="0"/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73" w:type="pct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D1A13" w:rsidRPr="00EB2A8F" w:rsidRDefault="009D1A13" w:rsidP="009D1A13">
            <w:pPr>
              <w:spacing w:after="0"/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72" w:type="pct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D1A13" w:rsidRPr="00EB2A8F" w:rsidRDefault="009D1A13" w:rsidP="009D1A13">
            <w:pPr>
              <w:spacing w:after="0"/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</w:tr>
      <w:tr w:rsidR="009D1A13" w:rsidTr="009D1A13">
        <w:trPr>
          <w:trHeight w:val="20"/>
          <w:jc w:val="center"/>
        </w:trPr>
        <w:tc>
          <w:tcPr>
            <w:tcW w:w="513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tcMar>
              <w:top w:w="15" w:type="dxa"/>
              <w:left w:w="135" w:type="dxa"/>
              <w:bottom w:w="0" w:type="dxa"/>
              <w:right w:w="15" w:type="dxa"/>
            </w:tcMar>
            <w:vAlign w:val="center"/>
            <w:hideMark/>
          </w:tcPr>
          <w:p w:rsidR="009D1A13" w:rsidRPr="00EB2A8F" w:rsidRDefault="009D1A13" w:rsidP="009D1A13">
            <w:pPr>
              <w:spacing w:after="0"/>
              <w:ind w:left="-60"/>
              <w:rPr>
                <w:b/>
                <w:bCs/>
                <w:color w:val="FFFFFF"/>
                <w:sz w:val="18"/>
                <w:szCs w:val="18"/>
              </w:rPr>
            </w:pPr>
            <w:r w:rsidRPr="00EB2A8F">
              <w:rPr>
                <w:b/>
                <w:bCs/>
                <w:color w:val="FFFFFF"/>
                <w:sz w:val="18"/>
                <w:szCs w:val="18"/>
              </w:rPr>
              <w:t>Ocak</w:t>
            </w:r>
          </w:p>
        </w:tc>
        <w:tc>
          <w:tcPr>
            <w:tcW w:w="628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tcMar>
              <w:top w:w="15" w:type="dxa"/>
              <w:left w:w="15" w:type="dxa"/>
              <w:bottom w:w="0" w:type="dxa"/>
              <w:right w:w="135" w:type="dxa"/>
            </w:tcMar>
            <w:vAlign w:val="center"/>
            <w:hideMark/>
          </w:tcPr>
          <w:p w:rsidR="009D1A13" w:rsidRPr="00EB2A8F" w:rsidRDefault="009D1A13" w:rsidP="00F316D8">
            <w:pPr>
              <w:spacing w:after="0"/>
              <w:jc w:val="center"/>
              <w:rPr>
                <w:color w:val="000000"/>
                <w:sz w:val="18"/>
                <w:szCs w:val="18"/>
              </w:rPr>
            </w:pPr>
            <w:r w:rsidRPr="00EB2A8F">
              <w:rPr>
                <w:color w:val="000000"/>
                <w:sz w:val="18"/>
                <w:szCs w:val="18"/>
              </w:rPr>
              <w:t>83.122</w:t>
            </w:r>
          </w:p>
        </w:tc>
        <w:tc>
          <w:tcPr>
            <w:tcW w:w="62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tcMar>
              <w:top w:w="15" w:type="dxa"/>
              <w:left w:w="15" w:type="dxa"/>
              <w:bottom w:w="0" w:type="dxa"/>
              <w:right w:w="135" w:type="dxa"/>
            </w:tcMar>
            <w:vAlign w:val="center"/>
            <w:hideMark/>
          </w:tcPr>
          <w:p w:rsidR="009D1A13" w:rsidRPr="00EB2A8F" w:rsidRDefault="009D1A13" w:rsidP="00F316D8">
            <w:pPr>
              <w:spacing w:after="0"/>
              <w:jc w:val="center"/>
              <w:rPr>
                <w:color w:val="000000"/>
                <w:sz w:val="18"/>
                <w:szCs w:val="18"/>
              </w:rPr>
            </w:pPr>
            <w:r w:rsidRPr="00EB2A8F">
              <w:rPr>
                <w:color w:val="000000"/>
                <w:sz w:val="18"/>
                <w:szCs w:val="18"/>
              </w:rPr>
              <w:t>295.306</w:t>
            </w:r>
          </w:p>
        </w:tc>
        <w:tc>
          <w:tcPr>
            <w:tcW w:w="62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tcMar>
              <w:top w:w="15" w:type="dxa"/>
              <w:left w:w="15" w:type="dxa"/>
              <w:bottom w:w="0" w:type="dxa"/>
              <w:right w:w="135" w:type="dxa"/>
            </w:tcMar>
            <w:vAlign w:val="center"/>
            <w:hideMark/>
          </w:tcPr>
          <w:p w:rsidR="009D1A13" w:rsidRPr="00EB2A8F" w:rsidRDefault="009D1A13" w:rsidP="00F316D8">
            <w:pPr>
              <w:spacing w:after="0"/>
              <w:jc w:val="center"/>
              <w:rPr>
                <w:color w:val="000000"/>
                <w:sz w:val="18"/>
                <w:szCs w:val="18"/>
              </w:rPr>
            </w:pPr>
            <w:r w:rsidRPr="00EB2A8F">
              <w:rPr>
                <w:color w:val="000000"/>
                <w:sz w:val="18"/>
                <w:szCs w:val="18"/>
              </w:rPr>
              <w:t>257.155</w:t>
            </w:r>
          </w:p>
        </w:tc>
        <w:tc>
          <w:tcPr>
            <w:tcW w:w="62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tcMar>
              <w:top w:w="15" w:type="dxa"/>
              <w:left w:w="15" w:type="dxa"/>
              <w:bottom w:w="0" w:type="dxa"/>
              <w:right w:w="135" w:type="dxa"/>
            </w:tcMar>
            <w:vAlign w:val="center"/>
            <w:hideMark/>
          </w:tcPr>
          <w:p w:rsidR="009D1A13" w:rsidRPr="00EB2A8F" w:rsidRDefault="009D1A13" w:rsidP="00F316D8">
            <w:pPr>
              <w:spacing w:after="0"/>
              <w:jc w:val="center"/>
              <w:rPr>
                <w:color w:val="000000"/>
                <w:sz w:val="18"/>
                <w:szCs w:val="18"/>
              </w:rPr>
            </w:pPr>
            <w:r w:rsidRPr="00EB2A8F">
              <w:rPr>
                <w:color w:val="000000"/>
                <w:sz w:val="18"/>
                <w:szCs w:val="18"/>
              </w:rPr>
              <w:t>33.792</w:t>
            </w:r>
          </w:p>
        </w:tc>
        <w:tc>
          <w:tcPr>
            <w:tcW w:w="628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D1A13" w:rsidRPr="00EB2A8F" w:rsidRDefault="009D1A13" w:rsidP="00F316D8">
            <w:pPr>
              <w:spacing w:after="0"/>
              <w:jc w:val="center"/>
              <w:rPr>
                <w:color w:val="000000"/>
                <w:sz w:val="18"/>
                <w:szCs w:val="18"/>
              </w:rPr>
            </w:pPr>
            <w:r w:rsidRPr="00EB2A8F">
              <w:rPr>
                <w:color w:val="000000"/>
                <w:sz w:val="18"/>
                <w:szCs w:val="18"/>
              </w:rPr>
              <w:t>28,1</w:t>
            </w:r>
          </w:p>
        </w:tc>
        <w:tc>
          <w:tcPr>
            <w:tcW w:w="673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D1A13" w:rsidRPr="00EB2A8F" w:rsidRDefault="009D1A13" w:rsidP="00F316D8">
            <w:pPr>
              <w:spacing w:after="0"/>
              <w:jc w:val="center"/>
              <w:rPr>
                <w:color w:val="000000"/>
                <w:sz w:val="18"/>
                <w:szCs w:val="18"/>
              </w:rPr>
            </w:pPr>
            <w:r w:rsidRPr="00EB2A8F">
              <w:rPr>
                <w:color w:val="000000"/>
                <w:sz w:val="18"/>
                <w:szCs w:val="18"/>
              </w:rPr>
              <w:t>32,3</w:t>
            </w:r>
          </w:p>
        </w:tc>
        <w:tc>
          <w:tcPr>
            <w:tcW w:w="672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D1A13" w:rsidRPr="00EB2A8F" w:rsidRDefault="009D1A13" w:rsidP="00F316D8">
            <w:pPr>
              <w:spacing w:after="0"/>
              <w:jc w:val="center"/>
              <w:rPr>
                <w:color w:val="000000"/>
                <w:sz w:val="18"/>
                <w:szCs w:val="18"/>
              </w:rPr>
            </w:pPr>
            <w:r w:rsidRPr="00EB2A8F">
              <w:rPr>
                <w:color w:val="000000"/>
                <w:sz w:val="18"/>
                <w:szCs w:val="18"/>
              </w:rPr>
              <w:t>13,1</w:t>
            </w:r>
          </w:p>
        </w:tc>
      </w:tr>
      <w:tr w:rsidR="009D1A13" w:rsidTr="009D1A13">
        <w:trPr>
          <w:trHeight w:val="20"/>
          <w:jc w:val="center"/>
        </w:trPr>
        <w:tc>
          <w:tcPr>
            <w:tcW w:w="513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tcMar>
              <w:top w:w="15" w:type="dxa"/>
              <w:left w:w="135" w:type="dxa"/>
              <w:bottom w:w="0" w:type="dxa"/>
              <w:right w:w="15" w:type="dxa"/>
            </w:tcMar>
            <w:vAlign w:val="center"/>
            <w:hideMark/>
          </w:tcPr>
          <w:p w:rsidR="009D1A13" w:rsidRPr="00EB2A8F" w:rsidRDefault="009D1A13" w:rsidP="009D1A13">
            <w:pPr>
              <w:spacing w:after="0"/>
              <w:ind w:left="-60"/>
              <w:rPr>
                <w:b/>
                <w:bCs/>
                <w:color w:val="FFFFFF"/>
                <w:sz w:val="18"/>
                <w:szCs w:val="18"/>
              </w:rPr>
            </w:pPr>
            <w:r w:rsidRPr="00EB2A8F">
              <w:rPr>
                <w:b/>
                <w:bCs/>
                <w:color w:val="FFFFFF"/>
                <w:sz w:val="18"/>
                <w:szCs w:val="18"/>
              </w:rPr>
              <w:t>Şubat</w:t>
            </w:r>
          </w:p>
        </w:tc>
        <w:tc>
          <w:tcPr>
            <w:tcW w:w="628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tcMar>
              <w:top w:w="15" w:type="dxa"/>
              <w:left w:w="15" w:type="dxa"/>
              <w:bottom w:w="0" w:type="dxa"/>
              <w:right w:w="135" w:type="dxa"/>
            </w:tcMar>
            <w:vAlign w:val="center"/>
            <w:hideMark/>
          </w:tcPr>
          <w:p w:rsidR="009D1A13" w:rsidRPr="00EB2A8F" w:rsidRDefault="009D1A13" w:rsidP="00F316D8">
            <w:pPr>
              <w:spacing w:after="0"/>
              <w:jc w:val="center"/>
              <w:rPr>
                <w:color w:val="000000"/>
                <w:sz w:val="18"/>
                <w:szCs w:val="18"/>
              </w:rPr>
            </w:pPr>
            <w:r w:rsidRPr="00EB2A8F">
              <w:rPr>
                <w:color w:val="000000"/>
                <w:sz w:val="18"/>
                <w:szCs w:val="18"/>
              </w:rPr>
              <w:t>65.515</w:t>
            </w:r>
          </w:p>
        </w:tc>
        <w:tc>
          <w:tcPr>
            <w:tcW w:w="62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tcMar>
              <w:top w:w="15" w:type="dxa"/>
              <w:left w:w="15" w:type="dxa"/>
              <w:bottom w:w="0" w:type="dxa"/>
              <w:right w:w="135" w:type="dxa"/>
            </w:tcMar>
            <w:vAlign w:val="center"/>
            <w:hideMark/>
          </w:tcPr>
          <w:p w:rsidR="009D1A13" w:rsidRPr="00EB2A8F" w:rsidRDefault="009D1A13" w:rsidP="00F316D8">
            <w:pPr>
              <w:spacing w:after="0"/>
              <w:jc w:val="center"/>
              <w:rPr>
                <w:color w:val="000000"/>
                <w:sz w:val="18"/>
                <w:szCs w:val="18"/>
              </w:rPr>
            </w:pPr>
            <w:r w:rsidRPr="00EB2A8F">
              <w:rPr>
                <w:color w:val="000000"/>
                <w:sz w:val="18"/>
                <w:szCs w:val="18"/>
              </w:rPr>
              <w:t>295.220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tcMar>
              <w:top w:w="15" w:type="dxa"/>
              <w:left w:w="15" w:type="dxa"/>
              <w:bottom w:w="0" w:type="dxa"/>
              <w:right w:w="135" w:type="dxa"/>
            </w:tcMar>
            <w:vAlign w:val="center"/>
            <w:hideMark/>
          </w:tcPr>
          <w:p w:rsidR="009D1A13" w:rsidRPr="00EB2A8F" w:rsidRDefault="009D1A13" w:rsidP="00F316D8">
            <w:pPr>
              <w:spacing w:after="0"/>
              <w:jc w:val="center"/>
              <w:rPr>
                <w:color w:val="000000"/>
                <w:sz w:val="18"/>
                <w:szCs w:val="18"/>
              </w:rPr>
            </w:pPr>
            <w:r w:rsidRPr="00EB2A8F">
              <w:rPr>
                <w:color w:val="000000"/>
                <w:sz w:val="18"/>
                <w:szCs w:val="18"/>
              </w:rPr>
              <w:t>255.034</w:t>
            </w:r>
          </w:p>
        </w:tc>
        <w:tc>
          <w:tcPr>
            <w:tcW w:w="62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tcMar>
              <w:top w:w="15" w:type="dxa"/>
              <w:left w:w="15" w:type="dxa"/>
              <w:bottom w:w="0" w:type="dxa"/>
              <w:right w:w="135" w:type="dxa"/>
            </w:tcMar>
            <w:vAlign w:val="center"/>
            <w:hideMark/>
          </w:tcPr>
          <w:p w:rsidR="009D1A13" w:rsidRPr="00EB2A8F" w:rsidRDefault="009D1A13" w:rsidP="00F316D8">
            <w:pPr>
              <w:spacing w:after="0"/>
              <w:jc w:val="center"/>
              <w:rPr>
                <w:color w:val="000000"/>
                <w:sz w:val="18"/>
                <w:szCs w:val="18"/>
              </w:rPr>
            </w:pPr>
            <w:r w:rsidRPr="00EB2A8F">
              <w:rPr>
                <w:color w:val="000000"/>
                <w:sz w:val="18"/>
                <w:szCs w:val="18"/>
              </w:rPr>
              <w:t>28.612</w:t>
            </w:r>
          </w:p>
        </w:tc>
        <w:tc>
          <w:tcPr>
            <w:tcW w:w="628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D1A13" w:rsidRPr="00EB2A8F" w:rsidRDefault="009D1A13" w:rsidP="00F316D8">
            <w:pPr>
              <w:spacing w:after="0"/>
              <w:jc w:val="center"/>
              <w:rPr>
                <w:color w:val="000000"/>
                <w:sz w:val="18"/>
                <w:szCs w:val="18"/>
              </w:rPr>
            </w:pPr>
            <w:r w:rsidRPr="00EB2A8F">
              <w:rPr>
                <w:color w:val="000000"/>
                <w:sz w:val="18"/>
                <w:szCs w:val="18"/>
              </w:rPr>
              <w:t>22,2</w:t>
            </w:r>
          </w:p>
        </w:tc>
        <w:tc>
          <w:tcPr>
            <w:tcW w:w="673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D1A13" w:rsidRPr="00EB2A8F" w:rsidRDefault="009D1A13" w:rsidP="00F316D8">
            <w:pPr>
              <w:spacing w:after="0"/>
              <w:jc w:val="center"/>
              <w:rPr>
                <w:color w:val="000000"/>
                <w:sz w:val="18"/>
                <w:szCs w:val="18"/>
              </w:rPr>
            </w:pPr>
            <w:r w:rsidRPr="00EB2A8F">
              <w:rPr>
                <w:color w:val="000000"/>
                <w:sz w:val="18"/>
                <w:szCs w:val="18"/>
              </w:rPr>
              <w:t>25,7</w:t>
            </w:r>
          </w:p>
        </w:tc>
        <w:tc>
          <w:tcPr>
            <w:tcW w:w="672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D1A13" w:rsidRPr="00EB2A8F" w:rsidRDefault="009D1A13" w:rsidP="00F316D8">
            <w:pPr>
              <w:spacing w:after="0"/>
              <w:jc w:val="center"/>
              <w:rPr>
                <w:color w:val="000000"/>
                <w:sz w:val="18"/>
                <w:szCs w:val="18"/>
              </w:rPr>
            </w:pPr>
            <w:r w:rsidRPr="00EB2A8F">
              <w:rPr>
                <w:color w:val="000000"/>
                <w:sz w:val="18"/>
                <w:szCs w:val="18"/>
              </w:rPr>
              <w:t>11,2</w:t>
            </w:r>
          </w:p>
        </w:tc>
      </w:tr>
      <w:tr w:rsidR="009D1A13" w:rsidTr="009D1A13">
        <w:trPr>
          <w:trHeight w:val="20"/>
          <w:jc w:val="center"/>
        </w:trPr>
        <w:tc>
          <w:tcPr>
            <w:tcW w:w="513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tcMar>
              <w:top w:w="15" w:type="dxa"/>
              <w:left w:w="135" w:type="dxa"/>
              <w:bottom w:w="0" w:type="dxa"/>
              <w:right w:w="15" w:type="dxa"/>
            </w:tcMar>
            <w:vAlign w:val="center"/>
            <w:hideMark/>
          </w:tcPr>
          <w:p w:rsidR="009D1A13" w:rsidRPr="00EB2A8F" w:rsidRDefault="009D1A13" w:rsidP="009D1A13">
            <w:pPr>
              <w:spacing w:after="0"/>
              <w:ind w:left="-60"/>
              <w:rPr>
                <w:b/>
                <w:bCs/>
                <w:color w:val="FFFFFF"/>
                <w:sz w:val="18"/>
                <w:szCs w:val="18"/>
              </w:rPr>
            </w:pPr>
            <w:r w:rsidRPr="00EB2A8F">
              <w:rPr>
                <w:b/>
                <w:bCs/>
                <w:color w:val="FFFFFF"/>
                <w:sz w:val="18"/>
                <w:szCs w:val="18"/>
              </w:rPr>
              <w:t>Mart</w:t>
            </w:r>
          </w:p>
        </w:tc>
        <w:tc>
          <w:tcPr>
            <w:tcW w:w="628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tcMar>
              <w:top w:w="15" w:type="dxa"/>
              <w:left w:w="15" w:type="dxa"/>
              <w:bottom w:w="0" w:type="dxa"/>
              <w:right w:w="135" w:type="dxa"/>
            </w:tcMar>
            <w:vAlign w:val="center"/>
            <w:hideMark/>
          </w:tcPr>
          <w:p w:rsidR="009D1A13" w:rsidRPr="00EB2A8F" w:rsidRDefault="009D1A13" w:rsidP="00F316D8">
            <w:pPr>
              <w:spacing w:after="0"/>
              <w:jc w:val="center"/>
              <w:rPr>
                <w:color w:val="000000"/>
                <w:sz w:val="18"/>
                <w:szCs w:val="18"/>
              </w:rPr>
            </w:pPr>
            <w:r w:rsidRPr="00EB2A8F">
              <w:rPr>
                <w:color w:val="000000"/>
                <w:sz w:val="18"/>
                <w:szCs w:val="18"/>
              </w:rPr>
              <w:t>76.446</w:t>
            </w:r>
          </w:p>
        </w:tc>
        <w:tc>
          <w:tcPr>
            <w:tcW w:w="628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tcMar>
              <w:top w:w="15" w:type="dxa"/>
              <w:left w:w="15" w:type="dxa"/>
              <w:bottom w:w="0" w:type="dxa"/>
              <w:right w:w="135" w:type="dxa"/>
            </w:tcMar>
            <w:vAlign w:val="center"/>
            <w:hideMark/>
          </w:tcPr>
          <w:p w:rsidR="009D1A13" w:rsidRPr="00EB2A8F" w:rsidRDefault="009D1A13" w:rsidP="00F316D8">
            <w:pPr>
              <w:spacing w:after="0"/>
              <w:jc w:val="center"/>
              <w:rPr>
                <w:color w:val="000000"/>
                <w:sz w:val="18"/>
                <w:szCs w:val="18"/>
              </w:rPr>
            </w:pPr>
            <w:r w:rsidRPr="00EB2A8F">
              <w:rPr>
                <w:color w:val="000000"/>
                <w:sz w:val="18"/>
                <w:szCs w:val="18"/>
              </w:rPr>
              <w:t>322.273</w:t>
            </w:r>
          </w:p>
        </w:tc>
        <w:tc>
          <w:tcPr>
            <w:tcW w:w="628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tcMar>
              <w:top w:w="15" w:type="dxa"/>
              <w:left w:w="15" w:type="dxa"/>
              <w:bottom w:w="0" w:type="dxa"/>
              <w:right w:w="135" w:type="dxa"/>
            </w:tcMar>
            <w:vAlign w:val="center"/>
            <w:hideMark/>
          </w:tcPr>
          <w:p w:rsidR="009D1A13" w:rsidRPr="00EB2A8F" w:rsidRDefault="009D1A13" w:rsidP="00F316D8">
            <w:pPr>
              <w:spacing w:after="0"/>
              <w:jc w:val="center"/>
              <w:rPr>
                <w:color w:val="000000"/>
                <w:sz w:val="18"/>
                <w:szCs w:val="18"/>
              </w:rPr>
            </w:pPr>
            <w:r w:rsidRPr="00EB2A8F">
              <w:rPr>
                <w:color w:val="000000"/>
                <w:sz w:val="18"/>
                <w:szCs w:val="18"/>
              </w:rPr>
              <w:t>252.470</w:t>
            </w:r>
          </w:p>
        </w:tc>
        <w:tc>
          <w:tcPr>
            <w:tcW w:w="628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tcMar>
              <w:top w:w="15" w:type="dxa"/>
              <w:left w:w="15" w:type="dxa"/>
              <w:bottom w:w="0" w:type="dxa"/>
              <w:right w:w="135" w:type="dxa"/>
            </w:tcMar>
            <w:vAlign w:val="center"/>
            <w:hideMark/>
          </w:tcPr>
          <w:p w:rsidR="009D1A13" w:rsidRPr="00EB2A8F" w:rsidRDefault="009D1A13" w:rsidP="00F316D8">
            <w:pPr>
              <w:spacing w:after="0"/>
              <w:jc w:val="center"/>
              <w:rPr>
                <w:color w:val="000000"/>
                <w:sz w:val="18"/>
                <w:szCs w:val="18"/>
              </w:rPr>
            </w:pPr>
            <w:r w:rsidRPr="00EB2A8F">
              <w:rPr>
                <w:color w:val="000000"/>
                <w:sz w:val="18"/>
                <w:szCs w:val="18"/>
              </w:rPr>
              <w:t>27.990</w:t>
            </w:r>
          </w:p>
        </w:tc>
        <w:tc>
          <w:tcPr>
            <w:tcW w:w="628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D1A13" w:rsidRPr="00EB2A8F" w:rsidRDefault="009D1A13" w:rsidP="00F316D8">
            <w:pPr>
              <w:spacing w:after="0"/>
              <w:jc w:val="center"/>
              <w:rPr>
                <w:color w:val="000000"/>
                <w:sz w:val="18"/>
                <w:szCs w:val="18"/>
              </w:rPr>
            </w:pPr>
            <w:r w:rsidRPr="00EB2A8F">
              <w:rPr>
                <w:color w:val="000000"/>
                <w:sz w:val="18"/>
                <w:szCs w:val="18"/>
              </w:rPr>
              <w:t>23,7</w:t>
            </w:r>
          </w:p>
        </w:tc>
        <w:tc>
          <w:tcPr>
            <w:tcW w:w="673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D1A13" w:rsidRPr="00EB2A8F" w:rsidRDefault="009D1A13" w:rsidP="00F316D8">
            <w:pPr>
              <w:spacing w:after="0"/>
              <w:jc w:val="center"/>
              <w:rPr>
                <w:color w:val="000000"/>
                <w:sz w:val="18"/>
                <w:szCs w:val="18"/>
              </w:rPr>
            </w:pPr>
            <w:r w:rsidRPr="00EB2A8F">
              <w:rPr>
                <w:color w:val="000000"/>
                <w:sz w:val="18"/>
                <w:szCs w:val="18"/>
              </w:rPr>
              <w:t>30,3</w:t>
            </w:r>
          </w:p>
        </w:tc>
        <w:tc>
          <w:tcPr>
            <w:tcW w:w="672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D1A13" w:rsidRPr="00EB2A8F" w:rsidRDefault="009D1A13" w:rsidP="00F316D8">
            <w:pPr>
              <w:spacing w:after="0"/>
              <w:jc w:val="center"/>
              <w:rPr>
                <w:color w:val="000000"/>
                <w:sz w:val="18"/>
                <w:szCs w:val="18"/>
              </w:rPr>
            </w:pPr>
            <w:r w:rsidRPr="00EB2A8F">
              <w:rPr>
                <w:color w:val="000000"/>
                <w:sz w:val="18"/>
                <w:szCs w:val="18"/>
              </w:rPr>
              <w:t>11,1</w:t>
            </w:r>
          </w:p>
        </w:tc>
      </w:tr>
      <w:tr w:rsidR="009D1A13" w:rsidTr="009D1A13">
        <w:trPr>
          <w:trHeight w:val="20"/>
          <w:jc w:val="center"/>
        </w:trPr>
        <w:tc>
          <w:tcPr>
            <w:tcW w:w="513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tcMar>
              <w:top w:w="15" w:type="dxa"/>
              <w:left w:w="135" w:type="dxa"/>
              <w:bottom w:w="0" w:type="dxa"/>
              <w:right w:w="15" w:type="dxa"/>
            </w:tcMar>
            <w:vAlign w:val="center"/>
            <w:hideMark/>
          </w:tcPr>
          <w:p w:rsidR="009D1A13" w:rsidRPr="00EB2A8F" w:rsidRDefault="009D1A13" w:rsidP="009D1A13">
            <w:pPr>
              <w:spacing w:after="0"/>
              <w:ind w:left="-60"/>
              <w:rPr>
                <w:b/>
                <w:bCs/>
                <w:color w:val="FFFFFF"/>
                <w:sz w:val="18"/>
                <w:szCs w:val="18"/>
              </w:rPr>
            </w:pPr>
            <w:r w:rsidRPr="00EB2A8F">
              <w:rPr>
                <w:b/>
                <w:bCs/>
                <w:color w:val="FFFFFF"/>
                <w:sz w:val="18"/>
                <w:szCs w:val="18"/>
              </w:rPr>
              <w:t>Nisan</w:t>
            </w:r>
          </w:p>
        </w:tc>
        <w:tc>
          <w:tcPr>
            <w:tcW w:w="62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tcMar>
              <w:top w:w="15" w:type="dxa"/>
              <w:left w:w="15" w:type="dxa"/>
              <w:bottom w:w="0" w:type="dxa"/>
              <w:right w:w="135" w:type="dxa"/>
            </w:tcMar>
            <w:vAlign w:val="center"/>
            <w:hideMark/>
          </w:tcPr>
          <w:p w:rsidR="009D1A13" w:rsidRPr="00EB2A8F" w:rsidRDefault="009D1A13" w:rsidP="00F316D8">
            <w:pPr>
              <w:spacing w:after="0"/>
              <w:jc w:val="center"/>
              <w:rPr>
                <w:color w:val="000000"/>
                <w:sz w:val="18"/>
                <w:szCs w:val="18"/>
              </w:rPr>
            </w:pPr>
            <w:r w:rsidRPr="00EB2A8F">
              <w:rPr>
                <w:color w:val="000000"/>
                <w:sz w:val="18"/>
                <w:szCs w:val="18"/>
              </w:rPr>
              <w:t>83.207</w:t>
            </w:r>
          </w:p>
        </w:tc>
        <w:tc>
          <w:tcPr>
            <w:tcW w:w="62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tcMar>
              <w:top w:w="15" w:type="dxa"/>
              <w:left w:w="15" w:type="dxa"/>
              <w:bottom w:w="0" w:type="dxa"/>
              <w:right w:w="135" w:type="dxa"/>
            </w:tcMar>
            <w:vAlign w:val="center"/>
            <w:hideMark/>
          </w:tcPr>
          <w:p w:rsidR="009D1A13" w:rsidRPr="00EB2A8F" w:rsidRDefault="009D1A13" w:rsidP="00F316D8">
            <w:pPr>
              <w:spacing w:after="0"/>
              <w:jc w:val="center"/>
              <w:rPr>
                <w:color w:val="000000"/>
                <w:sz w:val="18"/>
                <w:szCs w:val="18"/>
              </w:rPr>
            </w:pPr>
            <w:r w:rsidRPr="00EB2A8F">
              <w:rPr>
                <w:color w:val="000000"/>
                <w:sz w:val="18"/>
                <w:szCs w:val="18"/>
              </w:rPr>
              <w:t>328.027</w:t>
            </w:r>
          </w:p>
        </w:tc>
        <w:tc>
          <w:tcPr>
            <w:tcW w:w="62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tcMar>
              <w:top w:w="15" w:type="dxa"/>
              <w:left w:w="15" w:type="dxa"/>
              <w:bottom w:w="0" w:type="dxa"/>
              <w:right w:w="135" w:type="dxa"/>
            </w:tcMar>
            <w:vAlign w:val="center"/>
            <w:hideMark/>
          </w:tcPr>
          <w:p w:rsidR="009D1A13" w:rsidRPr="00EB2A8F" w:rsidRDefault="009D1A13" w:rsidP="00F316D8">
            <w:pPr>
              <w:spacing w:after="0"/>
              <w:jc w:val="center"/>
              <w:rPr>
                <w:color w:val="000000"/>
                <w:sz w:val="18"/>
                <w:szCs w:val="18"/>
              </w:rPr>
            </w:pPr>
            <w:r w:rsidRPr="00EB2A8F">
              <w:rPr>
                <w:color w:val="000000"/>
                <w:sz w:val="18"/>
                <w:szCs w:val="18"/>
              </w:rPr>
              <w:t>288.134</w:t>
            </w:r>
          </w:p>
        </w:tc>
        <w:tc>
          <w:tcPr>
            <w:tcW w:w="62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tcMar>
              <w:top w:w="15" w:type="dxa"/>
              <w:left w:w="15" w:type="dxa"/>
              <w:bottom w:w="0" w:type="dxa"/>
              <w:right w:w="135" w:type="dxa"/>
            </w:tcMar>
            <w:vAlign w:val="center"/>
            <w:hideMark/>
          </w:tcPr>
          <w:p w:rsidR="009D1A13" w:rsidRPr="00EB2A8F" w:rsidRDefault="009D1A13" w:rsidP="00F316D8">
            <w:pPr>
              <w:spacing w:after="0"/>
              <w:jc w:val="center"/>
              <w:rPr>
                <w:color w:val="000000"/>
                <w:sz w:val="18"/>
                <w:szCs w:val="18"/>
              </w:rPr>
            </w:pPr>
            <w:r w:rsidRPr="00EB2A8F">
              <w:rPr>
                <w:color w:val="000000"/>
                <w:sz w:val="18"/>
                <w:szCs w:val="18"/>
              </w:rPr>
              <w:t>23.237</w:t>
            </w:r>
          </w:p>
        </w:tc>
        <w:tc>
          <w:tcPr>
            <w:tcW w:w="62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D1A13" w:rsidRPr="00EB2A8F" w:rsidRDefault="009D1A13" w:rsidP="00F316D8">
            <w:pPr>
              <w:spacing w:after="0"/>
              <w:jc w:val="center"/>
              <w:rPr>
                <w:color w:val="000000"/>
                <w:sz w:val="18"/>
                <w:szCs w:val="18"/>
              </w:rPr>
            </w:pPr>
            <w:r w:rsidRPr="00EB2A8F">
              <w:rPr>
                <w:color w:val="000000"/>
                <w:sz w:val="18"/>
                <w:szCs w:val="18"/>
              </w:rPr>
              <w:t>25,4</w:t>
            </w:r>
          </w:p>
        </w:tc>
        <w:tc>
          <w:tcPr>
            <w:tcW w:w="67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D1A13" w:rsidRPr="00EB2A8F" w:rsidRDefault="009D1A13" w:rsidP="00F316D8">
            <w:pPr>
              <w:spacing w:after="0"/>
              <w:jc w:val="center"/>
              <w:rPr>
                <w:color w:val="000000"/>
                <w:sz w:val="18"/>
                <w:szCs w:val="18"/>
              </w:rPr>
            </w:pPr>
            <w:r w:rsidRPr="00EB2A8F">
              <w:rPr>
                <w:color w:val="000000"/>
                <w:sz w:val="18"/>
                <w:szCs w:val="18"/>
              </w:rPr>
              <w:t>28,9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D1A13" w:rsidRPr="00EB2A8F" w:rsidRDefault="009D1A13" w:rsidP="00F316D8">
            <w:pPr>
              <w:spacing w:after="0"/>
              <w:jc w:val="center"/>
              <w:rPr>
                <w:color w:val="000000"/>
                <w:sz w:val="18"/>
                <w:szCs w:val="18"/>
              </w:rPr>
            </w:pPr>
            <w:r w:rsidRPr="00EB2A8F">
              <w:rPr>
                <w:color w:val="000000"/>
                <w:sz w:val="18"/>
                <w:szCs w:val="18"/>
              </w:rPr>
              <w:t>8,1</w:t>
            </w:r>
          </w:p>
        </w:tc>
      </w:tr>
      <w:tr w:rsidR="009D1A13" w:rsidTr="009D1A13">
        <w:trPr>
          <w:trHeight w:val="20"/>
          <w:jc w:val="center"/>
        </w:trPr>
        <w:tc>
          <w:tcPr>
            <w:tcW w:w="513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tcMar>
              <w:top w:w="15" w:type="dxa"/>
              <w:left w:w="135" w:type="dxa"/>
              <w:bottom w:w="0" w:type="dxa"/>
              <w:right w:w="15" w:type="dxa"/>
            </w:tcMar>
            <w:vAlign w:val="center"/>
            <w:hideMark/>
          </w:tcPr>
          <w:p w:rsidR="009D1A13" w:rsidRPr="00EB2A8F" w:rsidRDefault="009D1A13" w:rsidP="009D1A13">
            <w:pPr>
              <w:spacing w:after="0"/>
              <w:ind w:left="-60"/>
              <w:rPr>
                <w:b/>
                <w:bCs/>
                <w:color w:val="FFFFFF"/>
                <w:sz w:val="18"/>
                <w:szCs w:val="18"/>
              </w:rPr>
            </w:pPr>
            <w:r w:rsidRPr="00EB2A8F">
              <w:rPr>
                <w:b/>
                <w:bCs/>
                <w:color w:val="FFFFFF"/>
                <w:sz w:val="18"/>
                <w:szCs w:val="18"/>
              </w:rPr>
              <w:t>Mayıs</w:t>
            </w:r>
          </w:p>
        </w:tc>
        <w:tc>
          <w:tcPr>
            <w:tcW w:w="62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DAEEF3"/>
            <w:tcMar>
              <w:top w:w="15" w:type="dxa"/>
              <w:left w:w="15" w:type="dxa"/>
              <w:bottom w:w="0" w:type="dxa"/>
              <w:right w:w="135" w:type="dxa"/>
            </w:tcMar>
            <w:vAlign w:val="center"/>
            <w:hideMark/>
          </w:tcPr>
          <w:p w:rsidR="009D1A13" w:rsidRPr="00EB2A8F" w:rsidRDefault="009D1A13" w:rsidP="00F316D8">
            <w:pPr>
              <w:spacing w:after="0"/>
              <w:jc w:val="center"/>
              <w:rPr>
                <w:color w:val="000000"/>
                <w:sz w:val="18"/>
                <w:szCs w:val="18"/>
              </w:rPr>
            </w:pPr>
            <w:r w:rsidRPr="00EB2A8F">
              <w:rPr>
                <w:color w:val="000000"/>
                <w:sz w:val="18"/>
                <w:szCs w:val="18"/>
              </w:rPr>
              <w:t>84.918</w:t>
            </w:r>
          </w:p>
        </w:tc>
        <w:tc>
          <w:tcPr>
            <w:tcW w:w="62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DAEEF3"/>
            <w:tcMar>
              <w:top w:w="15" w:type="dxa"/>
              <w:left w:w="15" w:type="dxa"/>
              <w:bottom w:w="0" w:type="dxa"/>
              <w:right w:w="135" w:type="dxa"/>
            </w:tcMar>
            <w:vAlign w:val="center"/>
            <w:hideMark/>
          </w:tcPr>
          <w:p w:rsidR="009D1A13" w:rsidRPr="00EB2A8F" w:rsidRDefault="009D1A13" w:rsidP="00F316D8">
            <w:pPr>
              <w:spacing w:after="0"/>
              <w:jc w:val="center"/>
              <w:rPr>
                <w:color w:val="000000"/>
                <w:sz w:val="18"/>
                <w:szCs w:val="18"/>
              </w:rPr>
            </w:pPr>
            <w:r w:rsidRPr="00EB2A8F">
              <w:rPr>
                <w:color w:val="000000"/>
                <w:sz w:val="18"/>
                <w:szCs w:val="18"/>
              </w:rPr>
              <w:t>352.987</w:t>
            </w:r>
          </w:p>
        </w:tc>
        <w:tc>
          <w:tcPr>
            <w:tcW w:w="62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DAEEF3"/>
            <w:tcMar>
              <w:top w:w="15" w:type="dxa"/>
              <w:left w:w="15" w:type="dxa"/>
              <w:bottom w:w="0" w:type="dxa"/>
              <w:right w:w="135" w:type="dxa"/>
            </w:tcMar>
            <w:vAlign w:val="center"/>
            <w:hideMark/>
          </w:tcPr>
          <w:p w:rsidR="009D1A13" w:rsidRPr="00EB2A8F" w:rsidRDefault="009D1A13" w:rsidP="00F316D8">
            <w:pPr>
              <w:spacing w:after="0"/>
              <w:jc w:val="center"/>
              <w:rPr>
                <w:color w:val="000000"/>
                <w:sz w:val="18"/>
                <w:szCs w:val="18"/>
              </w:rPr>
            </w:pPr>
            <w:r w:rsidRPr="00EB2A8F">
              <w:rPr>
                <w:color w:val="000000"/>
                <w:sz w:val="18"/>
                <w:szCs w:val="18"/>
              </w:rPr>
              <w:t>278.743</w:t>
            </w:r>
          </w:p>
        </w:tc>
        <w:tc>
          <w:tcPr>
            <w:tcW w:w="62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DAEEF3"/>
            <w:tcMar>
              <w:top w:w="15" w:type="dxa"/>
              <w:left w:w="15" w:type="dxa"/>
              <w:bottom w:w="0" w:type="dxa"/>
              <w:right w:w="135" w:type="dxa"/>
            </w:tcMar>
            <w:vAlign w:val="center"/>
            <w:hideMark/>
          </w:tcPr>
          <w:p w:rsidR="009D1A13" w:rsidRPr="00EB2A8F" w:rsidRDefault="009D1A13" w:rsidP="00F316D8">
            <w:pPr>
              <w:spacing w:after="0"/>
              <w:jc w:val="center"/>
              <w:rPr>
                <w:color w:val="000000"/>
                <w:sz w:val="18"/>
                <w:szCs w:val="18"/>
              </w:rPr>
            </w:pPr>
            <w:r w:rsidRPr="00EB2A8F">
              <w:rPr>
                <w:color w:val="000000"/>
                <w:sz w:val="18"/>
                <w:szCs w:val="18"/>
              </w:rPr>
              <w:t>9.423</w:t>
            </w:r>
          </w:p>
        </w:tc>
        <w:tc>
          <w:tcPr>
            <w:tcW w:w="62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DAEEF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D1A13" w:rsidRPr="00EB2A8F" w:rsidRDefault="009D1A13" w:rsidP="00F316D8">
            <w:pPr>
              <w:spacing w:after="0"/>
              <w:jc w:val="center"/>
              <w:rPr>
                <w:color w:val="000000"/>
                <w:sz w:val="18"/>
                <w:szCs w:val="18"/>
              </w:rPr>
            </w:pPr>
            <w:r w:rsidRPr="00EB2A8F">
              <w:rPr>
                <w:color w:val="000000"/>
                <w:sz w:val="18"/>
                <w:szCs w:val="18"/>
              </w:rPr>
              <w:t>24,1</w:t>
            </w:r>
          </w:p>
        </w:tc>
        <w:tc>
          <w:tcPr>
            <w:tcW w:w="67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DAEEF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D1A13" w:rsidRPr="00EB2A8F" w:rsidRDefault="009D1A13" w:rsidP="00F316D8">
            <w:pPr>
              <w:spacing w:after="0"/>
              <w:jc w:val="center"/>
              <w:rPr>
                <w:color w:val="000000"/>
                <w:sz w:val="18"/>
                <w:szCs w:val="18"/>
              </w:rPr>
            </w:pPr>
            <w:r w:rsidRPr="00EB2A8F">
              <w:rPr>
                <w:color w:val="000000"/>
                <w:sz w:val="18"/>
                <w:szCs w:val="18"/>
              </w:rPr>
              <w:t>30,5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DAEEF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D1A13" w:rsidRPr="00EB2A8F" w:rsidRDefault="009D1A13" w:rsidP="00F316D8">
            <w:pPr>
              <w:spacing w:after="0"/>
              <w:jc w:val="center"/>
              <w:rPr>
                <w:color w:val="000000"/>
                <w:sz w:val="18"/>
                <w:szCs w:val="18"/>
              </w:rPr>
            </w:pPr>
            <w:r w:rsidRPr="00EB2A8F">
              <w:rPr>
                <w:color w:val="000000"/>
                <w:sz w:val="18"/>
                <w:szCs w:val="18"/>
              </w:rPr>
              <w:t>3,4</w:t>
            </w:r>
          </w:p>
        </w:tc>
      </w:tr>
      <w:tr w:rsidR="009D1A13" w:rsidTr="009D1A13">
        <w:trPr>
          <w:trHeight w:val="20"/>
          <w:jc w:val="center"/>
        </w:trPr>
        <w:tc>
          <w:tcPr>
            <w:tcW w:w="513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tcMar>
              <w:top w:w="15" w:type="dxa"/>
              <w:left w:w="135" w:type="dxa"/>
              <w:bottom w:w="0" w:type="dxa"/>
              <w:right w:w="15" w:type="dxa"/>
            </w:tcMar>
            <w:vAlign w:val="center"/>
            <w:hideMark/>
          </w:tcPr>
          <w:p w:rsidR="009D1A13" w:rsidRPr="00EB2A8F" w:rsidRDefault="009D1A13" w:rsidP="009D1A13">
            <w:pPr>
              <w:spacing w:after="0"/>
              <w:ind w:left="-60"/>
              <w:rPr>
                <w:b/>
                <w:bCs/>
                <w:color w:val="FFFFFF"/>
                <w:sz w:val="18"/>
                <w:szCs w:val="18"/>
              </w:rPr>
            </w:pPr>
            <w:r w:rsidRPr="00EB2A8F">
              <w:rPr>
                <w:b/>
                <w:bCs/>
                <w:color w:val="FFFFFF"/>
                <w:sz w:val="18"/>
                <w:szCs w:val="18"/>
              </w:rPr>
              <w:t>Haziran</w:t>
            </w:r>
          </w:p>
        </w:tc>
        <w:tc>
          <w:tcPr>
            <w:tcW w:w="62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tcMar>
              <w:top w:w="15" w:type="dxa"/>
              <w:left w:w="15" w:type="dxa"/>
              <w:bottom w:w="0" w:type="dxa"/>
              <w:right w:w="135" w:type="dxa"/>
            </w:tcMar>
            <w:vAlign w:val="center"/>
            <w:hideMark/>
          </w:tcPr>
          <w:p w:rsidR="009D1A13" w:rsidRPr="00EB2A8F" w:rsidRDefault="009D1A13" w:rsidP="00F316D8">
            <w:pPr>
              <w:spacing w:after="0"/>
              <w:jc w:val="center"/>
              <w:rPr>
                <w:color w:val="000000"/>
                <w:sz w:val="18"/>
                <w:szCs w:val="18"/>
              </w:rPr>
            </w:pPr>
            <w:r w:rsidRPr="00EB2A8F">
              <w:rPr>
                <w:color w:val="000000"/>
                <w:sz w:val="18"/>
                <w:szCs w:val="18"/>
              </w:rPr>
              <w:t>84.915</w:t>
            </w:r>
          </w:p>
        </w:tc>
        <w:tc>
          <w:tcPr>
            <w:tcW w:w="62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tcMar>
              <w:top w:w="15" w:type="dxa"/>
              <w:left w:w="15" w:type="dxa"/>
              <w:bottom w:w="0" w:type="dxa"/>
              <w:right w:w="135" w:type="dxa"/>
            </w:tcMar>
            <w:vAlign w:val="center"/>
            <w:hideMark/>
          </w:tcPr>
          <w:p w:rsidR="009D1A13" w:rsidRPr="00EB2A8F" w:rsidRDefault="009D1A13" w:rsidP="00F316D8">
            <w:pPr>
              <w:spacing w:after="0"/>
              <w:jc w:val="center"/>
              <w:rPr>
                <w:color w:val="000000"/>
                <w:sz w:val="18"/>
                <w:szCs w:val="18"/>
              </w:rPr>
            </w:pPr>
            <w:r w:rsidRPr="00EB2A8F">
              <w:rPr>
                <w:color w:val="000000"/>
                <w:sz w:val="18"/>
                <w:szCs w:val="18"/>
              </w:rPr>
              <w:t>343.578</w:t>
            </w:r>
          </w:p>
        </w:tc>
        <w:tc>
          <w:tcPr>
            <w:tcW w:w="62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tcMar>
              <w:top w:w="15" w:type="dxa"/>
              <w:left w:w="15" w:type="dxa"/>
              <w:bottom w:w="0" w:type="dxa"/>
              <w:right w:w="135" w:type="dxa"/>
            </w:tcMar>
            <w:vAlign w:val="center"/>
            <w:hideMark/>
          </w:tcPr>
          <w:p w:rsidR="009D1A13" w:rsidRPr="00EB2A8F" w:rsidRDefault="009D1A13" w:rsidP="00F316D8">
            <w:pPr>
              <w:spacing w:after="0"/>
              <w:jc w:val="center"/>
              <w:rPr>
                <w:color w:val="000000"/>
                <w:sz w:val="18"/>
                <w:szCs w:val="18"/>
              </w:rPr>
            </w:pPr>
            <w:r w:rsidRPr="00EB2A8F">
              <w:rPr>
                <w:color w:val="000000"/>
                <w:sz w:val="18"/>
                <w:szCs w:val="18"/>
              </w:rPr>
              <w:t>294.038</w:t>
            </w:r>
          </w:p>
        </w:tc>
        <w:tc>
          <w:tcPr>
            <w:tcW w:w="62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tcMar>
              <w:top w:w="15" w:type="dxa"/>
              <w:left w:w="15" w:type="dxa"/>
              <w:bottom w:w="0" w:type="dxa"/>
              <w:right w:w="135" w:type="dxa"/>
            </w:tcMar>
            <w:vAlign w:val="center"/>
            <w:hideMark/>
          </w:tcPr>
          <w:p w:rsidR="009D1A13" w:rsidRPr="00EB2A8F" w:rsidRDefault="009D1A13" w:rsidP="00F316D8">
            <w:pPr>
              <w:spacing w:after="0"/>
              <w:jc w:val="center"/>
              <w:rPr>
                <w:color w:val="000000"/>
                <w:sz w:val="18"/>
                <w:szCs w:val="18"/>
              </w:rPr>
            </w:pPr>
            <w:r w:rsidRPr="00EB2A8F">
              <w:rPr>
                <w:color w:val="000000"/>
                <w:sz w:val="18"/>
                <w:szCs w:val="18"/>
              </w:rPr>
              <w:t>18.104</w:t>
            </w:r>
          </w:p>
        </w:tc>
        <w:tc>
          <w:tcPr>
            <w:tcW w:w="62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D1A13" w:rsidRPr="00EB2A8F" w:rsidRDefault="009D1A13" w:rsidP="00F316D8">
            <w:pPr>
              <w:spacing w:after="0"/>
              <w:jc w:val="center"/>
              <w:rPr>
                <w:color w:val="000000"/>
                <w:sz w:val="18"/>
                <w:szCs w:val="18"/>
              </w:rPr>
            </w:pPr>
            <w:r w:rsidRPr="00EB2A8F">
              <w:rPr>
                <w:color w:val="000000"/>
                <w:sz w:val="18"/>
                <w:szCs w:val="18"/>
              </w:rPr>
              <w:t>24,7</w:t>
            </w:r>
          </w:p>
        </w:tc>
        <w:tc>
          <w:tcPr>
            <w:tcW w:w="67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D1A13" w:rsidRPr="00EB2A8F" w:rsidRDefault="009D1A13" w:rsidP="00F316D8">
            <w:pPr>
              <w:spacing w:after="0"/>
              <w:jc w:val="center"/>
              <w:rPr>
                <w:color w:val="000000"/>
                <w:sz w:val="18"/>
                <w:szCs w:val="18"/>
              </w:rPr>
            </w:pPr>
            <w:r w:rsidRPr="00EB2A8F">
              <w:rPr>
                <w:color w:val="000000"/>
                <w:sz w:val="18"/>
                <w:szCs w:val="18"/>
              </w:rPr>
              <w:t>28,9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D1A13" w:rsidRPr="00EB2A8F" w:rsidRDefault="009D1A13" w:rsidP="00F316D8">
            <w:pPr>
              <w:spacing w:after="0"/>
              <w:jc w:val="center"/>
              <w:rPr>
                <w:color w:val="000000"/>
                <w:sz w:val="18"/>
                <w:szCs w:val="18"/>
              </w:rPr>
            </w:pPr>
            <w:r w:rsidRPr="00EB2A8F">
              <w:rPr>
                <w:color w:val="000000"/>
                <w:sz w:val="18"/>
                <w:szCs w:val="18"/>
              </w:rPr>
              <w:t>6,2</w:t>
            </w:r>
          </w:p>
        </w:tc>
      </w:tr>
      <w:tr w:rsidR="009D1A13" w:rsidTr="009D1A13">
        <w:trPr>
          <w:trHeight w:val="20"/>
          <w:jc w:val="center"/>
        </w:trPr>
        <w:tc>
          <w:tcPr>
            <w:tcW w:w="513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tcMar>
              <w:top w:w="15" w:type="dxa"/>
              <w:left w:w="135" w:type="dxa"/>
              <w:bottom w:w="0" w:type="dxa"/>
              <w:right w:w="15" w:type="dxa"/>
            </w:tcMar>
            <w:vAlign w:val="center"/>
            <w:hideMark/>
          </w:tcPr>
          <w:p w:rsidR="009D1A13" w:rsidRPr="00EB2A8F" w:rsidRDefault="009D1A13" w:rsidP="009D1A13">
            <w:pPr>
              <w:spacing w:after="0"/>
              <w:ind w:left="-60"/>
              <w:rPr>
                <w:b/>
                <w:bCs/>
                <w:color w:val="FFFFFF"/>
                <w:sz w:val="18"/>
                <w:szCs w:val="18"/>
              </w:rPr>
            </w:pPr>
            <w:r w:rsidRPr="00EB2A8F">
              <w:rPr>
                <w:b/>
                <w:bCs/>
                <w:color w:val="FFFFFF"/>
                <w:sz w:val="18"/>
                <w:szCs w:val="18"/>
              </w:rPr>
              <w:t>Temmuz</w:t>
            </w:r>
          </w:p>
        </w:tc>
        <w:tc>
          <w:tcPr>
            <w:tcW w:w="62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DAEEF3"/>
            <w:tcMar>
              <w:top w:w="15" w:type="dxa"/>
              <w:left w:w="15" w:type="dxa"/>
              <w:bottom w:w="0" w:type="dxa"/>
              <w:right w:w="135" w:type="dxa"/>
            </w:tcMar>
            <w:vAlign w:val="center"/>
            <w:hideMark/>
          </w:tcPr>
          <w:p w:rsidR="009D1A13" w:rsidRPr="00EB2A8F" w:rsidRDefault="009D1A13" w:rsidP="00F316D8">
            <w:pPr>
              <w:spacing w:after="0"/>
              <w:jc w:val="center"/>
              <w:rPr>
                <w:color w:val="000000"/>
                <w:sz w:val="18"/>
                <w:szCs w:val="18"/>
              </w:rPr>
            </w:pPr>
            <w:r w:rsidRPr="00EB2A8F">
              <w:rPr>
                <w:color w:val="000000"/>
                <w:sz w:val="18"/>
                <w:szCs w:val="18"/>
              </w:rPr>
              <w:t>90.804</w:t>
            </w:r>
          </w:p>
        </w:tc>
        <w:tc>
          <w:tcPr>
            <w:tcW w:w="62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DAEEF3"/>
            <w:tcMar>
              <w:top w:w="15" w:type="dxa"/>
              <w:left w:w="15" w:type="dxa"/>
              <w:bottom w:w="0" w:type="dxa"/>
              <w:right w:w="135" w:type="dxa"/>
            </w:tcMar>
            <w:vAlign w:val="center"/>
            <w:hideMark/>
          </w:tcPr>
          <w:p w:rsidR="009D1A13" w:rsidRPr="00EB2A8F" w:rsidRDefault="009D1A13" w:rsidP="00F316D8">
            <w:pPr>
              <w:spacing w:after="0"/>
              <w:jc w:val="center"/>
              <w:rPr>
                <w:color w:val="000000"/>
                <w:sz w:val="18"/>
                <w:szCs w:val="18"/>
              </w:rPr>
            </w:pPr>
            <w:r w:rsidRPr="00EB2A8F">
              <w:rPr>
                <w:color w:val="000000"/>
                <w:sz w:val="18"/>
                <w:szCs w:val="18"/>
              </w:rPr>
              <w:t>397.257</w:t>
            </w:r>
          </w:p>
        </w:tc>
        <w:tc>
          <w:tcPr>
            <w:tcW w:w="62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DAEEF3"/>
            <w:tcMar>
              <w:top w:w="15" w:type="dxa"/>
              <w:left w:w="15" w:type="dxa"/>
              <w:bottom w:w="0" w:type="dxa"/>
              <w:right w:w="135" w:type="dxa"/>
            </w:tcMar>
            <w:vAlign w:val="center"/>
            <w:hideMark/>
          </w:tcPr>
          <w:p w:rsidR="009D1A13" w:rsidRPr="00EB2A8F" w:rsidRDefault="009D1A13" w:rsidP="00F316D8">
            <w:pPr>
              <w:spacing w:after="0"/>
              <w:jc w:val="center"/>
              <w:rPr>
                <w:color w:val="000000"/>
                <w:sz w:val="18"/>
                <w:szCs w:val="18"/>
              </w:rPr>
            </w:pPr>
            <w:r w:rsidRPr="00EB2A8F">
              <w:rPr>
                <w:color w:val="000000"/>
                <w:sz w:val="18"/>
                <w:szCs w:val="18"/>
              </w:rPr>
              <w:t>319.511</w:t>
            </w:r>
          </w:p>
        </w:tc>
        <w:tc>
          <w:tcPr>
            <w:tcW w:w="62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DAEEF3"/>
            <w:tcMar>
              <w:top w:w="15" w:type="dxa"/>
              <w:left w:w="15" w:type="dxa"/>
              <w:bottom w:w="0" w:type="dxa"/>
              <w:right w:w="135" w:type="dxa"/>
            </w:tcMar>
            <w:vAlign w:val="center"/>
            <w:hideMark/>
          </w:tcPr>
          <w:p w:rsidR="009D1A13" w:rsidRPr="00EB2A8F" w:rsidRDefault="009D1A13" w:rsidP="00F316D8">
            <w:pPr>
              <w:spacing w:after="0"/>
              <w:jc w:val="center"/>
              <w:rPr>
                <w:color w:val="000000"/>
                <w:sz w:val="18"/>
                <w:szCs w:val="18"/>
              </w:rPr>
            </w:pPr>
            <w:r w:rsidRPr="00EB2A8F">
              <w:rPr>
                <w:color w:val="000000"/>
                <w:sz w:val="18"/>
                <w:szCs w:val="18"/>
              </w:rPr>
              <w:t>7.482</w:t>
            </w:r>
          </w:p>
        </w:tc>
        <w:tc>
          <w:tcPr>
            <w:tcW w:w="62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DAEEF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D1A13" w:rsidRPr="00EB2A8F" w:rsidRDefault="009D1A13" w:rsidP="00F316D8">
            <w:pPr>
              <w:spacing w:after="0"/>
              <w:jc w:val="center"/>
              <w:rPr>
                <w:color w:val="000000"/>
                <w:sz w:val="18"/>
                <w:szCs w:val="18"/>
              </w:rPr>
            </w:pPr>
            <w:r w:rsidRPr="00EB2A8F">
              <w:rPr>
                <w:color w:val="000000"/>
                <w:sz w:val="18"/>
                <w:szCs w:val="18"/>
              </w:rPr>
              <w:t>22,9</w:t>
            </w:r>
          </w:p>
        </w:tc>
        <w:tc>
          <w:tcPr>
            <w:tcW w:w="67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DAEEF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D1A13" w:rsidRPr="00EB2A8F" w:rsidRDefault="009D1A13" w:rsidP="00F316D8">
            <w:pPr>
              <w:spacing w:after="0"/>
              <w:jc w:val="center"/>
              <w:rPr>
                <w:color w:val="000000"/>
                <w:sz w:val="18"/>
                <w:szCs w:val="18"/>
              </w:rPr>
            </w:pPr>
            <w:r w:rsidRPr="00EB2A8F">
              <w:rPr>
                <w:color w:val="000000"/>
                <w:sz w:val="18"/>
                <w:szCs w:val="18"/>
              </w:rPr>
              <w:t>28,4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DAEEF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D1A13" w:rsidRPr="00EB2A8F" w:rsidRDefault="009D1A13" w:rsidP="00F316D8">
            <w:pPr>
              <w:spacing w:after="0"/>
              <w:jc w:val="center"/>
              <w:rPr>
                <w:color w:val="000000"/>
                <w:sz w:val="18"/>
                <w:szCs w:val="18"/>
              </w:rPr>
            </w:pPr>
            <w:r w:rsidRPr="00EB2A8F">
              <w:rPr>
                <w:color w:val="000000"/>
                <w:sz w:val="18"/>
                <w:szCs w:val="18"/>
              </w:rPr>
              <w:t>2,3</w:t>
            </w:r>
          </w:p>
        </w:tc>
      </w:tr>
      <w:tr w:rsidR="009D1A13" w:rsidTr="009D1A13">
        <w:trPr>
          <w:trHeight w:val="20"/>
          <w:jc w:val="center"/>
        </w:trPr>
        <w:tc>
          <w:tcPr>
            <w:tcW w:w="513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tcMar>
              <w:top w:w="15" w:type="dxa"/>
              <w:left w:w="135" w:type="dxa"/>
              <w:bottom w:w="0" w:type="dxa"/>
              <w:right w:w="15" w:type="dxa"/>
            </w:tcMar>
            <w:vAlign w:val="center"/>
            <w:hideMark/>
          </w:tcPr>
          <w:p w:rsidR="009D1A13" w:rsidRPr="00EB2A8F" w:rsidRDefault="009D1A13" w:rsidP="009D1A13">
            <w:pPr>
              <w:spacing w:after="0"/>
              <w:ind w:left="-60"/>
              <w:rPr>
                <w:b/>
                <w:bCs/>
                <w:color w:val="FFFFFF"/>
                <w:sz w:val="18"/>
                <w:szCs w:val="18"/>
              </w:rPr>
            </w:pPr>
            <w:r w:rsidRPr="00EB2A8F">
              <w:rPr>
                <w:b/>
                <w:bCs/>
                <w:color w:val="FFFFFF"/>
                <w:sz w:val="18"/>
                <w:szCs w:val="18"/>
              </w:rPr>
              <w:t>Ağustos</w:t>
            </w:r>
          </w:p>
        </w:tc>
        <w:tc>
          <w:tcPr>
            <w:tcW w:w="62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B7DEE8"/>
            <w:tcMar>
              <w:top w:w="15" w:type="dxa"/>
              <w:left w:w="15" w:type="dxa"/>
              <w:bottom w:w="0" w:type="dxa"/>
              <w:right w:w="135" w:type="dxa"/>
            </w:tcMar>
            <w:vAlign w:val="center"/>
            <w:hideMark/>
          </w:tcPr>
          <w:p w:rsidR="009D1A13" w:rsidRPr="00EB2A8F" w:rsidRDefault="009D1A13" w:rsidP="00F316D8">
            <w:pPr>
              <w:spacing w:after="0"/>
              <w:jc w:val="center"/>
              <w:rPr>
                <w:color w:val="000000"/>
                <w:sz w:val="18"/>
                <w:szCs w:val="18"/>
              </w:rPr>
            </w:pPr>
            <w:r w:rsidRPr="00EB2A8F">
              <w:rPr>
                <w:color w:val="000000"/>
                <w:sz w:val="18"/>
                <w:szCs w:val="18"/>
              </w:rPr>
              <w:t>79.262</w:t>
            </w:r>
          </w:p>
        </w:tc>
        <w:tc>
          <w:tcPr>
            <w:tcW w:w="62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B7DEE8"/>
            <w:tcMar>
              <w:top w:w="15" w:type="dxa"/>
              <w:left w:w="15" w:type="dxa"/>
              <w:bottom w:w="0" w:type="dxa"/>
              <w:right w:w="135" w:type="dxa"/>
            </w:tcMar>
            <w:vAlign w:val="center"/>
            <w:hideMark/>
          </w:tcPr>
          <w:p w:rsidR="009D1A13" w:rsidRPr="00EB2A8F" w:rsidRDefault="009D1A13" w:rsidP="00F316D8">
            <w:pPr>
              <w:spacing w:after="0"/>
              <w:jc w:val="center"/>
              <w:rPr>
                <w:color w:val="000000"/>
                <w:sz w:val="18"/>
                <w:szCs w:val="18"/>
              </w:rPr>
            </w:pPr>
            <w:r w:rsidRPr="00EB2A8F">
              <w:rPr>
                <w:color w:val="000000"/>
                <w:sz w:val="18"/>
                <w:szCs w:val="18"/>
              </w:rPr>
              <w:t>381.638</w:t>
            </w:r>
          </w:p>
        </w:tc>
        <w:tc>
          <w:tcPr>
            <w:tcW w:w="62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B7DEE8"/>
            <w:tcMar>
              <w:top w:w="15" w:type="dxa"/>
              <w:left w:w="15" w:type="dxa"/>
              <w:bottom w:w="0" w:type="dxa"/>
              <w:right w:w="135" w:type="dxa"/>
            </w:tcMar>
            <w:vAlign w:val="center"/>
            <w:hideMark/>
          </w:tcPr>
          <w:p w:rsidR="009D1A13" w:rsidRPr="00EB2A8F" w:rsidRDefault="009D1A13" w:rsidP="00F316D8">
            <w:pPr>
              <w:spacing w:after="0"/>
              <w:jc w:val="center"/>
              <w:rPr>
                <w:color w:val="000000"/>
                <w:sz w:val="18"/>
                <w:szCs w:val="18"/>
              </w:rPr>
            </w:pPr>
            <w:r w:rsidRPr="00EB2A8F">
              <w:rPr>
                <w:color w:val="000000"/>
                <w:sz w:val="18"/>
                <w:szCs w:val="18"/>
              </w:rPr>
              <w:t>299.029</w:t>
            </w:r>
          </w:p>
        </w:tc>
        <w:tc>
          <w:tcPr>
            <w:tcW w:w="62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B7DEE8"/>
            <w:tcMar>
              <w:top w:w="15" w:type="dxa"/>
              <w:left w:w="15" w:type="dxa"/>
              <w:bottom w:w="0" w:type="dxa"/>
              <w:right w:w="135" w:type="dxa"/>
            </w:tcMar>
            <w:vAlign w:val="center"/>
            <w:hideMark/>
          </w:tcPr>
          <w:p w:rsidR="009D1A13" w:rsidRPr="00EB2A8F" w:rsidRDefault="009D1A13" w:rsidP="00F316D8">
            <w:pPr>
              <w:spacing w:after="0"/>
              <w:jc w:val="center"/>
              <w:rPr>
                <w:color w:val="000000"/>
                <w:sz w:val="18"/>
                <w:szCs w:val="18"/>
              </w:rPr>
            </w:pPr>
            <w:r w:rsidRPr="00EB2A8F">
              <w:rPr>
                <w:color w:val="000000"/>
                <w:sz w:val="18"/>
                <w:szCs w:val="18"/>
              </w:rPr>
              <w:t>12.603</w:t>
            </w:r>
          </w:p>
        </w:tc>
        <w:tc>
          <w:tcPr>
            <w:tcW w:w="628" w:type="pct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B6DDE8" w:themeFill="accent5" w:themeFillTint="6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D1A13" w:rsidRPr="00EB2A8F" w:rsidRDefault="009D1A13" w:rsidP="00F316D8">
            <w:pPr>
              <w:spacing w:after="0"/>
              <w:jc w:val="center"/>
              <w:rPr>
                <w:color w:val="000000"/>
                <w:sz w:val="18"/>
                <w:szCs w:val="18"/>
              </w:rPr>
            </w:pPr>
            <w:r w:rsidRPr="00EB2A8F">
              <w:rPr>
                <w:color w:val="000000"/>
                <w:sz w:val="18"/>
                <w:szCs w:val="18"/>
              </w:rPr>
              <w:t>20,8</w:t>
            </w:r>
          </w:p>
        </w:tc>
        <w:tc>
          <w:tcPr>
            <w:tcW w:w="673" w:type="pct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B6DDE8" w:themeFill="accent5" w:themeFillTint="6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D1A13" w:rsidRPr="00EB2A8F" w:rsidRDefault="009D1A13" w:rsidP="00F316D8">
            <w:pPr>
              <w:spacing w:after="0"/>
              <w:jc w:val="center"/>
              <w:rPr>
                <w:color w:val="000000"/>
                <w:sz w:val="18"/>
                <w:szCs w:val="18"/>
              </w:rPr>
            </w:pPr>
            <w:r w:rsidRPr="00EB2A8F">
              <w:rPr>
                <w:color w:val="000000"/>
                <w:sz w:val="18"/>
                <w:szCs w:val="18"/>
              </w:rPr>
              <w:t>26,5</w:t>
            </w:r>
          </w:p>
        </w:tc>
        <w:tc>
          <w:tcPr>
            <w:tcW w:w="672" w:type="pct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B6DDE8" w:themeFill="accent5" w:themeFillTint="6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D1A13" w:rsidRPr="00EB2A8F" w:rsidRDefault="009D1A13" w:rsidP="00F316D8">
            <w:pPr>
              <w:spacing w:after="0"/>
              <w:jc w:val="center"/>
              <w:rPr>
                <w:color w:val="000000"/>
                <w:sz w:val="18"/>
                <w:szCs w:val="18"/>
              </w:rPr>
            </w:pPr>
            <w:r w:rsidRPr="00EB2A8F">
              <w:rPr>
                <w:color w:val="000000"/>
                <w:sz w:val="18"/>
                <w:szCs w:val="18"/>
              </w:rPr>
              <w:t>4,2</w:t>
            </w:r>
          </w:p>
        </w:tc>
      </w:tr>
      <w:tr w:rsidR="009D1A13" w:rsidTr="009D1A13">
        <w:trPr>
          <w:trHeight w:val="20"/>
          <w:jc w:val="center"/>
        </w:trPr>
        <w:tc>
          <w:tcPr>
            <w:tcW w:w="513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tcMar>
              <w:top w:w="15" w:type="dxa"/>
              <w:left w:w="135" w:type="dxa"/>
              <w:bottom w:w="0" w:type="dxa"/>
              <w:right w:w="15" w:type="dxa"/>
            </w:tcMar>
            <w:vAlign w:val="center"/>
            <w:hideMark/>
          </w:tcPr>
          <w:p w:rsidR="009D1A13" w:rsidRPr="00EB2A8F" w:rsidRDefault="009D1A13" w:rsidP="009D1A13">
            <w:pPr>
              <w:spacing w:after="0"/>
              <w:ind w:left="-60"/>
              <w:rPr>
                <w:b/>
                <w:bCs/>
                <w:color w:val="FFFFFF"/>
                <w:sz w:val="18"/>
                <w:szCs w:val="18"/>
              </w:rPr>
            </w:pPr>
            <w:r w:rsidRPr="00EB2A8F">
              <w:rPr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2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tcMar>
              <w:top w:w="15" w:type="dxa"/>
              <w:left w:w="15" w:type="dxa"/>
              <w:bottom w:w="0" w:type="dxa"/>
              <w:right w:w="135" w:type="dxa"/>
            </w:tcMar>
            <w:vAlign w:val="center"/>
            <w:hideMark/>
          </w:tcPr>
          <w:p w:rsidR="009D1A13" w:rsidRPr="00EB2A8F" w:rsidRDefault="009D1A13" w:rsidP="009D1A13">
            <w:pPr>
              <w:spacing w:after="0"/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 w:rsidRPr="00EB2A8F">
              <w:rPr>
                <w:b/>
                <w:bCs/>
                <w:color w:val="FFFFFF"/>
                <w:sz w:val="18"/>
                <w:szCs w:val="18"/>
              </w:rPr>
              <w:t>648.189</w:t>
            </w:r>
          </w:p>
        </w:tc>
        <w:tc>
          <w:tcPr>
            <w:tcW w:w="62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tcMar>
              <w:top w:w="15" w:type="dxa"/>
              <w:left w:w="15" w:type="dxa"/>
              <w:bottom w:w="0" w:type="dxa"/>
              <w:right w:w="135" w:type="dxa"/>
            </w:tcMar>
            <w:vAlign w:val="center"/>
            <w:hideMark/>
          </w:tcPr>
          <w:p w:rsidR="009D1A13" w:rsidRPr="00EB2A8F" w:rsidRDefault="009D1A13" w:rsidP="009D1A13">
            <w:pPr>
              <w:spacing w:after="0"/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 w:rsidRPr="00EB2A8F">
              <w:rPr>
                <w:b/>
                <w:bCs/>
                <w:color w:val="FFFFFF"/>
                <w:sz w:val="18"/>
                <w:szCs w:val="18"/>
              </w:rPr>
              <w:t>2.716.286</w:t>
            </w:r>
          </w:p>
        </w:tc>
        <w:tc>
          <w:tcPr>
            <w:tcW w:w="62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tcMar>
              <w:top w:w="15" w:type="dxa"/>
              <w:left w:w="15" w:type="dxa"/>
              <w:bottom w:w="0" w:type="dxa"/>
              <w:right w:w="135" w:type="dxa"/>
            </w:tcMar>
            <w:vAlign w:val="center"/>
            <w:hideMark/>
          </w:tcPr>
          <w:p w:rsidR="009D1A13" w:rsidRPr="00EB2A8F" w:rsidRDefault="009D1A13" w:rsidP="009D1A13">
            <w:pPr>
              <w:spacing w:after="0"/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 w:rsidRPr="00EB2A8F">
              <w:rPr>
                <w:b/>
                <w:bCs/>
                <w:color w:val="FFFFFF"/>
                <w:sz w:val="18"/>
                <w:szCs w:val="18"/>
              </w:rPr>
              <w:t>2.244.113</w:t>
            </w:r>
          </w:p>
        </w:tc>
        <w:tc>
          <w:tcPr>
            <w:tcW w:w="62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tcMar>
              <w:top w:w="15" w:type="dxa"/>
              <w:left w:w="15" w:type="dxa"/>
              <w:bottom w:w="0" w:type="dxa"/>
              <w:right w:w="135" w:type="dxa"/>
            </w:tcMar>
            <w:vAlign w:val="center"/>
            <w:hideMark/>
          </w:tcPr>
          <w:p w:rsidR="009D1A13" w:rsidRPr="00EB2A8F" w:rsidRDefault="009D1A13" w:rsidP="009D1A13">
            <w:pPr>
              <w:spacing w:after="0"/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 w:rsidRPr="00EB2A8F">
              <w:rPr>
                <w:b/>
                <w:bCs/>
                <w:color w:val="FFFFFF"/>
                <w:sz w:val="18"/>
                <w:szCs w:val="18"/>
              </w:rPr>
              <w:t>161.242</w:t>
            </w:r>
          </w:p>
        </w:tc>
        <w:tc>
          <w:tcPr>
            <w:tcW w:w="62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D1A13" w:rsidRPr="00EB2A8F" w:rsidRDefault="009D1A13" w:rsidP="009D1A13">
            <w:pPr>
              <w:spacing w:after="0"/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 w:rsidRPr="00EB2A8F">
              <w:rPr>
                <w:b/>
                <w:bCs/>
                <w:color w:val="FFFFFF"/>
                <w:sz w:val="18"/>
                <w:szCs w:val="18"/>
              </w:rPr>
              <w:t>24</w:t>
            </w:r>
          </w:p>
        </w:tc>
        <w:tc>
          <w:tcPr>
            <w:tcW w:w="67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D1A13" w:rsidRPr="00EB2A8F" w:rsidRDefault="009D1A13" w:rsidP="009D1A13">
            <w:pPr>
              <w:spacing w:after="0"/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 w:rsidRPr="00EB2A8F">
              <w:rPr>
                <w:b/>
                <w:bCs/>
                <w:color w:val="FFFFFF"/>
                <w:sz w:val="18"/>
                <w:szCs w:val="18"/>
              </w:rPr>
              <w:t>29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D1A13" w:rsidRPr="00EB2A8F" w:rsidRDefault="009D1A13" w:rsidP="009D1A13">
            <w:pPr>
              <w:spacing w:after="0"/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 w:rsidRPr="00EB2A8F">
              <w:rPr>
                <w:b/>
                <w:bCs/>
                <w:color w:val="FFFFFF"/>
                <w:sz w:val="18"/>
                <w:szCs w:val="18"/>
              </w:rPr>
              <w:t>7</w:t>
            </w:r>
          </w:p>
        </w:tc>
      </w:tr>
    </w:tbl>
    <w:p w:rsidR="009D1A13" w:rsidRDefault="009D1A13" w:rsidP="009D1A13">
      <w:pPr>
        <w:rPr>
          <w:sz w:val="18"/>
          <w:szCs w:val="18"/>
        </w:rPr>
      </w:pPr>
      <w:r w:rsidRPr="009D1A13">
        <w:rPr>
          <w:sz w:val="18"/>
          <w:szCs w:val="18"/>
        </w:rPr>
        <w:t>-Standardize LPG dâhil toplam satış</w:t>
      </w:r>
    </w:p>
    <w:p w:rsidR="00EB2A8F" w:rsidRDefault="00EB2A8F" w:rsidP="009D1A13">
      <w:pPr>
        <w:rPr>
          <w:sz w:val="18"/>
          <w:szCs w:val="18"/>
        </w:rPr>
      </w:pPr>
    </w:p>
    <w:p w:rsidR="00EB2A8F" w:rsidRDefault="00EB2A8F" w:rsidP="009D1A13">
      <w:pPr>
        <w:rPr>
          <w:sz w:val="18"/>
          <w:szCs w:val="18"/>
        </w:rPr>
      </w:pPr>
    </w:p>
    <w:p w:rsidR="009D1A13" w:rsidRDefault="009D1A13" w:rsidP="00EB2A8F">
      <w:pPr>
        <w:jc w:val="center"/>
        <w:rPr>
          <w:b/>
          <w:sz w:val="32"/>
          <w:szCs w:val="32"/>
        </w:rPr>
      </w:pPr>
      <w:r>
        <w:rPr>
          <w:noProof/>
        </w:rPr>
        <w:drawing>
          <wp:inline distT="0" distB="0" distL="0" distR="0" wp14:anchorId="6FBCC8B6" wp14:editId="386CE747">
            <wp:extent cx="5819775" cy="3609975"/>
            <wp:effectExtent l="0" t="0" r="9525" b="9525"/>
            <wp:docPr id="6" name="Grafik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EB2A8F" w:rsidRDefault="00EB2A8F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  <w:r w:rsidRPr="00EB2A8F">
        <w:rPr>
          <w:rFonts w:cs="Arial"/>
          <w:b/>
          <w:color w:val="0070C0"/>
          <w:sz w:val="24"/>
          <w:szCs w:val="24"/>
        </w:rPr>
        <w:t>Aylık LPG İthalat-İhracat-Üretim-Satış Miktarları</w:t>
      </w:r>
    </w:p>
    <w:p w:rsidR="00EB2A8F" w:rsidRDefault="00EB2A8F">
      <w:pPr>
        <w:rPr>
          <w:rFonts w:cs="Arial"/>
          <w:b/>
          <w:color w:val="0070C0"/>
          <w:sz w:val="24"/>
          <w:szCs w:val="24"/>
        </w:rPr>
      </w:pPr>
      <w:r>
        <w:rPr>
          <w:rFonts w:cs="Arial"/>
          <w:b/>
          <w:color w:val="0070C0"/>
          <w:sz w:val="24"/>
          <w:szCs w:val="24"/>
        </w:rPr>
        <w:br w:type="page"/>
      </w:r>
    </w:p>
    <w:p w:rsidR="00EB2A8F" w:rsidRDefault="00EB2A8F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  <w:r w:rsidRPr="00EB2A8F">
        <w:rPr>
          <w:rFonts w:cs="Arial"/>
          <w:b/>
          <w:color w:val="0070C0"/>
          <w:sz w:val="24"/>
          <w:szCs w:val="24"/>
        </w:rPr>
        <w:lastRenderedPageBreak/>
        <w:t>2016 Yılı Ağustos Ayı Sonu İtibariyle LPG Arz Miktarı ve O</w:t>
      </w:r>
      <w:r>
        <w:rPr>
          <w:rFonts w:cs="Arial"/>
          <w:b/>
          <w:color w:val="0070C0"/>
          <w:sz w:val="24"/>
          <w:szCs w:val="24"/>
        </w:rPr>
        <w:t>ranı</w:t>
      </w:r>
      <w:r>
        <w:rPr>
          <w:rFonts w:cs="Arial"/>
          <w:b/>
          <w:color w:val="0070C0"/>
          <w:sz w:val="24"/>
          <w:szCs w:val="24"/>
        </w:rPr>
        <w:tab/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07"/>
        <w:gridCol w:w="1343"/>
        <w:gridCol w:w="1345"/>
        <w:gridCol w:w="1299"/>
        <w:gridCol w:w="1345"/>
        <w:gridCol w:w="1406"/>
        <w:gridCol w:w="1367"/>
      </w:tblGrid>
      <w:tr w:rsidR="00EB2A8F" w:rsidTr="00EB2A8F">
        <w:trPr>
          <w:trHeight w:val="481"/>
        </w:trPr>
        <w:tc>
          <w:tcPr>
            <w:tcW w:w="601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EB2A8F" w:rsidRPr="00EB2A8F" w:rsidRDefault="00EB2A8F" w:rsidP="00EB2A8F">
            <w:pPr>
              <w:spacing w:after="0" w:line="240" w:lineRule="auto"/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 w:rsidRPr="00EB2A8F">
              <w:rPr>
                <w:b/>
                <w:bCs/>
                <w:color w:val="FFFFFF"/>
                <w:sz w:val="18"/>
                <w:szCs w:val="18"/>
              </w:rPr>
              <w:t>Ay</w:t>
            </w:r>
          </w:p>
        </w:tc>
        <w:tc>
          <w:tcPr>
            <w:tcW w:w="729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EB2A8F" w:rsidRDefault="00EB2A8F" w:rsidP="00EB2A8F">
            <w:pPr>
              <w:spacing w:after="0" w:line="240" w:lineRule="auto"/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>
              <w:rPr>
                <w:b/>
                <w:bCs/>
                <w:color w:val="FFFFFF"/>
                <w:sz w:val="18"/>
                <w:szCs w:val="18"/>
              </w:rPr>
              <w:t>Üretim</w:t>
            </w:r>
          </w:p>
          <w:p w:rsidR="00EB2A8F" w:rsidRPr="00EB2A8F" w:rsidRDefault="00EB2A8F" w:rsidP="00EB2A8F">
            <w:pPr>
              <w:spacing w:after="0" w:line="240" w:lineRule="auto"/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 w:rsidRPr="00EB2A8F">
              <w:rPr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73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EB2A8F" w:rsidRDefault="00EB2A8F" w:rsidP="00EB2A8F">
            <w:pPr>
              <w:spacing w:after="0" w:line="240" w:lineRule="auto"/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>
              <w:rPr>
                <w:b/>
                <w:bCs/>
                <w:color w:val="FFFFFF"/>
                <w:sz w:val="18"/>
                <w:szCs w:val="18"/>
              </w:rPr>
              <w:t>İthalat</w:t>
            </w:r>
          </w:p>
          <w:p w:rsidR="00EB2A8F" w:rsidRPr="00EB2A8F" w:rsidRDefault="00EB2A8F" w:rsidP="00EB2A8F">
            <w:pPr>
              <w:spacing w:after="0" w:line="240" w:lineRule="auto"/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 w:rsidRPr="00EB2A8F">
              <w:rPr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705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EB2A8F" w:rsidRDefault="00EB2A8F" w:rsidP="00EB2A8F">
            <w:pPr>
              <w:spacing w:after="0" w:line="240" w:lineRule="auto"/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>
              <w:rPr>
                <w:b/>
                <w:bCs/>
                <w:color w:val="FFFFFF"/>
                <w:sz w:val="18"/>
                <w:szCs w:val="18"/>
              </w:rPr>
              <w:t>Toplam arz</w:t>
            </w:r>
          </w:p>
          <w:p w:rsidR="00EB2A8F" w:rsidRPr="00EB2A8F" w:rsidRDefault="00EB2A8F" w:rsidP="00EB2A8F">
            <w:pPr>
              <w:spacing w:after="0" w:line="240" w:lineRule="auto"/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 w:rsidRPr="00EB2A8F">
              <w:rPr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73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EB2A8F" w:rsidRPr="00EB2A8F" w:rsidRDefault="00EB2A8F" w:rsidP="00EB2A8F">
            <w:pPr>
              <w:spacing w:after="0" w:line="240" w:lineRule="auto"/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 w:rsidRPr="00EB2A8F">
              <w:rPr>
                <w:b/>
                <w:bCs/>
                <w:color w:val="FFFFFF"/>
                <w:sz w:val="18"/>
                <w:szCs w:val="18"/>
              </w:rPr>
              <w:t>Önceki aya göre değişimi (%)</w:t>
            </w:r>
          </w:p>
        </w:tc>
        <w:tc>
          <w:tcPr>
            <w:tcW w:w="763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EB2A8F" w:rsidRPr="00EB2A8F" w:rsidRDefault="00EB2A8F" w:rsidP="00EB2A8F">
            <w:pPr>
              <w:spacing w:after="0" w:line="240" w:lineRule="auto"/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 w:rsidRPr="00EB2A8F">
              <w:rPr>
                <w:b/>
                <w:bCs/>
                <w:color w:val="FFFFFF"/>
                <w:sz w:val="18"/>
                <w:szCs w:val="18"/>
              </w:rPr>
              <w:t>Üretim/toplam arz (%)</w:t>
            </w:r>
          </w:p>
        </w:tc>
        <w:tc>
          <w:tcPr>
            <w:tcW w:w="742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EB2A8F" w:rsidRPr="00EB2A8F" w:rsidRDefault="00EB2A8F" w:rsidP="00EB2A8F">
            <w:pPr>
              <w:spacing w:after="0" w:line="240" w:lineRule="auto"/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 w:rsidRPr="00EB2A8F">
              <w:rPr>
                <w:b/>
                <w:bCs/>
                <w:color w:val="FFFFFF"/>
                <w:sz w:val="18"/>
                <w:szCs w:val="18"/>
              </w:rPr>
              <w:t>İthalat/toplam arz (%)</w:t>
            </w:r>
          </w:p>
        </w:tc>
      </w:tr>
      <w:tr w:rsidR="00EB2A8F" w:rsidTr="00EB2A8F">
        <w:trPr>
          <w:trHeight w:val="481"/>
        </w:trPr>
        <w:tc>
          <w:tcPr>
            <w:tcW w:w="601" w:type="pct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B2A8F" w:rsidRPr="00EB2A8F" w:rsidRDefault="00EB2A8F" w:rsidP="00EB2A8F">
            <w:pPr>
              <w:spacing w:after="0" w:line="240" w:lineRule="auto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729" w:type="pct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B2A8F" w:rsidRPr="00EB2A8F" w:rsidRDefault="00EB2A8F" w:rsidP="00EB2A8F">
            <w:pPr>
              <w:spacing w:after="0" w:line="240" w:lineRule="auto"/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730" w:type="pct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B2A8F" w:rsidRPr="00EB2A8F" w:rsidRDefault="00EB2A8F" w:rsidP="00EB2A8F">
            <w:pPr>
              <w:spacing w:after="0" w:line="240" w:lineRule="auto"/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705" w:type="pct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B2A8F" w:rsidRPr="00EB2A8F" w:rsidRDefault="00EB2A8F" w:rsidP="00EB2A8F">
            <w:pPr>
              <w:spacing w:after="0" w:line="240" w:lineRule="auto"/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730" w:type="pct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B2A8F" w:rsidRPr="00EB2A8F" w:rsidRDefault="00EB2A8F" w:rsidP="00EB2A8F">
            <w:pPr>
              <w:spacing w:after="0" w:line="240" w:lineRule="auto"/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763" w:type="pct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B2A8F" w:rsidRPr="00EB2A8F" w:rsidRDefault="00EB2A8F" w:rsidP="00EB2A8F">
            <w:pPr>
              <w:spacing w:after="0" w:line="240" w:lineRule="auto"/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742" w:type="pct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B2A8F" w:rsidRPr="00EB2A8F" w:rsidRDefault="00EB2A8F" w:rsidP="00EB2A8F">
            <w:pPr>
              <w:spacing w:after="0" w:line="240" w:lineRule="auto"/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</w:tr>
      <w:tr w:rsidR="00EB2A8F" w:rsidTr="00EB2A8F">
        <w:trPr>
          <w:trHeight w:val="315"/>
        </w:trPr>
        <w:tc>
          <w:tcPr>
            <w:tcW w:w="601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EB2A8F" w:rsidRPr="00EB2A8F" w:rsidRDefault="00EB2A8F" w:rsidP="00EB2A8F">
            <w:pPr>
              <w:spacing w:after="0" w:line="240" w:lineRule="auto"/>
              <w:rPr>
                <w:b/>
                <w:bCs/>
                <w:color w:val="FFFFFF"/>
                <w:sz w:val="18"/>
                <w:szCs w:val="18"/>
              </w:rPr>
            </w:pPr>
            <w:r w:rsidRPr="00EB2A8F">
              <w:rPr>
                <w:b/>
                <w:bCs/>
                <w:color w:val="FFFFFF"/>
                <w:sz w:val="18"/>
                <w:szCs w:val="18"/>
              </w:rPr>
              <w:t>Ocak</w:t>
            </w:r>
          </w:p>
        </w:tc>
        <w:tc>
          <w:tcPr>
            <w:tcW w:w="729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B2A8F" w:rsidRPr="00EB2A8F" w:rsidRDefault="00EB2A8F" w:rsidP="00EB2A8F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r w:rsidRPr="00EB2A8F">
              <w:rPr>
                <w:color w:val="000000"/>
                <w:sz w:val="18"/>
                <w:szCs w:val="18"/>
              </w:rPr>
              <w:t>83.122</w:t>
            </w:r>
          </w:p>
        </w:tc>
        <w:tc>
          <w:tcPr>
            <w:tcW w:w="730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B2A8F" w:rsidRPr="00EB2A8F" w:rsidRDefault="00EB2A8F" w:rsidP="00EB2A8F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r w:rsidRPr="00EB2A8F">
              <w:rPr>
                <w:color w:val="000000"/>
                <w:sz w:val="18"/>
                <w:szCs w:val="18"/>
              </w:rPr>
              <w:t>257.155</w:t>
            </w:r>
          </w:p>
        </w:tc>
        <w:tc>
          <w:tcPr>
            <w:tcW w:w="705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B2A8F" w:rsidRPr="00EB2A8F" w:rsidRDefault="00EB2A8F" w:rsidP="00EB2A8F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r w:rsidRPr="00EB2A8F">
              <w:rPr>
                <w:color w:val="000000"/>
                <w:sz w:val="18"/>
                <w:szCs w:val="18"/>
              </w:rPr>
              <w:t>340.277</w:t>
            </w:r>
          </w:p>
        </w:tc>
        <w:tc>
          <w:tcPr>
            <w:tcW w:w="730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B2A8F" w:rsidRPr="00EB2A8F" w:rsidRDefault="00EB2A8F" w:rsidP="00EB2A8F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r w:rsidRPr="00EB2A8F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763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B2A8F" w:rsidRPr="00EB2A8F" w:rsidRDefault="00EB2A8F" w:rsidP="00EB2A8F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r w:rsidRPr="00EB2A8F">
              <w:rPr>
                <w:color w:val="000000"/>
                <w:sz w:val="18"/>
                <w:szCs w:val="18"/>
              </w:rPr>
              <w:t>24,4</w:t>
            </w:r>
          </w:p>
        </w:tc>
        <w:tc>
          <w:tcPr>
            <w:tcW w:w="742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B2A8F" w:rsidRPr="00EB2A8F" w:rsidRDefault="00EB2A8F" w:rsidP="00EB2A8F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r w:rsidRPr="00EB2A8F">
              <w:rPr>
                <w:color w:val="000000"/>
                <w:sz w:val="18"/>
                <w:szCs w:val="18"/>
              </w:rPr>
              <w:t>75,6</w:t>
            </w:r>
          </w:p>
        </w:tc>
      </w:tr>
      <w:tr w:rsidR="00EB2A8F" w:rsidTr="00EB2A8F">
        <w:trPr>
          <w:trHeight w:val="315"/>
        </w:trPr>
        <w:tc>
          <w:tcPr>
            <w:tcW w:w="601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EB2A8F" w:rsidRPr="00EB2A8F" w:rsidRDefault="00EB2A8F" w:rsidP="00EB2A8F">
            <w:pPr>
              <w:spacing w:after="0" w:line="240" w:lineRule="auto"/>
              <w:rPr>
                <w:b/>
                <w:bCs/>
                <w:color w:val="FFFFFF"/>
                <w:sz w:val="18"/>
                <w:szCs w:val="18"/>
              </w:rPr>
            </w:pPr>
            <w:r w:rsidRPr="00EB2A8F">
              <w:rPr>
                <w:b/>
                <w:bCs/>
                <w:color w:val="FFFFFF"/>
                <w:sz w:val="18"/>
                <w:szCs w:val="18"/>
              </w:rPr>
              <w:t>Şubat</w:t>
            </w:r>
          </w:p>
        </w:tc>
        <w:tc>
          <w:tcPr>
            <w:tcW w:w="729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EB2A8F" w:rsidRPr="00EB2A8F" w:rsidRDefault="00EB2A8F" w:rsidP="00EB2A8F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r w:rsidRPr="00EB2A8F">
              <w:rPr>
                <w:color w:val="000000"/>
                <w:sz w:val="18"/>
                <w:szCs w:val="18"/>
              </w:rPr>
              <w:t>65.515</w:t>
            </w:r>
          </w:p>
        </w:tc>
        <w:tc>
          <w:tcPr>
            <w:tcW w:w="730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EB2A8F" w:rsidRPr="00EB2A8F" w:rsidRDefault="00EB2A8F" w:rsidP="00EB2A8F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r w:rsidRPr="00EB2A8F">
              <w:rPr>
                <w:color w:val="000000"/>
                <w:sz w:val="18"/>
                <w:szCs w:val="18"/>
              </w:rPr>
              <w:t>255.034</w:t>
            </w:r>
          </w:p>
        </w:tc>
        <w:tc>
          <w:tcPr>
            <w:tcW w:w="705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EB2A8F" w:rsidRPr="00EB2A8F" w:rsidRDefault="00EB2A8F" w:rsidP="00EB2A8F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r w:rsidRPr="00EB2A8F">
              <w:rPr>
                <w:color w:val="000000"/>
                <w:sz w:val="18"/>
                <w:szCs w:val="18"/>
              </w:rPr>
              <w:t>320.549</w:t>
            </w:r>
          </w:p>
        </w:tc>
        <w:tc>
          <w:tcPr>
            <w:tcW w:w="730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EB2A8F" w:rsidRPr="00EB2A8F" w:rsidRDefault="00EB2A8F" w:rsidP="00F316D8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r w:rsidRPr="00EB2A8F">
              <w:rPr>
                <w:color w:val="000000"/>
                <w:sz w:val="18"/>
                <w:szCs w:val="18"/>
              </w:rPr>
              <w:t>-5,8</w:t>
            </w:r>
          </w:p>
        </w:tc>
        <w:tc>
          <w:tcPr>
            <w:tcW w:w="763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EB2A8F" w:rsidRPr="00EB2A8F" w:rsidRDefault="00EB2A8F" w:rsidP="00EB2A8F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r w:rsidRPr="00EB2A8F">
              <w:rPr>
                <w:color w:val="000000"/>
                <w:sz w:val="18"/>
                <w:szCs w:val="18"/>
              </w:rPr>
              <w:t>20,4</w:t>
            </w:r>
          </w:p>
        </w:tc>
        <w:tc>
          <w:tcPr>
            <w:tcW w:w="742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EB2A8F" w:rsidRPr="00EB2A8F" w:rsidRDefault="00EB2A8F" w:rsidP="00EB2A8F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r w:rsidRPr="00EB2A8F">
              <w:rPr>
                <w:color w:val="000000"/>
                <w:sz w:val="18"/>
                <w:szCs w:val="18"/>
              </w:rPr>
              <w:t>79,6</w:t>
            </w:r>
          </w:p>
        </w:tc>
      </w:tr>
      <w:tr w:rsidR="00EB2A8F" w:rsidTr="00EB2A8F">
        <w:trPr>
          <w:trHeight w:val="315"/>
        </w:trPr>
        <w:tc>
          <w:tcPr>
            <w:tcW w:w="601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EB2A8F" w:rsidRPr="00EB2A8F" w:rsidRDefault="00EB2A8F" w:rsidP="00EB2A8F">
            <w:pPr>
              <w:spacing w:after="0" w:line="240" w:lineRule="auto"/>
              <w:rPr>
                <w:b/>
                <w:bCs/>
                <w:color w:val="FFFFFF"/>
                <w:sz w:val="18"/>
                <w:szCs w:val="18"/>
              </w:rPr>
            </w:pPr>
            <w:r w:rsidRPr="00EB2A8F">
              <w:rPr>
                <w:b/>
                <w:bCs/>
                <w:color w:val="FFFFFF"/>
                <w:sz w:val="18"/>
                <w:szCs w:val="18"/>
              </w:rPr>
              <w:t>Mart</w:t>
            </w:r>
          </w:p>
        </w:tc>
        <w:tc>
          <w:tcPr>
            <w:tcW w:w="729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B2A8F" w:rsidRPr="00EB2A8F" w:rsidRDefault="00EB2A8F" w:rsidP="00EB2A8F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r w:rsidRPr="00EB2A8F">
              <w:rPr>
                <w:color w:val="000000"/>
                <w:sz w:val="18"/>
                <w:szCs w:val="18"/>
              </w:rPr>
              <w:t>76.446</w:t>
            </w:r>
          </w:p>
        </w:tc>
        <w:tc>
          <w:tcPr>
            <w:tcW w:w="730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B2A8F" w:rsidRPr="00EB2A8F" w:rsidRDefault="00EB2A8F" w:rsidP="00EB2A8F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r w:rsidRPr="00EB2A8F">
              <w:rPr>
                <w:color w:val="000000"/>
                <w:sz w:val="18"/>
                <w:szCs w:val="18"/>
              </w:rPr>
              <w:t>252.470</w:t>
            </w:r>
          </w:p>
        </w:tc>
        <w:tc>
          <w:tcPr>
            <w:tcW w:w="705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B2A8F" w:rsidRPr="00EB2A8F" w:rsidRDefault="00EB2A8F" w:rsidP="00EB2A8F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r w:rsidRPr="00EB2A8F">
              <w:rPr>
                <w:color w:val="000000"/>
                <w:sz w:val="18"/>
                <w:szCs w:val="18"/>
              </w:rPr>
              <w:t>328.915</w:t>
            </w:r>
          </w:p>
        </w:tc>
        <w:tc>
          <w:tcPr>
            <w:tcW w:w="730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B2A8F" w:rsidRPr="00EB2A8F" w:rsidRDefault="00EB2A8F" w:rsidP="00F316D8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r w:rsidRPr="00EB2A8F">
              <w:rPr>
                <w:color w:val="000000"/>
                <w:sz w:val="18"/>
                <w:szCs w:val="18"/>
              </w:rPr>
              <w:t>2,6</w:t>
            </w:r>
          </w:p>
        </w:tc>
        <w:tc>
          <w:tcPr>
            <w:tcW w:w="763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B2A8F" w:rsidRPr="00EB2A8F" w:rsidRDefault="00EB2A8F" w:rsidP="00EB2A8F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r w:rsidRPr="00EB2A8F">
              <w:rPr>
                <w:color w:val="000000"/>
                <w:sz w:val="18"/>
                <w:szCs w:val="18"/>
              </w:rPr>
              <w:t>23,2</w:t>
            </w:r>
          </w:p>
        </w:tc>
        <w:tc>
          <w:tcPr>
            <w:tcW w:w="742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B2A8F" w:rsidRPr="00EB2A8F" w:rsidRDefault="00EB2A8F" w:rsidP="00EB2A8F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r w:rsidRPr="00EB2A8F">
              <w:rPr>
                <w:color w:val="000000"/>
                <w:sz w:val="18"/>
                <w:szCs w:val="18"/>
              </w:rPr>
              <w:t>76,8</w:t>
            </w:r>
          </w:p>
        </w:tc>
      </w:tr>
      <w:tr w:rsidR="00EB2A8F" w:rsidTr="00EB2A8F">
        <w:trPr>
          <w:trHeight w:val="315"/>
        </w:trPr>
        <w:tc>
          <w:tcPr>
            <w:tcW w:w="601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EB2A8F" w:rsidRPr="00EB2A8F" w:rsidRDefault="00EB2A8F" w:rsidP="00EB2A8F">
            <w:pPr>
              <w:spacing w:after="0" w:line="240" w:lineRule="auto"/>
              <w:rPr>
                <w:b/>
                <w:bCs/>
                <w:color w:val="FFFFFF"/>
                <w:sz w:val="18"/>
                <w:szCs w:val="18"/>
              </w:rPr>
            </w:pPr>
            <w:r w:rsidRPr="00EB2A8F">
              <w:rPr>
                <w:b/>
                <w:bCs/>
                <w:color w:val="FFFFFF"/>
                <w:sz w:val="18"/>
                <w:szCs w:val="18"/>
              </w:rPr>
              <w:t>Nisan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EB2A8F" w:rsidRPr="00EB2A8F" w:rsidRDefault="00EB2A8F" w:rsidP="00EB2A8F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r w:rsidRPr="00EB2A8F">
              <w:rPr>
                <w:color w:val="000000"/>
                <w:sz w:val="18"/>
                <w:szCs w:val="18"/>
              </w:rPr>
              <w:t>83.207</w:t>
            </w:r>
          </w:p>
        </w:tc>
        <w:tc>
          <w:tcPr>
            <w:tcW w:w="73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EB2A8F" w:rsidRPr="00EB2A8F" w:rsidRDefault="00EB2A8F" w:rsidP="00EB2A8F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r w:rsidRPr="00EB2A8F">
              <w:rPr>
                <w:color w:val="000000"/>
                <w:sz w:val="18"/>
                <w:szCs w:val="18"/>
              </w:rPr>
              <w:t>288.134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EB2A8F" w:rsidRPr="00EB2A8F" w:rsidRDefault="00EB2A8F" w:rsidP="00EB2A8F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r w:rsidRPr="00EB2A8F">
              <w:rPr>
                <w:color w:val="000000"/>
                <w:sz w:val="18"/>
                <w:szCs w:val="18"/>
              </w:rPr>
              <w:t>371.342</w:t>
            </w:r>
          </w:p>
        </w:tc>
        <w:tc>
          <w:tcPr>
            <w:tcW w:w="73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EB2A8F" w:rsidRPr="00EB2A8F" w:rsidRDefault="00EB2A8F" w:rsidP="00F316D8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r w:rsidRPr="00EB2A8F">
              <w:rPr>
                <w:color w:val="000000"/>
                <w:sz w:val="18"/>
                <w:szCs w:val="18"/>
              </w:rPr>
              <w:t>12,9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EB2A8F" w:rsidRPr="00EB2A8F" w:rsidRDefault="00EB2A8F" w:rsidP="00EB2A8F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r w:rsidRPr="00EB2A8F">
              <w:rPr>
                <w:color w:val="000000"/>
                <w:sz w:val="18"/>
                <w:szCs w:val="18"/>
              </w:rPr>
              <w:t>22,4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EB2A8F" w:rsidRPr="00EB2A8F" w:rsidRDefault="00EB2A8F" w:rsidP="00EB2A8F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r w:rsidRPr="00EB2A8F">
              <w:rPr>
                <w:color w:val="000000"/>
                <w:sz w:val="18"/>
                <w:szCs w:val="18"/>
              </w:rPr>
              <w:t>77,6</w:t>
            </w:r>
          </w:p>
        </w:tc>
      </w:tr>
      <w:tr w:rsidR="00EB2A8F" w:rsidTr="00EB2A8F">
        <w:trPr>
          <w:trHeight w:val="315"/>
        </w:trPr>
        <w:tc>
          <w:tcPr>
            <w:tcW w:w="601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EB2A8F" w:rsidRPr="00EB2A8F" w:rsidRDefault="00EB2A8F" w:rsidP="00EB2A8F">
            <w:pPr>
              <w:spacing w:after="0" w:line="240" w:lineRule="auto"/>
              <w:rPr>
                <w:b/>
                <w:bCs/>
                <w:color w:val="FFFFFF"/>
                <w:sz w:val="18"/>
                <w:szCs w:val="18"/>
              </w:rPr>
            </w:pPr>
            <w:r w:rsidRPr="00EB2A8F">
              <w:rPr>
                <w:b/>
                <w:bCs/>
                <w:color w:val="FFFFFF"/>
                <w:sz w:val="18"/>
                <w:szCs w:val="18"/>
              </w:rPr>
              <w:t>Mayıs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B2A8F" w:rsidRPr="00EB2A8F" w:rsidRDefault="00EB2A8F" w:rsidP="00EB2A8F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r w:rsidRPr="00EB2A8F">
              <w:rPr>
                <w:color w:val="000000"/>
                <w:sz w:val="18"/>
                <w:szCs w:val="18"/>
              </w:rPr>
              <w:t>84.918</w:t>
            </w:r>
          </w:p>
        </w:tc>
        <w:tc>
          <w:tcPr>
            <w:tcW w:w="73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B2A8F" w:rsidRPr="00EB2A8F" w:rsidRDefault="00EB2A8F" w:rsidP="00EB2A8F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r w:rsidRPr="00EB2A8F">
              <w:rPr>
                <w:color w:val="000000"/>
                <w:sz w:val="18"/>
                <w:szCs w:val="18"/>
              </w:rPr>
              <w:t>278.743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B2A8F" w:rsidRPr="00EB2A8F" w:rsidRDefault="00EB2A8F" w:rsidP="00EB2A8F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r w:rsidRPr="00EB2A8F">
              <w:rPr>
                <w:color w:val="000000"/>
                <w:sz w:val="18"/>
                <w:szCs w:val="18"/>
              </w:rPr>
              <w:t>363.661</w:t>
            </w:r>
          </w:p>
        </w:tc>
        <w:tc>
          <w:tcPr>
            <w:tcW w:w="73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B2A8F" w:rsidRPr="00EB2A8F" w:rsidRDefault="00EB2A8F" w:rsidP="00F316D8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r w:rsidRPr="00EB2A8F">
              <w:rPr>
                <w:color w:val="000000"/>
                <w:sz w:val="18"/>
                <w:szCs w:val="18"/>
              </w:rPr>
              <w:t>-2,1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B2A8F" w:rsidRPr="00EB2A8F" w:rsidRDefault="00EB2A8F" w:rsidP="00EB2A8F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r w:rsidRPr="00EB2A8F">
              <w:rPr>
                <w:color w:val="000000"/>
                <w:sz w:val="18"/>
                <w:szCs w:val="18"/>
              </w:rPr>
              <w:t>23,4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B2A8F" w:rsidRPr="00EB2A8F" w:rsidRDefault="00EB2A8F" w:rsidP="00EB2A8F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r w:rsidRPr="00EB2A8F">
              <w:rPr>
                <w:color w:val="000000"/>
                <w:sz w:val="18"/>
                <w:szCs w:val="18"/>
              </w:rPr>
              <w:t>76,6</w:t>
            </w:r>
          </w:p>
        </w:tc>
      </w:tr>
      <w:tr w:rsidR="00EB2A8F" w:rsidTr="00EB2A8F">
        <w:trPr>
          <w:trHeight w:val="315"/>
        </w:trPr>
        <w:tc>
          <w:tcPr>
            <w:tcW w:w="601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EB2A8F" w:rsidRPr="00EB2A8F" w:rsidRDefault="00EB2A8F" w:rsidP="00EB2A8F">
            <w:pPr>
              <w:spacing w:after="0" w:line="240" w:lineRule="auto"/>
              <w:rPr>
                <w:b/>
                <w:bCs/>
                <w:color w:val="FFFFFF"/>
                <w:sz w:val="18"/>
                <w:szCs w:val="18"/>
              </w:rPr>
            </w:pPr>
            <w:r w:rsidRPr="00EB2A8F">
              <w:rPr>
                <w:b/>
                <w:bCs/>
                <w:color w:val="FFFFFF"/>
                <w:sz w:val="18"/>
                <w:szCs w:val="18"/>
              </w:rPr>
              <w:t>Haziran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EB2A8F" w:rsidRPr="00EB2A8F" w:rsidRDefault="00EB2A8F" w:rsidP="00EB2A8F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r w:rsidRPr="00EB2A8F">
              <w:rPr>
                <w:color w:val="000000"/>
                <w:sz w:val="18"/>
                <w:szCs w:val="18"/>
              </w:rPr>
              <w:t>84.915</w:t>
            </w:r>
          </w:p>
        </w:tc>
        <w:tc>
          <w:tcPr>
            <w:tcW w:w="73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EB2A8F" w:rsidRPr="00EB2A8F" w:rsidRDefault="00EB2A8F" w:rsidP="00EB2A8F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r w:rsidRPr="00EB2A8F">
              <w:rPr>
                <w:color w:val="000000"/>
                <w:sz w:val="18"/>
                <w:szCs w:val="18"/>
              </w:rPr>
              <w:t>294.038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EB2A8F" w:rsidRPr="00EB2A8F" w:rsidRDefault="00EB2A8F" w:rsidP="00EB2A8F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r w:rsidRPr="00EB2A8F">
              <w:rPr>
                <w:color w:val="000000"/>
                <w:sz w:val="18"/>
                <w:szCs w:val="18"/>
              </w:rPr>
              <w:t>378.953</w:t>
            </w:r>
          </w:p>
        </w:tc>
        <w:tc>
          <w:tcPr>
            <w:tcW w:w="73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EB2A8F" w:rsidRPr="00EB2A8F" w:rsidRDefault="00EB2A8F" w:rsidP="00F316D8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r w:rsidRPr="00EB2A8F"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EB2A8F" w:rsidRPr="00EB2A8F" w:rsidRDefault="00EB2A8F" w:rsidP="00EB2A8F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r w:rsidRPr="00EB2A8F">
              <w:rPr>
                <w:color w:val="000000"/>
                <w:sz w:val="18"/>
                <w:szCs w:val="18"/>
              </w:rPr>
              <w:t>22,4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EB2A8F" w:rsidRPr="00EB2A8F" w:rsidRDefault="00EB2A8F" w:rsidP="00EB2A8F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r w:rsidRPr="00EB2A8F">
              <w:rPr>
                <w:color w:val="000000"/>
                <w:sz w:val="18"/>
                <w:szCs w:val="18"/>
              </w:rPr>
              <w:t>77,6</w:t>
            </w:r>
          </w:p>
        </w:tc>
      </w:tr>
      <w:tr w:rsidR="00EB2A8F" w:rsidTr="00EB2A8F">
        <w:trPr>
          <w:trHeight w:val="315"/>
        </w:trPr>
        <w:tc>
          <w:tcPr>
            <w:tcW w:w="601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EB2A8F" w:rsidRPr="00EB2A8F" w:rsidRDefault="00EB2A8F" w:rsidP="00EB2A8F">
            <w:pPr>
              <w:spacing w:after="0" w:line="240" w:lineRule="auto"/>
              <w:rPr>
                <w:b/>
                <w:bCs/>
                <w:color w:val="FFFFFF"/>
                <w:sz w:val="18"/>
                <w:szCs w:val="18"/>
              </w:rPr>
            </w:pPr>
            <w:r w:rsidRPr="00EB2A8F">
              <w:rPr>
                <w:b/>
                <w:bCs/>
                <w:color w:val="FFFFFF"/>
                <w:sz w:val="18"/>
                <w:szCs w:val="18"/>
              </w:rPr>
              <w:t>Temmuz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B2A8F" w:rsidRPr="00EB2A8F" w:rsidRDefault="00EB2A8F" w:rsidP="00EB2A8F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r w:rsidRPr="00EB2A8F">
              <w:rPr>
                <w:color w:val="000000"/>
                <w:sz w:val="18"/>
                <w:szCs w:val="18"/>
              </w:rPr>
              <w:t>90.804</w:t>
            </w:r>
          </w:p>
        </w:tc>
        <w:tc>
          <w:tcPr>
            <w:tcW w:w="73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B2A8F" w:rsidRPr="00EB2A8F" w:rsidRDefault="00EB2A8F" w:rsidP="00EB2A8F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r w:rsidRPr="00EB2A8F">
              <w:rPr>
                <w:color w:val="000000"/>
                <w:sz w:val="18"/>
                <w:szCs w:val="18"/>
              </w:rPr>
              <w:t>319.511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B2A8F" w:rsidRPr="00EB2A8F" w:rsidRDefault="00EB2A8F" w:rsidP="00EB2A8F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r w:rsidRPr="00EB2A8F">
              <w:rPr>
                <w:color w:val="000000"/>
                <w:sz w:val="18"/>
                <w:szCs w:val="18"/>
              </w:rPr>
              <w:t>410.315</w:t>
            </w:r>
          </w:p>
        </w:tc>
        <w:tc>
          <w:tcPr>
            <w:tcW w:w="73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B2A8F" w:rsidRPr="00EB2A8F" w:rsidRDefault="00EB2A8F" w:rsidP="00F316D8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r w:rsidRPr="00EB2A8F">
              <w:rPr>
                <w:color w:val="000000"/>
                <w:sz w:val="18"/>
                <w:szCs w:val="18"/>
              </w:rPr>
              <w:t>8,3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B2A8F" w:rsidRPr="00EB2A8F" w:rsidRDefault="00EB2A8F" w:rsidP="00EB2A8F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r w:rsidRPr="00EB2A8F">
              <w:rPr>
                <w:color w:val="000000"/>
                <w:sz w:val="18"/>
                <w:szCs w:val="18"/>
              </w:rPr>
              <w:t>22,1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B2A8F" w:rsidRPr="00EB2A8F" w:rsidRDefault="00EB2A8F" w:rsidP="00EB2A8F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r w:rsidRPr="00EB2A8F">
              <w:rPr>
                <w:color w:val="000000"/>
                <w:sz w:val="18"/>
                <w:szCs w:val="18"/>
              </w:rPr>
              <w:t>77,9</w:t>
            </w:r>
          </w:p>
        </w:tc>
      </w:tr>
      <w:tr w:rsidR="00EB2A8F" w:rsidTr="00EB2A8F">
        <w:trPr>
          <w:trHeight w:val="315"/>
        </w:trPr>
        <w:tc>
          <w:tcPr>
            <w:tcW w:w="601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EB2A8F" w:rsidRPr="00EB2A8F" w:rsidRDefault="00EB2A8F" w:rsidP="00EB2A8F">
            <w:pPr>
              <w:spacing w:after="0" w:line="240" w:lineRule="auto"/>
              <w:rPr>
                <w:b/>
                <w:bCs/>
                <w:color w:val="FFFFFF"/>
                <w:sz w:val="18"/>
                <w:szCs w:val="18"/>
              </w:rPr>
            </w:pPr>
            <w:r w:rsidRPr="00EB2A8F">
              <w:rPr>
                <w:b/>
                <w:bCs/>
                <w:color w:val="FFFFFF"/>
                <w:sz w:val="18"/>
                <w:szCs w:val="18"/>
              </w:rPr>
              <w:t>Ağustos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EB2A8F" w:rsidRPr="00EB2A8F" w:rsidRDefault="00EB2A8F" w:rsidP="00EB2A8F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r w:rsidRPr="00EB2A8F">
              <w:rPr>
                <w:color w:val="000000"/>
                <w:sz w:val="18"/>
                <w:szCs w:val="18"/>
              </w:rPr>
              <w:t>79.262</w:t>
            </w:r>
          </w:p>
        </w:tc>
        <w:tc>
          <w:tcPr>
            <w:tcW w:w="73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EB2A8F" w:rsidRPr="00EB2A8F" w:rsidRDefault="00EB2A8F" w:rsidP="00EB2A8F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r w:rsidRPr="00EB2A8F">
              <w:rPr>
                <w:color w:val="000000"/>
                <w:sz w:val="18"/>
                <w:szCs w:val="18"/>
              </w:rPr>
              <w:t>299.029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EB2A8F" w:rsidRPr="00EB2A8F" w:rsidRDefault="00EB2A8F" w:rsidP="00EB2A8F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r w:rsidRPr="00EB2A8F">
              <w:rPr>
                <w:color w:val="000000"/>
                <w:sz w:val="18"/>
                <w:szCs w:val="18"/>
              </w:rPr>
              <w:t>378.292</w:t>
            </w:r>
          </w:p>
        </w:tc>
        <w:tc>
          <w:tcPr>
            <w:tcW w:w="73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EB2A8F" w:rsidRPr="00EB2A8F" w:rsidRDefault="00EB2A8F" w:rsidP="00F316D8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r w:rsidRPr="00EB2A8F">
              <w:rPr>
                <w:color w:val="000000"/>
                <w:sz w:val="18"/>
                <w:szCs w:val="18"/>
              </w:rPr>
              <w:t>-7,8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EB2A8F" w:rsidRPr="00EB2A8F" w:rsidRDefault="00EB2A8F" w:rsidP="00EB2A8F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r w:rsidRPr="00EB2A8F">
              <w:rPr>
                <w:color w:val="000000"/>
                <w:sz w:val="18"/>
                <w:szCs w:val="18"/>
              </w:rPr>
              <w:t>21,0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EB2A8F" w:rsidRPr="00EB2A8F" w:rsidRDefault="00EB2A8F" w:rsidP="00EB2A8F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r w:rsidRPr="00EB2A8F">
              <w:rPr>
                <w:color w:val="000000"/>
                <w:sz w:val="18"/>
                <w:szCs w:val="18"/>
              </w:rPr>
              <w:t>79,0</w:t>
            </w:r>
          </w:p>
        </w:tc>
      </w:tr>
      <w:tr w:rsidR="00EB2A8F" w:rsidTr="00EB2A8F">
        <w:trPr>
          <w:trHeight w:val="315"/>
        </w:trPr>
        <w:tc>
          <w:tcPr>
            <w:tcW w:w="601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EB2A8F" w:rsidRPr="00EB2A8F" w:rsidRDefault="00EB2A8F" w:rsidP="00EB2A8F">
            <w:pPr>
              <w:spacing w:after="0" w:line="240" w:lineRule="auto"/>
              <w:rPr>
                <w:b/>
                <w:bCs/>
                <w:color w:val="FFFFFF"/>
                <w:sz w:val="18"/>
                <w:szCs w:val="18"/>
              </w:rPr>
            </w:pPr>
            <w:r w:rsidRPr="00EB2A8F">
              <w:rPr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EB2A8F" w:rsidRPr="00EB2A8F" w:rsidRDefault="00EB2A8F" w:rsidP="00EB2A8F">
            <w:pPr>
              <w:spacing w:after="0" w:line="240" w:lineRule="auto"/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 w:rsidRPr="00EB2A8F">
              <w:rPr>
                <w:b/>
                <w:bCs/>
                <w:color w:val="FFFFFF"/>
                <w:sz w:val="18"/>
                <w:szCs w:val="18"/>
              </w:rPr>
              <w:t>648.189</w:t>
            </w:r>
          </w:p>
        </w:tc>
        <w:tc>
          <w:tcPr>
            <w:tcW w:w="73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EB2A8F" w:rsidRPr="00EB2A8F" w:rsidRDefault="00EB2A8F" w:rsidP="00EB2A8F">
            <w:pPr>
              <w:spacing w:after="0" w:line="240" w:lineRule="auto"/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 w:rsidRPr="00EB2A8F">
              <w:rPr>
                <w:b/>
                <w:bCs/>
                <w:color w:val="FFFFFF"/>
                <w:sz w:val="18"/>
                <w:szCs w:val="18"/>
              </w:rPr>
              <w:t>2.244.113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69B"/>
            <w:vAlign w:val="center"/>
            <w:hideMark/>
          </w:tcPr>
          <w:p w:rsidR="00EB2A8F" w:rsidRPr="00EB2A8F" w:rsidRDefault="00EB2A8F" w:rsidP="00EB2A8F">
            <w:pPr>
              <w:spacing w:after="0" w:line="240" w:lineRule="auto"/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 w:rsidRPr="00EB2A8F">
              <w:rPr>
                <w:b/>
                <w:bCs/>
                <w:color w:val="FFFFFF"/>
                <w:sz w:val="18"/>
                <w:szCs w:val="18"/>
              </w:rPr>
              <w:t>2.892.302</w:t>
            </w:r>
          </w:p>
        </w:tc>
        <w:tc>
          <w:tcPr>
            <w:tcW w:w="73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EB2A8F" w:rsidRPr="00EB2A8F" w:rsidRDefault="00EB2A8F" w:rsidP="00EB2A8F">
            <w:pPr>
              <w:spacing w:after="0" w:line="240" w:lineRule="auto"/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 w:rsidRPr="00EB2A8F">
              <w:rPr>
                <w:b/>
                <w:bCs/>
                <w:color w:val="FFFFFF"/>
                <w:sz w:val="18"/>
                <w:szCs w:val="18"/>
              </w:rPr>
              <w:t xml:space="preserve"> 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EB2A8F" w:rsidRPr="00EB2A8F" w:rsidRDefault="00EB2A8F" w:rsidP="00EB2A8F">
            <w:pPr>
              <w:spacing w:after="0" w:line="240" w:lineRule="auto"/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 w:rsidRPr="00EB2A8F">
              <w:rPr>
                <w:b/>
                <w:bCs/>
                <w:color w:val="FFFFFF"/>
                <w:sz w:val="18"/>
                <w:szCs w:val="18"/>
              </w:rPr>
              <w:t>22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EB2A8F" w:rsidRPr="00EB2A8F" w:rsidRDefault="00EB2A8F" w:rsidP="00EB2A8F">
            <w:pPr>
              <w:spacing w:after="0" w:line="240" w:lineRule="auto"/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 w:rsidRPr="00EB2A8F">
              <w:rPr>
                <w:b/>
                <w:bCs/>
                <w:color w:val="FFFFFF"/>
                <w:sz w:val="18"/>
                <w:szCs w:val="18"/>
              </w:rPr>
              <w:t>78</w:t>
            </w:r>
          </w:p>
        </w:tc>
      </w:tr>
    </w:tbl>
    <w:p w:rsidR="00EB2A8F" w:rsidRPr="00EB2A8F" w:rsidRDefault="00EB2A8F" w:rsidP="00EB2A8F">
      <w:pPr>
        <w:rPr>
          <w:sz w:val="18"/>
          <w:szCs w:val="18"/>
        </w:rPr>
      </w:pPr>
    </w:p>
    <w:p w:rsidR="00EB2A8F" w:rsidRPr="00EB2A8F" w:rsidRDefault="00EB2A8F" w:rsidP="00EB2A8F">
      <w:pPr>
        <w:rPr>
          <w:sz w:val="18"/>
          <w:szCs w:val="18"/>
        </w:rPr>
      </w:pPr>
    </w:p>
    <w:p w:rsidR="00EB2A8F" w:rsidRDefault="00EB2A8F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  <w:r>
        <w:rPr>
          <w:noProof/>
        </w:rPr>
        <w:drawing>
          <wp:inline distT="0" distB="0" distL="0" distR="0" wp14:anchorId="44F15DB1" wp14:editId="7AA43367">
            <wp:extent cx="5762625" cy="3667125"/>
            <wp:effectExtent l="0" t="0" r="9525" b="9525"/>
            <wp:docPr id="10" name="Grafik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EB2A8F" w:rsidRPr="00EB2A8F" w:rsidRDefault="00EB2A8F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  <w:r w:rsidRPr="00EB2A8F">
        <w:rPr>
          <w:rFonts w:cs="Arial"/>
          <w:b/>
          <w:color w:val="0070C0"/>
          <w:sz w:val="24"/>
          <w:szCs w:val="24"/>
        </w:rPr>
        <w:t>Aylık LPG Arz Miktarları</w:t>
      </w:r>
    </w:p>
    <w:p w:rsidR="005176D6" w:rsidRDefault="005176D6">
      <w:pPr>
        <w:rPr>
          <w:rFonts w:cs="Arial"/>
          <w:b/>
          <w:color w:val="0070C0"/>
          <w:sz w:val="24"/>
          <w:szCs w:val="24"/>
        </w:rPr>
      </w:pPr>
      <w:r>
        <w:rPr>
          <w:rFonts w:cs="Arial"/>
          <w:b/>
          <w:color w:val="0070C0"/>
          <w:sz w:val="24"/>
          <w:szCs w:val="24"/>
        </w:rPr>
        <w:br w:type="page"/>
      </w:r>
    </w:p>
    <w:p w:rsidR="005176D6" w:rsidRDefault="005176D6" w:rsidP="005176D6">
      <w:pPr>
        <w:pStyle w:val="AralkYok"/>
        <w:jc w:val="center"/>
        <w:rPr>
          <w:b/>
          <w:sz w:val="28"/>
        </w:rPr>
      </w:pPr>
      <w:r w:rsidRPr="000D3832">
        <w:rPr>
          <w:b/>
          <w:sz w:val="28"/>
        </w:rPr>
        <w:lastRenderedPageBreak/>
        <w:t>İÇİNDEKİLER</w:t>
      </w:r>
    </w:p>
    <w:p w:rsidR="006648A1" w:rsidRPr="006648A1" w:rsidRDefault="005176D6">
      <w:pPr>
        <w:pStyle w:val="T1"/>
        <w:tabs>
          <w:tab w:val="left" w:pos="426"/>
          <w:tab w:val="right" w:leader="dot" w:pos="9062"/>
        </w:tabs>
        <w:rPr>
          <w:rFonts w:asciiTheme="minorHAnsi" w:eastAsiaTheme="minorEastAsia" w:hAnsiTheme="minorHAnsi"/>
          <w:b w:val="0"/>
          <w:bCs w:val="0"/>
          <w:caps w:val="0"/>
          <w:noProof/>
          <w:sz w:val="28"/>
          <w:szCs w:val="28"/>
        </w:rPr>
      </w:pPr>
      <w:r w:rsidRPr="006648A1">
        <w:rPr>
          <w:rFonts w:asciiTheme="minorHAnsi" w:hAnsiTheme="minorHAnsi"/>
          <w:bCs w:val="0"/>
          <w:caps w:val="0"/>
          <w:sz w:val="28"/>
          <w:szCs w:val="28"/>
        </w:rPr>
        <w:fldChar w:fldCharType="begin"/>
      </w:r>
      <w:r w:rsidRPr="006648A1">
        <w:rPr>
          <w:rFonts w:asciiTheme="minorHAnsi" w:hAnsiTheme="minorHAnsi"/>
          <w:bCs w:val="0"/>
          <w:caps w:val="0"/>
          <w:sz w:val="28"/>
          <w:szCs w:val="28"/>
        </w:rPr>
        <w:instrText xml:space="preserve"> TOC \o "1-3" \h \z \u </w:instrText>
      </w:r>
      <w:r w:rsidRPr="006648A1">
        <w:rPr>
          <w:rFonts w:asciiTheme="minorHAnsi" w:hAnsiTheme="minorHAnsi"/>
          <w:bCs w:val="0"/>
          <w:caps w:val="0"/>
          <w:sz w:val="28"/>
          <w:szCs w:val="28"/>
        </w:rPr>
        <w:fldChar w:fldCharType="separate"/>
      </w:r>
      <w:hyperlink w:anchor="_Toc464567499" w:history="1">
        <w:r w:rsidR="006648A1" w:rsidRPr="006648A1">
          <w:rPr>
            <w:rStyle w:val="Kpr"/>
            <w:rFonts w:asciiTheme="minorHAnsi" w:hAnsiTheme="minorHAnsi"/>
            <w:noProof/>
            <w:sz w:val="28"/>
            <w:szCs w:val="28"/>
          </w:rPr>
          <w:t>1.</w:t>
        </w:r>
        <w:r w:rsidR="006648A1" w:rsidRPr="006648A1">
          <w:rPr>
            <w:rFonts w:asciiTheme="minorHAnsi" w:eastAsiaTheme="minorEastAsia" w:hAnsiTheme="minorHAnsi"/>
            <w:b w:val="0"/>
            <w:bCs w:val="0"/>
            <w:caps w:val="0"/>
            <w:noProof/>
            <w:sz w:val="28"/>
            <w:szCs w:val="28"/>
          </w:rPr>
          <w:tab/>
        </w:r>
        <w:r w:rsidR="006648A1" w:rsidRPr="006648A1">
          <w:rPr>
            <w:rStyle w:val="Kpr"/>
            <w:rFonts w:asciiTheme="minorHAnsi" w:hAnsiTheme="minorHAnsi"/>
            <w:noProof/>
            <w:sz w:val="28"/>
            <w:szCs w:val="28"/>
          </w:rPr>
          <w:t>LPG Üretimi</w:t>
        </w:r>
        <w:r w:rsidR="006648A1" w:rsidRPr="006648A1">
          <w:rPr>
            <w:rFonts w:asciiTheme="minorHAnsi" w:hAnsiTheme="minorHAnsi"/>
            <w:noProof/>
            <w:webHidden/>
            <w:sz w:val="28"/>
            <w:szCs w:val="28"/>
          </w:rPr>
          <w:tab/>
        </w:r>
        <w:r w:rsidR="006648A1" w:rsidRPr="006648A1">
          <w:rPr>
            <w:rFonts w:asciiTheme="minorHAnsi" w:hAnsiTheme="minorHAnsi"/>
            <w:noProof/>
            <w:webHidden/>
            <w:sz w:val="28"/>
            <w:szCs w:val="28"/>
          </w:rPr>
          <w:fldChar w:fldCharType="begin"/>
        </w:r>
        <w:r w:rsidR="006648A1" w:rsidRPr="006648A1">
          <w:rPr>
            <w:rFonts w:asciiTheme="minorHAnsi" w:hAnsiTheme="minorHAnsi"/>
            <w:noProof/>
            <w:webHidden/>
            <w:sz w:val="28"/>
            <w:szCs w:val="28"/>
          </w:rPr>
          <w:instrText xml:space="preserve"> PAGEREF _Toc464567499 \h </w:instrText>
        </w:r>
        <w:r w:rsidR="006648A1" w:rsidRPr="006648A1">
          <w:rPr>
            <w:rFonts w:asciiTheme="minorHAnsi" w:hAnsiTheme="minorHAnsi"/>
            <w:noProof/>
            <w:webHidden/>
            <w:sz w:val="28"/>
            <w:szCs w:val="28"/>
          </w:rPr>
        </w:r>
        <w:r w:rsidR="006648A1" w:rsidRPr="006648A1">
          <w:rPr>
            <w:rFonts w:asciiTheme="minorHAnsi" w:hAnsiTheme="minorHAnsi"/>
            <w:noProof/>
            <w:webHidden/>
            <w:sz w:val="28"/>
            <w:szCs w:val="28"/>
          </w:rPr>
          <w:fldChar w:fldCharType="separate"/>
        </w:r>
        <w:r w:rsidR="006648A1" w:rsidRPr="006648A1">
          <w:rPr>
            <w:rFonts w:asciiTheme="minorHAnsi" w:hAnsiTheme="minorHAnsi"/>
            <w:noProof/>
            <w:webHidden/>
            <w:sz w:val="28"/>
            <w:szCs w:val="28"/>
          </w:rPr>
          <w:t>1</w:t>
        </w:r>
        <w:r w:rsidR="006648A1" w:rsidRPr="006648A1">
          <w:rPr>
            <w:rFonts w:asciiTheme="minorHAnsi" w:hAnsiTheme="minorHAnsi"/>
            <w:noProof/>
            <w:webHidden/>
            <w:sz w:val="28"/>
            <w:szCs w:val="28"/>
          </w:rPr>
          <w:fldChar w:fldCharType="end"/>
        </w:r>
      </w:hyperlink>
    </w:p>
    <w:p w:rsidR="006648A1" w:rsidRPr="006648A1" w:rsidRDefault="007453BC">
      <w:pPr>
        <w:pStyle w:val="T1"/>
        <w:tabs>
          <w:tab w:val="left" w:pos="426"/>
          <w:tab w:val="right" w:leader="dot" w:pos="9062"/>
        </w:tabs>
        <w:rPr>
          <w:rFonts w:asciiTheme="minorHAnsi" w:eastAsiaTheme="minorEastAsia" w:hAnsiTheme="minorHAnsi"/>
          <w:b w:val="0"/>
          <w:bCs w:val="0"/>
          <w:caps w:val="0"/>
          <w:noProof/>
          <w:sz w:val="28"/>
          <w:szCs w:val="28"/>
        </w:rPr>
      </w:pPr>
      <w:hyperlink w:anchor="_Toc464567500" w:history="1">
        <w:r w:rsidR="006648A1" w:rsidRPr="006648A1">
          <w:rPr>
            <w:rStyle w:val="Kpr"/>
            <w:rFonts w:asciiTheme="minorHAnsi" w:hAnsiTheme="minorHAnsi"/>
            <w:noProof/>
            <w:sz w:val="28"/>
            <w:szCs w:val="28"/>
          </w:rPr>
          <w:t>2.</w:t>
        </w:r>
        <w:r w:rsidR="006648A1" w:rsidRPr="006648A1">
          <w:rPr>
            <w:rFonts w:asciiTheme="minorHAnsi" w:eastAsiaTheme="minorEastAsia" w:hAnsiTheme="minorHAnsi"/>
            <w:b w:val="0"/>
            <w:bCs w:val="0"/>
            <w:caps w:val="0"/>
            <w:noProof/>
            <w:sz w:val="28"/>
            <w:szCs w:val="28"/>
          </w:rPr>
          <w:tab/>
        </w:r>
        <w:r w:rsidR="006648A1" w:rsidRPr="006648A1">
          <w:rPr>
            <w:rStyle w:val="Kpr"/>
            <w:rFonts w:asciiTheme="minorHAnsi" w:hAnsiTheme="minorHAnsi"/>
            <w:noProof/>
            <w:sz w:val="28"/>
            <w:szCs w:val="28"/>
          </w:rPr>
          <w:t>Yurt Dışı LPG Ticareti</w:t>
        </w:r>
        <w:r w:rsidR="006648A1" w:rsidRPr="006648A1">
          <w:rPr>
            <w:rFonts w:asciiTheme="minorHAnsi" w:hAnsiTheme="minorHAnsi"/>
            <w:noProof/>
            <w:webHidden/>
            <w:sz w:val="28"/>
            <w:szCs w:val="28"/>
          </w:rPr>
          <w:tab/>
        </w:r>
        <w:r w:rsidR="006648A1" w:rsidRPr="006648A1">
          <w:rPr>
            <w:rFonts w:asciiTheme="minorHAnsi" w:hAnsiTheme="minorHAnsi"/>
            <w:noProof/>
            <w:webHidden/>
            <w:sz w:val="28"/>
            <w:szCs w:val="28"/>
          </w:rPr>
          <w:fldChar w:fldCharType="begin"/>
        </w:r>
        <w:r w:rsidR="006648A1" w:rsidRPr="006648A1">
          <w:rPr>
            <w:rFonts w:asciiTheme="minorHAnsi" w:hAnsiTheme="minorHAnsi"/>
            <w:noProof/>
            <w:webHidden/>
            <w:sz w:val="28"/>
            <w:szCs w:val="28"/>
          </w:rPr>
          <w:instrText xml:space="preserve"> PAGEREF _Toc464567500 \h </w:instrText>
        </w:r>
        <w:r w:rsidR="006648A1" w:rsidRPr="006648A1">
          <w:rPr>
            <w:rFonts w:asciiTheme="minorHAnsi" w:hAnsiTheme="minorHAnsi"/>
            <w:noProof/>
            <w:webHidden/>
            <w:sz w:val="28"/>
            <w:szCs w:val="28"/>
          </w:rPr>
        </w:r>
        <w:r w:rsidR="006648A1" w:rsidRPr="006648A1">
          <w:rPr>
            <w:rFonts w:asciiTheme="minorHAnsi" w:hAnsiTheme="minorHAnsi"/>
            <w:noProof/>
            <w:webHidden/>
            <w:sz w:val="28"/>
            <w:szCs w:val="28"/>
          </w:rPr>
          <w:fldChar w:fldCharType="separate"/>
        </w:r>
        <w:r w:rsidR="006648A1" w:rsidRPr="006648A1">
          <w:rPr>
            <w:rFonts w:asciiTheme="minorHAnsi" w:hAnsiTheme="minorHAnsi"/>
            <w:noProof/>
            <w:webHidden/>
            <w:sz w:val="28"/>
            <w:szCs w:val="28"/>
          </w:rPr>
          <w:t>2</w:t>
        </w:r>
        <w:r w:rsidR="006648A1" w:rsidRPr="006648A1">
          <w:rPr>
            <w:rFonts w:asciiTheme="minorHAnsi" w:hAnsiTheme="minorHAnsi"/>
            <w:noProof/>
            <w:webHidden/>
            <w:sz w:val="28"/>
            <w:szCs w:val="28"/>
          </w:rPr>
          <w:fldChar w:fldCharType="end"/>
        </w:r>
      </w:hyperlink>
    </w:p>
    <w:p w:rsidR="006648A1" w:rsidRPr="006648A1" w:rsidRDefault="007453BC">
      <w:pPr>
        <w:pStyle w:val="T2"/>
        <w:rPr>
          <w:rFonts w:eastAsiaTheme="minorEastAsia"/>
          <w:b w:val="0"/>
          <w:bCs w:val="0"/>
        </w:rPr>
      </w:pPr>
      <w:hyperlink w:anchor="_Toc464567501" w:history="1">
        <w:r w:rsidR="006648A1" w:rsidRPr="006648A1">
          <w:rPr>
            <w:rStyle w:val="Kpr"/>
          </w:rPr>
          <w:t>2.1.</w:t>
        </w:r>
        <w:r w:rsidR="006648A1" w:rsidRPr="006648A1">
          <w:rPr>
            <w:rFonts w:eastAsiaTheme="minorEastAsia"/>
            <w:b w:val="0"/>
            <w:bCs w:val="0"/>
          </w:rPr>
          <w:tab/>
        </w:r>
        <w:r w:rsidR="006648A1" w:rsidRPr="006648A1">
          <w:rPr>
            <w:rStyle w:val="Kpr"/>
          </w:rPr>
          <w:t>İthalat</w:t>
        </w:r>
        <w:r w:rsidR="006648A1" w:rsidRPr="006648A1">
          <w:rPr>
            <w:webHidden/>
          </w:rPr>
          <w:tab/>
        </w:r>
        <w:r w:rsidR="006648A1" w:rsidRPr="006648A1">
          <w:rPr>
            <w:webHidden/>
          </w:rPr>
          <w:fldChar w:fldCharType="begin"/>
        </w:r>
        <w:r w:rsidR="006648A1" w:rsidRPr="006648A1">
          <w:rPr>
            <w:webHidden/>
          </w:rPr>
          <w:instrText xml:space="preserve"> PAGEREF _Toc464567501 \h </w:instrText>
        </w:r>
        <w:r w:rsidR="006648A1" w:rsidRPr="006648A1">
          <w:rPr>
            <w:webHidden/>
          </w:rPr>
        </w:r>
        <w:r w:rsidR="006648A1" w:rsidRPr="006648A1">
          <w:rPr>
            <w:webHidden/>
          </w:rPr>
          <w:fldChar w:fldCharType="separate"/>
        </w:r>
        <w:r w:rsidR="006648A1" w:rsidRPr="006648A1">
          <w:rPr>
            <w:webHidden/>
          </w:rPr>
          <w:t>2</w:t>
        </w:r>
        <w:r w:rsidR="006648A1" w:rsidRPr="006648A1">
          <w:rPr>
            <w:webHidden/>
          </w:rPr>
          <w:fldChar w:fldCharType="end"/>
        </w:r>
      </w:hyperlink>
    </w:p>
    <w:p w:rsidR="006648A1" w:rsidRPr="006648A1" w:rsidRDefault="007453BC">
      <w:pPr>
        <w:pStyle w:val="T2"/>
        <w:rPr>
          <w:rFonts w:eastAsiaTheme="minorEastAsia"/>
          <w:b w:val="0"/>
          <w:bCs w:val="0"/>
        </w:rPr>
      </w:pPr>
      <w:hyperlink w:anchor="_Toc464567502" w:history="1">
        <w:r w:rsidR="006648A1" w:rsidRPr="006648A1">
          <w:rPr>
            <w:rStyle w:val="Kpr"/>
          </w:rPr>
          <w:t>2.2.</w:t>
        </w:r>
        <w:r w:rsidR="006648A1" w:rsidRPr="006648A1">
          <w:rPr>
            <w:rFonts w:eastAsiaTheme="minorEastAsia"/>
            <w:b w:val="0"/>
            <w:bCs w:val="0"/>
          </w:rPr>
          <w:tab/>
        </w:r>
        <w:r w:rsidR="006648A1" w:rsidRPr="006648A1">
          <w:rPr>
            <w:rStyle w:val="Kpr"/>
          </w:rPr>
          <w:t>İhracat</w:t>
        </w:r>
        <w:r w:rsidR="006648A1" w:rsidRPr="006648A1">
          <w:rPr>
            <w:webHidden/>
          </w:rPr>
          <w:tab/>
        </w:r>
        <w:r w:rsidR="006648A1" w:rsidRPr="006648A1">
          <w:rPr>
            <w:webHidden/>
          </w:rPr>
          <w:fldChar w:fldCharType="begin"/>
        </w:r>
        <w:r w:rsidR="006648A1" w:rsidRPr="006648A1">
          <w:rPr>
            <w:webHidden/>
          </w:rPr>
          <w:instrText xml:space="preserve"> PAGEREF _Toc464567502 \h </w:instrText>
        </w:r>
        <w:r w:rsidR="006648A1" w:rsidRPr="006648A1">
          <w:rPr>
            <w:webHidden/>
          </w:rPr>
        </w:r>
        <w:r w:rsidR="006648A1" w:rsidRPr="006648A1">
          <w:rPr>
            <w:webHidden/>
          </w:rPr>
          <w:fldChar w:fldCharType="separate"/>
        </w:r>
        <w:r w:rsidR="006648A1" w:rsidRPr="006648A1">
          <w:rPr>
            <w:webHidden/>
          </w:rPr>
          <w:t>3</w:t>
        </w:r>
        <w:r w:rsidR="006648A1" w:rsidRPr="006648A1">
          <w:rPr>
            <w:webHidden/>
          </w:rPr>
          <w:fldChar w:fldCharType="end"/>
        </w:r>
      </w:hyperlink>
    </w:p>
    <w:p w:rsidR="006648A1" w:rsidRPr="006648A1" w:rsidRDefault="007453BC">
      <w:pPr>
        <w:pStyle w:val="T1"/>
        <w:tabs>
          <w:tab w:val="left" w:pos="426"/>
          <w:tab w:val="right" w:leader="dot" w:pos="9062"/>
        </w:tabs>
        <w:rPr>
          <w:rFonts w:asciiTheme="minorHAnsi" w:eastAsiaTheme="minorEastAsia" w:hAnsiTheme="minorHAnsi"/>
          <w:b w:val="0"/>
          <w:bCs w:val="0"/>
          <w:caps w:val="0"/>
          <w:noProof/>
          <w:sz w:val="28"/>
          <w:szCs w:val="28"/>
        </w:rPr>
      </w:pPr>
      <w:hyperlink w:anchor="_Toc464567503" w:history="1">
        <w:r w:rsidR="006648A1" w:rsidRPr="006648A1">
          <w:rPr>
            <w:rStyle w:val="Kpr"/>
            <w:rFonts w:asciiTheme="minorHAnsi" w:hAnsiTheme="minorHAnsi"/>
            <w:noProof/>
            <w:sz w:val="28"/>
            <w:szCs w:val="28"/>
          </w:rPr>
          <w:t>3.</w:t>
        </w:r>
        <w:r w:rsidR="006648A1" w:rsidRPr="006648A1">
          <w:rPr>
            <w:rFonts w:asciiTheme="minorHAnsi" w:eastAsiaTheme="minorEastAsia" w:hAnsiTheme="minorHAnsi"/>
            <w:b w:val="0"/>
            <w:bCs w:val="0"/>
            <w:caps w:val="0"/>
            <w:noProof/>
            <w:sz w:val="28"/>
            <w:szCs w:val="28"/>
          </w:rPr>
          <w:tab/>
        </w:r>
        <w:r w:rsidR="006648A1" w:rsidRPr="006648A1">
          <w:rPr>
            <w:rStyle w:val="Kpr"/>
            <w:rFonts w:asciiTheme="minorHAnsi" w:hAnsiTheme="minorHAnsi"/>
            <w:noProof/>
            <w:sz w:val="28"/>
            <w:szCs w:val="28"/>
          </w:rPr>
          <w:t>Yurtiçi LPG Ticareti</w:t>
        </w:r>
        <w:r w:rsidR="006648A1" w:rsidRPr="006648A1">
          <w:rPr>
            <w:rFonts w:asciiTheme="minorHAnsi" w:hAnsiTheme="minorHAnsi"/>
            <w:noProof/>
            <w:webHidden/>
            <w:sz w:val="28"/>
            <w:szCs w:val="28"/>
          </w:rPr>
          <w:tab/>
        </w:r>
        <w:r w:rsidR="006648A1" w:rsidRPr="006648A1">
          <w:rPr>
            <w:rFonts w:asciiTheme="minorHAnsi" w:hAnsiTheme="minorHAnsi"/>
            <w:noProof/>
            <w:webHidden/>
            <w:sz w:val="28"/>
            <w:szCs w:val="28"/>
          </w:rPr>
          <w:fldChar w:fldCharType="begin"/>
        </w:r>
        <w:r w:rsidR="006648A1" w:rsidRPr="006648A1">
          <w:rPr>
            <w:rFonts w:asciiTheme="minorHAnsi" w:hAnsiTheme="minorHAnsi"/>
            <w:noProof/>
            <w:webHidden/>
            <w:sz w:val="28"/>
            <w:szCs w:val="28"/>
          </w:rPr>
          <w:instrText xml:space="preserve"> PAGEREF _Toc464567503 \h </w:instrText>
        </w:r>
        <w:r w:rsidR="006648A1" w:rsidRPr="006648A1">
          <w:rPr>
            <w:rFonts w:asciiTheme="minorHAnsi" w:hAnsiTheme="minorHAnsi"/>
            <w:noProof/>
            <w:webHidden/>
            <w:sz w:val="28"/>
            <w:szCs w:val="28"/>
          </w:rPr>
        </w:r>
        <w:r w:rsidR="006648A1" w:rsidRPr="006648A1">
          <w:rPr>
            <w:rFonts w:asciiTheme="minorHAnsi" w:hAnsiTheme="minorHAnsi"/>
            <w:noProof/>
            <w:webHidden/>
            <w:sz w:val="28"/>
            <w:szCs w:val="28"/>
          </w:rPr>
          <w:fldChar w:fldCharType="separate"/>
        </w:r>
        <w:r w:rsidR="006648A1" w:rsidRPr="006648A1">
          <w:rPr>
            <w:rFonts w:asciiTheme="minorHAnsi" w:hAnsiTheme="minorHAnsi"/>
            <w:noProof/>
            <w:webHidden/>
            <w:sz w:val="28"/>
            <w:szCs w:val="28"/>
          </w:rPr>
          <w:t>4</w:t>
        </w:r>
        <w:r w:rsidR="006648A1" w:rsidRPr="006648A1">
          <w:rPr>
            <w:rFonts w:asciiTheme="minorHAnsi" w:hAnsiTheme="minorHAnsi"/>
            <w:noProof/>
            <w:webHidden/>
            <w:sz w:val="28"/>
            <w:szCs w:val="28"/>
          </w:rPr>
          <w:fldChar w:fldCharType="end"/>
        </w:r>
      </w:hyperlink>
    </w:p>
    <w:p w:rsidR="006648A1" w:rsidRPr="006648A1" w:rsidRDefault="007453BC">
      <w:pPr>
        <w:pStyle w:val="T2"/>
        <w:rPr>
          <w:rFonts w:eastAsiaTheme="minorEastAsia"/>
          <w:b w:val="0"/>
          <w:bCs w:val="0"/>
        </w:rPr>
      </w:pPr>
      <w:hyperlink w:anchor="_Toc464567504" w:history="1">
        <w:r w:rsidR="006648A1" w:rsidRPr="006648A1">
          <w:rPr>
            <w:rStyle w:val="Kpr"/>
          </w:rPr>
          <w:t>3.1.</w:t>
        </w:r>
        <w:r w:rsidR="006648A1" w:rsidRPr="006648A1">
          <w:rPr>
            <w:rFonts w:eastAsiaTheme="minorEastAsia"/>
            <w:b w:val="0"/>
            <w:bCs w:val="0"/>
          </w:rPr>
          <w:tab/>
        </w:r>
        <w:r w:rsidR="006648A1" w:rsidRPr="006648A1">
          <w:rPr>
            <w:rStyle w:val="Kpr"/>
          </w:rPr>
          <w:t>Ürün Türüne Göre LPG Satışları</w:t>
        </w:r>
        <w:r w:rsidR="006648A1" w:rsidRPr="006648A1">
          <w:rPr>
            <w:webHidden/>
          </w:rPr>
          <w:tab/>
        </w:r>
        <w:r w:rsidR="006648A1" w:rsidRPr="006648A1">
          <w:rPr>
            <w:webHidden/>
          </w:rPr>
          <w:fldChar w:fldCharType="begin"/>
        </w:r>
        <w:r w:rsidR="006648A1" w:rsidRPr="006648A1">
          <w:rPr>
            <w:webHidden/>
          </w:rPr>
          <w:instrText xml:space="preserve"> PAGEREF _Toc464567504 \h </w:instrText>
        </w:r>
        <w:r w:rsidR="006648A1" w:rsidRPr="006648A1">
          <w:rPr>
            <w:webHidden/>
          </w:rPr>
        </w:r>
        <w:r w:rsidR="006648A1" w:rsidRPr="006648A1">
          <w:rPr>
            <w:webHidden/>
          </w:rPr>
          <w:fldChar w:fldCharType="separate"/>
        </w:r>
        <w:r w:rsidR="006648A1" w:rsidRPr="006648A1">
          <w:rPr>
            <w:webHidden/>
          </w:rPr>
          <w:t>4</w:t>
        </w:r>
        <w:r w:rsidR="006648A1" w:rsidRPr="006648A1">
          <w:rPr>
            <w:webHidden/>
          </w:rPr>
          <w:fldChar w:fldCharType="end"/>
        </w:r>
      </w:hyperlink>
    </w:p>
    <w:p w:rsidR="006648A1" w:rsidRPr="006648A1" w:rsidRDefault="007453BC">
      <w:pPr>
        <w:pStyle w:val="T2"/>
        <w:rPr>
          <w:rFonts w:eastAsiaTheme="minorEastAsia"/>
          <w:b w:val="0"/>
          <w:bCs w:val="0"/>
        </w:rPr>
      </w:pPr>
      <w:hyperlink w:anchor="_Toc464567505" w:history="1">
        <w:r w:rsidR="006648A1" w:rsidRPr="006648A1">
          <w:rPr>
            <w:rStyle w:val="Kpr"/>
          </w:rPr>
          <w:t>3.2.</w:t>
        </w:r>
        <w:r w:rsidR="006648A1" w:rsidRPr="006648A1">
          <w:rPr>
            <w:rFonts w:eastAsiaTheme="minorEastAsia"/>
            <w:b w:val="0"/>
            <w:bCs w:val="0"/>
          </w:rPr>
          <w:tab/>
        </w:r>
        <w:r w:rsidR="006648A1" w:rsidRPr="006648A1">
          <w:rPr>
            <w:rStyle w:val="Kpr"/>
          </w:rPr>
          <w:t>Dağıtıcılara göre LPG satışları</w:t>
        </w:r>
        <w:r w:rsidR="006648A1" w:rsidRPr="006648A1">
          <w:rPr>
            <w:webHidden/>
          </w:rPr>
          <w:tab/>
        </w:r>
        <w:r w:rsidR="006648A1" w:rsidRPr="006648A1">
          <w:rPr>
            <w:webHidden/>
          </w:rPr>
          <w:fldChar w:fldCharType="begin"/>
        </w:r>
        <w:r w:rsidR="006648A1" w:rsidRPr="006648A1">
          <w:rPr>
            <w:webHidden/>
          </w:rPr>
          <w:instrText xml:space="preserve"> PAGEREF _Toc464567505 \h </w:instrText>
        </w:r>
        <w:r w:rsidR="006648A1" w:rsidRPr="006648A1">
          <w:rPr>
            <w:webHidden/>
          </w:rPr>
        </w:r>
        <w:r w:rsidR="006648A1" w:rsidRPr="006648A1">
          <w:rPr>
            <w:webHidden/>
          </w:rPr>
          <w:fldChar w:fldCharType="separate"/>
        </w:r>
        <w:r w:rsidR="006648A1" w:rsidRPr="006648A1">
          <w:rPr>
            <w:webHidden/>
          </w:rPr>
          <w:t>5</w:t>
        </w:r>
        <w:r w:rsidR="006648A1" w:rsidRPr="006648A1">
          <w:rPr>
            <w:webHidden/>
          </w:rPr>
          <w:fldChar w:fldCharType="end"/>
        </w:r>
      </w:hyperlink>
    </w:p>
    <w:p w:rsidR="006648A1" w:rsidRPr="006648A1" w:rsidRDefault="007453BC">
      <w:pPr>
        <w:pStyle w:val="T2"/>
        <w:rPr>
          <w:rFonts w:eastAsiaTheme="minorEastAsia"/>
          <w:b w:val="0"/>
          <w:bCs w:val="0"/>
        </w:rPr>
      </w:pPr>
      <w:hyperlink w:anchor="_Toc464567506" w:history="1">
        <w:r w:rsidR="006648A1" w:rsidRPr="006648A1">
          <w:rPr>
            <w:rStyle w:val="Kpr"/>
          </w:rPr>
          <w:t>3.3.</w:t>
        </w:r>
        <w:r w:rsidR="006648A1" w:rsidRPr="006648A1">
          <w:rPr>
            <w:rFonts w:eastAsiaTheme="minorEastAsia"/>
            <w:b w:val="0"/>
            <w:bCs w:val="0"/>
          </w:rPr>
          <w:tab/>
        </w:r>
        <w:r w:rsidR="006648A1" w:rsidRPr="006648A1">
          <w:rPr>
            <w:rStyle w:val="Kpr"/>
          </w:rPr>
          <w:t>İllere Göre LPG Satışları</w:t>
        </w:r>
        <w:r w:rsidR="006648A1" w:rsidRPr="006648A1">
          <w:rPr>
            <w:webHidden/>
          </w:rPr>
          <w:tab/>
        </w:r>
        <w:r w:rsidR="006648A1" w:rsidRPr="006648A1">
          <w:rPr>
            <w:webHidden/>
          </w:rPr>
          <w:fldChar w:fldCharType="begin"/>
        </w:r>
        <w:r w:rsidR="006648A1" w:rsidRPr="006648A1">
          <w:rPr>
            <w:webHidden/>
          </w:rPr>
          <w:instrText xml:space="preserve"> PAGEREF _Toc464567506 \h </w:instrText>
        </w:r>
        <w:r w:rsidR="006648A1" w:rsidRPr="006648A1">
          <w:rPr>
            <w:webHidden/>
          </w:rPr>
        </w:r>
        <w:r w:rsidR="006648A1" w:rsidRPr="006648A1">
          <w:rPr>
            <w:webHidden/>
          </w:rPr>
          <w:fldChar w:fldCharType="separate"/>
        </w:r>
        <w:r w:rsidR="006648A1" w:rsidRPr="006648A1">
          <w:rPr>
            <w:webHidden/>
          </w:rPr>
          <w:t>12</w:t>
        </w:r>
        <w:r w:rsidR="006648A1" w:rsidRPr="006648A1">
          <w:rPr>
            <w:webHidden/>
          </w:rPr>
          <w:fldChar w:fldCharType="end"/>
        </w:r>
      </w:hyperlink>
    </w:p>
    <w:p w:rsidR="006648A1" w:rsidRPr="006648A1" w:rsidRDefault="007453BC">
      <w:pPr>
        <w:pStyle w:val="T1"/>
        <w:tabs>
          <w:tab w:val="left" w:pos="426"/>
          <w:tab w:val="right" w:leader="dot" w:pos="9062"/>
        </w:tabs>
        <w:rPr>
          <w:rFonts w:asciiTheme="minorHAnsi" w:eastAsiaTheme="minorEastAsia" w:hAnsiTheme="minorHAnsi"/>
          <w:b w:val="0"/>
          <w:bCs w:val="0"/>
          <w:caps w:val="0"/>
          <w:noProof/>
          <w:sz w:val="28"/>
          <w:szCs w:val="28"/>
        </w:rPr>
      </w:pPr>
      <w:hyperlink w:anchor="_Toc464567507" w:history="1">
        <w:r w:rsidR="006648A1" w:rsidRPr="006648A1">
          <w:rPr>
            <w:rStyle w:val="Kpr"/>
            <w:rFonts w:asciiTheme="minorHAnsi" w:hAnsiTheme="minorHAnsi"/>
            <w:noProof/>
            <w:sz w:val="28"/>
            <w:szCs w:val="28"/>
          </w:rPr>
          <w:t>4.</w:t>
        </w:r>
        <w:r w:rsidR="006648A1" w:rsidRPr="006648A1">
          <w:rPr>
            <w:rFonts w:asciiTheme="minorHAnsi" w:eastAsiaTheme="minorEastAsia" w:hAnsiTheme="minorHAnsi"/>
            <w:b w:val="0"/>
            <w:bCs w:val="0"/>
            <w:caps w:val="0"/>
            <w:noProof/>
            <w:sz w:val="28"/>
            <w:szCs w:val="28"/>
          </w:rPr>
          <w:tab/>
        </w:r>
        <w:r w:rsidR="006648A1" w:rsidRPr="006648A1">
          <w:rPr>
            <w:rStyle w:val="Kpr"/>
            <w:rFonts w:asciiTheme="minorHAnsi" w:hAnsiTheme="minorHAnsi"/>
            <w:noProof/>
            <w:sz w:val="28"/>
            <w:szCs w:val="28"/>
          </w:rPr>
          <w:t>Tüm İller Bazında Ağustos 2016 LPG Satışlarının Dağıtıcılara ve Ürün Türlerine Göre Ayrıntılı Dağılımı</w:t>
        </w:r>
        <w:r w:rsidR="006648A1" w:rsidRPr="006648A1">
          <w:rPr>
            <w:rFonts w:asciiTheme="minorHAnsi" w:hAnsiTheme="minorHAnsi"/>
            <w:noProof/>
            <w:webHidden/>
            <w:sz w:val="28"/>
            <w:szCs w:val="28"/>
          </w:rPr>
          <w:tab/>
        </w:r>
        <w:r w:rsidR="006648A1" w:rsidRPr="006648A1">
          <w:rPr>
            <w:rFonts w:asciiTheme="minorHAnsi" w:hAnsiTheme="minorHAnsi"/>
            <w:noProof/>
            <w:webHidden/>
            <w:sz w:val="28"/>
            <w:szCs w:val="28"/>
          </w:rPr>
          <w:fldChar w:fldCharType="begin"/>
        </w:r>
        <w:r w:rsidR="006648A1" w:rsidRPr="006648A1">
          <w:rPr>
            <w:rFonts w:asciiTheme="minorHAnsi" w:hAnsiTheme="minorHAnsi"/>
            <w:noProof/>
            <w:webHidden/>
            <w:sz w:val="28"/>
            <w:szCs w:val="28"/>
          </w:rPr>
          <w:instrText xml:space="preserve"> PAGEREF _Toc464567507 \h </w:instrText>
        </w:r>
        <w:r w:rsidR="006648A1" w:rsidRPr="006648A1">
          <w:rPr>
            <w:rFonts w:asciiTheme="minorHAnsi" w:hAnsiTheme="minorHAnsi"/>
            <w:noProof/>
            <w:webHidden/>
            <w:sz w:val="28"/>
            <w:szCs w:val="28"/>
          </w:rPr>
        </w:r>
        <w:r w:rsidR="006648A1" w:rsidRPr="006648A1">
          <w:rPr>
            <w:rFonts w:asciiTheme="minorHAnsi" w:hAnsiTheme="minorHAnsi"/>
            <w:noProof/>
            <w:webHidden/>
            <w:sz w:val="28"/>
            <w:szCs w:val="28"/>
          </w:rPr>
          <w:fldChar w:fldCharType="separate"/>
        </w:r>
        <w:r w:rsidR="006648A1" w:rsidRPr="006648A1">
          <w:rPr>
            <w:rFonts w:asciiTheme="minorHAnsi" w:hAnsiTheme="minorHAnsi"/>
            <w:noProof/>
            <w:webHidden/>
            <w:sz w:val="28"/>
            <w:szCs w:val="28"/>
          </w:rPr>
          <w:t>15</w:t>
        </w:r>
        <w:r w:rsidR="006648A1" w:rsidRPr="006648A1">
          <w:rPr>
            <w:rFonts w:asciiTheme="minorHAnsi" w:hAnsiTheme="minorHAnsi"/>
            <w:noProof/>
            <w:webHidden/>
            <w:sz w:val="28"/>
            <w:szCs w:val="28"/>
          </w:rPr>
          <w:fldChar w:fldCharType="end"/>
        </w:r>
      </w:hyperlink>
    </w:p>
    <w:p w:rsidR="005176D6" w:rsidRDefault="005176D6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  <w:r w:rsidRPr="006648A1">
        <w:rPr>
          <w:bCs/>
          <w:caps/>
          <w:sz w:val="28"/>
          <w:szCs w:val="28"/>
        </w:rPr>
        <w:fldChar w:fldCharType="end"/>
      </w: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5176D6" w:rsidRDefault="00F2215A" w:rsidP="00F2215A">
      <w:pPr>
        <w:jc w:val="both"/>
      </w:pPr>
      <w:r w:rsidRPr="000521E5">
        <w:rPr>
          <w:b/>
        </w:rPr>
        <w:t>Önemli Hatırlatma:</w:t>
      </w:r>
      <w:r w:rsidRPr="000521E5"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</w:t>
      </w:r>
      <w:r>
        <w:t>olabilmektedir.</w:t>
      </w:r>
      <w:r w:rsidR="005176D6">
        <w:br w:type="page"/>
      </w:r>
    </w:p>
    <w:p w:rsidR="00EB2A8F" w:rsidRPr="005176D6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176D6">
        <w:rPr>
          <w:b/>
          <w:sz w:val="28"/>
        </w:rPr>
        <w:lastRenderedPageBreak/>
        <w:t>TABLO LİSTESİ</w:t>
      </w:r>
    </w:p>
    <w:p w:rsidR="00DE6AD8" w:rsidRDefault="005176D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>
        <w:rPr>
          <w:rFonts w:cs="Arial"/>
          <w:b/>
          <w:color w:val="0070C0"/>
          <w:sz w:val="24"/>
          <w:szCs w:val="24"/>
        </w:rPr>
        <w:fldChar w:fldCharType="begin"/>
      </w:r>
      <w:r>
        <w:rPr>
          <w:rFonts w:cs="Arial"/>
          <w:b/>
          <w:color w:val="0070C0"/>
          <w:sz w:val="24"/>
          <w:szCs w:val="24"/>
        </w:rPr>
        <w:instrText xml:space="preserve"> TOC \h \z \c "tablo" </w:instrText>
      </w:r>
      <w:r>
        <w:rPr>
          <w:rFonts w:cs="Arial"/>
          <w:b/>
          <w:color w:val="0070C0"/>
          <w:sz w:val="24"/>
          <w:szCs w:val="24"/>
        </w:rPr>
        <w:fldChar w:fldCharType="separate"/>
      </w:r>
      <w:hyperlink w:anchor="_Toc464568315" w:history="1">
        <w:r w:rsidR="00DE6AD8" w:rsidRPr="00351B78">
          <w:rPr>
            <w:rStyle w:val="Kpr"/>
            <w:noProof/>
          </w:rPr>
          <w:t>Tablo 1</w:t>
        </w:r>
        <w:r w:rsidR="00DE6AD8" w:rsidRPr="00351B78">
          <w:rPr>
            <w:rStyle w:val="Kpr"/>
            <w:noProof/>
          </w:rPr>
          <w:noBreakHyphen/>
          <w:t>1: LPG Üretiminin Ürün ve Dönem Bazında Dağılımı</w:t>
        </w:r>
        <w:r w:rsidR="00DE6AD8">
          <w:rPr>
            <w:noProof/>
            <w:webHidden/>
          </w:rPr>
          <w:tab/>
        </w:r>
        <w:r w:rsidR="00DE6AD8">
          <w:rPr>
            <w:noProof/>
            <w:webHidden/>
          </w:rPr>
          <w:fldChar w:fldCharType="begin"/>
        </w:r>
        <w:r w:rsidR="00DE6AD8">
          <w:rPr>
            <w:noProof/>
            <w:webHidden/>
          </w:rPr>
          <w:instrText xml:space="preserve"> PAGEREF _Toc464568315 \h </w:instrText>
        </w:r>
        <w:r w:rsidR="00DE6AD8">
          <w:rPr>
            <w:noProof/>
            <w:webHidden/>
          </w:rPr>
        </w:r>
        <w:r w:rsidR="00DE6AD8">
          <w:rPr>
            <w:noProof/>
            <w:webHidden/>
          </w:rPr>
          <w:fldChar w:fldCharType="separate"/>
        </w:r>
        <w:r w:rsidR="00DE6AD8">
          <w:rPr>
            <w:noProof/>
            <w:webHidden/>
          </w:rPr>
          <w:t>1</w:t>
        </w:r>
        <w:r w:rsidR="00DE6AD8">
          <w:rPr>
            <w:noProof/>
            <w:webHidden/>
          </w:rPr>
          <w:fldChar w:fldCharType="end"/>
        </w:r>
      </w:hyperlink>
    </w:p>
    <w:p w:rsidR="00DE6AD8" w:rsidRDefault="007453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4568316" w:history="1">
        <w:r w:rsidR="00DE6AD8" w:rsidRPr="00351B78">
          <w:rPr>
            <w:rStyle w:val="Kpr"/>
            <w:noProof/>
          </w:rPr>
          <w:t>Tablo 2</w:t>
        </w:r>
        <w:r w:rsidR="00DE6AD8" w:rsidRPr="00351B78">
          <w:rPr>
            <w:rStyle w:val="Kpr"/>
            <w:noProof/>
          </w:rPr>
          <w:noBreakHyphen/>
          <w:t>1: İthalatın Menşei Ülkelere Göre Dağılımı</w:t>
        </w:r>
        <w:r w:rsidR="00DE6AD8">
          <w:rPr>
            <w:noProof/>
            <w:webHidden/>
          </w:rPr>
          <w:tab/>
        </w:r>
        <w:r w:rsidR="00DE6AD8">
          <w:rPr>
            <w:noProof/>
            <w:webHidden/>
          </w:rPr>
          <w:fldChar w:fldCharType="begin"/>
        </w:r>
        <w:r w:rsidR="00DE6AD8">
          <w:rPr>
            <w:noProof/>
            <w:webHidden/>
          </w:rPr>
          <w:instrText xml:space="preserve"> PAGEREF _Toc464568316 \h </w:instrText>
        </w:r>
        <w:r w:rsidR="00DE6AD8">
          <w:rPr>
            <w:noProof/>
            <w:webHidden/>
          </w:rPr>
        </w:r>
        <w:r w:rsidR="00DE6AD8">
          <w:rPr>
            <w:noProof/>
            <w:webHidden/>
          </w:rPr>
          <w:fldChar w:fldCharType="separate"/>
        </w:r>
        <w:r w:rsidR="00DE6AD8">
          <w:rPr>
            <w:noProof/>
            <w:webHidden/>
          </w:rPr>
          <w:t>2</w:t>
        </w:r>
        <w:r w:rsidR="00DE6AD8">
          <w:rPr>
            <w:noProof/>
            <w:webHidden/>
          </w:rPr>
          <w:fldChar w:fldCharType="end"/>
        </w:r>
      </w:hyperlink>
    </w:p>
    <w:p w:rsidR="00DE6AD8" w:rsidRDefault="007453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4568317" w:history="1">
        <w:r w:rsidR="00DE6AD8" w:rsidRPr="00351B78">
          <w:rPr>
            <w:rStyle w:val="Kpr"/>
            <w:noProof/>
          </w:rPr>
          <w:t>Tablo 2</w:t>
        </w:r>
        <w:r w:rsidR="00DE6AD8" w:rsidRPr="00351B78">
          <w:rPr>
            <w:rStyle w:val="Kpr"/>
            <w:noProof/>
          </w:rPr>
          <w:noBreakHyphen/>
          <w:t>2: İhracatın Ülkelere Göre Dağılımı</w:t>
        </w:r>
        <w:r w:rsidR="00DE6AD8">
          <w:rPr>
            <w:noProof/>
            <w:webHidden/>
          </w:rPr>
          <w:tab/>
        </w:r>
        <w:r w:rsidR="00DE6AD8">
          <w:rPr>
            <w:noProof/>
            <w:webHidden/>
          </w:rPr>
          <w:fldChar w:fldCharType="begin"/>
        </w:r>
        <w:r w:rsidR="00DE6AD8">
          <w:rPr>
            <w:noProof/>
            <w:webHidden/>
          </w:rPr>
          <w:instrText xml:space="preserve"> PAGEREF _Toc464568317 \h </w:instrText>
        </w:r>
        <w:r w:rsidR="00DE6AD8">
          <w:rPr>
            <w:noProof/>
            <w:webHidden/>
          </w:rPr>
        </w:r>
        <w:r w:rsidR="00DE6AD8">
          <w:rPr>
            <w:noProof/>
            <w:webHidden/>
          </w:rPr>
          <w:fldChar w:fldCharType="separate"/>
        </w:r>
        <w:r w:rsidR="00DE6AD8">
          <w:rPr>
            <w:noProof/>
            <w:webHidden/>
          </w:rPr>
          <w:t>3</w:t>
        </w:r>
        <w:r w:rsidR="00DE6AD8">
          <w:rPr>
            <w:noProof/>
            <w:webHidden/>
          </w:rPr>
          <w:fldChar w:fldCharType="end"/>
        </w:r>
      </w:hyperlink>
    </w:p>
    <w:p w:rsidR="00DE6AD8" w:rsidRDefault="007453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4568318" w:history="1">
        <w:r w:rsidR="00DE6AD8" w:rsidRPr="00351B78">
          <w:rPr>
            <w:rStyle w:val="Kpr"/>
            <w:noProof/>
          </w:rPr>
          <w:t>Tablo 3</w:t>
        </w:r>
        <w:r w:rsidR="00DE6AD8" w:rsidRPr="00351B78">
          <w:rPr>
            <w:rStyle w:val="Kpr"/>
            <w:noProof/>
          </w:rPr>
          <w:noBreakHyphen/>
          <w:t>1: Ürün Bazında LPG Satışı Ağustos 2015 ve Ağustos 2016 Karşılaştırması</w:t>
        </w:r>
        <w:r w:rsidR="00DE6AD8">
          <w:rPr>
            <w:noProof/>
            <w:webHidden/>
          </w:rPr>
          <w:tab/>
        </w:r>
        <w:r w:rsidR="00DE6AD8">
          <w:rPr>
            <w:noProof/>
            <w:webHidden/>
          </w:rPr>
          <w:fldChar w:fldCharType="begin"/>
        </w:r>
        <w:r w:rsidR="00DE6AD8">
          <w:rPr>
            <w:noProof/>
            <w:webHidden/>
          </w:rPr>
          <w:instrText xml:space="preserve"> PAGEREF _Toc464568318 \h </w:instrText>
        </w:r>
        <w:r w:rsidR="00DE6AD8">
          <w:rPr>
            <w:noProof/>
            <w:webHidden/>
          </w:rPr>
        </w:r>
        <w:r w:rsidR="00DE6AD8">
          <w:rPr>
            <w:noProof/>
            <w:webHidden/>
          </w:rPr>
          <w:fldChar w:fldCharType="separate"/>
        </w:r>
        <w:r w:rsidR="00DE6AD8">
          <w:rPr>
            <w:noProof/>
            <w:webHidden/>
          </w:rPr>
          <w:t>4</w:t>
        </w:r>
        <w:r w:rsidR="00DE6AD8">
          <w:rPr>
            <w:noProof/>
            <w:webHidden/>
          </w:rPr>
          <w:fldChar w:fldCharType="end"/>
        </w:r>
      </w:hyperlink>
    </w:p>
    <w:p w:rsidR="00DE6AD8" w:rsidRDefault="007453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4568319" w:history="1">
        <w:r w:rsidR="00DE6AD8" w:rsidRPr="00351B78">
          <w:rPr>
            <w:rStyle w:val="Kpr"/>
            <w:noProof/>
          </w:rPr>
          <w:t>Tablo 3</w:t>
        </w:r>
        <w:r w:rsidR="00DE6AD8" w:rsidRPr="00351B78">
          <w:rPr>
            <w:rStyle w:val="Kpr"/>
            <w:noProof/>
          </w:rPr>
          <w:noBreakHyphen/>
          <w:t>2: Ürün Bazında LPG Satışı Ocak-Ağustos 2015 Ve Ocak-Ağustos 2016 Karşılaştırması</w:t>
        </w:r>
        <w:r w:rsidR="00DE6AD8">
          <w:rPr>
            <w:noProof/>
            <w:webHidden/>
          </w:rPr>
          <w:tab/>
        </w:r>
        <w:r w:rsidR="00DE6AD8">
          <w:rPr>
            <w:noProof/>
            <w:webHidden/>
          </w:rPr>
          <w:fldChar w:fldCharType="begin"/>
        </w:r>
        <w:r w:rsidR="00DE6AD8">
          <w:rPr>
            <w:noProof/>
            <w:webHidden/>
          </w:rPr>
          <w:instrText xml:space="preserve"> PAGEREF _Toc464568319 \h </w:instrText>
        </w:r>
        <w:r w:rsidR="00DE6AD8">
          <w:rPr>
            <w:noProof/>
            <w:webHidden/>
          </w:rPr>
        </w:r>
        <w:r w:rsidR="00DE6AD8">
          <w:rPr>
            <w:noProof/>
            <w:webHidden/>
          </w:rPr>
          <w:fldChar w:fldCharType="separate"/>
        </w:r>
        <w:r w:rsidR="00DE6AD8">
          <w:rPr>
            <w:noProof/>
            <w:webHidden/>
          </w:rPr>
          <w:t>5</w:t>
        </w:r>
        <w:r w:rsidR="00DE6AD8">
          <w:rPr>
            <w:noProof/>
            <w:webHidden/>
          </w:rPr>
          <w:fldChar w:fldCharType="end"/>
        </w:r>
      </w:hyperlink>
    </w:p>
    <w:p w:rsidR="00DE6AD8" w:rsidRDefault="007453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4568320" w:history="1">
        <w:r w:rsidR="00DE6AD8" w:rsidRPr="00351B78">
          <w:rPr>
            <w:rStyle w:val="Kpr"/>
            <w:noProof/>
          </w:rPr>
          <w:t>Tablo 3</w:t>
        </w:r>
        <w:r w:rsidR="00DE6AD8" w:rsidRPr="00351B78">
          <w:rPr>
            <w:rStyle w:val="Kpr"/>
            <w:noProof/>
          </w:rPr>
          <w:noBreakHyphen/>
          <w:t>3: Ağustos 2015 – Ağustos 2016 Dönemlerinin İkisinde De Faaliyette Olan Dağıtıcıların LPG Satışları</w:t>
        </w:r>
        <w:r w:rsidR="00DE6AD8">
          <w:rPr>
            <w:noProof/>
            <w:webHidden/>
          </w:rPr>
          <w:tab/>
        </w:r>
        <w:r w:rsidR="00DE6AD8">
          <w:rPr>
            <w:noProof/>
            <w:webHidden/>
          </w:rPr>
          <w:fldChar w:fldCharType="begin"/>
        </w:r>
        <w:r w:rsidR="00DE6AD8">
          <w:rPr>
            <w:noProof/>
            <w:webHidden/>
          </w:rPr>
          <w:instrText xml:space="preserve"> PAGEREF _Toc464568320 \h </w:instrText>
        </w:r>
        <w:r w:rsidR="00DE6AD8">
          <w:rPr>
            <w:noProof/>
            <w:webHidden/>
          </w:rPr>
        </w:r>
        <w:r w:rsidR="00DE6AD8">
          <w:rPr>
            <w:noProof/>
            <w:webHidden/>
          </w:rPr>
          <w:fldChar w:fldCharType="separate"/>
        </w:r>
        <w:r w:rsidR="00DE6AD8">
          <w:rPr>
            <w:noProof/>
            <w:webHidden/>
          </w:rPr>
          <w:t>5</w:t>
        </w:r>
        <w:r w:rsidR="00DE6AD8">
          <w:rPr>
            <w:noProof/>
            <w:webHidden/>
          </w:rPr>
          <w:fldChar w:fldCharType="end"/>
        </w:r>
      </w:hyperlink>
    </w:p>
    <w:p w:rsidR="00DE6AD8" w:rsidRDefault="007453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4568321" w:history="1">
        <w:r w:rsidR="00DE6AD8" w:rsidRPr="00351B78">
          <w:rPr>
            <w:rStyle w:val="Kpr"/>
            <w:noProof/>
          </w:rPr>
          <w:t>Tablo 3</w:t>
        </w:r>
        <w:r w:rsidR="00DE6AD8" w:rsidRPr="00351B78">
          <w:rPr>
            <w:rStyle w:val="Kpr"/>
            <w:noProof/>
          </w:rPr>
          <w:noBreakHyphen/>
          <w:t>4: Ağustos 2016 Döneminde Standardize LPG Satışlarının Dağıtıcılara Göre Dağılımı</w:t>
        </w:r>
        <w:r w:rsidR="00DE6AD8">
          <w:rPr>
            <w:noProof/>
            <w:webHidden/>
          </w:rPr>
          <w:tab/>
        </w:r>
        <w:r w:rsidR="00DE6AD8">
          <w:rPr>
            <w:noProof/>
            <w:webHidden/>
          </w:rPr>
          <w:fldChar w:fldCharType="begin"/>
        </w:r>
        <w:r w:rsidR="00DE6AD8">
          <w:rPr>
            <w:noProof/>
            <w:webHidden/>
          </w:rPr>
          <w:instrText xml:space="preserve"> PAGEREF _Toc464568321 \h </w:instrText>
        </w:r>
        <w:r w:rsidR="00DE6AD8">
          <w:rPr>
            <w:noProof/>
            <w:webHidden/>
          </w:rPr>
        </w:r>
        <w:r w:rsidR="00DE6AD8">
          <w:rPr>
            <w:noProof/>
            <w:webHidden/>
          </w:rPr>
          <w:fldChar w:fldCharType="separate"/>
        </w:r>
        <w:r w:rsidR="00DE6AD8">
          <w:rPr>
            <w:noProof/>
            <w:webHidden/>
          </w:rPr>
          <w:t>7</w:t>
        </w:r>
        <w:r w:rsidR="00DE6AD8">
          <w:rPr>
            <w:noProof/>
            <w:webHidden/>
          </w:rPr>
          <w:fldChar w:fldCharType="end"/>
        </w:r>
      </w:hyperlink>
    </w:p>
    <w:p w:rsidR="00DE6AD8" w:rsidRDefault="007453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4568322" w:history="1">
        <w:r w:rsidR="00DE6AD8" w:rsidRPr="00351B78">
          <w:rPr>
            <w:rStyle w:val="Kpr"/>
            <w:noProof/>
          </w:rPr>
          <w:t>Tablo 3</w:t>
        </w:r>
        <w:r w:rsidR="00DE6AD8" w:rsidRPr="00351B78">
          <w:rPr>
            <w:rStyle w:val="Kpr"/>
            <w:noProof/>
          </w:rPr>
          <w:noBreakHyphen/>
          <w:t>5: Ağustos 2016 Döneminde Satışların Dağıtıcılara ve Ürünlere Göre Dağılımı</w:t>
        </w:r>
        <w:r w:rsidR="00DE6AD8">
          <w:rPr>
            <w:noProof/>
            <w:webHidden/>
          </w:rPr>
          <w:tab/>
        </w:r>
        <w:r w:rsidR="00DE6AD8">
          <w:rPr>
            <w:noProof/>
            <w:webHidden/>
          </w:rPr>
          <w:fldChar w:fldCharType="begin"/>
        </w:r>
        <w:r w:rsidR="00DE6AD8">
          <w:rPr>
            <w:noProof/>
            <w:webHidden/>
          </w:rPr>
          <w:instrText xml:space="preserve"> PAGEREF _Toc464568322 \h </w:instrText>
        </w:r>
        <w:r w:rsidR="00DE6AD8">
          <w:rPr>
            <w:noProof/>
            <w:webHidden/>
          </w:rPr>
        </w:r>
        <w:r w:rsidR="00DE6AD8">
          <w:rPr>
            <w:noProof/>
            <w:webHidden/>
          </w:rPr>
          <w:fldChar w:fldCharType="separate"/>
        </w:r>
        <w:r w:rsidR="00DE6AD8">
          <w:rPr>
            <w:noProof/>
            <w:webHidden/>
          </w:rPr>
          <w:t>8</w:t>
        </w:r>
        <w:r w:rsidR="00DE6AD8">
          <w:rPr>
            <w:noProof/>
            <w:webHidden/>
          </w:rPr>
          <w:fldChar w:fldCharType="end"/>
        </w:r>
      </w:hyperlink>
    </w:p>
    <w:p w:rsidR="00DE6AD8" w:rsidRDefault="007453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4568323" w:history="1">
        <w:r w:rsidR="00DE6AD8" w:rsidRPr="00351B78">
          <w:rPr>
            <w:rStyle w:val="Kpr"/>
            <w:noProof/>
          </w:rPr>
          <w:t>Tablo 3</w:t>
        </w:r>
        <w:r w:rsidR="00DE6AD8" w:rsidRPr="00351B78">
          <w:rPr>
            <w:rStyle w:val="Kpr"/>
            <w:noProof/>
          </w:rPr>
          <w:noBreakHyphen/>
          <w:t>6: 2016 Yılının İlk 8 Ayındaki Toplam Satışın Dağıtıcılara ve Ürünlere Göre Dağılımı</w:t>
        </w:r>
        <w:r w:rsidR="00DE6AD8">
          <w:rPr>
            <w:noProof/>
            <w:webHidden/>
          </w:rPr>
          <w:tab/>
        </w:r>
        <w:r w:rsidR="00DE6AD8">
          <w:rPr>
            <w:noProof/>
            <w:webHidden/>
          </w:rPr>
          <w:fldChar w:fldCharType="begin"/>
        </w:r>
        <w:r w:rsidR="00DE6AD8">
          <w:rPr>
            <w:noProof/>
            <w:webHidden/>
          </w:rPr>
          <w:instrText xml:space="preserve"> PAGEREF _Toc464568323 \h </w:instrText>
        </w:r>
        <w:r w:rsidR="00DE6AD8">
          <w:rPr>
            <w:noProof/>
            <w:webHidden/>
          </w:rPr>
        </w:r>
        <w:r w:rsidR="00DE6AD8">
          <w:rPr>
            <w:noProof/>
            <w:webHidden/>
          </w:rPr>
          <w:fldChar w:fldCharType="separate"/>
        </w:r>
        <w:r w:rsidR="00DE6AD8">
          <w:rPr>
            <w:noProof/>
            <w:webHidden/>
          </w:rPr>
          <w:t>10</w:t>
        </w:r>
        <w:r w:rsidR="00DE6AD8">
          <w:rPr>
            <w:noProof/>
            <w:webHidden/>
          </w:rPr>
          <w:fldChar w:fldCharType="end"/>
        </w:r>
      </w:hyperlink>
    </w:p>
    <w:p w:rsidR="00DE6AD8" w:rsidRDefault="007453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4568324" w:history="1">
        <w:r w:rsidR="00DE6AD8" w:rsidRPr="00351B78">
          <w:rPr>
            <w:rStyle w:val="Kpr"/>
            <w:noProof/>
          </w:rPr>
          <w:t>Tablo 3</w:t>
        </w:r>
        <w:r w:rsidR="00DE6AD8" w:rsidRPr="00351B78">
          <w:rPr>
            <w:rStyle w:val="Kpr"/>
            <w:noProof/>
          </w:rPr>
          <w:noBreakHyphen/>
          <w:t>7: Ağustos 2016 Döneminde LPG Satışlarının İllere Göre Dağılımı</w:t>
        </w:r>
        <w:r w:rsidR="00DE6AD8">
          <w:rPr>
            <w:noProof/>
            <w:webHidden/>
          </w:rPr>
          <w:tab/>
        </w:r>
        <w:r w:rsidR="00DE6AD8">
          <w:rPr>
            <w:noProof/>
            <w:webHidden/>
          </w:rPr>
          <w:fldChar w:fldCharType="begin"/>
        </w:r>
        <w:r w:rsidR="00DE6AD8">
          <w:rPr>
            <w:noProof/>
            <w:webHidden/>
          </w:rPr>
          <w:instrText xml:space="preserve"> PAGEREF _Toc464568324 \h </w:instrText>
        </w:r>
        <w:r w:rsidR="00DE6AD8">
          <w:rPr>
            <w:noProof/>
            <w:webHidden/>
          </w:rPr>
        </w:r>
        <w:r w:rsidR="00DE6AD8">
          <w:rPr>
            <w:noProof/>
            <w:webHidden/>
          </w:rPr>
          <w:fldChar w:fldCharType="separate"/>
        </w:r>
        <w:r w:rsidR="00DE6AD8">
          <w:rPr>
            <w:noProof/>
            <w:webHidden/>
          </w:rPr>
          <w:t>12</w:t>
        </w:r>
        <w:r w:rsidR="00DE6AD8">
          <w:rPr>
            <w:noProof/>
            <w:webHidden/>
          </w:rPr>
          <w:fldChar w:fldCharType="end"/>
        </w:r>
      </w:hyperlink>
    </w:p>
    <w:p w:rsidR="00DE6AD8" w:rsidRDefault="007453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4568325" w:history="1">
        <w:r w:rsidR="00DE6AD8" w:rsidRPr="00351B78">
          <w:rPr>
            <w:rStyle w:val="Kpr"/>
            <w:noProof/>
          </w:rPr>
          <w:t>Tablo 3</w:t>
        </w:r>
        <w:r w:rsidR="00DE6AD8" w:rsidRPr="00351B78">
          <w:rPr>
            <w:rStyle w:val="Kpr"/>
            <w:noProof/>
          </w:rPr>
          <w:noBreakHyphen/>
          <w:t>8: Ağustos 2016 Döneminde LPG Satışlarının İllere ve Ürünlere Göre Dağılımı</w:t>
        </w:r>
        <w:r w:rsidR="00DE6AD8">
          <w:rPr>
            <w:noProof/>
            <w:webHidden/>
          </w:rPr>
          <w:tab/>
        </w:r>
        <w:r w:rsidR="00DE6AD8">
          <w:rPr>
            <w:noProof/>
            <w:webHidden/>
          </w:rPr>
          <w:fldChar w:fldCharType="begin"/>
        </w:r>
        <w:r w:rsidR="00DE6AD8">
          <w:rPr>
            <w:noProof/>
            <w:webHidden/>
          </w:rPr>
          <w:instrText xml:space="preserve"> PAGEREF _Toc464568325 \h </w:instrText>
        </w:r>
        <w:r w:rsidR="00DE6AD8">
          <w:rPr>
            <w:noProof/>
            <w:webHidden/>
          </w:rPr>
        </w:r>
        <w:r w:rsidR="00DE6AD8">
          <w:rPr>
            <w:noProof/>
            <w:webHidden/>
          </w:rPr>
          <w:fldChar w:fldCharType="separate"/>
        </w:r>
        <w:r w:rsidR="00DE6AD8">
          <w:rPr>
            <w:noProof/>
            <w:webHidden/>
          </w:rPr>
          <w:t>13</w:t>
        </w:r>
        <w:r w:rsidR="00DE6AD8">
          <w:rPr>
            <w:noProof/>
            <w:webHidden/>
          </w:rPr>
          <w:fldChar w:fldCharType="end"/>
        </w:r>
      </w:hyperlink>
    </w:p>
    <w:p w:rsidR="00DE6AD8" w:rsidRDefault="007453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4568326" w:history="1">
        <w:r w:rsidR="00DE6AD8" w:rsidRPr="00351B78">
          <w:rPr>
            <w:rStyle w:val="Kpr"/>
            <w:noProof/>
          </w:rPr>
          <w:t>Tablo 4</w:t>
        </w:r>
        <w:r w:rsidR="00DE6AD8" w:rsidRPr="00351B78">
          <w:rPr>
            <w:rStyle w:val="Kpr"/>
            <w:noProof/>
          </w:rPr>
          <w:noBreakHyphen/>
          <w:t>1: Adana</w:t>
        </w:r>
        <w:r w:rsidR="00DE6AD8">
          <w:rPr>
            <w:noProof/>
            <w:webHidden/>
          </w:rPr>
          <w:tab/>
        </w:r>
        <w:r w:rsidR="00DE6AD8">
          <w:rPr>
            <w:noProof/>
            <w:webHidden/>
          </w:rPr>
          <w:fldChar w:fldCharType="begin"/>
        </w:r>
        <w:r w:rsidR="00DE6AD8">
          <w:rPr>
            <w:noProof/>
            <w:webHidden/>
          </w:rPr>
          <w:instrText xml:space="preserve"> PAGEREF _Toc464568326 \h </w:instrText>
        </w:r>
        <w:r w:rsidR="00DE6AD8">
          <w:rPr>
            <w:noProof/>
            <w:webHidden/>
          </w:rPr>
        </w:r>
        <w:r w:rsidR="00DE6AD8">
          <w:rPr>
            <w:noProof/>
            <w:webHidden/>
          </w:rPr>
          <w:fldChar w:fldCharType="separate"/>
        </w:r>
        <w:r w:rsidR="00DE6AD8">
          <w:rPr>
            <w:noProof/>
            <w:webHidden/>
          </w:rPr>
          <w:t>15</w:t>
        </w:r>
        <w:r w:rsidR="00DE6AD8">
          <w:rPr>
            <w:noProof/>
            <w:webHidden/>
          </w:rPr>
          <w:fldChar w:fldCharType="end"/>
        </w:r>
      </w:hyperlink>
    </w:p>
    <w:p w:rsidR="00DE6AD8" w:rsidRDefault="007453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4568327" w:history="1">
        <w:r w:rsidR="00DE6AD8" w:rsidRPr="00351B78">
          <w:rPr>
            <w:rStyle w:val="Kpr"/>
            <w:noProof/>
          </w:rPr>
          <w:t>Tablo 4</w:t>
        </w:r>
        <w:r w:rsidR="00DE6AD8" w:rsidRPr="00351B78">
          <w:rPr>
            <w:rStyle w:val="Kpr"/>
            <w:noProof/>
          </w:rPr>
          <w:noBreakHyphen/>
          <w:t>2: Adıyaman</w:t>
        </w:r>
        <w:r w:rsidR="00DE6AD8">
          <w:rPr>
            <w:noProof/>
            <w:webHidden/>
          </w:rPr>
          <w:tab/>
        </w:r>
        <w:r w:rsidR="00DE6AD8">
          <w:rPr>
            <w:noProof/>
            <w:webHidden/>
          </w:rPr>
          <w:fldChar w:fldCharType="begin"/>
        </w:r>
        <w:r w:rsidR="00DE6AD8">
          <w:rPr>
            <w:noProof/>
            <w:webHidden/>
          </w:rPr>
          <w:instrText xml:space="preserve"> PAGEREF _Toc464568327 \h </w:instrText>
        </w:r>
        <w:r w:rsidR="00DE6AD8">
          <w:rPr>
            <w:noProof/>
            <w:webHidden/>
          </w:rPr>
        </w:r>
        <w:r w:rsidR="00DE6AD8">
          <w:rPr>
            <w:noProof/>
            <w:webHidden/>
          </w:rPr>
          <w:fldChar w:fldCharType="separate"/>
        </w:r>
        <w:r w:rsidR="00DE6AD8">
          <w:rPr>
            <w:noProof/>
            <w:webHidden/>
          </w:rPr>
          <w:t>16</w:t>
        </w:r>
        <w:r w:rsidR="00DE6AD8">
          <w:rPr>
            <w:noProof/>
            <w:webHidden/>
          </w:rPr>
          <w:fldChar w:fldCharType="end"/>
        </w:r>
      </w:hyperlink>
    </w:p>
    <w:p w:rsidR="00DE6AD8" w:rsidRDefault="007453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4568328" w:history="1">
        <w:r w:rsidR="00DE6AD8" w:rsidRPr="00351B78">
          <w:rPr>
            <w:rStyle w:val="Kpr"/>
            <w:noProof/>
          </w:rPr>
          <w:t>Tablo 4</w:t>
        </w:r>
        <w:r w:rsidR="00DE6AD8" w:rsidRPr="00351B78">
          <w:rPr>
            <w:rStyle w:val="Kpr"/>
            <w:noProof/>
          </w:rPr>
          <w:noBreakHyphen/>
          <w:t>3: Afyonkarahisar</w:t>
        </w:r>
        <w:r w:rsidR="00DE6AD8">
          <w:rPr>
            <w:noProof/>
            <w:webHidden/>
          </w:rPr>
          <w:tab/>
        </w:r>
        <w:r w:rsidR="00DE6AD8">
          <w:rPr>
            <w:noProof/>
            <w:webHidden/>
          </w:rPr>
          <w:fldChar w:fldCharType="begin"/>
        </w:r>
        <w:r w:rsidR="00DE6AD8">
          <w:rPr>
            <w:noProof/>
            <w:webHidden/>
          </w:rPr>
          <w:instrText xml:space="preserve"> PAGEREF _Toc464568328 \h </w:instrText>
        </w:r>
        <w:r w:rsidR="00DE6AD8">
          <w:rPr>
            <w:noProof/>
            <w:webHidden/>
          </w:rPr>
        </w:r>
        <w:r w:rsidR="00DE6AD8">
          <w:rPr>
            <w:noProof/>
            <w:webHidden/>
          </w:rPr>
          <w:fldChar w:fldCharType="separate"/>
        </w:r>
        <w:r w:rsidR="00DE6AD8">
          <w:rPr>
            <w:noProof/>
            <w:webHidden/>
          </w:rPr>
          <w:t>17</w:t>
        </w:r>
        <w:r w:rsidR="00DE6AD8">
          <w:rPr>
            <w:noProof/>
            <w:webHidden/>
          </w:rPr>
          <w:fldChar w:fldCharType="end"/>
        </w:r>
      </w:hyperlink>
    </w:p>
    <w:p w:rsidR="00DE6AD8" w:rsidRDefault="007453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4568329" w:history="1">
        <w:r w:rsidR="00DE6AD8" w:rsidRPr="00351B78">
          <w:rPr>
            <w:rStyle w:val="Kpr"/>
            <w:noProof/>
          </w:rPr>
          <w:t>Tablo 4</w:t>
        </w:r>
        <w:r w:rsidR="00DE6AD8" w:rsidRPr="00351B78">
          <w:rPr>
            <w:rStyle w:val="Kpr"/>
            <w:noProof/>
          </w:rPr>
          <w:noBreakHyphen/>
          <w:t>4: Ağrı</w:t>
        </w:r>
        <w:r w:rsidR="00DE6AD8">
          <w:rPr>
            <w:noProof/>
            <w:webHidden/>
          </w:rPr>
          <w:tab/>
        </w:r>
        <w:r w:rsidR="00DE6AD8">
          <w:rPr>
            <w:noProof/>
            <w:webHidden/>
          </w:rPr>
          <w:fldChar w:fldCharType="begin"/>
        </w:r>
        <w:r w:rsidR="00DE6AD8">
          <w:rPr>
            <w:noProof/>
            <w:webHidden/>
          </w:rPr>
          <w:instrText xml:space="preserve"> PAGEREF _Toc464568329 \h </w:instrText>
        </w:r>
        <w:r w:rsidR="00DE6AD8">
          <w:rPr>
            <w:noProof/>
            <w:webHidden/>
          </w:rPr>
        </w:r>
        <w:r w:rsidR="00DE6AD8">
          <w:rPr>
            <w:noProof/>
            <w:webHidden/>
          </w:rPr>
          <w:fldChar w:fldCharType="separate"/>
        </w:r>
        <w:r w:rsidR="00DE6AD8">
          <w:rPr>
            <w:noProof/>
            <w:webHidden/>
          </w:rPr>
          <w:t>18</w:t>
        </w:r>
        <w:r w:rsidR="00DE6AD8">
          <w:rPr>
            <w:noProof/>
            <w:webHidden/>
          </w:rPr>
          <w:fldChar w:fldCharType="end"/>
        </w:r>
      </w:hyperlink>
    </w:p>
    <w:p w:rsidR="00DE6AD8" w:rsidRDefault="007453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4568330" w:history="1">
        <w:r w:rsidR="00DE6AD8" w:rsidRPr="00351B78">
          <w:rPr>
            <w:rStyle w:val="Kpr"/>
            <w:noProof/>
          </w:rPr>
          <w:t>Tablo 4</w:t>
        </w:r>
        <w:r w:rsidR="00DE6AD8" w:rsidRPr="00351B78">
          <w:rPr>
            <w:rStyle w:val="Kpr"/>
            <w:noProof/>
          </w:rPr>
          <w:noBreakHyphen/>
          <w:t>5: Aksaray</w:t>
        </w:r>
        <w:r w:rsidR="00DE6AD8">
          <w:rPr>
            <w:noProof/>
            <w:webHidden/>
          </w:rPr>
          <w:tab/>
        </w:r>
        <w:r w:rsidR="00DE6AD8">
          <w:rPr>
            <w:noProof/>
            <w:webHidden/>
          </w:rPr>
          <w:fldChar w:fldCharType="begin"/>
        </w:r>
        <w:r w:rsidR="00DE6AD8">
          <w:rPr>
            <w:noProof/>
            <w:webHidden/>
          </w:rPr>
          <w:instrText xml:space="preserve"> PAGEREF _Toc464568330 \h </w:instrText>
        </w:r>
        <w:r w:rsidR="00DE6AD8">
          <w:rPr>
            <w:noProof/>
            <w:webHidden/>
          </w:rPr>
        </w:r>
        <w:r w:rsidR="00DE6AD8">
          <w:rPr>
            <w:noProof/>
            <w:webHidden/>
          </w:rPr>
          <w:fldChar w:fldCharType="separate"/>
        </w:r>
        <w:r w:rsidR="00DE6AD8">
          <w:rPr>
            <w:noProof/>
            <w:webHidden/>
          </w:rPr>
          <w:t>19</w:t>
        </w:r>
        <w:r w:rsidR="00DE6AD8">
          <w:rPr>
            <w:noProof/>
            <w:webHidden/>
          </w:rPr>
          <w:fldChar w:fldCharType="end"/>
        </w:r>
      </w:hyperlink>
    </w:p>
    <w:p w:rsidR="00DE6AD8" w:rsidRDefault="007453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4568331" w:history="1">
        <w:r w:rsidR="00DE6AD8" w:rsidRPr="00351B78">
          <w:rPr>
            <w:rStyle w:val="Kpr"/>
            <w:noProof/>
          </w:rPr>
          <w:t>Tablo 4</w:t>
        </w:r>
        <w:r w:rsidR="00DE6AD8" w:rsidRPr="00351B78">
          <w:rPr>
            <w:rStyle w:val="Kpr"/>
            <w:noProof/>
          </w:rPr>
          <w:noBreakHyphen/>
          <w:t>6: Amasya</w:t>
        </w:r>
        <w:r w:rsidR="00DE6AD8">
          <w:rPr>
            <w:noProof/>
            <w:webHidden/>
          </w:rPr>
          <w:tab/>
        </w:r>
        <w:r w:rsidR="00DE6AD8">
          <w:rPr>
            <w:noProof/>
            <w:webHidden/>
          </w:rPr>
          <w:fldChar w:fldCharType="begin"/>
        </w:r>
        <w:r w:rsidR="00DE6AD8">
          <w:rPr>
            <w:noProof/>
            <w:webHidden/>
          </w:rPr>
          <w:instrText xml:space="preserve"> PAGEREF _Toc464568331 \h </w:instrText>
        </w:r>
        <w:r w:rsidR="00DE6AD8">
          <w:rPr>
            <w:noProof/>
            <w:webHidden/>
          </w:rPr>
        </w:r>
        <w:r w:rsidR="00DE6AD8">
          <w:rPr>
            <w:noProof/>
            <w:webHidden/>
          </w:rPr>
          <w:fldChar w:fldCharType="separate"/>
        </w:r>
        <w:r w:rsidR="00DE6AD8">
          <w:rPr>
            <w:noProof/>
            <w:webHidden/>
          </w:rPr>
          <w:t>20</w:t>
        </w:r>
        <w:r w:rsidR="00DE6AD8">
          <w:rPr>
            <w:noProof/>
            <w:webHidden/>
          </w:rPr>
          <w:fldChar w:fldCharType="end"/>
        </w:r>
      </w:hyperlink>
    </w:p>
    <w:p w:rsidR="00DE6AD8" w:rsidRDefault="007453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4568332" w:history="1">
        <w:r w:rsidR="00DE6AD8" w:rsidRPr="00351B78">
          <w:rPr>
            <w:rStyle w:val="Kpr"/>
            <w:noProof/>
          </w:rPr>
          <w:t>Tablo 4</w:t>
        </w:r>
        <w:r w:rsidR="00DE6AD8" w:rsidRPr="00351B78">
          <w:rPr>
            <w:rStyle w:val="Kpr"/>
            <w:noProof/>
          </w:rPr>
          <w:noBreakHyphen/>
          <w:t>7: Ankara</w:t>
        </w:r>
        <w:r w:rsidR="00DE6AD8">
          <w:rPr>
            <w:noProof/>
            <w:webHidden/>
          </w:rPr>
          <w:tab/>
        </w:r>
        <w:r w:rsidR="00DE6AD8">
          <w:rPr>
            <w:noProof/>
            <w:webHidden/>
          </w:rPr>
          <w:fldChar w:fldCharType="begin"/>
        </w:r>
        <w:r w:rsidR="00DE6AD8">
          <w:rPr>
            <w:noProof/>
            <w:webHidden/>
          </w:rPr>
          <w:instrText xml:space="preserve"> PAGEREF _Toc464568332 \h </w:instrText>
        </w:r>
        <w:r w:rsidR="00DE6AD8">
          <w:rPr>
            <w:noProof/>
            <w:webHidden/>
          </w:rPr>
        </w:r>
        <w:r w:rsidR="00DE6AD8">
          <w:rPr>
            <w:noProof/>
            <w:webHidden/>
          </w:rPr>
          <w:fldChar w:fldCharType="separate"/>
        </w:r>
        <w:r w:rsidR="00DE6AD8">
          <w:rPr>
            <w:noProof/>
            <w:webHidden/>
          </w:rPr>
          <w:t>21</w:t>
        </w:r>
        <w:r w:rsidR="00DE6AD8">
          <w:rPr>
            <w:noProof/>
            <w:webHidden/>
          </w:rPr>
          <w:fldChar w:fldCharType="end"/>
        </w:r>
      </w:hyperlink>
    </w:p>
    <w:p w:rsidR="00DE6AD8" w:rsidRDefault="007453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4568333" w:history="1">
        <w:r w:rsidR="00DE6AD8" w:rsidRPr="00351B78">
          <w:rPr>
            <w:rStyle w:val="Kpr"/>
            <w:noProof/>
          </w:rPr>
          <w:t>Tablo 4</w:t>
        </w:r>
        <w:r w:rsidR="00DE6AD8" w:rsidRPr="00351B78">
          <w:rPr>
            <w:rStyle w:val="Kpr"/>
            <w:noProof/>
          </w:rPr>
          <w:noBreakHyphen/>
          <w:t>8: Antalya</w:t>
        </w:r>
        <w:r w:rsidR="00DE6AD8">
          <w:rPr>
            <w:noProof/>
            <w:webHidden/>
          </w:rPr>
          <w:tab/>
        </w:r>
        <w:r w:rsidR="00DE6AD8">
          <w:rPr>
            <w:noProof/>
            <w:webHidden/>
          </w:rPr>
          <w:fldChar w:fldCharType="begin"/>
        </w:r>
        <w:r w:rsidR="00DE6AD8">
          <w:rPr>
            <w:noProof/>
            <w:webHidden/>
          </w:rPr>
          <w:instrText xml:space="preserve"> PAGEREF _Toc464568333 \h </w:instrText>
        </w:r>
        <w:r w:rsidR="00DE6AD8">
          <w:rPr>
            <w:noProof/>
            <w:webHidden/>
          </w:rPr>
        </w:r>
        <w:r w:rsidR="00DE6AD8">
          <w:rPr>
            <w:noProof/>
            <w:webHidden/>
          </w:rPr>
          <w:fldChar w:fldCharType="separate"/>
        </w:r>
        <w:r w:rsidR="00DE6AD8">
          <w:rPr>
            <w:noProof/>
            <w:webHidden/>
          </w:rPr>
          <w:t>22</w:t>
        </w:r>
        <w:r w:rsidR="00DE6AD8">
          <w:rPr>
            <w:noProof/>
            <w:webHidden/>
          </w:rPr>
          <w:fldChar w:fldCharType="end"/>
        </w:r>
      </w:hyperlink>
    </w:p>
    <w:p w:rsidR="00DE6AD8" w:rsidRDefault="007453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4568334" w:history="1">
        <w:r w:rsidR="00DE6AD8" w:rsidRPr="00351B78">
          <w:rPr>
            <w:rStyle w:val="Kpr"/>
            <w:noProof/>
          </w:rPr>
          <w:t>Tablo 4</w:t>
        </w:r>
        <w:r w:rsidR="00DE6AD8" w:rsidRPr="00351B78">
          <w:rPr>
            <w:rStyle w:val="Kpr"/>
            <w:noProof/>
          </w:rPr>
          <w:noBreakHyphen/>
          <w:t>9: Ardahan</w:t>
        </w:r>
        <w:r w:rsidR="00DE6AD8">
          <w:rPr>
            <w:noProof/>
            <w:webHidden/>
          </w:rPr>
          <w:tab/>
        </w:r>
        <w:r w:rsidR="00DE6AD8">
          <w:rPr>
            <w:noProof/>
            <w:webHidden/>
          </w:rPr>
          <w:fldChar w:fldCharType="begin"/>
        </w:r>
        <w:r w:rsidR="00DE6AD8">
          <w:rPr>
            <w:noProof/>
            <w:webHidden/>
          </w:rPr>
          <w:instrText xml:space="preserve"> PAGEREF _Toc464568334 \h </w:instrText>
        </w:r>
        <w:r w:rsidR="00DE6AD8">
          <w:rPr>
            <w:noProof/>
            <w:webHidden/>
          </w:rPr>
        </w:r>
        <w:r w:rsidR="00DE6AD8">
          <w:rPr>
            <w:noProof/>
            <w:webHidden/>
          </w:rPr>
          <w:fldChar w:fldCharType="separate"/>
        </w:r>
        <w:r w:rsidR="00DE6AD8">
          <w:rPr>
            <w:noProof/>
            <w:webHidden/>
          </w:rPr>
          <w:t>23</w:t>
        </w:r>
        <w:r w:rsidR="00DE6AD8">
          <w:rPr>
            <w:noProof/>
            <w:webHidden/>
          </w:rPr>
          <w:fldChar w:fldCharType="end"/>
        </w:r>
      </w:hyperlink>
    </w:p>
    <w:p w:rsidR="00DE6AD8" w:rsidRDefault="007453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4568335" w:history="1">
        <w:r w:rsidR="00DE6AD8" w:rsidRPr="00351B78">
          <w:rPr>
            <w:rStyle w:val="Kpr"/>
            <w:noProof/>
          </w:rPr>
          <w:t>Tablo 4</w:t>
        </w:r>
        <w:r w:rsidR="00DE6AD8" w:rsidRPr="00351B78">
          <w:rPr>
            <w:rStyle w:val="Kpr"/>
            <w:noProof/>
          </w:rPr>
          <w:noBreakHyphen/>
          <w:t>10: Artvin</w:t>
        </w:r>
        <w:r w:rsidR="00DE6AD8">
          <w:rPr>
            <w:noProof/>
            <w:webHidden/>
          </w:rPr>
          <w:tab/>
        </w:r>
        <w:r w:rsidR="00DE6AD8">
          <w:rPr>
            <w:noProof/>
            <w:webHidden/>
          </w:rPr>
          <w:fldChar w:fldCharType="begin"/>
        </w:r>
        <w:r w:rsidR="00DE6AD8">
          <w:rPr>
            <w:noProof/>
            <w:webHidden/>
          </w:rPr>
          <w:instrText xml:space="preserve"> PAGEREF _Toc464568335 \h </w:instrText>
        </w:r>
        <w:r w:rsidR="00DE6AD8">
          <w:rPr>
            <w:noProof/>
            <w:webHidden/>
          </w:rPr>
        </w:r>
        <w:r w:rsidR="00DE6AD8">
          <w:rPr>
            <w:noProof/>
            <w:webHidden/>
          </w:rPr>
          <w:fldChar w:fldCharType="separate"/>
        </w:r>
        <w:r w:rsidR="00DE6AD8">
          <w:rPr>
            <w:noProof/>
            <w:webHidden/>
          </w:rPr>
          <w:t>23</w:t>
        </w:r>
        <w:r w:rsidR="00DE6AD8">
          <w:rPr>
            <w:noProof/>
            <w:webHidden/>
          </w:rPr>
          <w:fldChar w:fldCharType="end"/>
        </w:r>
      </w:hyperlink>
    </w:p>
    <w:p w:rsidR="00DE6AD8" w:rsidRDefault="007453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4568336" w:history="1">
        <w:r w:rsidR="00DE6AD8" w:rsidRPr="00351B78">
          <w:rPr>
            <w:rStyle w:val="Kpr"/>
            <w:noProof/>
          </w:rPr>
          <w:t>Tablo 4</w:t>
        </w:r>
        <w:r w:rsidR="00DE6AD8" w:rsidRPr="00351B78">
          <w:rPr>
            <w:rStyle w:val="Kpr"/>
            <w:noProof/>
          </w:rPr>
          <w:noBreakHyphen/>
          <w:t>11: Aydın</w:t>
        </w:r>
        <w:r w:rsidR="00DE6AD8">
          <w:rPr>
            <w:noProof/>
            <w:webHidden/>
          </w:rPr>
          <w:tab/>
        </w:r>
        <w:r w:rsidR="00DE6AD8">
          <w:rPr>
            <w:noProof/>
            <w:webHidden/>
          </w:rPr>
          <w:fldChar w:fldCharType="begin"/>
        </w:r>
        <w:r w:rsidR="00DE6AD8">
          <w:rPr>
            <w:noProof/>
            <w:webHidden/>
          </w:rPr>
          <w:instrText xml:space="preserve"> PAGEREF _Toc464568336 \h </w:instrText>
        </w:r>
        <w:r w:rsidR="00DE6AD8">
          <w:rPr>
            <w:noProof/>
            <w:webHidden/>
          </w:rPr>
        </w:r>
        <w:r w:rsidR="00DE6AD8">
          <w:rPr>
            <w:noProof/>
            <w:webHidden/>
          </w:rPr>
          <w:fldChar w:fldCharType="separate"/>
        </w:r>
        <w:r w:rsidR="00DE6AD8">
          <w:rPr>
            <w:noProof/>
            <w:webHidden/>
          </w:rPr>
          <w:t>24</w:t>
        </w:r>
        <w:r w:rsidR="00DE6AD8">
          <w:rPr>
            <w:noProof/>
            <w:webHidden/>
          </w:rPr>
          <w:fldChar w:fldCharType="end"/>
        </w:r>
      </w:hyperlink>
    </w:p>
    <w:p w:rsidR="00DE6AD8" w:rsidRDefault="007453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4568337" w:history="1">
        <w:r w:rsidR="00DE6AD8" w:rsidRPr="00351B78">
          <w:rPr>
            <w:rStyle w:val="Kpr"/>
            <w:noProof/>
          </w:rPr>
          <w:t>Tablo 4</w:t>
        </w:r>
        <w:r w:rsidR="00DE6AD8" w:rsidRPr="00351B78">
          <w:rPr>
            <w:rStyle w:val="Kpr"/>
            <w:noProof/>
          </w:rPr>
          <w:noBreakHyphen/>
          <w:t>12: Balıkesir</w:t>
        </w:r>
        <w:r w:rsidR="00DE6AD8">
          <w:rPr>
            <w:noProof/>
            <w:webHidden/>
          </w:rPr>
          <w:tab/>
        </w:r>
        <w:r w:rsidR="00DE6AD8">
          <w:rPr>
            <w:noProof/>
            <w:webHidden/>
          </w:rPr>
          <w:fldChar w:fldCharType="begin"/>
        </w:r>
        <w:r w:rsidR="00DE6AD8">
          <w:rPr>
            <w:noProof/>
            <w:webHidden/>
          </w:rPr>
          <w:instrText xml:space="preserve"> PAGEREF _Toc464568337 \h </w:instrText>
        </w:r>
        <w:r w:rsidR="00DE6AD8">
          <w:rPr>
            <w:noProof/>
            <w:webHidden/>
          </w:rPr>
        </w:r>
        <w:r w:rsidR="00DE6AD8">
          <w:rPr>
            <w:noProof/>
            <w:webHidden/>
          </w:rPr>
          <w:fldChar w:fldCharType="separate"/>
        </w:r>
        <w:r w:rsidR="00DE6AD8">
          <w:rPr>
            <w:noProof/>
            <w:webHidden/>
          </w:rPr>
          <w:t>25</w:t>
        </w:r>
        <w:r w:rsidR="00DE6AD8">
          <w:rPr>
            <w:noProof/>
            <w:webHidden/>
          </w:rPr>
          <w:fldChar w:fldCharType="end"/>
        </w:r>
      </w:hyperlink>
    </w:p>
    <w:p w:rsidR="00DE6AD8" w:rsidRDefault="007453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4568338" w:history="1">
        <w:r w:rsidR="00DE6AD8" w:rsidRPr="00351B78">
          <w:rPr>
            <w:rStyle w:val="Kpr"/>
            <w:noProof/>
          </w:rPr>
          <w:t>Tablo 4</w:t>
        </w:r>
        <w:r w:rsidR="00DE6AD8" w:rsidRPr="00351B78">
          <w:rPr>
            <w:rStyle w:val="Kpr"/>
            <w:noProof/>
          </w:rPr>
          <w:noBreakHyphen/>
          <w:t>13: Bartın</w:t>
        </w:r>
        <w:r w:rsidR="00DE6AD8">
          <w:rPr>
            <w:noProof/>
            <w:webHidden/>
          </w:rPr>
          <w:tab/>
        </w:r>
        <w:r w:rsidR="00DE6AD8">
          <w:rPr>
            <w:noProof/>
            <w:webHidden/>
          </w:rPr>
          <w:fldChar w:fldCharType="begin"/>
        </w:r>
        <w:r w:rsidR="00DE6AD8">
          <w:rPr>
            <w:noProof/>
            <w:webHidden/>
          </w:rPr>
          <w:instrText xml:space="preserve"> PAGEREF _Toc464568338 \h </w:instrText>
        </w:r>
        <w:r w:rsidR="00DE6AD8">
          <w:rPr>
            <w:noProof/>
            <w:webHidden/>
          </w:rPr>
        </w:r>
        <w:r w:rsidR="00DE6AD8">
          <w:rPr>
            <w:noProof/>
            <w:webHidden/>
          </w:rPr>
          <w:fldChar w:fldCharType="separate"/>
        </w:r>
        <w:r w:rsidR="00DE6AD8">
          <w:rPr>
            <w:noProof/>
            <w:webHidden/>
          </w:rPr>
          <w:t>26</w:t>
        </w:r>
        <w:r w:rsidR="00DE6AD8">
          <w:rPr>
            <w:noProof/>
            <w:webHidden/>
          </w:rPr>
          <w:fldChar w:fldCharType="end"/>
        </w:r>
      </w:hyperlink>
    </w:p>
    <w:p w:rsidR="00DE6AD8" w:rsidRDefault="007453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4568339" w:history="1">
        <w:r w:rsidR="00DE6AD8" w:rsidRPr="00351B78">
          <w:rPr>
            <w:rStyle w:val="Kpr"/>
            <w:noProof/>
          </w:rPr>
          <w:t>Tablo 4</w:t>
        </w:r>
        <w:r w:rsidR="00DE6AD8" w:rsidRPr="00351B78">
          <w:rPr>
            <w:rStyle w:val="Kpr"/>
            <w:noProof/>
          </w:rPr>
          <w:noBreakHyphen/>
          <w:t>14: Batman</w:t>
        </w:r>
        <w:r w:rsidR="00DE6AD8">
          <w:rPr>
            <w:noProof/>
            <w:webHidden/>
          </w:rPr>
          <w:tab/>
        </w:r>
        <w:r w:rsidR="00DE6AD8">
          <w:rPr>
            <w:noProof/>
            <w:webHidden/>
          </w:rPr>
          <w:fldChar w:fldCharType="begin"/>
        </w:r>
        <w:r w:rsidR="00DE6AD8">
          <w:rPr>
            <w:noProof/>
            <w:webHidden/>
          </w:rPr>
          <w:instrText xml:space="preserve"> PAGEREF _Toc464568339 \h </w:instrText>
        </w:r>
        <w:r w:rsidR="00DE6AD8">
          <w:rPr>
            <w:noProof/>
            <w:webHidden/>
          </w:rPr>
        </w:r>
        <w:r w:rsidR="00DE6AD8">
          <w:rPr>
            <w:noProof/>
            <w:webHidden/>
          </w:rPr>
          <w:fldChar w:fldCharType="separate"/>
        </w:r>
        <w:r w:rsidR="00DE6AD8">
          <w:rPr>
            <w:noProof/>
            <w:webHidden/>
          </w:rPr>
          <w:t>27</w:t>
        </w:r>
        <w:r w:rsidR="00DE6AD8">
          <w:rPr>
            <w:noProof/>
            <w:webHidden/>
          </w:rPr>
          <w:fldChar w:fldCharType="end"/>
        </w:r>
      </w:hyperlink>
    </w:p>
    <w:p w:rsidR="00DE6AD8" w:rsidRDefault="007453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4568340" w:history="1">
        <w:r w:rsidR="00DE6AD8" w:rsidRPr="00351B78">
          <w:rPr>
            <w:rStyle w:val="Kpr"/>
            <w:noProof/>
          </w:rPr>
          <w:t>Tablo 4</w:t>
        </w:r>
        <w:r w:rsidR="00DE6AD8" w:rsidRPr="00351B78">
          <w:rPr>
            <w:rStyle w:val="Kpr"/>
            <w:noProof/>
          </w:rPr>
          <w:noBreakHyphen/>
          <w:t>15: Bayburt</w:t>
        </w:r>
        <w:r w:rsidR="00DE6AD8">
          <w:rPr>
            <w:noProof/>
            <w:webHidden/>
          </w:rPr>
          <w:tab/>
        </w:r>
        <w:r w:rsidR="00DE6AD8">
          <w:rPr>
            <w:noProof/>
            <w:webHidden/>
          </w:rPr>
          <w:fldChar w:fldCharType="begin"/>
        </w:r>
        <w:r w:rsidR="00DE6AD8">
          <w:rPr>
            <w:noProof/>
            <w:webHidden/>
          </w:rPr>
          <w:instrText xml:space="preserve"> PAGEREF _Toc464568340 \h </w:instrText>
        </w:r>
        <w:r w:rsidR="00DE6AD8">
          <w:rPr>
            <w:noProof/>
            <w:webHidden/>
          </w:rPr>
        </w:r>
        <w:r w:rsidR="00DE6AD8">
          <w:rPr>
            <w:noProof/>
            <w:webHidden/>
          </w:rPr>
          <w:fldChar w:fldCharType="separate"/>
        </w:r>
        <w:r w:rsidR="00DE6AD8">
          <w:rPr>
            <w:noProof/>
            <w:webHidden/>
          </w:rPr>
          <w:t>27</w:t>
        </w:r>
        <w:r w:rsidR="00DE6AD8">
          <w:rPr>
            <w:noProof/>
            <w:webHidden/>
          </w:rPr>
          <w:fldChar w:fldCharType="end"/>
        </w:r>
      </w:hyperlink>
    </w:p>
    <w:p w:rsidR="00DE6AD8" w:rsidRDefault="007453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4568341" w:history="1">
        <w:r w:rsidR="00DE6AD8" w:rsidRPr="00351B78">
          <w:rPr>
            <w:rStyle w:val="Kpr"/>
            <w:noProof/>
          </w:rPr>
          <w:t>Tablo 4</w:t>
        </w:r>
        <w:r w:rsidR="00DE6AD8" w:rsidRPr="00351B78">
          <w:rPr>
            <w:rStyle w:val="Kpr"/>
            <w:noProof/>
          </w:rPr>
          <w:noBreakHyphen/>
          <w:t>16: Bilecik</w:t>
        </w:r>
        <w:r w:rsidR="00DE6AD8">
          <w:rPr>
            <w:noProof/>
            <w:webHidden/>
          </w:rPr>
          <w:tab/>
        </w:r>
        <w:r w:rsidR="00DE6AD8">
          <w:rPr>
            <w:noProof/>
            <w:webHidden/>
          </w:rPr>
          <w:fldChar w:fldCharType="begin"/>
        </w:r>
        <w:r w:rsidR="00DE6AD8">
          <w:rPr>
            <w:noProof/>
            <w:webHidden/>
          </w:rPr>
          <w:instrText xml:space="preserve"> PAGEREF _Toc464568341 \h </w:instrText>
        </w:r>
        <w:r w:rsidR="00DE6AD8">
          <w:rPr>
            <w:noProof/>
            <w:webHidden/>
          </w:rPr>
        </w:r>
        <w:r w:rsidR="00DE6AD8">
          <w:rPr>
            <w:noProof/>
            <w:webHidden/>
          </w:rPr>
          <w:fldChar w:fldCharType="separate"/>
        </w:r>
        <w:r w:rsidR="00DE6AD8">
          <w:rPr>
            <w:noProof/>
            <w:webHidden/>
          </w:rPr>
          <w:t>28</w:t>
        </w:r>
        <w:r w:rsidR="00DE6AD8">
          <w:rPr>
            <w:noProof/>
            <w:webHidden/>
          </w:rPr>
          <w:fldChar w:fldCharType="end"/>
        </w:r>
      </w:hyperlink>
    </w:p>
    <w:p w:rsidR="00DE6AD8" w:rsidRDefault="007453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4568342" w:history="1">
        <w:r w:rsidR="00DE6AD8" w:rsidRPr="00351B78">
          <w:rPr>
            <w:rStyle w:val="Kpr"/>
            <w:noProof/>
          </w:rPr>
          <w:t>Tablo 4</w:t>
        </w:r>
        <w:r w:rsidR="00DE6AD8" w:rsidRPr="00351B78">
          <w:rPr>
            <w:rStyle w:val="Kpr"/>
            <w:noProof/>
          </w:rPr>
          <w:noBreakHyphen/>
          <w:t>17: Bingöl</w:t>
        </w:r>
        <w:r w:rsidR="00DE6AD8">
          <w:rPr>
            <w:noProof/>
            <w:webHidden/>
          </w:rPr>
          <w:tab/>
        </w:r>
        <w:r w:rsidR="00DE6AD8">
          <w:rPr>
            <w:noProof/>
            <w:webHidden/>
          </w:rPr>
          <w:fldChar w:fldCharType="begin"/>
        </w:r>
        <w:r w:rsidR="00DE6AD8">
          <w:rPr>
            <w:noProof/>
            <w:webHidden/>
          </w:rPr>
          <w:instrText xml:space="preserve"> PAGEREF _Toc464568342 \h </w:instrText>
        </w:r>
        <w:r w:rsidR="00DE6AD8">
          <w:rPr>
            <w:noProof/>
            <w:webHidden/>
          </w:rPr>
        </w:r>
        <w:r w:rsidR="00DE6AD8">
          <w:rPr>
            <w:noProof/>
            <w:webHidden/>
          </w:rPr>
          <w:fldChar w:fldCharType="separate"/>
        </w:r>
        <w:r w:rsidR="00DE6AD8">
          <w:rPr>
            <w:noProof/>
            <w:webHidden/>
          </w:rPr>
          <w:t>28</w:t>
        </w:r>
        <w:r w:rsidR="00DE6AD8">
          <w:rPr>
            <w:noProof/>
            <w:webHidden/>
          </w:rPr>
          <w:fldChar w:fldCharType="end"/>
        </w:r>
      </w:hyperlink>
    </w:p>
    <w:p w:rsidR="00DE6AD8" w:rsidRDefault="007453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4568343" w:history="1">
        <w:r w:rsidR="00DE6AD8" w:rsidRPr="00351B78">
          <w:rPr>
            <w:rStyle w:val="Kpr"/>
            <w:noProof/>
          </w:rPr>
          <w:t>Tablo 4</w:t>
        </w:r>
        <w:r w:rsidR="00DE6AD8" w:rsidRPr="00351B78">
          <w:rPr>
            <w:rStyle w:val="Kpr"/>
            <w:noProof/>
          </w:rPr>
          <w:noBreakHyphen/>
          <w:t>18: Bitlis</w:t>
        </w:r>
        <w:r w:rsidR="00DE6AD8">
          <w:rPr>
            <w:noProof/>
            <w:webHidden/>
          </w:rPr>
          <w:tab/>
        </w:r>
        <w:r w:rsidR="00DE6AD8">
          <w:rPr>
            <w:noProof/>
            <w:webHidden/>
          </w:rPr>
          <w:fldChar w:fldCharType="begin"/>
        </w:r>
        <w:r w:rsidR="00DE6AD8">
          <w:rPr>
            <w:noProof/>
            <w:webHidden/>
          </w:rPr>
          <w:instrText xml:space="preserve"> PAGEREF _Toc464568343 \h </w:instrText>
        </w:r>
        <w:r w:rsidR="00DE6AD8">
          <w:rPr>
            <w:noProof/>
            <w:webHidden/>
          </w:rPr>
        </w:r>
        <w:r w:rsidR="00DE6AD8">
          <w:rPr>
            <w:noProof/>
            <w:webHidden/>
          </w:rPr>
          <w:fldChar w:fldCharType="separate"/>
        </w:r>
        <w:r w:rsidR="00DE6AD8">
          <w:rPr>
            <w:noProof/>
            <w:webHidden/>
          </w:rPr>
          <w:t>29</w:t>
        </w:r>
        <w:r w:rsidR="00DE6AD8">
          <w:rPr>
            <w:noProof/>
            <w:webHidden/>
          </w:rPr>
          <w:fldChar w:fldCharType="end"/>
        </w:r>
      </w:hyperlink>
    </w:p>
    <w:p w:rsidR="00DE6AD8" w:rsidRDefault="007453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4568344" w:history="1">
        <w:r w:rsidR="00DE6AD8" w:rsidRPr="00351B78">
          <w:rPr>
            <w:rStyle w:val="Kpr"/>
            <w:noProof/>
          </w:rPr>
          <w:t>Tablo 4</w:t>
        </w:r>
        <w:r w:rsidR="00DE6AD8" w:rsidRPr="00351B78">
          <w:rPr>
            <w:rStyle w:val="Kpr"/>
            <w:noProof/>
          </w:rPr>
          <w:noBreakHyphen/>
          <w:t>19: Bolu</w:t>
        </w:r>
        <w:r w:rsidR="00DE6AD8">
          <w:rPr>
            <w:noProof/>
            <w:webHidden/>
          </w:rPr>
          <w:tab/>
        </w:r>
        <w:r w:rsidR="00DE6AD8">
          <w:rPr>
            <w:noProof/>
            <w:webHidden/>
          </w:rPr>
          <w:fldChar w:fldCharType="begin"/>
        </w:r>
        <w:r w:rsidR="00DE6AD8">
          <w:rPr>
            <w:noProof/>
            <w:webHidden/>
          </w:rPr>
          <w:instrText xml:space="preserve"> PAGEREF _Toc464568344 \h </w:instrText>
        </w:r>
        <w:r w:rsidR="00DE6AD8">
          <w:rPr>
            <w:noProof/>
            <w:webHidden/>
          </w:rPr>
        </w:r>
        <w:r w:rsidR="00DE6AD8">
          <w:rPr>
            <w:noProof/>
            <w:webHidden/>
          </w:rPr>
          <w:fldChar w:fldCharType="separate"/>
        </w:r>
        <w:r w:rsidR="00DE6AD8">
          <w:rPr>
            <w:noProof/>
            <w:webHidden/>
          </w:rPr>
          <w:t>30</w:t>
        </w:r>
        <w:r w:rsidR="00DE6AD8">
          <w:rPr>
            <w:noProof/>
            <w:webHidden/>
          </w:rPr>
          <w:fldChar w:fldCharType="end"/>
        </w:r>
      </w:hyperlink>
    </w:p>
    <w:p w:rsidR="00DE6AD8" w:rsidRDefault="007453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4568345" w:history="1">
        <w:r w:rsidR="00DE6AD8" w:rsidRPr="00351B78">
          <w:rPr>
            <w:rStyle w:val="Kpr"/>
            <w:noProof/>
          </w:rPr>
          <w:t>Tablo 4</w:t>
        </w:r>
        <w:r w:rsidR="00DE6AD8" w:rsidRPr="00351B78">
          <w:rPr>
            <w:rStyle w:val="Kpr"/>
            <w:noProof/>
          </w:rPr>
          <w:noBreakHyphen/>
          <w:t>20: Burdur</w:t>
        </w:r>
        <w:r w:rsidR="00DE6AD8">
          <w:rPr>
            <w:noProof/>
            <w:webHidden/>
          </w:rPr>
          <w:tab/>
        </w:r>
        <w:r w:rsidR="00DE6AD8">
          <w:rPr>
            <w:noProof/>
            <w:webHidden/>
          </w:rPr>
          <w:fldChar w:fldCharType="begin"/>
        </w:r>
        <w:r w:rsidR="00DE6AD8">
          <w:rPr>
            <w:noProof/>
            <w:webHidden/>
          </w:rPr>
          <w:instrText xml:space="preserve"> PAGEREF _Toc464568345 \h </w:instrText>
        </w:r>
        <w:r w:rsidR="00DE6AD8">
          <w:rPr>
            <w:noProof/>
            <w:webHidden/>
          </w:rPr>
        </w:r>
        <w:r w:rsidR="00DE6AD8">
          <w:rPr>
            <w:noProof/>
            <w:webHidden/>
          </w:rPr>
          <w:fldChar w:fldCharType="separate"/>
        </w:r>
        <w:r w:rsidR="00DE6AD8">
          <w:rPr>
            <w:noProof/>
            <w:webHidden/>
          </w:rPr>
          <w:t>31</w:t>
        </w:r>
        <w:r w:rsidR="00DE6AD8">
          <w:rPr>
            <w:noProof/>
            <w:webHidden/>
          </w:rPr>
          <w:fldChar w:fldCharType="end"/>
        </w:r>
      </w:hyperlink>
    </w:p>
    <w:p w:rsidR="00DE6AD8" w:rsidRDefault="007453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4568346" w:history="1">
        <w:r w:rsidR="00DE6AD8" w:rsidRPr="00351B78">
          <w:rPr>
            <w:rStyle w:val="Kpr"/>
            <w:noProof/>
          </w:rPr>
          <w:t>Tablo 4</w:t>
        </w:r>
        <w:r w:rsidR="00DE6AD8" w:rsidRPr="00351B78">
          <w:rPr>
            <w:rStyle w:val="Kpr"/>
            <w:noProof/>
          </w:rPr>
          <w:noBreakHyphen/>
          <w:t>21: Bursa</w:t>
        </w:r>
        <w:r w:rsidR="00DE6AD8">
          <w:rPr>
            <w:noProof/>
            <w:webHidden/>
          </w:rPr>
          <w:tab/>
        </w:r>
        <w:r w:rsidR="00DE6AD8">
          <w:rPr>
            <w:noProof/>
            <w:webHidden/>
          </w:rPr>
          <w:fldChar w:fldCharType="begin"/>
        </w:r>
        <w:r w:rsidR="00DE6AD8">
          <w:rPr>
            <w:noProof/>
            <w:webHidden/>
          </w:rPr>
          <w:instrText xml:space="preserve"> PAGEREF _Toc464568346 \h </w:instrText>
        </w:r>
        <w:r w:rsidR="00DE6AD8">
          <w:rPr>
            <w:noProof/>
            <w:webHidden/>
          </w:rPr>
        </w:r>
        <w:r w:rsidR="00DE6AD8">
          <w:rPr>
            <w:noProof/>
            <w:webHidden/>
          </w:rPr>
          <w:fldChar w:fldCharType="separate"/>
        </w:r>
        <w:r w:rsidR="00DE6AD8">
          <w:rPr>
            <w:noProof/>
            <w:webHidden/>
          </w:rPr>
          <w:t>32</w:t>
        </w:r>
        <w:r w:rsidR="00DE6AD8">
          <w:rPr>
            <w:noProof/>
            <w:webHidden/>
          </w:rPr>
          <w:fldChar w:fldCharType="end"/>
        </w:r>
      </w:hyperlink>
    </w:p>
    <w:p w:rsidR="00DE6AD8" w:rsidRDefault="007453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4568347" w:history="1">
        <w:r w:rsidR="00DE6AD8" w:rsidRPr="00351B78">
          <w:rPr>
            <w:rStyle w:val="Kpr"/>
            <w:noProof/>
          </w:rPr>
          <w:t>Tablo 4</w:t>
        </w:r>
        <w:r w:rsidR="00DE6AD8" w:rsidRPr="00351B78">
          <w:rPr>
            <w:rStyle w:val="Kpr"/>
            <w:noProof/>
          </w:rPr>
          <w:noBreakHyphen/>
          <w:t>22: Çanakkale</w:t>
        </w:r>
        <w:r w:rsidR="00DE6AD8">
          <w:rPr>
            <w:noProof/>
            <w:webHidden/>
          </w:rPr>
          <w:tab/>
        </w:r>
        <w:r w:rsidR="00DE6AD8">
          <w:rPr>
            <w:noProof/>
            <w:webHidden/>
          </w:rPr>
          <w:fldChar w:fldCharType="begin"/>
        </w:r>
        <w:r w:rsidR="00DE6AD8">
          <w:rPr>
            <w:noProof/>
            <w:webHidden/>
          </w:rPr>
          <w:instrText xml:space="preserve"> PAGEREF _Toc464568347 \h </w:instrText>
        </w:r>
        <w:r w:rsidR="00DE6AD8">
          <w:rPr>
            <w:noProof/>
            <w:webHidden/>
          </w:rPr>
        </w:r>
        <w:r w:rsidR="00DE6AD8">
          <w:rPr>
            <w:noProof/>
            <w:webHidden/>
          </w:rPr>
          <w:fldChar w:fldCharType="separate"/>
        </w:r>
        <w:r w:rsidR="00DE6AD8">
          <w:rPr>
            <w:noProof/>
            <w:webHidden/>
          </w:rPr>
          <w:t>33</w:t>
        </w:r>
        <w:r w:rsidR="00DE6AD8">
          <w:rPr>
            <w:noProof/>
            <w:webHidden/>
          </w:rPr>
          <w:fldChar w:fldCharType="end"/>
        </w:r>
      </w:hyperlink>
    </w:p>
    <w:p w:rsidR="00DE6AD8" w:rsidRDefault="007453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4568348" w:history="1">
        <w:r w:rsidR="00DE6AD8" w:rsidRPr="00351B78">
          <w:rPr>
            <w:rStyle w:val="Kpr"/>
            <w:noProof/>
          </w:rPr>
          <w:t>Tablo 4</w:t>
        </w:r>
        <w:r w:rsidR="00DE6AD8" w:rsidRPr="00351B78">
          <w:rPr>
            <w:rStyle w:val="Kpr"/>
            <w:noProof/>
          </w:rPr>
          <w:noBreakHyphen/>
          <w:t>23: Çankırı</w:t>
        </w:r>
        <w:r w:rsidR="00DE6AD8">
          <w:rPr>
            <w:noProof/>
            <w:webHidden/>
          </w:rPr>
          <w:tab/>
        </w:r>
        <w:r w:rsidR="00DE6AD8">
          <w:rPr>
            <w:noProof/>
            <w:webHidden/>
          </w:rPr>
          <w:fldChar w:fldCharType="begin"/>
        </w:r>
        <w:r w:rsidR="00DE6AD8">
          <w:rPr>
            <w:noProof/>
            <w:webHidden/>
          </w:rPr>
          <w:instrText xml:space="preserve"> PAGEREF _Toc464568348 \h </w:instrText>
        </w:r>
        <w:r w:rsidR="00DE6AD8">
          <w:rPr>
            <w:noProof/>
            <w:webHidden/>
          </w:rPr>
        </w:r>
        <w:r w:rsidR="00DE6AD8">
          <w:rPr>
            <w:noProof/>
            <w:webHidden/>
          </w:rPr>
          <w:fldChar w:fldCharType="separate"/>
        </w:r>
        <w:r w:rsidR="00DE6AD8">
          <w:rPr>
            <w:noProof/>
            <w:webHidden/>
          </w:rPr>
          <w:t>34</w:t>
        </w:r>
        <w:r w:rsidR="00DE6AD8">
          <w:rPr>
            <w:noProof/>
            <w:webHidden/>
          </w:rPr>
          <w:fldChar w:fldCharType="end"/>
        </w:r>
      </w:hyperlink>
    </w:p>
    <w:p w:rsidR="00DE6AD8" w:rsidRDefault="007453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4568349" w:history="1">
        <w:r w:rsidR="00DE6AD8" w:rsidRPr="00351B78">
          <w:rPr>
            <w:rStyle w:val="Kpr"/>
            <w:noProof/>
          </w:rPr>
          <w:t>Tablo 4</w:t>
        </w:r>
        <w:r w:rsidR="00DE6AD8" w:rsidRPr="00351B78">
          <w:rPr>
            <w:rStyle w:val="Kpr"/>
            <w:noProof/>
          </w:rPr>
          <w:noBreakHyphen/>
          <w:t>24: Çorum</w:t>
        </w:r>
        <w:r w:rsidR="00DE6AD8">
          <w:rPr>
            <w:noProof/>
            <w:webHidden/>
          </w:rPr>
          <w:tab/>
        </w:r>
        <w:r w:rsidR="00DE6AD8">
          <w:rPr>
            <w:noProof/>
            <w:webHidden/>
          </w:rPr>
          <w:fldChar w:fldCharType="begin"/>
        </w:r>
        <w:r w:rsidR="00DE6AD8">
          <w:rPr>
            <w:noProof/>
            <w:webHidden/>
          </w:rPr>
          <w:instrText xml:space="preserve"> PAGEREF _Toc464568349 \h </w:instrText>
        </w:r>
        <w:r w:rsidR="00DE6AD8">
          <w:rPr>
            <w:noProof/>
            <w:webHidden/>
          </w:rPr>
        </w:r>
        <w:r w:rsidR="00DE6AD8">
          <w:rPr>
            <w:noProof/>
            <w:webHidden/>
          </w:rPr>
          <w:fldChar w:fldCharType="separate"/>
        </w:r>
        <w:r w:rsidR="00DE6AD8">
          <w:rPr>
            <w:noProof/>
            <w:webHidden/>
          </w:rPr>
          <w:t>35</w:t>
        </w:r>
        <w:r w:rsidR="00DE6AD8">
          <w:rPr>
            <w:noProof/>
            <w:webHidden/>
          </w:rPr>
          <w:fldChar w:fldCharType="end"/>
        </w:r>
      </w:hyperlink>
    </w:p>
    <w:p w:rsidR="00DE6AD8" w:rsidRDefault="007453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4568350" w:history="1">
        <w:r w:rsidR="00DE6AD8" w:rsidRPr="00351B78">
          <w:rPr>
            <w:rStyle w:val="Kpr"/>
            <w:noProof/>
          </w:rPr>
          <w:t>Tablo 4</w:t>
        </w:r>
        <w:r w:rsidR="00DE6AD8" w:rsidRPr="00351B78">
          <w:rPr>
            <w:rStyle w:val="Kpr"/>
            <w:noProof/>
          </w:rPr>
          <w:noBreakHyphen/>
          <w:t>25: Denizli</w:t>
        </w:r>
        <w:r w:rsidR="00DE6AD8">
          <w:rPr>
            <w:noProof/>
            <w:webHidden/>
          </w:rPr>
          <w:tab/>
        </w:r>
        <w:r w:rsidR="00DE6AD8">
          <w:rPr>
            <w:noProof/>
            <w:webHidden/>
          </w:rPr>
          <w:fldChar w:fldCharType="begin"/>
        </w:r>
        <w:r w:rsidR="00DE6AD8">
          <w:rPr>
            <w:noProof/>
            <w:webHidden/>
          </w:rPr>
          <w:instrText xml:space="preserve"> PAGEREF _Toc464568350 \h </w:instrText>
        </w:r>
        <w:r w:rsidR="00DE6AD8">
          <w:rPr>
            <w:noProof/>
            <w:webHidden/>
          </w:rPr>
        </w:r>
        <w:r w:rsidR="00DE6AD8">
          <w:rPr>
            <w:noProof/>
            <w:webHidden/>
          </w:rPr>
          <w:fldChar w:fldCharType="separate"/>
        </w:r>
        <w:r w:rsidR="00DE6AD8">
          <w:rPr>
            <w:noProof/>
            <w:webHidden/>
          </w:rPr>
          <w:t>36</w:t>
        </w:r>
        <w:r w:rsidR="00DE6AD8">
          <w:rPr>
            <w:noProof/>
            <w:webHidden/>
          </w:rPr>
          <w:fldChar w:fldCharType="end"/>
        </w:r>
      </w:hyperlink>
    </w:p>
    <w:p w:rsidR="00DE6AD8" w:rsidRDefault="007453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4568351" w:history="1">
        <w:r w:rsidR="00DE6AD8" w:rsidRPr="00351B78">
          <w:rPr>
            <w:rStyle w:val="Kpr"/>
            <w:noProof/>
          </w:rPr>
          <w:t>Tablo 4</w:t>
        </w:r>
        <w:r w:rsidR="00DE6AD8" w:rsidRPr="00351B78">
          <w:rPr>
            <w:rStyle w:val="Kpr"/>
            <w:noProof/>
          </w:rPr>
          <w:noBreakHyphen/>
          <w:t>26: Diyarbakır</w:t>
        </w:r>
        <w:r w:rsidR="00DE6AD8">
          <w:rPr>
            <w:noProof/>
            <w:webHidden/>
          </w:rPr>
          <w:tab/>
        </w:r>
        <w:r w:rsidR="00DE6AD8">
          <w:rPr>
            <w:noProof/>
            <w:webHidden/>
          </w:rPr>
          <w:fldChar w:fldCharType="begin"/>
        </w:r>
        <w:r w:rsidR="00DE6AD8">
          <w:rPr>
            <w:noProof/>
            <w:webHidden/>
          </w:rPr>
          <w:instrText xml:space="preserve"> PAGEREF _Toc464568351 \h </w:instrText>
        </w:r>
        <w:r w:rsidR="00DE6AD8">
          <w:rPr>
            <w:noProof/>
            <w:webHidden/>
          </w:rPr>
        </w:r>
        <w:r w:rsidR="00DE6AD8">
          <w:rPr>
            <w:noProof/>
            <w:webHidden/>
          </w:rPr>
          <w:fldChar w:fldCharType="separate"/>
        </w:r>
        <w:r w:rsidR="00DE6AD8">
          <w:rPr>
            <w:noProof/>
            <w:webHidden/>
          </w:rPr>
          <w:t>37</w:t>
        </w:r>
        <w:r w:rsidR="00DE6AD8">
          <w:rPr>
            <w:noProof/>
            <w:webHidden/>
          </w:rPr>
          <w:fldChar w:fldCharType="end"/>
        </w:r>
      </w:hyperlink>
    </w:p>
    <w:p w:rsidR="00DE6AD8" w:rsidRDefault="007453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4568352" w:history="1">
        <w:r w:rsidR="00DE6AD8" w:rsidRPr="00351B78">
          <w:rPr>
            <w:rStyle w:val="Kpr"/>
            <w:noProof/>
          </w:rPr>
          <w:t>Tablo 4</w:t>
        </w:r>
        <w:r w:rsidR="00DE6AD8" w:rsidRPr="00351B78">
          <w:rPr>
            <w:rStyle w:val="Kpr"/>
            <w:noProof/>
          </w:rPr>
          <w:noBreakHyphen/>
          <w:t>27: Düzce</w:t>
        </w:r>
        <w:r w:rsidR="00DE6AD8">
          <w:rPr>
            <w:noProof/>
            <w:webHidden/>
          </w:rPr>
          <w:tab/>
        </w:r>
        <w:r w:rsidR="00DE6AD8">
          <w:rPr>
            <w:noProof/>
            <w:webHidden/>
          </w:rPr>
          <w:fldChar w:fldCharType="begin"/>
        </w:r>
        <w:r w:rsidR="00DE6AD8">
          <w:rPr>
            <w:noProof/>
            <w:webHidden/>
          </w:rPr>
          <w:instrText xml:space="preserve"> PAGEREF _Toc464568352 \h </w:instrText>
        </w:r>
        <w:r w:rsidR="00DE6AD8">
          <w:rPr>
            <w:noProof/>
            <w:webHidden/>
          </w:rPr>
        </w:r>
        <w:r w:rsidR="00DE6AD8">
          <w:rPr>
            <w:noProof/>
            <w:webHidden/>
          </w:rPr>
          <w:fldChar w:fldCharType="separate"/>
        </w:r>
        <w:r w:rsidR="00DE6AD8">
          <w:rPr>
            <w:noProof/>
            <w:webHidden/>
          </w:rPr>
          <w:t>38</w:t>
        </w:r>
        <w:r w:rsidR="00DE6AD8">
          <w:rPr>
            <w:noProof/>
            <w:webHidden/>
          </w:rPr>
          <w:fldChar w:fldCharType="end"/>
        </w:r>
      </w:hyperlink>
    </w:p>
    <w:p w:rsidR="00DE6AD8" w:rsidRDefault="007453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4568353" w:history="1">
        <w:r w:rsidR="00DE6AD8" w:rsidRPr="00351B78">
          <w:rPr>
            <w:rStyle w:val="Kpr"/>
            <w:noProof/>
          </w:rPr>
          <w:t>Tablo 4</w:t>
        </w:r>
        <w:r w:rsidR="00DE6AD8" w:rsidRPr="00351B78">
          <w:rPr>
            <w:rStyle w:val="Kpr"/>
            <w:noProof/>
          </w:rPr>
          <w:noBreakHyphen/>
          <w:t>28: Edirne</w:t>
        </w:r>
        <w:r w:rsidR="00DE6AD8">
          <w:rPr>
            <w:noProof/>
            <w:webHidden/>
          </w:rPr>
          <w:tab/>
        </w:r>
        <w:r w:rsidR="00DE6AD8">
          <w:rPr>
            <w:noProof/>
            <w:webHidden/>
          </w:rPr>
          <w:fldChar w:fldCharType="begin"/>
        </w:r>
        <w:r w:rsidR="00DE6AD8">
          <w:rPr>
            <w:noProof/>
            <w:webHidden/>
          </w:rPr>
          <w:instrText xml:space="preserve"> PAGEREF _Toc464568353 \h </w:instrText>
        </w:r>
        <w:r w:rsidR="00DE6AD8">
          <w:rPr>
            <w:noProof/>
            <w:webHidden/>
          </w:rPr>
        </w:r>
        <w:r w:rsidR="00DE6AD8">
          <w:rPr>
            <w:noProof/>
            <w:webHidden/>
          </w:rPr>
          <w:fldChar w:fldCharType="separate"/>
        </w:r>
        <w:r w:rsidR="00DE6AD8">
          <w:rPr>
            <w:noProof/>
            <w:webHidden/>
          </w:rPr>
          <w:t>39</w:t>
        </w:r>
        <w:r w:rsidR="00DE6AD8">
          <w:rPr>
            <w:noProof/>
            <w:webHidden/>
          </w:rPr>
          <w:fldChar w:fldCharType="end"/>
        </w:r>
      </w:hyperlink>
    </w:p>
    <w:p w:rsidR="00DE6AD8" w:rsidRDefault="007453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4568354" w:history="1">
        <w:r w:rsidR="00DE6AD8" w:rsidRPr="00351B78">
          <w:rPr>
            <w:rStyle w:val="Kpr"/>
            <w:noProof/>
          </w:rPr>
          <w:t>Tablo 4</w:t>
        </w:r>
        <w:r w:rsidR="00DE6AD8" w:rsidRPr="00351B78">
          <w:rPr>
            <w:rStyle w:val="Kpr"/>
            <w:noProof/>
          </w:rPr>
          <w:noBreakHyphen/>
          <w:t>29: Elazığ</w:t>
        </w:r>
        <w:r w:rsidR="00DE6AD8">
          <w:rPr>
            <w:noProof/>
            <w:webHidden/>
          </w:rPr>
          <w:tab/>
        </w:r>
        <w:r w:rsidR="00DE6AD8">
          <w:rPr>
            <w:noProof/>
            <w:webHidden/>
          </w:rPr>
          <w:fldChar w:fldCharType="begin"/>
        </w:r>
        <w:r w:rsidR="00DE6AD8">
          <w:rPr>
            <w:noProof/>
            <w:webHidden/>
          </w:rPr>
          <w:instrText xml:space="preserve"> PAGEREF _Toc464568354 \h </w:instrText>
        </w:r>
        <w:r w:rsidR="00DE6AD8">
          <w:rPr>
            <w:noProof/>
            <w:webHidden/>
          </w:rPr>
        </w:r>
        <w:r w:rsidR="00DE6AD8">
          <w:rPr>
            <w:noProof/>
            <w:webHidden/>
          </w:rPr>
          <w:fldChar w:fldCharType="separate"/>
        </w:r>
        <w:r w:rsidR="00DE6AD8">
          <w:rPr>
            <w:noProof/>
            <w:webHidden/>
          </w:rPr>
          <w:t>40</w:t>
        </w:r>
        <w:r w:rsidR="00DE6AD8">
          <w:rPr>
            <w:noProof/>
            <w:webHidden/>
          </w:rPr>
          <w:fldChar w:fldCharType="end"/>
        </w:r>
      </w:hyperlink>
    </w:p>
    <w:p w:rsidR="00DE6AD8" w:rsidRDefault="007453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4568355" w:history="1">
        <w:r w:rsidR="00DE6AD8" w:rsidRPr="00351B78">
          <w:rPr>
            <w:rStyle w:val="Kpr"/>
            <w:noProof/>
          </w:rPr>
          <w:t>Tablo 4</w:t>
        </w:r>
        <w:r w:rsidR="00DE6AD8" w:rsidRPr="00351B78">
          <w:rPr>
            <w:rStyle w:val="Kpr"/>
            <w:noProof/>
          </w:rPr>
          <w:noBreakHyphen/>
          <w:t>30: Erzincan</w:t>
        </w:r>
        <w:r w:rsidR="00DE6AD8">
          <w:rPr>
            <w:noProof/>
            <w:webHidden/>
          </w:rPr>
          <w:tab/>
        </w:r>
        <w:r w:rsidR="00DE6AD8">
          <w:rPr>
            <w:noProof/>
            <w:webHidden/>
          </w:rPr>
          <w:fldChar w:fldCharType="begin"/>
        </w:r>
        <w:r w:rsidR="00DE6AD8">
          <w:rPr>
            <w:noProof/>
            <w:webHidden/>
          </w:rPr>
          <w:instrText xml:space="preserve"> PAGEREF _Toc464568355 \h </w:instrText>
        </w:r>
        <w:r w:rsidR="00DE6AD8">
          <w:rPr>
            <w:noProof/>
            <w:webHidden/>
          </w:rPr>
        </w:r>
        <w:r w:rsidR="00DE6AD8">
          <w:rPr>
            <w:noProof/>
            <w:webHidden/>
          </w:rPr>
          <w:fldChar w:fldCharType="separate"/>
        </w:r>
        <w:r w:rsidR="00DE6AD8">
          <w:rPr>
            <w:noProof/>
            <w:webHidden/>
          </w:rPr>
          <w:t>41</w:t>
        </w:r>
        <w:r w:rsidR="00DE6AD8">
          <w:rPr>
            <w:noProof/>
            <w:webHidden/>
          </w:rPr>
          <w:fldChar w:fldCharType="end"/>
        </w:r>
      </w:hyperlink>
    </w:p>
    <w:p w:rsidR="00DE6AD8" w:rsidRDefault="007453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4568356" w:history="1">
        <w:r w:rsidR="00DE6AD8" w:rsidRPr="00351B78">
          <w:rPr>
            <w:rStyle w:val="Kpr"/>
            <w:noProof/>
          </w:rPr>
          <w:t>Tablo 4</w:t>
        </w:r>
        <w:r w:rsidR="00DE6AD8" w:rsidRPr="00351B78">
          <w:rPr>
            <w:rStyle w:val="Kpr"/>
            <w:noProof/>
          </w:rPr>
          <w:noBreakHyphen/>
          <w:t>31: Erzurum</w:t>
        </w:r>
        <w:r w:rsidR="00DE6AD8">
          <w:rPr>
            <w:noProof/>
            <w:webHidden/>
          </w:rPr>
          <w:tab/>
        </w:r>
        <w:r w:rsidR="00DE6AD8">
          <w:rPr>
            <w:noProof/>
            <w:webHidden/>
          </w:rPr>
          <w:fldChar w:fldCharType="begin"/>
        </w:r>
        <w:r w:rsidR="00DE6AD8">
          <w:rPr>
            <w:noProof/>
            <w:webHidden/>
          </w:rPr>
          <w:instrText xml:space="preserve"> PAGEREF _Toc464568356 \h </w:instrText>
        </w:r>
        <w:r w:rsidR="00DE6AD8">
          <w:rPr>
            <w:noProof/>
            <w:webHidden/>
          </w:rPr>
        </w:r>
        <w:r w:rsidR="00DE6AD8">
          <w:rPr>
            <w:noProof/>
            <w:webHidden/>
          </w:rPr>
          <w:fldChar w:fldCharType="separate"/>
        </w:r>
        <w:r w:rsidR="00DE6AD8">
          <w:rPr>
            <w:noProof/>
            <w:webHidden/>
          </w:rPr>
          <w:t>42</w:t>
        </w:r>
        <w:r w:rsidR="00DE6AD8">
          <w:rPr>
            <w:noProof/>
            <w:webHidden/>
          </w:rPr>
          <w:fldChar w:fldCharType="end"/>
        </w:r>
      </w:hyperlink>
    </w:p>
    <w:p w:rsidR="00DE6AD8" w:rsidRDefault="007453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4568357" w:history="1">
        <w:r w:rsidR="00DE6AD8" w:rsidRPr="00351B78">
          <w:rPr>
            <w:rStyle w:val="Kpr"/>
            <w:noProof/>
          </w:rPr>
          <w:t>Tablo 4</w:t>
        </w:r>
        <w:r w:rsidR="00DE6AD8" w:rsidRPr="00351B78">
          <w:rPr>
            <w:rStyle w:val="Kpr"/>
            <w:noProof/>
          </w:rPr>
          <w:noBreakHyphen/>
          <w:t>32: Eskişehir</w:t>
        </w:r>
        <w:r w:rsidR="00DE6AD8">
          <w:rPr>
            <w:noProof/>
            <w:webHidden/>
          </w:rPr>
          <w:tab/>
        </w:r>
        <w:r w:rsidR="00DE6AD8">
          <w:rPr>
            <w:noProof/>
            <w:webHidden/>
          </w:rPr>
          <w:fldChar w:fldCharType="begin"/>
        </w:r>
        <w:r w:rsidR="00DE6AD8">
          <w:rPr>
            <w:noProof/>
            <w:webHidden/>
          </w:rPr>
          <w:instrText xml:space="preserve"> PAGEREF _Toc464568357 \h </w:instrText>
        </w:r>
        <w:r w:rsidR="00DE6AD8">
          <w:rPr>
            <w:noProof/>
            <w:webHidden/>
          </w:rPr>
        </w:r>
        <w:r w:rsidR="00DE6AD8">
          <w:rPr>
            <w:noProof/>
            <w:webHidden/>
          </w:rPr>
          <w:fldChar w:fldCharType="separate"/>
        </w:r>
        <w:r w:rsidR="00DE6AD8">
          <w:rPr>
            <w:noProof/>
            <w:webHidden/>
          </w:rPr>
          <w:t>43</w:t>
        </w:r>
        <w:r w:rsidR="00DE6AD8">
          <w:rPr>
            <w:noProof/>
            <w:webHidden/>
          </w:rPr>
          <w:fldChar w:fldCharType="end"/>
        </w:r>
      </w:hyperlink>
    </w:p>
    <w:p w:rsidR="00DE6AD8" w:rsidRDefault="007453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4568358" w:history="1">
        <w:r w:rsidR="00DE6AD8" w:rsidRPr="00351B78">
          <w:rPr>
            <w:rStyle w:val="Kpr"/>
            <w:noProof/>
          </w:rPr>
          <w:t>Tablo 4</w:t>
        </w:r>
        <w:r w:rsidR="00DE6AD8" w:rsidRPr="00351B78">
          <w:rPr>
            <w:rStyle w:val="Kpr"/>
            <w:noProof/>
          </w:rPr>
          <w:noBreakHyphen/>
          <w:t>33: Gaziantep</w:t>
        </w:r>
        <w:r w:rsidR="00DE6AD8">
          <w:rPr>
            <w:noProof/>
            <w:webHidden/>
          </w:rPr>
          <w:tab/>
        </w:r>
        <w:r w:rsidR="00DE6AD8">
          <w:rPr>
            <w:noProof/>
            <w:webHidden/>
          </w:rPr>
          <w:fldChar w:fldCharType="begin"/>
        </w:r>
        <w:r w:rsidR="00DE6AD8">
          <w:rPr>
            <w:noProof/>
            <w:webHidden/>
          </w:rPr>
          <w:instrText xml:space="preserve"> PAGEREF _Toc464568358 \h </w:instrText>
        </w:r>
        <w:r w:rsidR="00DE6AD8">
          <w:rPr>
            <w:noProof/>
            <w:webHidden/>
          </w:rPr>
        </w:r>
        <w:r w:rsidR="00DE6AD8">
          <w:rPr>
            <w:noProof/>
            <w:webHidden/>
          </w:rPr>
          <w:fldChar w:fldCharType="separate"/>
        </w:r>
        <w:r w:rsidR="00DE6AD8">
          <w:rPr>
            <w:noProof/>
            <w:webHidden/>
          </w:rPr>
          <w:t>44</w:t>
        </w:r>
        <w:r w:rsidR="00DE6AD8">
          <w:rPr>
            <w:noProof/>
            <w:webHidden/>
          </w:rPr>
          <w:fldChar w:fldCharType="end"/>
        </w:r>
      </w:hyperlink>
    </w:p>
    <w:p w:rsidR="00DE6AD8" w:rsidRDefault="007453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4568359" w:history="1">
        <w:r w:rsidR="00DE6AD8" w:rsidRPr="00351B78">
          <w:rPr>
            <w:rStyle w:val="Kpr"/>
            <w:noProof/>
          </w:rPr>
          <w:t>Tablo 4</w:t>
        </w:r>
        <w:r w:rsidR="00DE6AD8" w:rsidRPr="00351B78">
          <w:rPr>
            <w:rStyle w:val="Kpr"/>
            <w:noProof/>
          </w:rPr>
          <w:noBreakHyphen/>
          <w:t>34: Giresun</w:t>
        </w:r>
        <w:r w:rsidR="00DE6AD8">
          <w:rPr>
            <w:noProof/>
            <w:webHidden/>
          </w:rPr>
          <w:tab/>
        </w:r>
        <w:r w:rsidR="00DE6AD8">
          <w:rPr>
            <w:noProof/>
            <w:webHidden/>
          </w:rPr>
          <w:fldChar w:fldCharType="begin"/>
        </w:r>
        <w:r w:rsidR="00DE6AD8">
          <w:rPr>
            <w:noProof/>
            <w:webHidden/>
          </w:rPr>
          <w:instrText xml:space="preserve"> PAGEREF _Toc464568359 \h </w:instrText>
        </w:r>
        <w:r w:rsidR="00DE6AD8">
          <w:rPr>
            <w:noProof/>
            <w:webHidden/>
          </w:rPr>
        </w:r>
        <w:r w:rsidR="00DE6AD8">
          <w:rPr>
            <w:noProof/>
            <w:webHidden/>
          </w:rPr>
          <w:fldChar w:fldCharType="separate"/>
        </w:r>
        <w:r w:rsidR="00DE6AD8">
          <w:rPr>
            <w:noProof/>
            <w:webHidden/>
          </w:rPr>
          <w:t>45</w:t>
        </w:r>
        <w:r w:rsidR="00DE6AD8">
          <w:rPr>
            <w:noProof/>
            <w:webHidden/>
          </w:rPr>
          <w:fldChar w:fldCharType="end"/>
        </w:r>
      </w:hyperlink>
    </w:p>
    <w:p w:rsidR="00DE6AD8" w:rsidRDefault="007453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4568360" w:history="1">
        <w:r w:rsidR="00DE6AD8" w:rsidRPr="00351B78">
          <w:rPr>
            <w:rStyle w:val="Kpr"/>
            <w:noProof/>
          </w:rPr>
          <w:t>Tablo 4</w:t>
        </w:r>
        <w:r w:rsidR="00DE6AD8" w:rsidRPr="00351B78">
          <w:rPr>
            <w:rStyle w:val="Kpr"/>
            <w:noProof/>
          </w:rPr>
          <w:noBreakHyphen/>
          <w:t>35: Gümüşhane</w:t>
        </w:r>
        <w:r w:rsidR="00DE6AD8">
          <w:rPr>
            <w:noProof/>
            <w:webHidden/>
          </w:rPr>
          <w:tab/>
        </w:r>
        <w:r w:rsidR="00DE6AD8">
          <w:rPr>
            <w:noProof/>
            <w:webHidden/>
          </w:rPr>
          <w:fldChar w:fldCharType="begin"/>
        </w:r>
        <w:r w:rsidR="00DE6AD8">
          <w:rPr>
            <w:noProof/>
            <w:webHidden/>
          </w:rPr>
          <w:instrText xml:space="preserve"> PAGEREF _Toc464568360 \h </w:instrText>
        </w:r>
        <w:r w:rsidR="00DE6AD8">
          <w:rPr>
            <w:noProof/>
            <w:webHidden/>
          </w:rPr>
        </w:r>
        <w:r w:rsidR="00DE6AD8">
          <w:rPr>
            <w:noProof/>
            <w:webHidden/>
          </w:rPr>
          <w:fldChar w:fldCharType="separate"/>
        </w:r>
        <w:r w:rsidR="00DE6AD8">
          <w:rPr>
            <w:noProof/>
            <w:webHidden/>
          </w:rPr>
          <w:t>45</w:t>
        </w:r>
        <w:r w:rsidR="00DE6AD8">
          <w:rPr>
            <w:noProof/>
            <w:webHidden/>
          </w:rPr>
          <w:fldChar w:fldCharType="end"/>
        </w:r>
      </w:hyperlink>
    </w:p>
    <w:p w:rsidR="00DE6AD8" w:rsidRDefault="007453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4568361" w:history="1">
        <w:r w:rsidR="00DE6AD8" w:rsidRPr="00351B78">
          <w:rPr>
            <w:rStyle w:val="Kpr"/>
            <w:noProof/>
          </w:rPr>
          <w:t>Tablo 4</w:t>
        </w:r>
        <w:r w:rsidR="00DE6AD8" w:rsidRPr="00351B78">
          <w:rPr>
            <w:rStyle w:val="Kpr"/>
            <w:noProof/>
          </w:rPr>
          <w:noBreakHyphen/>
          <w:t>36: Hakkari</w:t>
        </w:r>
        <w:r w:rsidR="00DE6AD8">
          <w:rPr>
            <w:noProof/>
            <w:webHidden/>
          </w:rPr>
          <w:tab/>
        </w:r>
        <w:r w:rsidR="00DE6AD8">
          <w:rPr>
            <w:noProof/>
            <w:webHidden/>
          </w:rPr>
          <w:fldChar w:fldCharType="begin"/>
        </w:r>
        <w:r w:rsidR="00DE6AD8">
          <w:rPr>
            <w:noProof/>
            <w:webHidden/>
          </w:rPr>
          <w:instrText xml:space="preserve"> PAGEREF _Toc464568361 \h </w:instrText>
        </w:r>
        <w:r w:rsidR="00DE6AD8">
          <w:rPr>
            <w:noProof/>
            <w:webHidden/>
          </w:rPr>
        </w:r>
        <w:r w:rsidR="00DE6AD8">
          <w:rPr>
            <w:noProof/>
            <w:webHidden/>
          </w:rPr>
          <w:fldChar w:fldCharType="separate"/>
        </w:r>
        <w:r w:rsidR="00DE6AD8">
          <w:rPr>
            <w:noProof/>
            <w:webHidden/>
          </w:rPr>
          <w:t>46</w:t>
        </w:r>
        <w:r w:rsidR="00DE6AD8">
          <w:rPr>
            <w:noProof/>
            <w:webHidden/>
          </w:rPr>
          <w:fldChar w:fldCharType="end"/>
        </w:r>
      </w:hyperlink>
    </w:p>
    <w:p w:rsidR="00DE6AD8" w:rsidRDefault="007453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4568362" w:history="1">
        <w:r w:rsidR="00DE6AD8" w:rsidRPr="00351B78">
          <w:rPr>
            <w:rStyle w:val="Kpr"/>
            <w:noProof/>
          </w:rPr>
          <w:t>Tablo 4</w:t>
        </w:r>
        <w:r w:rsidR="00DE6AD8" w:rsidRPr="00351B78">
          <w:rPr>
            <w:rStyle w:val="Kpr"/>
            <w:noProof/>
          </w:rPr>
          <w:noBreakHyphen/>
          <w:t>37: Hatay</w:t>
        </w:r>
        <w:r w:rsidR="00DE6AD8">
          <w:rPr>
            <w:noProof/>
            <w:webHidden/>
          </w:rPr>
          <w:tab/>
        </w:r>
        <w:r w:rsidR="00DE6AD8">
          <w:rPr>
            <w:noProof/>
            <w:webHidden/>
          </w:rPr>
          <w:fldChar w:fldCharType="begin"/>
        </w:r>
        <w:r w:rsidR="00DE6AD8">
          <w:rPr>
            <w:noProof/>
            <w:webHidden/>
          </w:rPr>
          <w:instrText xml:space="preserve"> PAGEREF _Toc464568362 \h </w:instrText>
        </w:r>
        <w:r w:rsidR="00DE6AD8">
          <w:rPr>
            <w:noProof/>
            <w:webHidden/>
          </w:rPr>
        </w:r>
        <w:r w:rsidR="00DE6AD8">
          <w:rPr>
            <w:noProof/>
            <w:webHidden/>
          </w:rPr>
          <w:fldChar w:fldCharType="separate"/>
        </w:r>
        <w:r w:rsidR="00DE6AD8">
          <w:rPr>
            <w:noProof/>
            <w:webHidden/>
          </w:rPr>
          <w:t>46</w:t>
        </w:r>
        <w:r w:rsidR="00DE6AD8">
          <w:rPr>
            <w:noProof/>
            <w:webHidden/>
          </w:rPr>
          <w:fldChar w:fldCharType="end"/>
        </w:r>
      </w:hyperlink>
    </w:p>
    <w:p w:rsidR="00DE6AD8" w:rsidRDefault="007453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4568363" w:history="1">
        <w:r w:rsidR="00DE6AD8" w:rsidRPr="00351B78">
          <w:rPr>
            <w:rStyle w:val="Kpr"/>
            <w:noProof/>
          </w:rPr>
          <w:t>Tablo 4</w:t>
        </w:r>
        <w:r w:rsidR="00DE6AD8" w:rsidRPr="00351B78">
          <w:rPr>
            <w:rStyle w:val="Kpr"/>
            <w:noProof/>
          </w:rPr>
          <w:noBreakHyphen/>
          <w:t>38: Iğdır</w:t>
        </w:r>
        <w:r w:rsidR="00DE6AD8">
          <w:rPr>
            <w:noProof/>
            <w:webHidden/>
          </w:rPr>
          <w:tab/>
        </w:r>
        <w:r w:rsidR="00DE6AD8">
          <w:rPr>
            <w:noProof/>
            <w:webHidden/>
          </w:rPr>
          <w:fldChar w:fldCharType="begin"/>
        </w:r>
        <w:r w:rsidR="00DE6AD8">
          <w:rPr>
            <w:noProof/>
            <w:webHidden/>
          </w:rPr>
          <w:instrText xml:space="preserve"> PAGEREF _Toc464568363 \h </w:instrText>
        </w:r>
        <w:r w:rsidR="00DE6AD8">
          <w:rPr>
            <w:noProof/>
            <w:webHidden/>
          </w:rPr>
        </w:r>
        <w:r w:rsidR="00DE6AD8">
          <w:rPr>
            <w:noProof/>
            <w:webHidden/>
          </w:rPr>
          <w:fldChar w:fldCharType="separate"/>
        </w:r>
        <w:r w:rsidR="00DE6AD8">
          <w:rPr>
            <w:noProof/>
            <w:webHidden/>
          </w:rPr>
          <w:t>47</w:t>
        </w:r>
        <w:r w:rsidR="00DE6AD8">
          <w:rPr>
            <w:noProof/>
            <w:webHidden/>
          </w:rPr>
          <w:fldChar w:fldCharType="end"/>
        </w:r>
      </w:hyperlink>
    </w:p>
    <w:p w:rsidR="00DE6AD8" w:rsidRDefault="007453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4568364" w:history="1">
        <w:r w:rsidR="00DE6AD8" w:rsidRPr="00351B78">
          <w:rPr>
            <w:rStyle w:val="Kpr"/>
            <w:noProof/>
          </w:rPr>
          <w:t>Tablo 4</w:t>
        </w:r>
        <w:r w:rsidR="00DE6AD8" w:rsidRPr="00351B78">
          <w:rPr>
            <w:rStyle w:val="Kpr"/>
            <w:noProof/>
          </w:rPr>
          <w:noBreakHyphen/>
          <w:t>39: Isparta</w:t>
        </w:r>
        <w:r w:rsidR="00DE6AD8">
          <w:rPr>
            <w:noProof/>
            <w:webHidden/>
          </w:rPr>
          <w:tab/>
        </w:r>
        <w:r w:rsidR="00DE6AD8">
          <w:rPr>
            <w:noProof/>
            <w:webHidden/>
          </w:rPr>
          <w:fldChar w:fldCharType="begin"/>
        </w:r>
        <w:r w:rsidR="00DE6AD8">
          <w:rPr>
            <w:noProof/>
            <w:webHidden/>
          </w:rPr>
          <w:instrText xml:space="preserve"> PAGEREF _Toc464568364 \h </w:instrText>
        </w:r>
        <w:r w:rsidR="00DE6AD8">
          <w:rPr>
            <w:noProof/>
            <w:webHidden/>
          </w:rPr>
        </w:r>
        <w:r w:rsidR="00DE6AD8">
          <w:rPr>
            <w:noProof/>
            <w:webHidden/>
          </w:rPr>
          <w:fldChar w:fldCharType="separate"/>
        </w:r>
        <w:r w:rsidR="00DE6AD8">
          <w:rPr>
            <w:noProof/>
            <w:webHidden/>
          </w:rPr>
          <w:t>47</w:t>
        </w:r>
        <w:r w:rsidR="00DE6AD8">
          <w:rPr>
            <w:noProof/>
            <w:webHidden/>
          </w:rPr>
          <w:fldChar w:fldCharType="end"/>
        </w:r>
      </w:hyperlink>
    </w:p>
    <w:p w:rsidR="00DE6AD8" w:rsidRDefault="007453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4568365" w:history="1">
        <w:r w:rsidR="00DE6AD8" w:rsidRPr="00351B78">
          <w:rPr>
            <w:rStyle w:val="Kpr"/>
            <w:noProof/>
          </w:rPr>
          <w:t>Tablo 4</w:t>
        </w:r>
        <w:r w:rsidR="00DE6AD8" w:rsidRPr="00351B78">
          <w:rPr>
            <w:rStyle w:val="Kpr"/>
            <w:noProof/>
          </w:rPr>
          <w:noBreakHyphen/>
          <w:t>40: İstanbul</w:t>
        </w:r>
        <w:r w:rsidR="00DE6AD8">
          <w:rPr>
            <w:noProof/>
            <w:webHidden/>
          </w:rPr>
          <w:tab/>
        </w:r>
        <w:r w:rsidR="00DE6AD8">
          <w:rPr>
            <w:noProof/>
            <w:webHidden/>
          </w:rPr>
          <w:fldChar w:fldCharType="begin"/>
        </w:r>
        <w:r w:rsidR="00DE6AD8">
          <w:rPr>
            <w:noProof/>
            <w:webHidden/>
          </w:rPr>
          <w:instrText xml:space="preserve"> PAGEREF _Toc464568365 \h </w:instrText>
        </w:r>
        <w:r w:rsidR="00DE6AD8">
          <w:rPr>
            <w:noProof/>
            <w:webHidden/>
          </w:rPr>
        </w:r>
        <w:r w:rsidR="00DE6AD8">
          <w:rPr>
            <w:noProof/>
            <w:webHidden/>
          </w:rPr>
          <w:fldChar w:fldCharType="separate"/>
        </w:r>
        <w:r w:rsidR="00DE6AD8">
          <w:rPr>
            <w:noProof/>
            <w:webHidden/>
          </w:rPr>
          <w:t>48</w:t>
        </w:r>
        <w:r w:rsidR="00DE6AD8">
          <w:rPr>
            <w:noProof/>
            <w:webHidden/>
          </w:rPr>
          <w:fldChar w:fldCharType="end"/>
        </w:r>
      </w:hyperlink>
    </w:p>
    <w:p w:rsidR="00DE6AD8" w:rsidRDefault="007453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4568366" w:history="1">
        <w:r w:rsidR="00DE6AD8" w:rsidRPr="00351B78">
          <w:rPr>
            <w:rStyle w:val="Kpr"/>
            <w:noProof/>
          </w:rPr>
          <w:t>Tablo 4</w:t>
        </w:r>
        <w:r w:rsidR="00DE6AD8" w:rsidRPr="00351B78">
          <w:rPr>
            <w:rStyle w:val="Kpr"/>
            <w:noProof/>
          </w:rPr>
          <w:noBreakHyphen/>
          <w:t>41: İzmir</w:t>
        </w:r>
        <w:r w:rsidR="00DE6AD8">
          <w:rPr>
            <w:noProof/>
            <w:webHidden/>
          </w:rPr>
          <w:tab/>
        </w:r>
        <w:r w:rsidR="00DE6AD8">
          <w:rPr>
            <w:noProof/>
            <w:webHidden/>
          </w:rPr>
          <w:fldChar w:fldCharType="begin"/>
        </w:r>
        <w:r w:rsidR="00DE6AD8">
          <w:rPr>
            <w:noProof/>
            <w:webHidden/>
          </w:rPr>
          <w:instrText xml:space="preserve"> PAGEREF _Toc464568366 \h </w:instrText>
        </w:r>
        <w:r w:rsidR="00DE6AD8">
          <w:rPr>
            <w:noProof/>
            <w:webHidden/>
          </w:rPr>
        </w:r>
        <w:r w:rsidR="00DE6AD8">
          <w:rPr>
            <w:noProof/>
            <w:webHidden/>
          </w:rPr>
          <w:fldChar w:fldCharType="separate"/>
        </w:r>
        <w:r w:rsidR="00DE6AD8">
          <w:rPr>
            <w:noProof/>
            <w:webHidden/>
          </w:rPr>
          <w:t>49</w:t>
        </w:r>
        <w:r w:rsidR="00DE6AD8">
          <w:rPr>
            <w:noProof/>
            <w:webHidden/>
          </w:rPr>
          <w:fldChar w:fldCharType="end"/>
        </w:r>
      </w:hyperlink>
    </w:p>
    <w:p w:rsidR="00DE6AD8" w:rsidRDefault="007453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4568367" w:history="1">
        <w:r w:rsidR="00DE6AD8" w:rsidRPr="00351B78">
          <w:rPr>
            <w:rStyle w:val="Kpr"/>
            <w:noProof/>
          </w:rPr>
          <w:t>Tablo 4</w:t>
        </w:r>
        <w:r w:rsidR="00DE6AD8" w:rsidRPr="00351B78">
          <w:rPr>
            <w:rStyle w:val="Kpr"/>
            <w:noProof/>
          </w:rPr>
          <w:noBreakHyphen/>
          <w:t>42: Kahramanmaraş</w:t>
        </w:r>
        <w:r w:rsidR="00DE6AD8">
          <w:rPr>
            <w:noProof/>
            <w:webHidden/>
          </w:rPr>
          <w:tab/>
        </w:r>
        <w:r w:rsidR="00DE6AD8">
          <w:rPr>
            <w:noProof/>
            <w:webHidden/>
          </w:rPr>
          <w:fldChar w:fldCharType="begin"/>
        </w:r>
        <w:r w:rsidR="00DE6AD8">
          <w:rPr>
            <w:noProof/>
            <w:webHidden/>
          </w:rPr>
          <w:instrText xml:space="preserve"> PAGEREF _Toc464568367 \h </w:instrText>
        </w:r>
        <w:r w:rsidR="00DE6AD8">
          <w:rPr>
            <w:noProof/>
            <w:webHidden/>
          </w:rPr>
        </w:r>
        <w:r w:rsidR="00DE6AD8">
          <w:rPr>
            <w:noProof/>
            <w:webHidden/>
          </w:rPr>
          <w:fldChar w:fldCharType="separate"/>
        </w:r>
        <w:r w:rsidR="00DE6AD8">
          <w:rPr>
            <w:noProof/>
            <w:webHidden/>
          </w:rPr>
          <w:t>50</w:t>
        </w:r>
        <w:r w:rsidR="00DE6AD8">
          <w:rPr>
            <w:noProof/>
            <w:webHidden/>
          </w:rPr>
          <w:fldChar w:fldCharType="end"/>
        </w:r>
      </w:hyperlink>
    </w:p>
    <w:p w:rsidR="00DE6AD8" w:rsidRDefault="007453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4568368" w:history="1">
        <w:r w:rsidR="00DE6AD8" w:rsidRPr="00351B78">
          <w:rPr>
            <w:rStyle w:val="Kpr"/>
            <w:noProof/>
          </w:rPr>
          <w:t>Tablo 4</w:t>
        </w:r>
        <w:r w:rsidR="00DE6AD8" w:rsidRPr="00351B78">
          <w:rPr>
            <w:rStyle w:val="Kpr"/>
            <w:noProof/>
          </w:rPr>
          <w:noBreakHyphen/>
          <w:t>43: Karabük</w:t>
        </w:r>
        <w:r w:rsidR="00DE6AD8">
          <w:rPr>
            <w:noProof/>
            <w:webHidden/>
          </w:rPr>
          <w:tab/>
        </w:r>
        <w:r w:rsidR="00DE6AD8">
          <w:rPr>
            <w:noProof/>
            <w:webHidden/>
          </w:rPr>
          <w:fldChar w:fldCharType="begin"/>
        </w:r>
        <w:r w:rsidR="00DE6AD8">
          <w:rPr>
            <w:noProof/>
            <w:webHidden/>
          </w:rPr>
          <w:instrText xml:space="preserve"> PAGEREF _Toc464568368 \h </w:instrText>
        </w:r>
        <w:r w:rsidR="00DE6AD8">
          <w:rPr>
            <w:noProof/>
            <w:webHidden/>
          </w:rPr>
        </w:r>
        <w:r w:rsidR="00DE6AD8">
          <w:rPr>
            <w:noProof/>
            <w:webHidden/>
          </w:rPr>
          <w:fldChar w:fldCharType="separate"/>
        </w:r>
        <w:r w:rsidR="00DE6AD8">
          <w:rPr>
            <w:noProof/>
            <w:webHidden/>
          </w:rPr>
          <w:t>51</w:t>
        </w:r>
        <w:r w:rsidR="00DE6AD8">
          <w:rPr>
            <w:noProof/>
            <w:webHidden/>
          </w:rPr>
          <w:fldChar w:fldCharType="end"/>
        </w:r>
      </w:hyperlink>
    </w:p>
    <w:p w:rsidR="00DE6AD8" w:rsidRDefault="007453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4568369" w:history="1">
        <w:r w:rsidR="00DE6AD8" w:rsidRPr="00351B78">
          <w:rPr>
            <w:rStyle w:val="Kpr"/>
            <w:noProof/>
          </w:rPr>
          <w:t>Tablo 4</w:t>
        </w:r>
        <w:r w:rsidR="00DE6AD8" w:rsidRPr="00351B78">
          <w:rPr>
            <w:rStyle w:val="Kpr"/>
            <w:noProof/>
          </w:rPr>
          <w:noBreakHyphen/>
          <w:t>44: Karaman</w:t>
        </w:r>
        <w:r w:rsidR="00DE6AD8">
          <w:rPr>
            <w:noProof/>
            <w:webHidden/>
          </w:rPr>
          <w:tab/>
        </w:r>
        <w:r w:rsidR="00DE6AD8">
          <w:rPr>
            <w:noProof/>
            <w:webHidden/>
          </w:rPr>
          <w:fldChar w:fldCharType="begin"/>
        </w:r>
        <w:r w:rsidR="00DE6AD8">
          <w:rPr>
            <w:noProof/>
            <w:webHidden/>
          </w:rPr>
          <w:instrText xml:space="preserve"> PAGEREF _Toc464568369 \h </w:instrText>
        </w:r>
        <w:r w:rsidR="00DE6AD8">
          <w:rPr>
            <w:noProof/>
            <w:webHidden/>
          </w:rPr>
        </w:r>
        <w:r w:rsidR="00DE6AD8">
          <w:rPr>
            <w:noProof/>
            <w:webHidden/>
          </w:rPr>
          <w:fldChar w:fldCharType="separate"/>
        </w:r>
        <w:r w:rsidR="00DE6AD8">
          <w:rPr>
            <w:noProof/>
            <w:webHidden/>
          </w:rPr>
          <w:t>51</w:t>
        </w:r>
        <w:r w:rsidR="00DE6AD8">
          <w:rPr>
            <w:noProof/>
            <w:webHidden/>
          </w:rPr>
          <w:fldChar w:fldCharType="end"/>
        </w:r>
      </w:hyperlink>
    </w:p>
    <w:p w:rsidR="00DE6AD8" w:rsidRDefault="007453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4568370" w:history="1">
        <w:r w:rsidR="00DE6AD8" w:rsidRPr="00351B78">
          <w:rPr>
            <w:rStyle w:val="Kpr"/>
            <w:noProof/>
          </w:rPr>
          <w:t>Tablo 4</w:t>
        </w:r>
        <w:r w:rsidR="00DE6AD8" w:rsidRPr="00351B78">
          <w:rPr>
            <w:rStyle w:val="Kpr"/>
            <w:noProof/>
          </w:rPr>
          <w:noBreakHyphen/>
          <w:t>45: Kars</w:t>
        </w:r>
        <w:r w:rsidR="00DE6AD8">
          <w:rPr>
            <w:noProof/>
            <w:webHidden/>
          </w:rPr>
          <w:tab/>
        </w:r>
        <w:r w:rsidR="00DE6AD8">
          <w:rPr>
            <w:noProof/>
            <w:webHidden/>
          </w:rPr>
          <w:fldChar w:fldCharType="begin"/>
        </w:r>
        <w:r w:rsidR="00DE6AD8">
          <w:rPr>
            <w:noProof/>
            <w:webHidden/>
          </w:rPr>
          <w:instrText xml:space="preserve"> PAGEREF _Toc464568370 \h </w:instrText>
        </w:r>
        <w:r w:rsidR="00DE6AD8">
          <w:rPr>
            <w:noProof/>
            <w:webHidden/>
          </w:rPr>
        </w:r>
        <w:r w:rsidR="00DE6AD8">
          <w:rPr>
            <w:noProof/>
            <w:webHidden/>
          </w:rPr>
          <w:fldChar w:fldCharType="separate"/>
        </w:r>
        <w:r w:rsidR="00DE6AD8">
          <w:rPr>
            <w:noProof/>
            <w:webHidden/>
          </w:rPr>
          <w:t>52</w:t>
        </w:r>
        <w:r w:rsidR="00DE6AD8">
          <w:rPr>
            <w:noProof/>
            <w:webHidden/>
          </w:rPr>
          <w:fldChar w:fldCharType="end"/>
        </w:r>
      </w:hyperlink>
    </w:p>
    <w:p w:rsidR="00DE6AD8" w:rsidRDefault="007453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4568371" w:history="1">
        <w:r w:rsidR="00DE6AD8" w:rsidRPr="00351B78">
          <w:rPr>
            <w:rStyle w:val="Kpr"/>
            <w:noProof/>
          </w:rPr>
          <w:t>Tablo 4</w:t>
        </w:r>
        <w:r w:rsidR="00DE6AD8" w:rsidRPr="00351B78">
          <w:rPr>
            <w:rStyle w:val="Kpr"/>
            <w:noProof/>
          </w:rPr>
          <w:noBreakHyphen/>
          <w:t>46: Kastamonu</w:t>
        </w:r>
        <w:r w:rsidR="00DE6AD8">
          <w:rPr>
            <w:noProof/>
            <w:webHidden/>
          </w:rPr>
          <w:tab/>
        </w:r>
        <w:r w:rsidR="00DE6AD8">
          <w:rPr>
            <w:noProof/>
            <w:webHidden/>
          </w:rPr>
          <w:fldChar w:fldCharType="begin"/>
        </w:r>
        <w:r w:rsidR="00DE6AD8">
          <w:rPr>
            <w:noProof/>
            <w:webHidden/>
          </w:rPr>
          <w:instrText xml:space="preserve"> PAGEREF _Toc464568371 \h </w:instrText>
        </w:r>
        <w:r w:rsidR="00DE6AD8">
          <w:rPr>
            <w:noProof/>
            <w:webHidden/>
          </w:rPr>
        </w:r>
        <w:r w:rsidR="00DE6AD8">
          <w:rPr>
            <w:noProof/>
            <w:webHidden/>
          </w:rPr>
          <w:fldChar w:fldCharType="separate"/>
        </w:r>
        <w:r w:rsidR="00DE6AD8">
          <w:rPr>
            <w:noProof/>
            <w:webHidden/>
          </w:rPr>
          <w:t>53</w:t>
        </w:r>
        <w:r w:rsidR="00DE6AD8">
          <w:rPr>
            <w:noProof/>
            <w:webHidden/>
          </w:rPr>
          <w:fldChar w:fldCharType="end"/>
        </w:r>
      </w:hyperlink>
    </w:p>
    <w:p w:rsidR="00DE6AD8" w:rsidRDefault="007453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4568372" w:history="1">
        <w:r w:rsidR="00DE6AD8" w:rsidRPr="00351B78">
          <w:rPr>
            <w:rStyle w:val="Kpr"/>
            <w:noProof/>
          </w:rPr>
          <w:t>Tablo 4</w:t>
        </w:r>
        <w:r w:rsidR="00DE6AD8" w:rsidRPr="00351B78">
          <w:rPr>
            <w:rStyle w:val="Kpr"/>
            <w:noProof/>
          </w:rPr>
          <w:noBreakHyphen/>
          <w:t>47: Kayseri</w:t>
        </w:r>
        <w:r w:rsidR="00DE6AD8">
          <w:rPr>
            <w:noProof/>
            <w:webHidden/>
          </w:rPr>
          <w:tab/>
        </w:r>
        <w:r w:rsidR="00DE6AD8">
          <w:rPr>
            <w:noProof/>
            <w:webHidden/>
          </w:rPr>
          <w:fldChar w:fldCharType="begin"/>
        </w:r>
        <w:r w:rsidR="00DE6AD8">
          <w:rPr>
            <w:noProof/>
            <w:webHidden/>
          </w:rPr>
          <w:instrText xml:space="preserve"> PAGEREF _Toc464568372 \h </w:instrText>
        </w:r>
        <w:r w:rsidR="00DE6AD8">
          <w:rPr>
            <w:noProof/>
            <w:webHidden/>
          </w:rPr>
        </w:r>
        <w:r w:rsidR="00DE6AD8">
          <w:rPr>
            <w:noProof/>
            <w:webHidden/>
          </w:rPr>
          <w:fldChar w:fldCharType="separate"/>
        </w:r>
        <w:r w:rsidR="00DE6AD8">
          <w:rPr>
            <w:noProof/>
            <w:webHidden/>
          </w:rPr>
          <w:t>54</w:t>
        </w:r>
        <w:r w:rsidR="00DE6AD8">
          <w:rPr>
            <w:noProof/>
            <w:webHidden/>
          </w:rPr>
          <w:fldChar w:fldCharType="end"/>
        </w:r>
      </w:hyperlink>
    </w:p>
    <w:p w:rsidR="00DE6AD8" w:rsidRDefault="007453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4568373" w:history="1">
        <w:r w:rsidR="00DE6AD8" w:rsidRPr="00351B78">
          <w:rPr>
            <w:rStyle w:val="Kpr"/>
            <w:noProof/>
          </w:rPr>
          <w:t>Tablo 4</w:t>
        </w:r>
        <w:r w:rsidR="00DE6AD8" w:rsidRPr="00351B78">
          <w:rPr>
            <w:rStyle w:val="Kpr"/>
            <w:noProof/>
          </w:rPr>
          <w:noBreakHyphen/>
          <w:t>48: Kırıkkale</w:t>
        </w:r>
        <w:r w:rsidR="00DE6AD8">
          <w:rPr>
            <w:noProof/>
            <w:webHidden/>
          </w:rPr>
          <w:tab/>
        </w:r>
        <w:r w:rsidR="00DE6AD8">
          <w:rPr>
            <w:noProof/>
            <w:webHidden/>
          </w:rPr>
          <w:fldChar w:fldCharType="begin"/>
        </w:r>
        <w:r w:rsidR="00DE6AD8">
          <w:rPr>
            <w:noProof/>
            <w:webHidden/>
          </w:rPr>
          <w:instrText xml:space="preserve"> PAGEREF _Toc464568373 \h </w:instrText>
        </w:r>
        <w:r w:rsidR="00DE6AD8">
          <w:rPr>
            <w:noProof/>
            <w:webHidden/>
          </w:rPr>
        </w:r>
        <w:r w:rsidR="00DE6AD8">
          <w:rPr>
            <w:noProof/>
            <w:webHidden/>
          </w:rPr>
          <w:fldChar w:fldCharType="separate"/>
        </w:r>
        <w:r w:rsidR="00DE6AD8">
          <w:rPr>
            <w:noProof/>
            <w:webHidden/>
          </w:rPr>
          <w:t>55</w:t>
        </w:r>
        <w:r w:rsidR="00DE6AD8">
          <w:rPr>
            <w:noProof/>
            <w:webHidden/>
          </w:rPr>
          <w:fldChar w:fldCharType="end"/>
        </w:r>
      </w:hyperlink>
    </w:p>
    <w:p w:rsidR="00DE6AD8" w:rsidRDefault="007453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4568374" w:history="1">
        <w:r w:rsidR="00DE6AD8" w:rsidRPr="00351B78">
          <w:rPr>
            <w:rStyle w:val="Kpr"/>
            <w:noProof/>
          </w:rPr>
          <w:t>Tablo 4</w:t>
        </w:r>
        <w:r w:rsidR="00DE6AD8" w:rsidRPr="00351B78">
          <w:rPr>
            <w:rStyle w:val="Kpr"/>
            <w:noProof/>
          </w:rPr>
          <w:noBreakHyphen/>
          <w:t>49: Kırklareli</w:t>
        </w:r>
        <w:r w:rsidR="00DE6AD8">
          <w:rPr>
            <w:noProof/>
            <w:webHidden/>
          </w:rPr>
          <w:tab/>
        </w:r>
        <w:r w:rsidR="00DE6AD8">
          <w:rPr>
            <w:noProof/>
            <w:webHidden/>
          </w:rPr>
          <w:fldChar w:fldCharType="begin"/>
        </w:r>
        <w:r w:rsidR="00DE6AD8">
          <w:rPr>
            <w:noProof/>
            <w:webHidden/>
          </w:rPr>
          <w:instrText xml:space="preserve"> PAGEREF _Toc464568374 \h </w:instrText>
        </w:r>
        <w:r w:rsidR="00DE6AD8">
          <w:rPr>
            <w:noProof/>
            <w:webHidden/>
          </w:rPr>
        </w:r>
        <w:r w:rsidR="00DE6AD8">
          <w:rPr>
            <w:noProof/>
            <w:webHidden/>
          </w:rPr>
          <w:fldChar w:fldCharType="separate"/>
        </w:r>
        <w:r w:rsidR="00DE6AD8">
          <w:rPr>
            <w:noProof/>
            <w:webHidden/>
          </w:rPr>
          <w:t>56</w:t>
        </w:r>
        <w:r w:rsidR="00DE6AD8">
          <w:rPr>
            <w:noProof/>
            <w:webHidden/>
          </w:rPr>
          <w:fldChar w:fldCharType="end"/>
        </w:r>
      </w:hyperlink>
    </w:p>
    <w:p w:rsidR="00DE6AD8" w:rsidRDefault="007453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4568375" w:history="1">
        <w:r w:rsidR="00DE6AD8" w:rsidRPr="00351B78">
          <w:rPr>
            <w:rStyle w:val="Kpr"/>
            <w:noProof/>
          </w:rPr>
          <w:t>Tablo 4</w:t>
        </w:r>
        <w:r w:rsidR="00DE6AD8" w:rsidRPr="00351B78">
          <w:rPr>
            <w:rStyle w:val="Kpr"/>
            <w:noProof/>
          </w:rPr>
          <w:noBreakHyphen/>
          <w:t>50: Kırşehir</w:t>
        </w:r>
        <w:r w:rsidR="00DE6AD8">
          <w:rPr>
            <w:noProof/>
            <w:webHidden/>
          </w:rPr>
          <w:tab/>
        </w:r>
        <w:r w:rsidR="00DE6AD8">
          <w:rPr>
            <w:noProof/>
            <w:webHidden/>
          </w:rPr>
          <w:fldChar w:fldCharType="begin"/>
        </w:r>
        <w:r w:rsidR="00DE6AD8">
          <w:rPr>
            <w:noProof/>
            <w:webHidden/>
          </w:rPr>
          <w:instrText xml:space="preserve"> PAGEREF _Toc464568375 \h </w:instrText>
        </w:r>
        <w:r w:rsidR="00DE6AD8">
          <w:rPr>
            <w:noProof/>
            <w:webHidden/>
          </w:rPr>
        </w:r>
        <w:r w:rsidR="00DE6AD8">
          <w:rPr>
            <w:noProof/>
            <w:webHidden/>
          </w:rPr>
          <w:fldChar w:fldCharType="separate"/>
        </w:r>
        <w:r w:rsidR="00DE6AD8">
          <w:rPr>
            <w:noProof/>
            <w:webHidden/>
          </w:rPr>
          <w:t>57</w:t>
        </w:r>
        <w:r w:rsidR="00DE6AD8">
          <w:rPr>
            <w:noProof/>
            <w:webHidden/>
          </w:rPr>
          <w:fldChar w:fldCharType="end"/>
        </w:r>
      </w:hyperlink>
    </w:p>
    <w:p w:rsidR="00DE6AD8" w:rsidRDefault="007453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4568376" w:history="1">
        <w:r w:rsidR="00DE6AD8" w:rsidRPr="00351B78">
          <w:rPr>
            <w:rStyle w:val="Kpr"/>
            <w:noProof/>
          </w:rPr>
          <w:t>Tablo 4</w:t>
        </w:r>
        <w:r w:rsidR="00DE6AD8" w:rsidRPr="00351B78">
          <w:rPr>
            <w:rStyle w:val="Kpr"/>
            <w:noProof/>
          </w:rPr>
          <w:noBreakHyphen/>
          <w:t>51: Kilis</w:t>
        </w:r>
        <w:r w:rsidR="00DE6AD8">
          <w:rPr>
            <w:noProof/>
            <w:webHidden/>
          </w:rPr>
          <w:tab/>
        </w:r>
        <w:r w:rsidR="00DE6AD8">
          <w:rPr>
            <w:noProof/>
            <w:webHidden/>
          </w:rPr>
          <w:fldChar w:fldCharType="begin"/>
        </w:r>
        <w:r w:rsidR="00DE6AD8">
          <w:rPr>
            <w:noProof/>
            <w:webHidden/>
          </w:rPr>
          <w:instrText xml:space="preserve"> PAGEREF _Toc464568376 \h </w:instrText>
        </w:r>
        <w:r w:rsidR="00DE6AD8">
          <w:rPr>
            <w:noProof/>
            <w:webHidden/>
          </w:rPr>
        </w:r>
        <w:r w:rsidR="00DE6AD8">
          <w:rPr>
            <w:noProof/>
            <w:webHidden/>
          </w:rPr>
          <w:fldChar w:fldCharType="separate"/>
        </w:r>
        <w:r w:rsidR="00DE6AD8">
          <w:rPr>
            <w:noProof/>
            <w:webHidden/>
          </w:rPr>
          <w:t>57</w:t>
        </w:r>
        <w:r w:rsidR="00DE6AD8">
          <w:rPr>
            <w:noProof/>
            <w:webHidden/>
          </w:rPr>
          <w:fldChar w:fldCharType="end"/>
        </w:r>
      </w:hyperlink>
    </w:p>
    <w:p w:rsidR="00DE6AD8" w:rsidRDefault="007453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4568377" w:history="1">
        <w:r w:rsidR="00DE6AD8" w:rsidRPr="00351B78">
          <w:rPr>
            <w:rStyle w:val="Kpr"/>
            <w:noProof/>
          </w:rPr>
          <w:t>Tablo 4</w:t>
        </w:r>
        <w:r w:rsidR="00DE6AD8" w:rsidRPr="00351B78">
          <w:rPr>
            <w:rStyle w:val="Kpr"/>
            <w:noProof/>
          </w:rPr>
          <w:noBreakHyphen/>
          <w:t>52: Kocaeli</w:t>
        </w:r>
        <w:r w:rsidR="00DE6AD8">
          <w:rPr>
            <w:noProof/>
            <w:webHidden/>
          </w:rPr>
          <w:tab/>
        </w:r>
        <w:r w:rsidR="00DE6AD8">
          <w:rPr>
            <w:noProof/>
            <w:webHidden/>
          </w:rPr>
          <w:fldChar w:fldCharType="begin"/>
        </w:r>
        <w:r w:rsidR="00DE6AD8">
          <w:rPr>
            <w:noProof/>
            <w:webHidden/>
          </w:rPr>
          <w:instrText xml:space="preserve"> PAGEREF _Toc464568377 \h </w:instrText>
        </w:r>
        <w:r w:rsidR="00DE6AD8">
          <w:rPr>
            <w:noProof/>
            <w:webHidden/>
          </w:rPr>
        </w:r>
        <w:r w:rsidR="00DE6AD8">
          <w:rPr>
            <w:noProof/>
            <w:webHidden/>
          </w:rPr>
          <w:fldChar w:fldCharType="separate"/>
        </w:r>
        <w:r w:rsidR="00DE6AD8">
          <w:rPr>
            <w:noProof/>
            <w:webHidden/>
          </w:rPr>
          <w:t>58</w:t>
        </w:r>
        <w:r w:rsidR="00DE6AD8">
          <w:rPr>
            <w:noProof/>
            <w:webHidden/>
          </w:rPr>
          <w:fldChar w:fldCharType="end"/>
        </w:r>
      </w:hyperlink>
    </w:p>
    <w:p w:rsidR="00DE6AD8" w:rsidRDefault="007453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4568378" w:history="1">
        <w:r w:rsidR="00DE6AD8" w:rsidRPr="00351B78">
          <w:rPr>
            <w:rStyle w:val="Kpr"/>
            <w:noProof/>
          </w:rPr>
          <w:t>Tablo 4</w:t>
        </w:r>
        <w:r w:rsidR="00DE6AD8" w:rsidRPr="00351B78">
          <w:rPr>
            <w:rStyle w:val="Kpr"/>
            <w:noProof/>
          </w:rPr>
          <w:noBreakHyphen/>
          <w:t>53: Konya</w:t>
        </w:r>
        <w:r w:rsidR="00DE6AD8">
          <w:rPr>
            <w:noProof/>
            <w:webHidden/>
          </w:rPr>
          <w:tab/>
        </w:r>
        <w:r w:rsidR="00DE6AD8">
          <w:rPr>
            <w:noProof/>
            <w:webHidden/>
          </w:rPr>
          <w:fldChar w:fldCharType="begin"/>
        </w:r>
        <w:r w:rsidR="00DE6AD8">
          <w:rPr>
            <w:noProof/>
            <w:webHidden/>
          </w:rPr>
          <w:instrText xml:space="preserve"> PAGEREF _Toc464568378 \h </w:instrText>
        </w:r>
        <w:r w:rsidR="00DE6AD8">
          <w:rPr>
            <w:noProof/>
            <w:webHidden/>
          </w:rPr>
        </w:r>
        <w:r w:rsidR="00DE6AD8">
          <w:rPr>
            <w:noProof/>
            <w:webHidden/>
          </w:rPr>
          <w:fldChar w:fldCharType="separate"/>
        </w:r>
        <w:r w:rsidR="00DE6AD8">
          <w:rPr>
            <w:noProof/>
            <w:webHidden/>
          </w:rPr>
          <w:t>59</w:t>
        </w:r>
        <w:r w:rsidR="00DE6AD8">
          <w:rPr>
            <w:noProof/>
            <w:webHidden/>
          </w:rPr>
          <w:fldChar w:fldCharType="end"/>
        </w:r>
      </w:hyperlink>
    </w:p>
    <w:p w:rsidR="00DE6AD8" w:rsidRDefault="007453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4568379" w:history="1">
        <w:r w:rsidR="00DE6AD8" w:rsidRPr="00351B78">
          <w:rPr>
            <w:rStyle w:val="Kpr"/>
            <w:noProof/>
          </w:rPr>
          <w:t>Tablo 4</w:t>
        </w:r>
        <w:r w:rsidR="00DE6AD8" w:rsidRPr="00351B78">
          <w:rPr>
            <w:rStyle w:val="Kpr"/>
            <w:noProof/>
          </w:rPr>
          <w:noBreakHyphen/>
          <w:t>54: Kütahya</w:t>
        </w:r>
        <w:r w:rsidR="00DE6AD8">
          <w:rPr>
            <w:noProof/>
            <w:webHidden/>
          </w:rPr>
          <w:tab/>
        </w:r>
        <w:r w:rsidR="00DE6AD8">
          <w:rPr>
            <w:noProof/>
            <w:webHidden/>
          </w:rPr>
          <w:fldChar w:fldCharType="begin"/>
        </w:r>
        <w:r w:rsidR="00DE6AD8">
          <w:rPr>
            <w:noProof/>
            <w:webHidden/>
          </w:rPr>
          <w:instrText xml:space="preserve"> PAGEREF _Toc464568379 \h </w:instrText>
        </w:r>
        <w:r w:rsidR="00DE6AD8">
          <w:rPr>
            <w:noProof/>
            <w:webHidden/>
          </w:rPr>
        </w:r>
        <w:r w:rsidR="00DE6AD8">
          <w:rPr>
            <w:noProof/>
            <w:webHidden/>
          </w:rPr>
          <w:fldChar w:fldCharType="separate"/>
        </w:r>
        <w:r w:rsidR="00DE6AD8">
          <w:rPr>
            <w:noProof/>
            <w:webHidden/>
          </w:rPr>
          <w:t>60</w:t>
        </w:r>
        <w:r w:rsidR="00DE6AD8">
          <w:rPr>
            <w:noProof/>
            <w:webHidden/>
          </w:rPr>
          <w:fldChar w:fldCharType="end"/>
        </w:r>
      </w:hyperlink>
    </w:p>
    <w:p w:rsidR="00DE6AD8" w:rsidRDefault="007453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4568380" w:history="1">
        <w:r w:rsidR="00DE6AD8" w:rsidRPr="00351B78">
          <w:rPr>
            <w:rStyle w:val="Kpr"/>
            <w:noProof/>
          </w:rPr>
          <w:t>Tablo 4</w:t>
        </w:r>
        <w:r w:rsidR="00DE6AD8" w:rsidRPr="00351B78">
          <w:rPr>
            <w:rStyle w:val="Kpr"/>
            <w:noProof/>
          </w:rPr>
          <w:noBreakHyphen/>
          <w:t>55: Malatya</w:t>
        </w:r>
        <w:r w:rsidR="00DE6AD8">
          <w:rPr>
            <w:noProof/>
            <w:webHidden/>
          </w:rPr>
          <w:tab/>
        </w:r>
        <w:r w:rsidR="00DE6AD8">
          <w:rPr>
            <w:noProof/>
            <w:webHidden/>
          </w:rPr>
          <w:fldChar w:fldCharType="begin"/>
        </w:r>
        <w:r w:rsidR="00DE6AD8">
          <w:rPr>
            <w:noProof/>
            <w:webHidden/>
          </w:rPr>
          <w:instrText xml:space="preserve"> PAGEREF _Toc464568380 \h </w:instrText>
        </w:r>
        <w:r w:rsidR="00DE6AD8">
          <w:rPr>
            <w:noProof/>
            <w:webHidden/>
          </w:rPr>
        </w:r>
        <w:r w:rsidR="00DE6AD8">
          <w:rPr>
            <w:noProof/>
            <w:webHidden/>
          </w:rPr>
          <w:fldChar w:fldCharType="separate"/>
        </w:r>
        <w:r w:rsidR="00DE6AD8">
          <w:rPr>
            <w:noProof/>
            <w:webHidden/>
          </w:rPr>
          <w:t>61</w:t>
        </w:r>
        <w:r w:rsidR="00DE6AD8">
          <w:rPr>
            <w:noProof/>
            <w:webHidden/>
          </w:rPr>
          <w:fldChar w:fldCharType="end"/>
        </w:r>
      </w:hyperlink>
    </w:p>
    <w:p w:rsidR="00DE6AD8" w:rsidRDefault="007453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4568381" w:history="1">
        <w:r w:rsidR="00DE6AD8" w:rsidRPr="00351B78">
          <w:rPr>
            <w:rStyle w:val="Kpr"/>
            <w:noProof/>
          </w:rPr>
          <w:t>Tablo 4</w:t>
        </w:r>
        <w:r w:rsidR="00DE6AD8" w:rsidRPr="00351B78">
          <w:rPr>
            <w:rStyle w:val="Kpr"/>
            <w:noProof/>
          </w:rPr>
          <w:noBreakHyphen/>
          <w:t>56: Manisa</w:t>
        </w:r>
        <w:r w:rsidR="00DE6AD8">
          <w:rPr>
            <w:noProof/>
            <w:webHidden/>
          </w:rPr>
          <w:tab/>
        </w:r>
        <w:r w:rsidR="00DE6AD8">
          <w:rPr>
            <w:noProof/>
            <w:webHidden/>
          </w:rPr>
          <w:fldChar w:fldCharType="begin"/>
        </w:r>
        <w:r w:rsidR="00DE6AD8">
          <w:rPr>
            <w:noProof/>
            <w:webHidden/>
          </w:rPr>
          <w:instrText xml:space="preserve"> PAGEREF _Toc464568381 \h </w:instrText>
        </w:r>
        <w:r w:rsidR="00DE6AD8">
          <w:rPr>
            <w:noProof/>
            <w:webHidden/>
          </w:rPr>
        </w:r>
        <w:r w:rsidR="00DE6AD8">
          <w:rPr>
            <w:noProof/>
            <w:webHidden/>
          </w:rPr>
          <w:fldChar w:fldCharType="separate"/>
        </w:r>
        <w:r w:rsidR="00DE6AD8">
          <w:rPr>
            <w:noProof/>
            <w:webHidden/>
          </w:rPr>
          <w:t>62</w:t>
        </w:r>
        <w:r w:rsidR="00DE6AD8">
          <w:rPr>
            <w:noProof/>
            <w:webHidden/>
          </w:rPr>
          <w:fldChar w:fldCharType="end"/>
        </w:r>
      </w:hyperlink>
    </w:p>
    <w:p w:rsidR="00DE6AD8" w:rsidRDefault="007453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4568382" w:history="1">
        <w:r w:rsidR="00DE6AD8" w:rsidRPr="00351B78">
          <w:rPr>
            <w:rStyle w:val="Kpr"/>
            <w:noProof/>
          </w:rPr>
          <w:t>Tablo 4</w:t>
        </w:r>
        <w:r w:rsidR="00DE6AD8" w:rsidRPr="00351B78">
          <w:rPr>
            <w:rStyle w:val="Kpr"/>
            <w:noProof/>
          </w:rPr>
          <w:noBreakHyphen/>
          <w:t>57: Mardin</w:t>
        </w:r>
        <w:r w:rsidR="00DE6AD8">
          <w:rPr>
            <w:noProof/>
            <w:webHidden/>
          </w:rPr>
          <w:tab/>
        </w:r>
        <w:r w:rsidR="00DE6AD8">
          <w:rPr>
            <w:noProof/>
            <w:webHidden/>
          </w:rPr>
          <w:fldChar w:fldCharType="begin"/>
        </w:r>
        <w:r w:rsidR="00DE6AD8">
          <w:rPr>
            <w:noProof/>
            <w:webHidden/>
          </w:rPr>
          <w:instrText xml:space="preserve"> PAGEREF _Toc464568382 \h </w:instrText>
        </w:r>
        <w:r w:rsidR="00DE6AD8">
          <w:rPr>
            <w:noProof/>
            <w:webHidden/>
          </w:rPr>
        </w:r>
        <w:r w:rsidR="00DE6AD8">
          <w:rPr>
            <w:noProof/>
            <w:webHidden/>
          </w:rPr>
          <w:fldChar w:fldCharType="separate"/>
        </w:r>
        <w:r w:rsidR="00DE6AD8">
          <w:rPr>
            <w:noProof/>
            <w:webHidden/>
          </w:rPr>
          <w:t>63</w:t>
        </w:r>
        <w:r w:rsidR="00DE6AD8">
          <w:rPr>
            <w:noProof/>
            <w:webHidden/>
          </w:rPr>
          <w:fldChar w:fldCharType="end"/>
        </w:r>
      </w:hyperlink>
    </w:p>
    <w:p w:rsidR="00DE6AD8" w:rsidRDefault="007453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4568383" w:history="1">
        <w:r w:rsidR="00DE6AD8" w:rsidRPr="00351B78">
          <w:rPr>
            <w:rStyle w:val="Kpr"/>
            <w:noProof/>
          </w:rPr>
          <w:t>Tablo 4</w:t>
        </w:r>
        <w:r w:rsidR="00DE6AD8" w:rsidRPr="00351B78">
          <w:rPr>
            <w:rStyle w:val="Kpr"/>
            <w:noProof/>
          </w:rPr>
          <w:noBreakHyphen/>
          <w:t>58: Mersin</w:t>
        </w:r>
        <w:r w:rsidR="00DE6AD8">
          <w:rPr>
            <w:noProof/>
            <w:webHidden/>
          </w:rPr>
          <w:tab/>
        </w:r>
        <w:r w:rsidR="00DE6AD8">
          <w:rPr>
            <w:noProof/>
            <w:webHidden/>
          </w:rPr>
          <w:fldChar w:fldCharType="begin"/>
        </w:r>
        <w:r w:rsidR="00DE6AD8">
          <w:rPr>
            <w:noProof/>
            <w:webHidden/>
          </w:rPr>
          <w:instrText xml:space="preserve"> PAGEREF _Toc464568383 \h </w:instrText>
        </w:r>
        <w:r w:rsidR="00DE6AD8">
          <w:rPr>
            <w:noProof/>
            <w:webHidden/>
          </w:rPr>
        </w:r>
        <w:r w:rsidR="00DE6AD8">
          <w:rPr>
            <w:noProof/>
            <w:webHidden/>
          </w:rPr>
          <w:fldChar w:fldCharType="separate"/>
        </w:r>
        <w:r w:rsidR="00DE6AD8">
          <w:rPr>
            <w:noProof/>
            <w:webHidden/>
          </w:rPr>
          <w:t>64</w:t>
        </w:r>
        <w:r w:rsidR="00DE6AD8">
          <w:rPr>
            <w:noProof/>
            <w:webHidden/>
          </w:rPr>
          <w:fldChar w:fldCharType="end"/>
        </w:r>
      </w:hyperlink>
    </w:p>
    <w:p w:rsidR="00DE6AD8" w:rsidRDefault="007453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4568384" w:history="1">
        <w:r w:rsidR="00DE6AD8" w:rsidRPr="00351B78">
          <w:rPr>
            <w:rStyle w:val="Kpr"/>
            <w:noProof/>
          </w:rPr>
          <w:t>Tablo 4</w:t>
        </w:r>
        <w:r w:rsidR="00DE6AD8" w:rsidRPr="00351B78">
          <w:rPr>
            <w:rStyle w:val="Kpr"/>
            <w:noProof/>
          </w:rPr>
          <w:noBreakHyphen/>
          <w:t>59: Muğla</w:t>
        </w:r>
        <w:r w:rsidR="00DE6AD8">
          <w:rPr>
            <w:noProof/>
            <w:webHidden/>
          </w:rPr>
          <w:tab/>
        </w:r>
        <w:r w:rsidR="00DE6AD8">
          <w:rPr>
            <w:noProof/>
            <w:webHidden/>
          </w:rPr>
          <w:fldChar w:fldCharType="begin"/>
        </w:r>
        <w:r w:rsidR="00DE6AD8">
          <w:rPr>
            <w:noProof/>
            <w:webHidden/>
          </w:rPr>
          <w:instrText xml:space="preserve"> PAGEREF _Toc464568384 \h </w:instrText>
        </w:r>
        <w:r w:rsidR="00DE6AD8">
          <w:rPr>
            <w:noProof/>
            <w:webHidden/>
          </w:rPr>
        </w:r>
        <w:r w:rsidR="00DE6AD8">
          <w:rPr>
            <w:noProof/>
            <w:webHidden/>
          </w:rPr>
          <w:fldChar w:fldCharType="separate"/>
        </w:r>
        <w:r w:rsidR="00DE6AD8">
          <w:rPr>
            <w:noProof/>
            <w:webHidden/>
          </w:rPr>
          <w:t>65</w:t>
        </w:r>
        <w:r w:rsidR="00DE6AD8">
          <w:rPr>
            <w:noProof/>
            <w:webHidden/>
          </w:rPr>
          <w:fldChar w:fldCharType="end"/>
        </w:r>
      </w:hyperlink>
    </w:p>
    <w:p w:rsidR="00DE6AD8" w:rsidRDefault="007453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4568385" w:history="1">
        <w:r w:rsidR="00DE6AD8" w:rsidRPr="00351B78">
          <w:rPr>
            <w:rStyle w:val="Kpr"/>
            <w:noProof/>
          </w:rPr>
          <w:t>Tablo 4</w:t>
        </w:r>
        <w:r w:rsidR="00DE6AD8" w:rsidRPr="00351B78">
          <w:rPr>
            <w:rStyle w:val="Kpr"/>
            <w:noProof/>
          </w:rPr>
          <w:noBreakHyphen/>
          <w:t>60: Muş</w:t>
        </w:r>
        <w:r w:rsidR="00DE6AD8">
          <w:rPr>
            <w:noProof/>
            <w:webHidden/>
          </w:rPr>
          <w:tab/>
        </w:r>
        <w:r w:rsidR="00DE6AD8">
          <w:rPr>
            <w:noProof/>
            <w:webHidden/>
          </w:rPr>
          <w:fldChar w:fldCharType="begin"/>
        </w:r>
        <w:r w:rsidR="00DE6AD8">
          <w:rPr>
            <w:noProof/>
            <w:webHidden/>
          </w:rPr>
          <w:instrText xml:space="preserve"> PAGEREF _Toc464568385 \h </w:instrText>
        </w:r>
        <w:r w:rsidR="00DE6AD8">
          <w:rPr>
            <w:noProof/>
            <w:webHidden/>
          </w:rPr>
        </w:r>
        <w:r w:rsidR="00DE6AD8">
          <w:rPr>
            <w:noProof/>
            <w:webHidden/>
          </w:rPr>
          <w:fldChar w:fldCharType="separate"/>
        </w:r>
        <w:r w:rsidR="00DE6AD8">
          <w:rPr>
            <w:noProof/>
            <w:webHidden/>
          </w:rPr>
          <w:t>66</w:t>
        </w:r>
        <w:r w:rsidR="00DE6AD8">
          <w:rPr>
            <w:noProof/>
            <w:webHidden/>
          </w:rPr>
          <w:fldChar w:fldCharType="end"/>
        </w:r>
      </w:hyperlink>
    </w:p>
    <w:p w:rsidR="00DE6AD8" w:rsidRDefault="007453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4568386" w:history="1">
        <w:r w:rsidR="00DE6AD8" w:rsidRPr="00351B78">
          <w:rPr>
            <w:rStyle w:val="Kpr"/>
            <w:noProof/>
          </w:rPr>
          <w:t>Tablo 4</w:t>
        </w:r>
        <w:r w:rsidR="00DE6AD8" w:rsidRPr="00351B78">
          <w:rPr>
            <w:rStyle w:val="Kpr"/>
            <w:noProof/>
          </w:rPr>
          <w:noBreakHyphen/>
          <w:t>61: Nevşehir</w:t>
        </w:r>
        <w:r w:rsidR="00DE6AD8">
          <w:rPr>
            <w:noProof/>
            <w:webHidden/>
          </w:rPr>
          <w:tab/>
        </w:r>
        <w:r w:rsidR="00DE6AD8">
          <w:rPr>
            <w:noProof/>
            <w:webHidden/>
          </w:rPr>
          <w:fldChar w:fldCharType="begin"/>
        </w:r>
        <w:r w:rsidR="00DE6AD8">
          <w:rPr>
            <w:noProof/>
            <w:webHidden/>
          </w:rPr>
          <w:instrText xml:space="preserve"> PAGEREF _Toc464568386 \h </w:instrText>
        </w:r>
        <w:r w:rsidR="00DE6AD8">
          <w:rPr>
            <w:noProof/>
            <w:webHidden/>
          </w:rPr>
        </w:r>
        <w:r w:rsidR="00DE6AD8">
          <w:rPr>
            <w:noProof/>
            <w:webHidden/>
          </w:rPr>
          <w:fldChar w:fldCharType="separate"/>
        </w:r>
        <w:r w:rsidR="00DE6AD8">
          <w:rPr>
            <w:noProof/>
            <w:webHidden/>
          </w:rPr>
          <w:t>67</w:t>
        </w:r>
        <w:r w:rsidR="00DE6AD8">
          <w:rPr>
            <w:noProof/>
            <w:webHidden/>
          </w:rPr>
          <w:fldChar w:fldCharType="end"/>
        </w:r>
      </w:hyperlink>
    </w:p>
    <w:p w:rsidR="00DE6AD8" w:rsidRDefault="007453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4568387" w:history="1">
        <w:r w:rsidR="00DE6AD8" w:rsidRPr="00351B78">
          <w:rPr>
            <w:rStyle w:val="Kpr"/>
            <w:noProof/>
          </w:rPr>
          <w:t>Tablo 4</w:t>
        </w:r>
        <w:r w:rsidR="00DE6AD8" w:rsidRPr="00351B78">
          <w:rPr>
            <w:rStyle w:val="Kpr"/>
            <w:noProof/>
          </w:rPr>
          <w:noBreakHyphen/>
          <w:t>62: Niğde</w:t>
        </w:r>
        <w:r w:rsidR="00DE6AD8">
          <w:rPr>
            <w:noProof/>
            <w:webHidden/>
          </w:rPr>
          <w:tab/>
        </w:r>
        <w:r w:rsidR="00DE6AD8">
          <w:rPr>
            <w:noProof/>
            <w:webHidden/>
          </w:rPr>
          <w:fldChar w:fldCharType="begin"/>
        </w:r>
        <w:r w:rsidR="00DE6AD8">
          <w:rPr>
            <w:noProof/>
            <w:webHidden/>
          </w:rPr>
          <w:instrText xml:space="preserve"> PAGEREF _Toc464568387 \h </w:instrText>
        </w:r>
        <w:r w:rsidR="00DE6AD8">
          <w:rPr>
            <w:noProof/>
            <w:webHidden/>
          </w:rPr>
        </w:r>
        <w:r w:rsidR="00DE6AD8">
          <w:rPr>
            <w:noProof/>
            <w:webHidden/>
          </w:rPr>
          <w:fldChar w:fldCharType="separate"/>
        </w:r>
        <w:r w:rsidR="00DE6AD8">
          <w:rPr>
            <w:noProof/>
            <w:webHidden/>
          </w:rPr>
          <w:t>68</w:t>
        </w:r>
        <w:r w:rsidR="00DE6AD8">
          <w:rPr>
            <w:noProof/>
            <w:webHidden/>
          </w:rPr>
          <w:fldChar w:fldCharType="end"/>
        </w:r>
      </w:hyperlink>
    </w:p>
    <w:p w:rsidR="00DE6AD8" w:rsidRDefault="007453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4568388" w:history="1">
        <w:r w:rsidR="00DE6AD8" w:rsidRPr="00351B78">
          <w:rPr>
            <w:rStyle w:val="Kpr"/>
            <w:noProof/>
          </w:rPr>
          <w:t>Tablo 4</w:t>
        </w:r>
        <w:r w:rsidR="00DE6AD8" w:rsidRPr="00351B78">
          <w:rPr>
            <w:rStyle w:val="Kpr"/>
            <w:noProof/>
          </w:rPr>
          <w:noBreakHyphen/>
          <w:t>63: Ordu</w:t>
        </w:r>
        <w:r w:rsidR="00DE6AD8">
          <w:rPr>
            <w:noProof/>
            <w:webHidden/>
          </w:rPr>
          <w:tab/>
        </w:r>
        <w:r w:rsidR="00DE6AD8">
          <w:rPr>
            <w:noProof/>
            <w:webHidden/>
          </w:rPr>
          <w:fldChar w:fldCharType="begin"/>
        </w:r>
        <w:r w:rsidR="00DE6AD8">
          <w:rPr>
            <w:noProof/>
            <w:webHidden/>
          </w:rPr>
          <w:instrText xml:space="preserve"> PAGEREF _Toc464568388 \h </w:instrText>
        </w:r>
        <w:r w:rsidR="00DE6AD8">
          <w:rPr>
            <w:noProof/>
            <w:webHidden/>
          </w:rPr>
        </w:r>
        <w:r w:rsidR="00DE6AD8">
          <w:rPr>
            <w:noProof/>
            <w:webHidden/>
          </w:rPr>
          <w:fldChar w:fldCharType="separate"/>
        </w:r>
        <w:r w:rsidR="00DE6AD8">
          <w:rPr>
            <w:noProof/>
            <w:webHidden/>
          </w:rPr>
          <w:t>69</w:t>
        </w:r>
        <w:r w:rsidR="00DE6AD8">
          <w:rPr>
            <w:noProof/>
            <w:webHidden/>
          </w:rPr>
          <w:fldChar w:fldCharType="end"/>
        </w:r>
      </w:hyperlink>
    </w:p>
    <w:p w:rsidR="00DE6AD8" w:rsidRDefault="007453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4568389" w:history="1">
        <w:r w:rsidR="00DE6AD8" w:rsidRPr="00351B78">
          <w:rPr>
            <w:rStyle w:val="Kpr"/>
            <w:noProof/>
          </w:rPr>
          <w:t>Tablo 4</w:t>
        </w:r>
        <w:r w:rsidR="00DE6AD8" w:rsidRPr="00351B78">
          <w:rPr>
            <w:rStyle w:val="Kpr"/>
            <w:noProof/>
          </w:rPr>
          <w:noBreakHyphen/>
          <w:t>64: Osmaniye</w:t>
        </w:r>
        <w:r w:rsidR="00DE6AD8">
          <w:rPr>
            <w:noProof/>
            <w:webHidden/>
          </w:rPr>
          <w:tab/>
        </w:r>
        <w:r w:rsidR="00DE6AD8">
          <w:rPr>
            <w:noProof/>
            <w:webHidden/>
          </w:rPr>
          <w:fldChar w:fldCharType="begin"/>
        </w:r>
        <w:r w:rsidR="00DE6AD8">
          <w:rPr>
            <w:noProof/>
            <w:webHidden/>
          </w:rPr>
          <w:instrText xml:space="preserve"> PAGEREF _Toc464568389 \h </w:instrText>
        </w:r>
        <w:r w:rsidR="00DE6AD8">
          <w:rPr>
            <w:noProof/>
            <w:webHidden/>
          </w:rPr>
        </w:r>
        <w:r w:rsidR="00DE6AD8">
          <w:rPr>
            <w:noProof/>
            <w:webHidden/>
          </w:rPr>
          <w:fldChar w:fldCharType="separate"/>
        </w:r>
        <w:r w:rsidR="00DE6AD8">
          <w:rPr>
            <w:noProof/>
            <w:webHidden/>
          </w:rPr>
          <w:t>70</w:t>
        </w:r>
        <w:r w:rsidR="00DE6AD8">
          <w:rPr>
            <w:noProof/>
            <w:webHidden/>
          </w:rPr>
          <w:fldChar w:fldCharType="end"/>
        </w:r>
      </w:hyperlink>
    </w:p>
    <w:p w:rsidR="00DE6AD8" w:rsidRDefault="007453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4568390" w:history="1">
        <w:r w:rsidR="00DE6AD8" w:rsidRPr="00351B78">
          <w:rPr>
            <w:rStyle w:val="Kpr"/>
            <w:noProof/>
          </w:rPr>
          <w:t>Tablo 4</w:t>
        </w:r>
        <w:r w:rsidR="00DE6AD8" w:rsidRPr="00351B78">
          <w:rPr>
            <w:rStyle w:val="Kpr"/>
            <w:noProof/>
          </w:rPr>
          <w:noBreakHyphen/>
          <w:t>65: Rize</w:t>
        </w:r>
        <w:r w:rsidR="00DE6AD8">
          <w:rPr>
            <w:noProof/>
            <w:webHidden/>
          </w:rPr>
          <w:tab/>
        </w:r>
        <w:r w:rsidR="00DE6AD8">
          <w:rPr>
            <w:noProof/>
            <w:webHidden/>
          </w:rPr>
          <w:fldChar w:fldCharType="begin"/>
        </w:r>
        <w:r w:rsidR="00DE6AD8">
          <w:rPr>
            <w:noProof/>
            <w:webHidden/>
          </w:rPr>
          <w:instrText xml:space="preserve"> PAGEREF _Toc464568390 \h </w:instrText>
        </w:r>
        <w:r w:rsidR="00DE6AD8">
          <w:rPr>
            <w:noProof/>
            <w:webHidden/>
          </w:rPr>
        </w:r>
        <w:r w:rsidR="00DE6AD8">
          <w:rPr>
            <w:noProof/>
            <w:webHidden/>
          </w:rPr>
          <w:fldChar w:fldCharType="separate"/>
        </w:r>
        <w:r w:rsidR="00DE6AD8">
          <w:rPr>
            <w:noProof/>
            <w:webHidden/>
          </w:rPr>
          <w:t>71</w:t>
        </w:r>
        <w:r w:rsidR="00DE6AD8">
          <w:rPr>
            <w:noProof/>
            <w:webHidden/>
          </w:rPr>
          <w:fldChar w:fldCharType="end"/>
        </w:r>
      </w:hyperlink>
    </w:p>
    <w:p w:rsidR="00DE6AD8" w:rsidRDefault="007453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4568391" w:history="1">
        <w:r w:rsidR="00DE6AD8" w:rsidRPr="00351B78">
          <w:rPr>
            <w:rStyle w:val="Kpr"/>
            <w:noProof/>
          </w:rPr>
          <w:t>Tablo 4</w:t>
        </w:r>
        <w:r w:rsidR="00DE6AD8" w:rsidRPr="00351B78">
          <w:rPr>
            <w:rStyle w:val="Kpr"/>
            <w:noProof/>
          </w:rPr>
          <w:noBreakHyphen/>
          <w:t>66: Sakarya</w:t>
        </w:r>
        <w:r w:rsidR="00DE6AD8">
          <w:rPr>
            <w:noProof/>
            <w:webHidden/>
          </w:rPr>
          <w:tab/>
        </w:r>
        <w:r w:rsidR="00DE6AD8">
          <w:rPr>
            <w:noProof/>
            <w:webHidden/>
          </w:rPr>
          <w:fldChar w:fldCharType="begin"/>
        </w:r>
        <w:r w:rsidR="00DE6AD8">
          <w:rPr>
            <w:noProof/>
            <w:webHidden/>
          </w:rPr>
          <w:instrText xml:space="preserve"> PAGEREF _Toc464568391 \h </w:instrText>
        </w:r>
        <w:r w:rsidR="00DE6AD8">
          <w:rPr>
            <w:noProof/>
            <w:webHidden/>
          </w:rPr>
        </w:r>
        <w:r w:rsidR="00DE6AD8">
          <w:rPr>
            <w:noProof/>
            <w:webHidden/>
          </w:rPr>
          <w:fldChar w:fldCharType="separate"/>
        </w:r>
        <w:r w:rsidR="00DE6AD8">
          <w:rPr>
            <w:noProof/>
            <w:webHidden/>
          </w:rPr>
          <w:t>72</w:t>
        </w:r>
        <w:r w:rsidR="00DE6AD8">
          <w:rPr>
            <w:noProof/>
            <w:webHidden/>
          </w:rPr>
          <w:fldChar w:fldCharType="end"/>
        </w:r>
      </w:hyperlink>
    </w:p>
    <w:p w:rsidR="00DE6AD8" w:rsidRDefault="007453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4568392" w:history="1">
        <w:r w:rsidR="00DE6AD8" w:rsidRPr="00351B78">
          <w:rPr>
            <w:rStyle w:val="Kpr"/>
            <w:noProof/>
          </w:rPr>
          <w:t>Tablo 4</w:t>
        </w:r>
        <w:r w:rsidR="00DE6AD8" w:rsidRPr="00351B78">
          <w:rPr>
            <w:rStyle w:val="Kpr"/>
            <w:noProof/>
          </w:rPr>
          <w:noBreakHyphen/>
          <w:t>67: Samsun</w:t>
        </w:r>
        <w:r w:rsidR="00DE6AD8">
          <w:rPr>
            <w:noProof/>
            <w:webHidden/>
          </w:rPr>
          <w:tab/>
        </w:r>
        <w:r w:rsidR="00DE6AD8">
          <w:rPr>
            <w:noProof/>
            <w:webHidden/>
          </w:rPr>
          <w:fldChar w:fldCharType="begin"/>
        </w:r>
        <w:r w:rsidR="00DE6AD8">
          <w:rPr>
            <w:noProof/>
            <w:webHidden/>
          </w:rPr>
          <w:instrText xml:space="preserve"> PAGEREF _Toc464568392 \h </w:instrText>
        </w:r>
        <w:r w:rsidR="00DE6AD8">
          <w:rPr>
            <w:noProof/>
            <w:webHidden/>
          </w:rPr>
        </w:r>
        <w:r w:rsidR="00DE6AD8">
          <w:rPr>
            <w:noProof/>
            <w:webHidden/>
          </w:rPr>
          <w:fldChar w:fldCharType="separate"/>
        </w:r>
        <w:r w:rsidR="00DE6AD8">
          <w:rPr>
            <w:noProof/>
            <w:webHidden/>
          </w:rPr>
          <w:t>73</w:t>
        </w:r>
        <w:r w:rsidR="00DE6AD8">
          <w:rPr>
            <w:noProof/>
            <w:webHidden/>
          </w:rPr>
          <w:fldChar w:fldCharType="end"/>
        </w:r>
      </w:hyperlink>
    </w:p>
    <w:p w:rsidR="00DE6AD8" w:rsidRDefault="007453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4568393" w:history="1">
        <w:r w:rsidR="00DE6AD8" w:rsidRPr="00351B78">
          <w:rPr>
            <w:rStyle w:val="Kpr"/>
            <w:noProof/>
          </w:rPr>
          <w:t>Tablo 4</w:t>
        </w:r>
        <w:r w:rsidR="00DE6AD8" w:rsidRPr="00351B78">
          <w:rPr>
            <w:rStyle w:val="Kpr"/>
            <w:noProof/>
          </w:rPr>
          <w:noBreakHyphen/>
          <w:t>68: Siirt</w:t>
        </w:r>
        <w:r w:rsidR="00DE6AD8">
          <w:rPr>
            <w:noProof/>
            <w:webHidden/>
          </w:rPr>
          <w:tab/>
        </w:r>
        <w:r w:rsidR="00DE6AD8">
          <w:rPr>
            <w:noProof/>
            <w:webHidden/>
          </w:rPr>
          <w:fldChar w:fldCharType="begin"/>
        </w:r>
        <w:r w:rsidR="00DE6AD8">
          <w:rPr>
            <w:noProof/>
            <w:webHidden/>
          </w:rPr>
          <w:instrText xml:space="preserve"> PAGEREF _Toc464568393 \h </w:instrText>
        </w:r>
        <w:r w:rsidR="00DE6AD8">
          <w:rPr>
            <w:noProof/>
            <w:webHidden/>
          </w:rPr>
        </w:r>
        <w:r w:rsidR="00DE6AD8">
          <w:rPr>
            <w:noProof/>
            <w:webHidden/>
          </w:rPr>
          <w:fldChar w:fldCharType="separate"/>
        </w:r>
        <w:r w:rsidR="00DE6AD8">
          <w:rPr>
            <w:noProof/>
            <w:webHidden/>
          </w:rPr>
          <w:t>74</w:t>
        </w:r>
        <w:r w:rsidR="00DE6AD8">
          <w:rPr>
            <w:noProof/>
            <w:webHidden/>
          </w:rPr>
          <w:fldChar w:fldCharType="end"/>
        </w:r>
      </w:hyperlink>
    </w:p>
    <w:p w:rsidR="00DE6AD8" w:rsidRDefault="007453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4568394" w:history="1">
        <w:r w:rsidR="00DE6AD8" w:rsidRPr="00351B78">
          <w:rPr>
            <w:rStyle w:val="Kpr"/>
            <w:noProof/>
          </w:rPr>
          <w:t>Tablo 4</w:t>
        </w:r>
        <w:r w:rsidR="00DE6AD8" w:rsidRPr="00351B78">
          <w:rPr>
            <w:rStyle w:val="Kpr"/>
            <w:noProof/>
          </w:rPr>
          <w:noBreakHyphen/>
          <w:t>69: Sinop</w:t>
        </w:r>
        <w:r w:rsidR="00DE6AD8">
          <w:rPr>
            <w:noProof/>
            <w:webHidden/>
          </w:rPr>
          <w:tab/>
        </w:r>
        <w:r w:rsidR="00DE6AD8">
          <w:rPr>
            <w:noProof/>
            <w:webHidden/>
          </w:rPr>
          <w:fldChar w:fldCharType="begin"/>
        </w:r>
        <w:r w:rsidR="00DE6AD8">
          <w:rPr>
            <w:noProof/>
            <w:webHidden/>
          </w:rPr>
          <w:instrText xml:space="preserve"> PAGEREF _Toc464568394 \h </w:instrText>
        </w:r>
        <w:r w:rsidR="00DE6AD8">
          <w:rPr>
            <w:noProof/>
            <w:webHidden/>
          </w:rPr>
        </w:r>
        <w:r w:rsidR="00DE6AD8">
          <w:rPr>
            <w:noProof/>
            <w:webHidden/>
          </w:rPr>
          <w:fldChar w:fldCharType="separate"/>
        </w:r>
        <w:r w:rsidR="00DE6AD8">
          <w:rPr>
            <w:noProof/>
            <w:webHidden/>
          </w:rPr>
          <w:t>74</w:t>
        </w:r>
        <w:r w:rsidR="00DE6AD8">
          <w:rPr>
            <w:noProof/>
            <w:webHidden/>
          </w:rPr>
          <w:fldChar w:fldCharType="end"/>
        </w:r>
      </w:hyperlink>
    </w:p>
    <w:p w:rsidR="00DE6AD8" w:rsidRDefault="007453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4568395" w:history="1">
        <w:r w:rsidR="00DE6AD8" w:rsidRPr="00351B78">
          <w:rPr>
            <w:rStyle w:val="Kpr"/>
            <w:noProof/>
          </w:rPr>
          <w:t>Tablo 4</w:t>
        </w:r>
        <w:r w:rsidR="00DE6AD8" w:rsidRPr="00351B78">
          <w:rPr>
            <w:rStyle w:val="Kpr"/>
            <w:noProof/>
          </w:rPr>
          <w:noBreakHyphen/>
          <w:t>70: Sivas</w:t>
        </w:r>
        <w:r w:rsidR="00DE6AD8">
          <w:rPr>
            <w:noProof/>
            <w:webHidden/>
          </w:rPr>
          <w:tab/>
        </w:r>
        <w:r w:rsidR="00DE6AD8">
          <w:rPr>
            <w:noProof/>
            <w:webHidden/>
          </w:rPr>
          <w:fldChar w:fldCharType="begin"/>
        </w:r>
        <w:r w:rsidR="00DE6AD8">
          <w:rPr>
            <w:noProof/>
            <w:webHidden/>
          </w:rPr>
          <w:instrText xml:space="preserve"> PAGEREF _Toc464568395 \h </w:instrText>
        </w:r>
        <w:r w:rsidR="00DE6AD8">
          <w:rPr>
            <w:noProof/>
            <w:webHidden/>
          </w:rPr>
        </w:r>
        <w:r w:rsidR="00DE6AD8">
          <w:rPr>
            <w:noProof/>
            <w:webHidden/>
          </w:rPr>
          <w:fldChar w:fldCharType="separate"/>
        </w:r>
        <w:r w:rsidR="00DE6AD8">
          <w:rPr>
            <w:noProof/>
            <w:webHidden/>
          </w:rPr>
          <w:t>75</w:t>
        </w:r>
        <w:r w:rsidR="00DE6AD8">
          <w:rPr>
            <w:noProof/>
            <w:webHidden/>
          </w:rPr>
          <w:fldChar w:fldCharType="end"/>
        </w:r>
      </w:hyperlink>
    </w:p>
    <w:p w:rsidR="00DE6AD8" w:rsidRDefault="007453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4568396" w:history="1">
        <w:r w:rsidR="00DE6AD8" w:rsidRPr="00351B78">
          <w:rPr>
            <w:rStyle w:val="Kpr"/>
            <w:noProof/>
          </w:rPr>
          <w:t>Tablo 4</w:t>
        </w:r>
        <w:r w:rsidR="00DE6AD8" w:rsidRPr="00351B78">
          <w:rPr>
            <w:rStyle w:val="Kpr"/>
            <w:noProof/>
          </w:rPr>
          <w:noBreakHyphen/>
          <w:t>71: Şanlıurfa</w:t>
        </w:r>
        <w:r w:rsidR="00DE6AD8">
          <w:rPr>
            <w:noProof/>
            <w:webHidden/>
          </w:rPr>
          <w:tab/>
        </w:r>
        <w:r w:rsidR="00DE6AD8">
          <w:rPr>
            <w:noProof/>
            <w:webHidden/>
          </w:rPr>
          <w:fldChar w:fldCharType="begin"/>
        </w:r>
        <w:r w:rsidR="00DE6AD8">
          <w:rPr>
            <w:noProof/>
            <w:webHidden/>
          </w:rPr>
          <w:instrText xml:space="preserve"> PAGEREF _Toc464568396 \h </w:instrText>
        </w:r>
        <w:r w:rsidR="00DE6AD8">
          <w:rPr>
            <w:noProof/>
            <w:webHidden/>
          </w:rPr>
        </w:r>
        <w:r w:rsidR="00DE6AD8">
          <w:rPr>
            <w:noProof/>
            <w:webHidden/>
          </w:rPr>
          <w:fldChar w:fldCharType="separate"/>
        </w:r>
        <w:r w:rsidR="00DE6AD8">
          <w:rPr>
            <w:noProof/>
            <w:webHidden/>
          </w:rPr>
          <w:t>76</w:t>
        </w:r>
        <w:r w:rsidR="00DE6AD8">
          <w:rPr>
            <w:noProof/>
            <w:webHidden/>
          </w:rPr>
          <w:fldChar w:fldCharType="end"/>
        </w:r>
      </w:hyperlink>
    </w:p>
    <w:p w:rsidR="00DE6AD8" w:rsidRDefault="007453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4568397" w:history="1">
        <w:r w:rsidR="00DE6AD8" w:rsidRPr="00351B78">
          <w:rPr>
            <w:rStyle w:val="Kpr"/>
            <w:noProof/>
          </w:rPr>
          <w:t>Tablo 4</w:t>
        </w:r>
        <w:r w:rsidR="00DE6AD8" w:rsidRPr="00351B78">
          <w:rPr>
            <w:rStyle w:val="Kpr"/>
            <w:noProof/>
          </w:rPr>
          <w:noBreakHyphen/>
          <w:t>72: Şırnak</w:t>
        </w:r>
        <w:r w:rsidR="00DE6AD8">
          <w:rPr>
            <w:noProof/>
            <w:webHidden/>
          </w:rPr>
          <w:tab/>
        </w:r>
        <w:r w:rsidR="00DE6AD8">
          <w:rPr>
            <w:noProof/>
            <w:webHidden/>
          </w:rPr>
          <w:fldChar w:fldCharType="begin"/>
        </w:r>
        <w:r w:rsidR="00DE6AD8">
          <w:rPr>
            <w:noProof/>
            <w:webHidden/>
          </w:rPr>
          <w:instrText xml:space="preserve"> PAGEREF _Toc464568397 \h </w:instrText>
        </w:r>
        <w:r w:rsidR="00DE6AD8">
          <w:rPr>
            <w:noProof/>
            <w:webHidden/>
          </w:rPr>
        </w:r>
        <w:r w:rsidR="00DE6AD8">
          <w:rPr>
            <w:noProof/>
            <w:webHidden/>
          </w:rPr>
          <w:fldChar w:fldCharType="separate"/>
        </w:r>
        <w:r w:rsidR="00DE6AD8">
          <w:rPr>
            <w:noProof/>
            <w:webHidden/>
          </w:rPr>
          <w:t>77</w:t>
        </w:r>
        <w:r w:rsidR="00DE6AD8">
          <w:rPr>
            <w:noProof/>
            <w:webHidden/>
          </w:rPr>
          <w:fldChar w:fldCharType="end"/>
        </w:r>
      </w:hyperlink>
    </w:p>
    <w:p w:rsidR="00DE6AD8" w:rsidRDefault="007453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4568398" w:history="1">
        <w:r w:rsidR="00DE6AD8" w:rsidRPr="00351B78">
          <w:rPr>
            <w:rStyle w:val="Kpr"/>
            <w:noProof/>
          </w:rPr>
          <w:t>Tablo 4</w:t>
        </w:r>
        <w:r w:rsidR="00DE6AD8" w:rsidRPr="00351B78">
          <w:rPr>
            <w:rStyle w:val="Kpr"/>
            <w:noProof/>
          </w:rPr>
          <w:noBreakHyphen/>
          <w:t>73: Tekirdağ</w:t>
        </w:r>
        <w:r w:rsidR="00DE6AD8">
          <w:rPr>
            <w:noProof/>
            <w:webHidden/>
          </w:rPr>
          <w:tab/>
        </w:r>
        <w:r w:rsidR="00DE6AD8">
          <w:rPr>
            <w:noProof/>
            <w:webHidden/>
          </w:rPr>
          <w:fldChar w:fldCharType="begin"/>
        </w:r>
        <w:r w:rsidR="00DE6AD8">
          <w:rPr>
            <w:noProof/>
            <w:webHidden/>
          </w:rPr>
          <w:instrText xml:space="preserve"> PAGEREF _Toc464568398 \h </w:instrText>
        </w:r>
        <w:r w:rsidR="00DE6AD8">
          <w:rPr>
            <w:noProof/>
            <w:webHidden/>
          </w:rPr>
        </w:r>
        <w:r w:rsidR="00DE6AD8">
          <w:rPr>
            <w:noProof/>
            <w:webHidden/>
          </w:rPr>
          <w:fldChar w:fldCharType="separate"/>
        </w:r>
        <w:r w:rsidR="00DE6AD8">
          <w:rPr>
            <w:noProof/>
            <w:webHidden/>
          </w:rPr>
          <w:t>77</w:t>
        </w:r>
        <w:r w:rsidR="00DE6AD8">
          <w:rPr>
            <w:noProof/>
            <w:webHidden/>
          </w:rPr>
          <w:fldChar w:fldCharType="end"/>
        </w:r>
      </w:hyperlink>
    </w:p>
    <w:p w:rsidR="00DE6AD8" w:rsidRDefault="007453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4568399" w:history="1">
        <w:r w:rsidR="00DE6AD8" w:rsidRPr="00351B78">
          <w:rPr>
            <w:rStyle w:val="Kpr"/>
            <w:noProof/>
          </w:rPr>
          <w:t>Tablo 4</w:t>
        </w:r>
        <w:r w:rsidR="00DE6AD8" w:rsidRPr="00351B78">
          <w:rPr>
            <w:rStyle w:val="Kpr"/>
            <w:noProof/>
          </w:rPr>
          <w:noBreakHyphen/>
          <w:t>74: Tokat</w:t>
        </w:r>
        <w:r w:rsidR="00DE6AD8">
          <w:rPr>
            <w:noProof/>
            <w:webHidden/>
          </w:rPr>
          <w:tab/>
        </w:r>
        <w:r w:rsidR="00DE6AD8">
          <w:rPr>
            <w:noProof/>
            <w:webHidden/>
          </w:rPr>
          <w:fldChar w:fldCharType="begin"/>
        </w:r>
        <w:r w:rsidR="00DE6AD8">
          <w:rPr>
            <w:noProof/>
            <w:webHidden/>
          </w:rPr>
          <w:instrText xml:space="preserve"> PAGEREF _Toc464568399 \h </w:instrText>
        </w:r>
        <w:r w:rsidR="00DE6AD8">
          <w:rPr>
            <w:noProof/>
            <w:webHidden/>
          </w:rPr>
        </w:r>
        <w:r w:rsidR="00DE6AD8">
          <w:rPr>
            <w:noProof/>
            <w:webHidden/>
          </w:rPr>
          <w:fldChar w:fldCharType="separate"/>
        </w:r>
        <w:r w:rsidR="00DE6AD8">
          <w:rPr>
            <w:noProof/>
            <w:webHidden/>
          </w:rPr>
          <w:t>78</w:t>
        </w:r>
        <w:r w:rsidR="00DE6AD8">
          <w:rPr>
            <w:noProof/>
            <w:webHidden/>
          </w:rPr>
          <w:fldChar w:fldCharType="end"/>
        </w:r>
      </w:hyperlink>
    </w:p>
    <w:p w:rsidR="00DE6AD8" w:rsidRDefault="007453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4568400" w:history="1">
        <w:r w:rsidR="00DE6AD8" w:rsidRPr="00351B78">
          <w:rPr>
            <w:rStyle w:val="Kpr"/>
            <w:noProof/>
          </w:rPr>
          <w:t>Tablo 4</w:t>
        </w:r>
        <w:r w:rsidR="00DE6AD8" w:rsidRPr="00351B78">
          <w:rPr>
            <w:rStyle w:val="Kpr"/>
            <w:noProof/>
          </w:rPr>
          <w:noBreakHyphen/>
          <w:t>75: Trabzon</w:t>
        </w:r>
        <w:r w:rsidR="00DE6AD8">
          <w:rPr>
            <w:noProof/>
            <w:webHidden/>
          </w:rPr>
          <w:tab/>
        </w:r>
        <w:r w:rsidR="00DE6AD8">
          <w:rPr>
            <w:noProof/>
            <w:webHidden/>
          </w:rPr>
          <w:fldChar w:fldCharType="begin"/>
        </w:r>
        <w:r w:rsidR="00DE6AD8">
          <w:rPr>
            <w:noProof/>
            <w:webHidden/>
          </w:rPr>
          <w:instrText xml:space="preserve"> PAGEREF _Toc464568400 \h </w:instrText>
        </w:r>
        <w:r w:rsidR="00DE6AD8">
          <w:rPr>
            <w:noProof/>
            <w:webHidden/>
          </w:rPr>
        </w:r>
        <w:r w:rsidR="00DE6AD8">
          <w:rPr>
            <w:noProof/>
            <w:webHidden/>
          </w:rPr>
          <w:fldChar w:fldCharType="separate"/>
        </w:r>
        <w:r w:rsidR="00DE6AD8">
          <w:rPr>
            <w:noProof/>
            <w:webHidden/>
          </w:rPr>
          <w:t>79</w:t>
        </w:r>
        <w:r w:rsidR="00DE6AD8">
          <w:rPr>
            <w:noProof/>
            <w:webHidden/>
          </w:rPr>
          <w:fldChar w:fldCharType="end"/>
        </w:r>
      </w:hyperlink>
    </w:p>
    <w:p w:rsidR="00DE6AD8" w:rsidRDefault="007453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4568401" w:history="1">
        <w:r w:rsidR="00DE6AD8" w:rsidRPr="00351B78">
          <w:rPr>
            <w:rStyle w:val="Kpr"/>
            <w:noProof/>
          </w:rPr>
          <w:t>Tablo 4</w:t>
        </w:r>
        <w:r w:rsidR="00DE6AD8" w:rsidRPr="00351B78">
          <w:rPr>
            <w:rStyle w:val="Kpr"/>
            <w:noProof/>
          </w:rPr>
          <w:noBreakHyphen/>
          <w:t>76: Tunceli</w:t>
        </w:r>
        <w:r w:rsidR="00DE6AD8">
          <w:rPr>
            <w:noProof/>
            <w:webHidden/>
          </w:rPr>
          <w:tab/>
        </w:r>
        <w:r w:rsidR="00DE6AD8">
          <w:rPr>
            <w:noProof/>
            <w:webHidden/>
          </w:rPr>
          <w:fldChar w:fldCharType="begin"/>
        </w:r>
        <w:r w:rsidR="00DE6AD8">
          <w:rPr>
            <w:noProof/>
            <w:webHidden/>
          </w:rPr>
          <w:instrText xml:space="preserve"> PAGEREF _Toc464568401 \h </w:instrText>
        </w:r>
        <w:r w:rsidR="00DE6AD8">
          <w:rPr>
            <w:noProof/>
            <w:webHidden/>
          </w:rPr>
        </w:r>
        <w:r w:rsidR="00DE6AD8">
          <w:rPr>
            <w:noProof/>
            <w:webHidden/>
          </w:rPr>
          <w:fldChar w:fldCharType="separate"/>
        </w:r>
        <w:r w:rsidR="00DE6AD8">
          <w:rPr>
            <w:noProof/>
            <w:webHidden/>
          </w:rPr>
          <w:t>79</w:t>
        </w:r>
        <w:r w:rsidR="00DE6AD8">
          <w:rPr>
            <w:noProof/>
            <w:webHidden/>
          </w:rPr>
          <w:fldChar w:fldCharType="end"/>
        </w:r>
      </w:hyperlink>
    </w:p>
    <w:p w:rsidR="00DE6AD8" w:rsidRDefault="007453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4568402" w:history="1">
        <w:r w:rsidR="00DE6AD8" w:rsidRPr="00351B78">
          <w:rPr>
            <w:rStyle w:val="Kpr"/>
            <w:noProof/>
          </w:rPr>
          <w:t>Tablo 4</w:t>
        </w:r>
        <w:r w:rsidR="00DE6AD8" w:rsidRPr="00351B78">
          <w:rPr>
            <w:rStyle w:val="Kpr"/>
            <w:noProof/>
          </w:rPr>
          <w:noBreakHyphen/>
          <w:t>77: Uşak</w:t>
        </w:r>
        <w:r w:rsidR="00DE6AD8">
          <w:rPr>
            <w:noProof/>
            <w:webHidden/>
          </w:rPr>
          <w:tab/>
        </w:r>
        <w:r w:rsidR="00DE6AD8">
          <w:rPr>
            <w:noProof/>
            <w:webHidden/>
          </w:rPr>
          <w:fldChar w:fldCharType="begin"/>
        </w:r>
        <w:r w:rsidR="00DE6AD8">
          <w:rPr>
            <w:noProof/>
            <w:webHidden/>
          </w:rPr>
          <w:instrText xml:space="preserve"> PAGEREF _Toc464568402 \h </w:instrText>
        </w:r>
        <w:r w:rsidR="00DE6AD8">
          <w:rPr>
            <w:noProof/>
            <w:webHidden/>
          </w:rPr>
        </w:r>
        <w:r w:rsidR="00DE6AD8">
          <w:rPr>
            <w:noProof/>
            <w:webHidden/>
          </w:rPr>
          <w:fldChar w:fldCharType="separate"/>
        </w:r>
        <w:r w:rsidR="00DE6AD8">
          <w:rPr>
            <w:noProof/>
            <w:webHidden/>
          </w:rPr>
          <w:t>80</w:t>
        </w:r>
        <w:r w:rsidR="00DE6AD8">
          <w:rPr>
            <w:noProof/>
            <w:webHidden/>
          </w:rPr>
          <w:fldChar w:fldCharType="end"/>
        </w:r>
      </w:hyperlink>
    </w:p>
    <w:p w:rsidR="00DE6AD8" w:rsidRDefault="007453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4568403" w:history="1">
        <w:r w:rsidR="00DE6AD8" w:rsidRPr="00351B78">
          <w:rPr>
            <w:rStyle w:val="Kpr"/>
            <w:noProof/>
          </w:rPr>
          <w:t>Tablo 4</w:t>
        </w:r>
        <w:r w:rsidR="00DE6AD8" w:rsidRPr="00351B78">
          <w:rPr>
            <w:rStyle w:val="Kpr"/>
            <w:noProof/>
          </w:rPr>
          <w:noBreakHyphen/>
          <w:t>78: Van</w:t>
        </w:r>
        <w:r w:rsidR="00DE6AD8">
          <w:rPr>
            <w:noProof/>
            <w:webHidden/>
          </w:rPr>
          <w:tab/>
        </w:r>
        <w:r w:rsidR="00DE6AD8">
          <w:rPr>
            <w:noProof/>
            <w:webHidden/>
          </w:rPr>
          <w:fldChar w:fldCharType="begin"/>
        </w:r>
        <w:r w:rsidR="00DE6AD8">
          <w:rPr>
            <w:noProof/>
            <w:webHidden/>
          </w:rPr>
          <w:instrText xml:space="preserve"> PAGEREF _Toc464568403 \h </w:instrText>
        </w:r>
        <w:r w:rsidR="00DE6AD8">
          <w:rPr>
            <w:noProof/>
            <w:webHidden/>
          </w:rPr>
        </w:r>
        <w:r w:rsidR="00DE6AD8">
          <w:rPr>
            <w:noProof/>
            <w:webHidden/>
          </w:rPr>
          <w:fldChar w:fldCharType="separate"/>
        </w:r>
        <w:r w:rsidR="00DE6AD8">
          <w:rPr>
            <w:noProof/>
            <w:webHidden/>
          </w:rPr>
          <w:t>81</w:t>
        </w:r>
        <w:r w:rsidR="00DE6AD8">
          <w:rPr>
            <w:noProof/>
            <w:webHidden/>
          </w:rPr>
          <w:fldChar w:fldCharType="end"/>
        </w:r>
      </w:hyperlink>
    </w:p>
    <w:p w:rsidR="00DE6AD8" w:rsidRDefault="007453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4568404" w:history="1">
        <w:r w:rsidR="00DE6AD8" w:rsidRPr="00351B78">
          <w:rPr>
            <w:rStyle w:val="Kpr"/>
            <w:noProof/>
          </w:rPr>
          <w:t>Tablo 4</w:t>
        </w:r>
        <w:r w:rsidR="00DE6AD8" w:rsidRPr="00351B78">
          <w:rPr>
            <w:rStyle w:val="Kpr"/>
            <w:noProof/>
          </w:rPr>
          <w:noBreakHyphen/>
          <w:t>79: Yalova</w:t>
        </w:r>
        <w:r w:rsidR="00DE6AD8">
          <w:rPr>
            <w:noProof/>
            <w:webHidden/>
          </w:rPr>
          <w:tab/>
        </w:r>
        <w:r w:rsidR="00DE6AD8">
          <w:rPr>
            <w:noProof/>
            <w:webHidden/>
          </w:rPr>
          <w:fldChar w:fldCharType="begin"/>
        </w:r>
        <w:r w:rsidR="00DE6AD8">
          <w:rPr>
            <w:noProof/>
            <w:webHidden/>
          </w:rPr>
          <w:instrText xml:space="preserve"> PAGEREF _Toc464568404 \h </w:instrText>
        </w:r>
        <w:r w:rsidR="00DE6AD8">
          <w:rPr>
            <w:noProof/>
            <w:webHidden/>
          </w:rPr>
        </w:r>
        <w:r w:rsidR="00DE6AD8">
          <w:rPr>
            <w:noProof/>
            <w:webHidden/>
          </w:rPr>
          <w:fldChar w:fldCharType="separate"/>
        </w:r>
        <w:r w:rsidR="00DE6AD8">
          <w:rPr>
            <w:noProof/>
            <w:webHidden/>
          </w:rPr>
          <w:t>82</w:t>
        </w:r>
        <w:r w:rsidR="00DE6AD8">
          <w:rPr>
            <w:noProof/>
            <w:webHidden/>
          </w:rPr>
          <w:fldChar w:fldCharType="end"/>
        </w:r>
      </w:hyperlink>
    </w:p>
    <w:p w:rsidR="00DE6AD8" w:rsidRDefault="007453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4568405" w:history="1">
        <w:r w:rsidR="00DE6AD8" w:rsidRPr="00351B78">
          <w:rPr>
            <w:rStyle w:val="Kpr"/>
            <w:noProof/>
          </w:rPr>
          <w:t>Tablo 4</w:t>
        </w:r>
        <w:r w:rsidR="00DE6AD8" w:rsidRPr="00351B78">
          <w:rPr>
            <w:rStyle w:val="Kpr"/>
            <w:noProof/>
          </w:rPr>
          <w:noBreakHyphen/>
          <w:t>80: Yozgat</w:t>
        </w:r>
        <w:r w:rsidR="00DE6AD8">
          <w:rPr>
            <w:noProof/>
            <w:webHidden/>
          </w:rPr>
          <w:tab/>
        </w:r>
        <w:r w:rsidR="00DE6AD8">
          <w:rPr>
            <w:noProof/>
            <w:webHidden/>
          </w:rPr>
          <w:fldChar w:fldCharType="begin"/>
        </w:r>
        <w:r w:rsidR="00DE6AD8">
          <w:rPr>
            <w:noProof/>
            <w:webHidden/>
          </w:rPr>
          <w:instrText xml:space="preserve"> PAGEREF _Toc464568405 \h </w:instrText>
        </w:r>
        <w:r w:rsidR="00DE6AD8">
          <w:rPr>
            <w:noProof/>
            <w:webHidden/>
          </w:rPr>
        </w:r>
        <w:r w:rsidR="00DE6AD8">
          <w:rPr>
            <w:noProof/>
            <w:webHidden/>
          </w:rPr>
          <w:fldChar w:fldCharType="separate"/>
        </w:r>
        <w:r w:rsidR="00DE6AD8">
          <w:rPr>
            <w:noProof/>
            <w:webHidden/>
          </w:rPr>
          <w:t>83</w:t>
        </w:r>
        <w:r w:rsidR="00DE6AD8">
          <w:rPr>
            <w:noProof/>
            <w:webHidden/>
          </w:rPr>
          <w:fldChar w:fldCharType="end"/>
        </w:r>
      </w:hyperlink>
    </w:p>
    <w:p w:rsidR="00DE6AD8" w:rsidRDefault="007453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4568406" w:history="1">
        <w:r w:rsidR="00DE6AD8" w:rsidRPr="00351B78">
          <w:rPr>
            <w:rStyle w:val="Kpr"/>
            <w:noProof/>
          </w:rPr>
          <w:t>Tablo 4</w:t>
        </w:r>
        <w:r w:rsidR="00DE6AD8" w:rsidRPr="00351B78">
          <w:rPr>
            <w:rStyle w:val="Kpr"/>
            <w:noProof/>
          </w:rPr>
          <w:noBreakHyphen/>
          <w:t>81: Zonguldak</w:t>
        </w:r>
        <w:r w:rsidR="00DE6AD8">
          <w:rPr>
            <w:noProof/>
            <w:webHidden/>
          </w:rPr>
          <w:tab/>
        </w:r>
        <w:r w:rsidR="00DE6AD8">
          <w:rPr>
            <w:noProof/>
            <w:webHidden/>
          </w:rPr>
          <w:fldChar w:fldCharType="begin"/>
        </w:r>
        <w:r w:rsidR="00DE6AD8">
          <w:rPr>
            <w:noProof/>
            <w:webHidden/>
          </w:rPr>
          <w:instrText xml:space="preserve"> PAGEREF _Toc464568406 \h </w:instrText>
        </w:r>
        <w:r w:rsidR="00DE6AD8">
          <w:rPr>
            <w:noProof/>
            <w:webHidden/>
          </w:rPr>
        </w:r>
        <w:r w:rsidR="00DE6AD8">
          <w:rPr>
            <w:noProof/>
            <w:webHidden/>
          </w:rPr>
          <w:fldChar w:fldCharType="separate"/>
        </w:r>
        <w:r w:rsidR="00DE6AD8">
          <w:rPr>
            <w:noProof/>
            <w:webHidden/>
          </w:rPr>
          <w:t>84</w:t>
        </w:r>
        <w:r w:rsidR="00DE6AD8">
          <w:rPr>
            <w:noProof/>
            <w:webHidden/>
          </w:rPr>
          <w:fldChar w:fldCharType="end"/>
        </w:r>
      </w:hyperlink>
    </w:p>
    <w:p w:rsidR="00EB2A8F" w:rsidRDefault="005176D6" w:rsidP="007E08E4">
      <w:pPr>
        <w:tabs>
          <w:tab w:val="right" w:leader="dot" w:pos="9072"/>
        </w:tabs>
        <w:spacing w:after="120"/>
        <w:ind w:right="1134"/>
        <w:jc w:val="center"/>
        <w:rPr>
          <w:rFonts w:cs="Arial"/>
          <w:b/>
          <w:color w:val="0070C0"/>
          <w:sz w:val="24"/>
          <w:szCs w:val="24"/>
        </w:rPr>
      </w:pPr>
      <w:r>
        <w:rPr>
          <w:rFonts w:cs="Arial"/>
          <w:b/>
          <w:color w:val="0070C0"/>
          <w:sz w:val="24"/>
          <w:szCs w:val="24"/>
        </w:rPr>
        <w:fldChar w:fldCharType="end"/>
      </w:r>
    </w:p>
    <w:p w:rsidR="005176D6" w:rsidRPr="005176D6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176D6">
        <w:rPr>
          <w:b/>
          <w:sz w:val="28"/>
        </w:rPr>
        <w:t>ŞEKİL LİSTESİ</w:t>
      </w:r>
    </w:p>
    <w:p w:rsidR="007161B0" w:rsidRDefault="005176D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>
        <w:rPr>
          <w:rFonts w:cs="Arial"/>
          <w:b/>
          <w:color w:val="0070C0"/>
          <w:sz w:val="24"/>
          <w:szCs w:val="24"/>
        </w:rPr>
        <w:fldChar w:fldCharType="begin"/>
      </w:r>
      <w:r>
        <w:rPr>
          <w:rFonts w:cs="Arial"/>
          <w:b/>
          <w:color w:val="0070C0"/>
          <w:sz w:val="24"/>
          <w:szCs w:val="24"/>
        </w:rPr>
        <w:instrText xml:space="preserve"> TOC \h \z \c "Şekil" </w:instrText>
      </w:r>
      <w:r>
        <w:rPr>
          <w:rFonts w:cs="Arial"/>
          <w:b/>
          <w:color w:val="0070C0"/>
          <w:sz w:val="24"/>
          <w:szCs w:val="24"/>
        </w:rPr>
        <w:fldChar w:fldCharType="separate"/>
      </w:r>
      <w:hyperlink w:anchor="_Toc464569061" w:history="1">
        <w:r w:rsidR="007161B0" w:rsidRPr="00747F37">
          <w:rPr>
            <w:rStyle w:val="Kpr"/>
            <w:noProof/>
          </w:rPr>
          <w:t>Şekil 2</w:t>
        </w:r>
        <w:r w:rsidR="007161B0" w:rsidRPr="00747F37">
          <w:rPr>
            <w:rStyle w:val="Kpr"/>
            <w:noProof/>
          </w:rPr>
          <w:noBreakHyphen/>
          <w:t>1: Ağustos 2016 Dönemi LPG İthalatının Ülkelere Göre Dağılımı</w:t>
        </w:r>
        <w:r w:rsidR="007161B0">
          <w:rPr>
            <w:noProof/>
            <w:webHidden/>
          </w:rPr>
          <w:tab/>
        </w:r>
        <w:r w:rsidR="007161B0">
          <w:rPr>
            <w:noProof/>
            <w:webHidden/>
          </w:rPr>
          <w:fldChar w:fldCharType="begin"/>
        </w:r>
        <w:r w:rsidR="007161B0">
          <w:rPr>
            <w:noProof/>
            <w:webHidden/>
          </w:rPr>
          <w:instrText xml:space="preserve"> PAGEREF _Toc464569061 \h </w:instrText>
        </w:r>
        <w:r w:rsidR="007161B0">
          <w:rPr>
            <w:noProof/>
            <w:webHidden/>
          </w:rPr>
        </w:r>
        <w:r w:rsidR="007161B0">
          <w:rPr>
            <w:noProof/>
            <w:webHidden/>
          </w:rPr>
          <w:fldChar w:fldCharType="separate"/>
        </w:r>
        <w:r w:rsidR="007161B0">
          <w:rPr>
            <w:noProof/>
            <w:webHidden/>
          </w:rPr>
          <w:t>2</w:t>
        </w:r>
        <w:r w:rsidR="007161B0">
          <w:rPr>
            <w:noProof/>
            <w:webHidden/>
          </w:rPr>
          <w:fldChar w:fldCharType="end"/>
        </w:r>
      </w:hyperlink>
    </w:p>
    <w:p w:rsidR="007161B0" w:rsidRDefault="007453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4569062" w:history="1">
        <w:r w:rsidR="007161B0" w:rsidRPr="00747F37">
          <w:rPr>
            <w:rStyle w:val="Kpr"/>
            <w:noProof/>
          </w:rPr>
          <w:t>Şekil 2</w:t>
        </w:r>
        <w:r w:rsidR="007161B0" w:rsidRPr="00747F37">
          <w:rPr>
            <w:rStyle w:val="Kpr"/>
            <w:noProof/>
          </w:rPr>
          <w:noBreakHyphen/>
          <w:t>2: Ağustos 2016 Dönemi LPG İhracatının Ülkelere Göre Dağılımı</w:t>
        </w:r>
        <w:r w:rsidR="007161B0">
          <w:rPr>
            <w:noProof/>
            <w:webHidden/>
          </w:rPr>
          <w:tab/>
        </w:r>
        <w:r w:rsidR="007161B0">
          <w:rPr>
            <w:noProof/>
            <w:webHidden/>
          </w:rPr>
          <w:fldChar w:fldCharType="begin"/>
        </w:r>
        <w:r w:rsidR="007161B0">
          <w:rPr>
            <w:noProof/>
            <w:webHidden/>
          </w:rPr>
          <w:instrText xml:space="preserve"> PAGEREF _Toc464569062 \h </w:instrText>
        </w:r>
        <w:r w:rsidR="007161B0">
          <w:rPr>
            <w:noProof/>
            <w:webHidden/>
          </w:rPr>
        </w:r>
        <w:r w:rsidR="007161B0">
          <w:rPr>
            <w:noProof/>
            <w:webHidden/>
          </w:rPr>
          <w:fldChar w:fldCharType="separate"/>
        </w:r>
        <w:r w:rsidR="007161B0">
          <w:rPr>
            <w:noProof/>
            <w:webHidden/>
          </w:rPr>
          <w:t>3</w:t>
        </w:r>
        <w:r w:rsidR="007161B0">
          <w:rPr>
            <w:noProof/>
            <w:webHidden/>
          </w:rPr>
          <w:fldChar w:fldCharType="end"/>
        </w:r>
      </w:hyperlink>
    </w:p>
    <w:p w:rsidR="007161B0" w:rsidRDefault="007453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4569063" w:history="1">
        <w:r w:rsidR="007161B0" w:rsidRPr="00747F37">
          <w:rPr>
            <w:rStyle w:val="Kpr"/>
            <w:noProof/>
          </w:rPr>
          <w:t>Şekil 3</w:t>
        </w:r>
        <w:r w:rsidR="007161B0" w:rsidRPr="00747F37">
          <w:rPr>
            <w:rStyle w:val="Kpr"/>
            <w:noProof/>
          </w:rPr>
          <w:noBreakHyphen/>
          <w:t>1: Ağustos 2016 Döneminde LPG Satışının Ürün Türüne Göre Dağılımı</w:t>
        </w:r>
        <w:r w:rsidR="007161B0">
          <w:rPr>
            <w:noProof/>
            <w:webHidden/>
          </w:rPr>
          <w:tab/>
        </w:r>
        <w:r w:rsidR="007161B0">
          <w:rPr>
            <w:noProof/>
            <w:webHidden/>
          </w:rPr>
          <w:fldChar w:fldCharType="begin"/>
        </w:r>
        <w:r w:rsidR="007161B0">
          <w:rPr>
            <w:noProof/>
            <w:webHidden/>
          </w:rPr>
          <w:instrText xml:space="preserve"> PAGEREF _Toc464569063 \h </w:instrText>
        </w:r>
        <w:r w:rsidR="007161B0">
          <w:rPr>
            <w:noProof/>
            <w:webHidden/>
          </w:rPr>
        </w:r>
        <w:r w:rsidR="007161B0">
          <w:rPr>
            <w:noProof/>
            <w:webHidden/>
          </w:rPr>
          <w:fldChar w:fldCharType="separate"/>
        </w:r>
        <w:r w:rsidR="007161B0">
          <w:rPr>
            <w:noProof/>
            <w:webHidden/>
          </w:rPr>
          <w:t>4</w:t>
        </w:r>
        <w:r w:rsidR="007161B0">
          <w:rPr>
            <w:noProof/>
            <w:webHidden/>
          </w:rPr>
          <w:fldChar w:fldCharType="end"/>
        </w:r>
      </w:hyperlink>
    </w:p>
    <w:p w:rsidR="007161B0" w:rsidRDefault="007453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4569064" w:history="1">
        <w:r w:rsidR="007161B0" w:rsidRPr="00747F37">
          <w:rPr>
            <w:rStyle w:val="Kpr"/>
            <w:noProof/>
          </w:rPr>
          <w:t>Şekil 3</w:t>
        </w:r>
        <w:r w:rsidR="007161B0" w:rsidRPr="00747F37">
          <w:rPr>
            <w:rStyle w:val="Kpr"/>
            <w:noProof/>
          </w:rPr>
          <w:noBreakHyphen/>
          <w:t>2: Ağustos 2015 – Ağustos 2016 Dönemlerinde Ürün Türüne Göre LPG Satışı</w:t>
        </w:r>
        <w:r w:rsidR="007161B0">
          <w:rPr>
            <w:noProof/>
            <w:webHidden/>
          </w:rPr>
          <w:tab/>
        </w:r>
        <w:r w:rsidR="007161B0">
          <w:rPr>
            <w:noProof/>
            <w:webHidden/>
          </w:rPr>
          <w:fldChar w:fldCharType="begin"/>
        </w:r>
        <w:r w:rsidR="007161B0">
          <w:rPr>
            <w:noProof/>
            <w:webHidden/>
          </w:rPr>
          <w:instrText xml:space="preserve"> PAGEREF _Toc464569064 \h </w:instrText>
        </w:r>
        <w:r w:rsidR="007161B0">
          <w:rPr>
            <w:noProof/>
            <w:webHidden/>
          </w:rPr>
        </w:r>
        <w:r w:rsidR="007161B0">
          <w:rPr>
            <w:noProof/>
            <w:webHidden/>
          </w:rPr>
          <w:fldChar w:fldCharType="separate"/>
        </w:r>
        <w:r w:rsidR="007161B0">
          <w:rPr>
            <w:noProof/>
            <w:webHidden/>
          </w:rPr>
          <w:t>4</w:t>
        </w:r>
        <w:r w:rsidR="007161B0">
          <w:rPr>
            <w:noProof/>
            <w:webHidden/>
          </w:rPr>
          <w:fldChar w:fldCharType="end"/>
        </w:r>
      </w:hyperlink>
    </w:p>
    <w:p w:rsidR="007161B0" w:rsidRDefault="007453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4569065" w:history="1">
        <w:r w:rsidR="007161B0" w:rsidRPr="00747F37">
          <w:rPr>
            <w:rStyle w:val="Kpr"/>
            <w:noProof/>
          </w:rPr>
          <w:t>Şekil 3</w:t>
        </w:r>
        <w:r w:rsidR="007161B0" w:rsidRPr="00747F37">
          <w:rPr>
            <w:rStyle w:val="Kpr"/>
            <w:noProof/>
          </w:rPr>
          <w:noBreakHyphen/>
          <w:t>3: Ağustos 2016 Döneminde LPG Satışlarının Dağıtıcılara Göre Dağılımı</w:t>
        </w:r>
        <w:r w:rsidR="007161B0">
          <w:rPr>
            <w:noProof/>
            <w:webHidden/>
          </w:rPr>
          <w:tab/>
        </w:r>
        <w:r w:rsidR="007161B0">
          <w:rPr>
            <w:noProof/>
            <w:webHidden/>
          </w:rPr>
          <w:fldChar w:fldCharType="begin"/>
        </w:r>
        <w:r w:rsidR="007161B0">
          <w:rPr>
            <w:noProof/>
            <w:webHidden/>
          </w:rPr>
          <w:instrText xml:space="preserve"> PAGEREF _Toc464569065 \h </w:instrText>
        </w:r>
        <w:r w:rsidR="007161B0">
          <w:rPr>
            <w:noProof/>
            <w:webHidden/>
          </w:rPr>
        </w:r>
        <w:r w:rsidR="007161B0">
          <w:rPr>
            <w:noProof/>
            <w:webHidden/>
          </w:rPr>
          <w:fldChar w:fldCharType="separate"/>
        </w:r>
        <w:r w:rsidR="007161B0">
          <w:rPr>
            <w:noProof/>
            <w:webHidden/>
          </w:rPr>
          <w:t>7</w:t>
        </w:r>
        <w:r w:rsidR="007161B0">
          <w:rPr>
            <w:noProof/>
            <w:webHidden/>
          </w:rPr>
          <w:fldChar w:fldCharType="end"/>
        </w:r>
      </w:hyperlink>
    </w:p>
    <w:p w:rsidR="00EB2A8F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  <w:r>
        <w:rPr>
          <w:rFonts w:cs="Arial"/>
          <w:b/>
          <w:color w:val="0070C0"/>
          <w:sz w:val="24"/>
          <w:szCs w:val="24"/>
        </w:rPr>
        <w:fldChar w:fldCharType="end"/>
      </w: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  <w:sectPr w:rsidR="005176D6" w:rsidSect="009D1A13">
          <w:headerReference w:type="default" r:id="rId14"/>
          <w:pgSz w:w="11906" w:h="16838"/>
          <w:pgMar w:top="1417" w:right="1417" w:bottom="1417" w:left="1417" w:header="708" w:footer="708" w:gutter="0"/>
          <w:pgNumType w:fmt="lowerRoman" w:start="1"/>
          <w:cols w:space="708"/>
          <w:docGrid w:linePitch="360"/>
        </w:sectPr>
      </w:pPr>
    </w:p>
    <w:p w:rsidR="00EB2A8F" w:rsidRPr="000D3832" w:rsidRDefault="00EB2A8F" w:rsidP="000D3832">
      <w:pPr>
        <w:pStyle w:val="Balk1"/>
      </w:pPr>
      <w:bookmarkStart w:id="0" w:name="_Toc464567499"/>
      <w:r w:rsidRPr="000D3832">
        <w:lastRenderedPageBreak/>
        <w:t>LPG Üretimi</w:t>
      </w:r>
      <w:bookmarkEnd w:id="0"/>
    </w:p>
    <w:p w:rsidR="00EB2A8F" w:rsidRPr="00EB2A8F" w:rsidRDefault="00EB2A8F" w:rsidP="00EB2A8F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" w:name="_Toc464568315"/>
      <w:r w:rsidRPr="00EB2A8F">
        <w:rPr>
          <w:color w:val="0070C0"/>
          <w:sz w:val="24"/>
          <w:szCs w:val="24"/>
        </w:rPr>
        <w:t xml:space="preserve">Tablo </w:t>
      </w:r>
      <w:r w:rsidR="000D3832">
        <w:rPr>
          <w:color w:val="0070C0"/>
          <w:sz w:val="24"/>
          <w:szCs w:val="24"/>
        </w:rPr>
        <w:fldChar w:fldCharType="begin"/>
      </w:r>
      <w:r w:rsidR="000D3832">
        <w:rPr>
          <w:color w:val="0070C0"/>
          <w:sz w:val="24"/>
          <w:szCs w:val="24"/>
        </w:rPr>
        <w:instrText xml:space="preserve"> STYLEREF 1 \s </w:instrText>
      </w:r>
      <w:r w:rsidR="000D3832">
        <w:rPr>
          <w:color w:val="0070C0"/>
          <w:sz w:val="24"/>
          <w:szCs w:val="24"/>
        </w:rPr>
        <w:fldChar w:fldCharType="separate"/>
      </w:r>
      <w:r w:rsidR="000D3832">
        <w:rPr>
          <w:noProof/>
          <w:color w:val="0070C0"/>
          <w:sz w:val="24"/>
          <w:szCs w:val="24"/>
        </w:rPr>
        <w:t>1</w:t>
      </w:r>
      <w:r w:rsidR="000D3832">
        <w:rPr>
          <w:color w:val="0070C0"/>
          <w:sz w:val="24"/>
          <w:szCs w:val="24"/>
        </w:rPr>
        <w:fldChar w:fldCharType="end"/>
      </w:r>
      <w:r w:rsidR="000D3832">
        <w:rPr>
          <w:color w:val="0070C0"/>
          <w:sz w:val="24"/>
          <w:szCs w:val="24"/>
        </w:rPr>
        <w:noBreakHyphen/>
      </w:r>
      <w:r w:rsidR="000D3832">
        <w:rPr>
          <w:color w:val="0070C0"/>
          <w:sz w:val="24"/>
          <w:szCs w:val="24"/>
        </w:rPr>
        <w:fldChar w:fldCharType="begin"/>
      </w:r>
      <w:r w:rsidR="000D3832">
        <w:rPr>
          <w:color w:val="0070C0"/>
          <w:sz w:val="24"/>
          <w:szCs w:val="24"/>
        </w:rPr>
        <w:instrText xml:space="preserve"> SEQ Tablo \* ARABIC \s 1 </w:instrText>
      </w:r>
      <w:r w:rsidR="000D3832">
        <w:rPr>
          <w:color w:val="0070C0"/>
          <w:sz w:val="24"/>
          <w:szCs w:val="24"/>
        </w:rPr>
        <w:fldChar w:fldCharType="separate"/>
      </w:r>
      <w:r w:rsidR="000D3832">
        <w:rPr>
          <w:noProof/>
          <w:color w:val="0070C0"/>
          <w:sz w:val="24"/>
          <w:szCs w:val="24"/>
        </w:rPr>
        <w:t>1</w:t>
      </w:r>
      <w:r w:rsidR="000D3832">
        <w:rPr>
          <w:color w:val="0070C0"/>
          <w:sz w:val="24"/>
          <w:szCs w:val="24"/>
        </w:rPr>
        <w:fldChar w:fldCharType="end"/>
      </w:r>
      <w:r w:rsidRPr="00EB2A8F">
        <w:rPr>
          <w:color w:val="0070C0"/>
          <w:sz w:val="24"/>
          <w:szCs w:val="24"/>
        </w:rPr>
        <w:t>: LPG Üretiminin Ürün ve Dönem Bazında Dağılımı</w:t>
      </w:r>
      <w:bookmarkEnd w:id="1"/>
    </w:p>
    <w:tbl>
      <w:tblPr>
        <w:tblW w:w="6222" w:type="dxa"/>
        <w:jc w:val="center"/>
        <w:tblInd w:w="2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8"/>
        <w:gridCol w:w="1312"/>
        <w:gridCol w:w="1342"/>
        <w:gridCol w:w="1200"/>
      </w:tblGrid>
      <w:tr w:rsidR="00EB2A8F" w:rsidRPr="006B73BC" w:rsidTr="00925D31">
        <w:trPr>
          <w:trHeight w:val="315"/>
          <w:jc w:val="center"/>
        </w:trPr>
        <w:tc>
          <w:tcPr>
            <w:tcW w:w="2368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EB2A8F" w:rsidRPr="006B73BC" w:rsidRDefault="00EB2A8F" w:rsidP="00EB2A8F">
            <w:pPr>
              <w:spacing w:after="0" w:line="240" w:lineRule="auto"/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B73B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654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EB2A8F" w:rsidRPr="006B73BC" w:rsidRDefault="00EB2A8F" w:rsidP="00EB2A8F">
            <w:pPr>
              <w:spacing w:after="0" w:line="240" w:lineRule="auto"/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B73B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EB2A8F" w:rsidRPr="006B73BC" w:rsidRDefault="00EB2A8F" w:rsidP="00EB2A8F">
            <w:pPr>
              <w:spacing w:after="0" w:line="240" w:lineRule="auto"/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B73B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EB2A8F" w:rsidRPr="006B73BC" w:rsidTr="00925D31">
        <w:trPr>
          <w:trHeight w:val="315"/>
          <w:jc w:val="center"/>
        </w:trPr>
        <w:tc>
          <w:tcPr>
            <w:tcW w:w="2368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EB2A8F" w:rsidRPr="006B73BC" w:rsidRDefault="00EB2A8F" w:rsidP="00EB2A8F">
            <w:pPr>
              <w:spacing w:after="0" w:line="240" w:lineRule="auto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EB2A8F" w:rsidRPr="006B73BC" w:rsidRDefault="00EB2A8F" w:rsidP="00EB2A8F">
            <w:pPr>
              <w:spacing w:after="0" w:line="240" w:lineRule="auto"/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Ağustos 2015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EB2A8F" w:rsidRPr="006B73BC" w:rsidRDefault="00EB2A8F" w:rsidP="00EB2A8F">
            <w:pPr>
              <w:spacing w:after="0" w:line="240" w:lineRule="auto"/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Ağustos 2016</w:t>
            </w:r>
          </w:p>
        </w:tc>
        <w:tc>
          <w:tcPr>
            <w:tcW w:w="120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EB2A8F" w:rsidRPr="006B73BC" w:rsidRDefault="00EB2A8F" w:rsidP="00EB2A8F">
            <w:pPr>
              <w:spacing w:after="0" w:line="240" w:lineRule="auto"/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EB2A8F" w:rsidRPr="006B73BC" w:rsidTr="00F316D8">
        <w:trPr>
          <w:trHeight w:val="330"/>
          <w:jc w:val="center"/>
        </w:trPr>
        <w:tc>
          <w:tcPr>
            <w:tcW w:w="2368" w:type="dxa"/>
            <w:tcBorders>
              <w:top w:val="nil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EB2A8F" w:rsidRPr="006B73BC" w:rsidRDefault="00EB2A8F" w:rsidP="00F316D8">
            <w:pPr>
              <w:spacing w:after="0" w:line="240" w:lineRule="auto"/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B73B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Karışım LPG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</w:tcPr>
          <w:p w:rsidR="00EB2A8F" w:rsidRDefault="00EB2A8F" w:rsidP="00EB2A8F">
            <w:pPr>
              <w:spacing w:after="0" w:line="240" w:lineRule="auto"/>
              <w:ind w:firstLineChars="100" w:firstLine="180"/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83.591,18</w:t>
            </w:r>
          </w:p>
        </w:tc>
        <w:tc>
          <w:tcPr>
            <w:tcW w:w="1342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</w:tcPr>
          <w:p w:rsidR="00EB2A8F" w:rsidRDefault="00EB2A8F" w:rsidP="00EB2A8F">
            <w:pPr>
              <w:spacing w:after="0" w:line="240" w:lineRule="auto"/>
              <w:ind w:firstLineChars="100" w:firstLine="180"/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79.004,95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12" w:space="0" w:color="FFFFFF"/>
            </w:tcBorders>
            <w:shd w:val="clear" w:color="000000" w:fill="DAEEF3"/>
            <w:vAlign w:val="center"/>
          </w:tcPr>
          <w:p w:rsidR="00EB2A8F" w:rsidRDefault="00EB2A8F" w:rsidP="00EB2A8F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-5,5</w:t>
            </w:r>
          </w:p>
        </w:tc>
      </w:tr>
      <w:tr w:rsidR="00EB2A8F" w:rsidRPr="006B73BC" w:rsidTr="00F316D8">
        <w:trPr>
          <w:trHeight w:val="315"/>
          <w:jc w:val="center"/>
        </w:trPr>
        <w:tc>
          <w:tcPr>
            <w:tcW w:w="2368" w:type="dxa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EB2A8F" w:rsidRPr="006B73BC" w:rsidRDefault="00EB2A8F" w:rsidP="00F316D8">
            <w:pPr>
              <w:spacing w:after="0" w:line="240" w:lineRule="auto"/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B73B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Bütan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EB2A8F" w:rsidRDefault="00EB2A8F" w:rsidP="00EB2A8F">
            <w:pPr>
              <w:spacing w:after="0" w:line="240" w:lineRule="auto"/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15,19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EB2A8F" w:rsidRDefault="00EB2A8F" w:rsidP="00EB2A8F">
            <w:pPr>
              <w:spacing w:after="0" w:line="240" w:lineRule="auto"/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331,78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EB2A8F" w:rsidRDefault="00EB2A8F" w:rsidP="00EB2A8F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2083,8</w:t>
            </w:r>
          </w:p>
        </w:tc>
      </w:tr>
      <w:tr w:rsidR="00EB2A8F" w:rsidRPr="006B73BC" w:rsidTr="00F316D8">
        <w:trPr>
          <w:trHeight w:val="315"/>
          <w:jc w:val="center"/>
        </w:trPr>
        <w:tc>
          <w:tcPr>
            <w:tcW w:w="2368" w:type="dxa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EB2A8F" w:rsidRPr="006B73BC" w:rsidRDefault="00EB2A8F" w:rsidP="00F316D8">
            <w:pPr>
              <w:spacing w:after="0" w:line="240" w:lineRule="auto"/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B73B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Propan</w:t>
            </w:r>
            <w:proofErr w:type="spellEnd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   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EB2A8F" w:rsidRDefault="00EB2A8F" w:rsidP="00EB2A8F">
            <w:pPr>
              <w:spacing w:after="0" w:line="240" w:lineRule="auto"/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-2,92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EB2A8F" w:rsidRDefault="00EB2A8F" w:rsidP="00EB2A8F">
            <w:pPr>
              <w:spacing w:after="0" w:line="240" w:lineRule="auto"/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-74,56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12" w:space="0" w:color="FFFFFF"/>
            </w:tcBorders>
            <w:shd w:val="clear" w:color="000000" w:fill="DAEEF3"/>
            <w:vAlign w:val="center"/>
          </w:tcPr>
          <w:p w:rsidR="00EB2A8F" w:rsidRDefault="00EB2A8F" w:rsidP="00EB2A8F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2450,0</w:t>
            </w:r>
          </w:p>
        </w:tc>
      </w:tr>
      <w:tr w:rsidR="00EB2A8F" w:rsidRPr="00296393" w:rsidTr="00925D31">
        <w:trPr>
          <w:trHeight w:val="315"/>
          <w:jc w:val="center"/>
        </w:trPr>
        <w:tc>
          <w:tcPr>
            <w:tcW w:w="2368" w:type="dxa"/>
            <w:tcBorders>
              <w:top w:val="single" w:sz="12" w:space="0" w:color="FFFFFF"/>
              <w:left w:val="nil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B2A8F" w:rsidRPr="00296393" w:rsidRDefault="00EB2A8F" w:rsidP="00EB2A8F">
            <w:pPr>
              <w:spacing w:after="0" w:line="240" w:lineRule="auto"/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296393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000000" w:fill="31849B"/>
            <w:noWrap/>
            <w:vAlign w:val="center"/>
          </w:tcPr>
          <w:p w:rsidR="00EB2A8F" w:rsidRDefault="00EB2A8F" w:rsidP="00EB2A8F">
            <w:pPr>
              <w:spacing w:after="0" w:line="240" w:lineRule="auto"/>
              <w:ind w:firstLineChars="100" w:firstLine="181"/>
              <w:jc w:val="right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83.603,44</w:t>
            </w:r>
          </w:p>
        </w:tc>
        <w:tc>
          <w:tcPr>
            <w:tcW w:w="1342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31849B"/>
            <w:noWrap/>
            <w:vAlign w:val="center"/>
          </w:tcPr>
          <w:p w:rsidR="00EB2A8F" w:rsidRDefault="00EB2A8F" w:rsidP="00EB2A8F">
            <w:pPr>
              <w:spacing w:after="0" w:line="240" w:lineRule="auto"/>
              <w:ind w:firstLineChars="100" w:firstLine="181"/>
              <w:jc w:val="right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79.262,17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noWrap/>
            <w:vAlign w:val="center"/>
          </w:tcPr>
          <w:p w:rsidR="00EB2A8F" w:rsidRDefault="00EB2A8F" w:rsidP="00EB2A8F">
            <w:pPr>
              <w:spacing w:after="0" w:line="240" w:lineRule="auto"/>
              <w:jc w:val="center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-5,2</w:t>
            </w:r>
          </w:p>
        </w:tc>
      </w:tr>
    </w:tbl>
    <w:p w:rsidR="00F316D8" w:rsidRPr="00A6191D" w:rsidRDefault="00F316D8" w:rsidP="00F316D8">
      <w:pPr>
        <w:ind w:left="1418"/>
        <w:rPr>
          <w:rFonts w:ascii="Arial" w:hAnsi="Arial" w:cs="Arial"/>
          <w:i/>
          <w:sz w:val="15"/>
          <w:szCs w:val="15"/>
        </w:rPr>
      </w:pPr>
      <w:r w:rsidRPr="006C14BB">
        <w:rPr>
          <w:i/>
          <w:iCs/>
          <w:kern w:val="32"/>
          <w:sz w:val="18"/>
          <w:szCs w:val="18"/>
        </w:rPr>
        <w:t xml:space="preserve">*Rafineri üretim </w:t>
      </w:r>
      <w:proofErr w:type="gramStart"/>
      <w:r w:rsidRPr="006C14BB">
        <w:rPr>
          <w:i/>
          <w:iCs/>
          <w:kern w:val="32"/>
          <w:sz w:val="18"/>
          <w:szCs w:val="18"/>
        </w:rPr>
        <w:t>proseslerinde</w:t>
      </w:r>
      <w:proofErr w:type="gramEnd"/>
      <w:r w:rsidRPr="006C14BB">
        <w:rPr>
          <w:i/>
          <w:iCs/>
          <w:kern w:val="32"/>
          <w:sz w:val="18"/>
          <w:szCs w:val="18"/>
        </w:rPr>
        <w:t xml:space="preserve"> kullanılan/tüketilen </w:t>
      </w:r>
      <w:r>
        <w:rPr>
          <w:i/>
          <w:iCs/>
          <w:kern w:val="32"/>
          <w:sz w:val="18"/>
          <w:szCs w:val="18"/>
        </w:rPr>
        <w:br/>
        <w:t>bütan/</w:t>
      </w:r>
      <w:proofErr w:type="spellStart"/>
      <w:r w:rsidRPr="006C14BB">
        <w:rPr>
          <w:i/>
          <w:iCs/>
          <w:kern w:val="32"/>
          <w:sz w:val="18"/>
          <w:szCs w:val="18"/>
        </w:rPr>
        <w:t>propan</w:t>
      </w:r>
      <w:proofErr w:type="spellEnd"/>
      <w:r w:rsidRPr="006C14BB">
        <w:rPr>
          <w:i/>
          <w:iCs/>
          <w:kern w:val="32"/>
          <w:sz w:val="18"/>
          <w:szCs w:val="18"/>
        </w:rPr>
        <w:t xml:space="preserve"> eksi olarak gösterilmiştir</w:t>
      </w:r>
    </w:p>
    <w:p w:rsidR="00925D31" w:rsidRDefault="00925D31" w:rsidP="00EB2A8F"/>
    <w:p w:rsidR="00EB2A8F" w:rsidRDefault="00925D31" w:rsidP="00EB2A8F">
      <w:r>
        <w:br w:type="page"/>
      </w:r>
    </w:p>
    <w:p w:rsidR="00EB2A8F" w:rsidRDefault="00EB2A8F" w:rsidP="00EB2A8F">
      <w:pPr>
        <w:pStyle w:val="Balk1"/>
      </w:pPr>
      <w:bookmarkStart w:id="2" w:name="_Toc464567500"/>
      <w:r>
        <w:lastRenderedPageBreak/>
        <w:t>Yurt Dışı LPG Ticareti</w:t>
      </w:r>
      <w:bookmarkEnd w:id="2"/>
    </w:p>
    <w:p w:rsidR="00925D31" w:rsidRDefault="00925D31" w:rsidP="00925D31">
      <w:pPr>
        <w:pStyle w:val="Balk2"/>
      </w:pPr>
      <w:bookmarkStart w:id="3" w:name="_Toc464567501"/>
      <w:r>
        <w:t>İthalat</w:t>
      </w:r>
      <w:bookmarkEnd w:id="3"/>
    </w:p>
    <w:p w:rsidR="00925D31" w:rsidRDefault="00925D31" w:rsidP="00925D31">
      <w:pPr>
        <w:pStyle w:val="AralkYok"/>
      </w:pPr>
    </w:p>
    <w:p w:rsidR="00925D31" w:rsidRPr="00925D31" w:rsidRDefault="00925D31" w:rsidP="00925D31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4" w:name="_Toc464568316"/>
      <w:r w:rsidRPr="00925D31">
        <w:rPr>
          <w:color w:val="0070C0"/>
          <w:sz w:val="24"/>
          <w:szCs w:val="24"/>
        </w:rPr>
        <w:t xml:space="preserve">Tablo </w:t>
      </w:r>
      <w:r w:rsidR="000D3832">
        <w:rPr>
          <w:color w:val="0070C0"/>
          <w:sz w:val="24"/>
          <w:szCs w:val="24"/>
        </w:rPr>
        <w:fldChar w:fldCharType="begin"/>
      </w:r>
      <w:r w:rsidR="000D3832">
        <w:rPr>
          <w:color w:val="0070C0"/>
          <w:sz w:val="24"/>
          <w:szCs w:val="24"/>
        </w:rPr>
        <w:instrText xml:space="preserve"> STYLEREF 1 \s </w:instrText>
      </w:r>
      <w:r w:rsidR="000D3832">
        <w:rPr>
          <w:color w:val="0070C0"/>
          <w:sz w:val="24"/>
          <w:szCs w:val="24"/>
        </w:rPr>
        <w:fldChar w:fldCharType="separate"/>
      </w:r>
      <w:r w:rsidR="000D3832">
        <w:rPr>
          <w:noProof/>
          <w:color w:val="0070C0"/>
          <w:sz w:val="24"/>
          <w:szCs w:val="24"/>
        </w:rPr>
        <w:t>2</w:t>
      </w:r>
      <w:r w:rsidR="000D3832">
        <w:rPr>
          <w:color w:val="0070C0"/>
          <w:sz w:val="24"/>
          <w:szCs w:val="24"/>
        </w:rPr>
        <w:fldChar w:fldCharType="end"/>
      </w:r>
      <w:r w:rsidR="000D3832">
        <w:rPr>
          <w:color w:val="0070C0"/>
          <w:sz w:val="24"/>
          <w:szCs w:val="24"/>
        </w:rPr>
        <w:noBreakHyphen/>
      </w:r>
      <w:r w:rsidR="000D3832">
        <w:rPr>
          <w:color w:val="0070C0"/>
          <w:sz w:val="24"/>
          <w:szCs w:val="24"/>
        </w:rPr>
        <w:fldChar w:fldCharType="begin"/>
      </w:r>
      <w:r w:rsidR="000D3832">
        <w:rPr>
          <w:color w:val="0070C0"/>
          <w:sz w:val="24"/>
          <w:szCs w:val="24"/>
        </w:rPr>
        <w:instrText xml:space="preserve"> SEQ Tablo \* ARABIC \s 1 </w:instrText>
      </w:r>
      <w:r w:rsidR="000D3832">
        <w:rPr>
          <w:color w:val="0070C0"/>
          <w:sz w:val="24"/>
          <w:szCs w:val="24"/>
        </w:rPr>
        <w:fldChar w:fldCharType="separate"/>
      </w:r>
      <w:r w:rsidR="000D3832">
        <w:rPr>
          <w:noProof/>
          <w:color w:val="0070C0"/>
          <w:sz w:val="24"/>
          <w:szCs w:val="24"/>
        </w:rPr>
        <w:t>1</w:t>
      </w:r>
      <w:r w:rsidR="000D3832">
        <w:rPr>
          <w:color w:val="0070C0"/>
          <w:sz w:val="24"/>
          <w:szCs w:val="24"/>
        </w:rPr>
        <w:fldChar w:fldCharType="end"/>
      </w:r>
      <w:r>
        <w:rPr>
          <w:color w:val="0070C0"/>
          <w:sz w:val="24"/>
          <w:szCs w:val="24"/>
        </w:rPr>
        <w:t xml:space="preserve">: </w:t>
      </w:r>
      <w:r w:rsidRPr="00925D31">
        <w:rPr>
          <w:color w:val="0070C0"/>
          <w:sz w:val="24"/>
          <w:szCs w:val="24"/>
        </w:rPr>
        <w:t>İthalatın Menşei Ülkelere Göre Dağılımı</w:t>
      </w:r>
      <w:bookmarkEnd w:id="4"/>
    </w:p>
    <w:tbl>
      <w:tblPr>
        <w:tblW w:w="7168" w:type="dxa"/>
        <w:jc w:val="center"/>
        <w:tblInd w:w="140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65"/>
        <w:gridCol w:w="1701"/>
        <w:gridCol w:w="1701"/>
        <w:gridCol w:w="1701"/>
      </w:tblGrid>
      <w:tr w:rsidR="007161B0" w:rsidRPr="00925D31" w:rsidTr="00F316D8">
        <w:trPr>
          <w:trHeight w:val="315"/>
          <w:jc w:val="center"/>
        </w:trPr>
        <w:tc>
          <w:tcPr>
            <w:tcW w:w="2065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7161B0" w:rsidRPr="00925D31" w:rsidRDefault="007161B0" w:rsidP="00925D31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925D3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ÜLKE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7161B0" w:rsidRPr="00925D31" w:rsidRDefault="007161B0" w:rsidP="00925D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925D3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İthalat (ton)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7161B0" w:rsidRPr="00925D31" w:rsidRDefault="007161B0" w:rsidP="00925D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925D3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7161B0" w:rsidRPr="00925D31" w:rsidTr="00F316D8">
        <w:trPr>
          <w:trHeight w:val="315"/>
          <w:jc w:val="center"/>
        </w:trPr>
        <w:tc>
          <w:tcPr>
            <w:tcW w:w="2065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7161B0" w:rsidRPr="00925D31" w:rsidRDefault="007161B0" w:rsidP="00925D3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7161B0" w:rsidRPr="00925D31" w:rsidRDefault="007161B0" w:rsidP="00925D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925D3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Ağustos 2015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7161B0" w:rsidRPr="00925D31" w:rsidRDefault="007161B0" w:rsidP="00925D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925D3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Ağustos 2016</w:t>
            </w:r>
          </w:p>
        </w:tc>
        <w:tc>
          <w:tcPr>
            <w:tcW w:w="1701" w:type="dxa"/>
            <w:vMerge/>
            <w:tcBorders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7161B0" w:rsidRPr="00925D31" w:rsidRDefault="007161B0" w:rsidP="00925D3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925D31" w:rsidRPr="00925D31" w:rsidTr="007161B0">
        <w:trPr>
          <w:trHeight w:val="330"/>
          <w:jc w:val="center"/>
        </w:trPr>
        <w:tc>
          <w:tcPr>
            <w:tcW w:w="2065" w:type="dxa"/>
            <w:tcBorders>
              <w:top w:val="nil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925D31" w:rsidRPr="00925D31" w:rsidRDefault="00925D31" w:rsidP="00925D31">
            <w:pPr>
              <w:spacing w:after="0" w:line="240" w:lineRule="auto"/>
              <w:ind w:firstLineChars="100" w:firstLine="201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25D3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CEZAYİR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925D31" w:rsidRPr="00925D31" w:rsidRDefault="00925D31" w:rsidP="00925D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925D31">
              <w:rPr>
                <w:rFonts w:ascii="Calibri" w:eastAsia="Times New Roman" w:hAnsi="Calibri" w:cs="Times New Roman"/>
                <w:color w:val="000000"/>
              </w:rPr>
              <w:t>151.528,48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925D31" w:rsidRPr="00925D31" w:rsidRDefault="00925D31" w:rsidP="00925D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925D31">
              <w:rPr>
                <w:rFonts w:ascii="Calibri" w:eastAsia="Times New Roman" w:hAnsi="Calibri" w:cs="Times New Roman"/>
                <w:color w:val="000000"/>
              </w:rPr>
              <w:t>81.193,09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925D31" w:rsidRPr="00925D31" w:rsidRDefault="00925D31" w:rsidP="00925D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25D31">
              <w:rPr>
                <w:rFonts w:ascii="Calibri" w:eastAsia="Times New Roman" w:hAnsi="Calibri" w:cs="Times New Roman"/>
                <w:color w:val="000000"/>
              </w:rPr>
              <w:t>-46,4</w:t>
            </w:r>
          </w:p>
        </w:tc>
      </w:tr>
      <w:tr w:rsidR="00925D31" w:rsidRPr="00925D31" w:rsidTr="007161B0">
        <w:trPr>
          <w:trHeight w:val="330"/>
          <w:jc w:val="center"/>
        </w:trPr>
        <w:tc>
          <w:tcPr>
            <w:tcW w:w="2065" w:type="dxa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925D31" w:rsidRPr="00925D31" w:rsidRDefault="00925D31" w:rsidP="00925D31">
            <w:pPr>
              <w:spacing w:after="0" w:line="240" w:lineRule="auto"/>
              <w:ind w:firstLineChars="100" w:firstLine="201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25D3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NORVEÇ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B6DDE8"/>
            <w:vAlign w:val="center"/>
            <w:hideMark/>
          </w:tcPr>
          <w:p w:rsidR="00925D31" w:rsidRPr="00925D31" w:rsidRDefault="00925D31" w:rsidP="00925D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925D31">
              <w:rPr>
                <w:rFonts w:ascii="Calibri" w:eastAsia="Times New Roman" w:hAnsi="Calibri" w:cs="Times New Roman"/>
                <w:color w:val="000000"/>
              </w:rPr>
              <w:t>20.280,34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B7DEE8"/>
            <w:vAlign w:val="center"/>
            <w:hideMark/>
          </w:tcPr>
          <w:p w:rsidR="00925D31" w:rsidRPr="00925D31" w:rsidRDefault="00925D31" w:rsidP="00925D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925D31">
              <w:rPr>
                <w:rFonts w:ascii="Calibri" w:eastAsia="Times New Roman" w:hAnsi="Calibri" w:cs="Times New Roman"/>
                <w:color w:val="000000"/>
              </w:rPr>
              <w:t>75.887,70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B6DDE8"/>
            <w:vAlign w:val="center"/>
            <w:hideMark/>
          </w:tcPr>
          <w:p w:rsidR="00925D31" w:rsidRPr="00925D31" w:rsidRDefault="00925D31" w:rsidP="00925D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25D31">
              <w:rPr>
                <w:rFonts w:ascii="Calibri" w:eastAsia="Times New Roman" w:hAnsi="Calibri" w:cs="Times New Roman"/>
                <w:color w:val="000000"/>
              </w:rPr>
              <w:t>274,2</w:t>
            </w:r>
          </w:p>
        </w:tc>
      </w:tr>
      <w:tr w:rsidR="00925D31" w:rsidRPr="00925D31" w:rsidTr="007161B0">
        <w:trPr>
          <w:trHeight w:val="330"/>
          <w:jc w:val="center"/>
        </w:trPr>
        <w:tc>
          <w:tcPr>
            <w:tcW w:w="2065" w:type="dxa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925D31" w:rsidRPr="00925D31" w:rsidRDefault="00925D31" w:rsidP="00925D31">
            <w:pPr>
              <w:spacing w:after="0" w:line="240" w:lineRule="auto"/>
              <w:ind w:firstLineChars="100" w:firstLine="201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25D3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 xml:space="preserve">RUSYA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925D31" w:rsidRPr="00925D31" w:rsidRDefault="00925D31" w:rsidP="00925D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925D31">
              <w:rPr>
                <w:rFonts w:ascii="Calibri" w:eastAsia="Times New Roman" w:hAnsi="Calibri" w:cs="Times New Roman"/>
                <w:color w:val="000000"/>
              </w:rPr>
              <w:t>67.012,64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925D31" w:rsidRPr="00925D31" w:rsidRDefault="00925D31" w:rsidP="00925D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925D31">
              <w:rPr>
                <w:rFonts w:ascii="Calibri" w:eastAsia="Times New Roman" w:hAnsi="Calibri" w:cs="Times New Roman"/>
                <w:color w:val="000000"/>
              </w:rPr>
              <w:t>62.236,18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925D31" w:rsidRPr="00925D31" w:rsidRDefault="00925D31" w:rsidP="00925D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25D31">
              <w:rPr>
                <w:rFonts w:ascii="Calibri" w:eastAsia="Times New Roman" w:hAnsi="Calibri" w:cs="Times New Roman"/>
                <w:color w:val="000000"/>
              </w:rPr>
              <w:t>-7,1</w:t>
            </w:r>
          </w:p>
        </w:tc>
      </w:tr>
      <w:tr w:rsidR="00925D31" w:rsidRPr="00925D31" w:rsidTr="007161B0">
        <w:trPr>
          <w:trHeight w:val="330"/>
          <w:jc w:val="center"/>
        </w:trPr>
        <w:tc>
          <w:tcPr>
            <w:tcW w:w="2065" w:type="dxa"/>
            <w:tcBorders>
              <w:top w:val="single" w:sz="8" w:space="0" w:color="FFFFFF"/>
              <w:left w:val="single" w:sz="8" w:space="0" w:color="FFFFFF"/>
              <w:bottom w:val="nil"/>
              <w:right w:val="nil"/>
            </w:tcBorders>
            <w:shd w:val="clear" w:color="000000" w:fill="92CDDC"/>
            <w:vAlign w:val="center"/>
            <w:hideMark/>
          </w:tcPr>
          <w:p w:rsidR="00925D31" w:rsidRPr="00925D31" w:rsidRDefault="00925D31" w:rsidP="00925D31">
            <w:pPr>
              <w:spacing w:after="0" w:line="240" w:lineRule="auto"/>
              <w:ind w:firstLineChars="100" w:firstLine="201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25D3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KAZAKİSTAN</w:t>
            </w:r>
          </w:p>
        </w:tc>
        <w:tc>
          <w:tcPr>
            <w:tcW w:w="1701" w:type="dxa"/>
            <w:tcBorders>
              <w:top w:val="nil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000000" w:fill="B6DDE8"/>
            <w:vAlign w:val="center"/>
            <w:hideMark/>
          </w:tcPr>
          <w:p w:rsidR="00925D31" w:rsidRPr="00925D31" w:rsidRDefault="00925D31" w:rsidP="00925D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925D31">
              <w:rPr>
                <w:rFonts w:ascii="Calibri" w:eastAsia="Times New Roman" w:hAnsi="Calibri" w:cs="Times New Roman"/>
                <w:color w:val="000000"/>
              </w:rPr>
              <w:t>37.282,98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B7DEE8"/>
            <w:vAlign w:val="center"/>
            <w:hideMark/>
          </w:tcPr>
          <w:p w:rsidR="00925D31" w:rsidRPr="00925D31" w:rsidRDefault="00925D31" w:rsidP="00925D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925D31">
              <w:rPr>
                <w:rFonts w:ascii="Calibri" w:eastAsia="Times New Roman" w:hAnsi="Calibri" w:cs="Times New Roman"/>
                <w:color w:val="000000"/>
              </w:rPr>
              <w:t>32.083,16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B6DDE8"/>
            <w:vAlign w:val="center"/>
            <w:hideMark/>
          </w:tcPr>
          <w:p w:rsidR="00925D31" w:rsidRPr="00925D31" w:rsidRDefault="00925D31" w:rsidP="00925D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25D31">
              <w:rPr>
                <w:rFonts w:ascii="Calibri" w:eastAsia="Times New Roman" w:hAnsi="Calibri" w:cs="Times New Roman"/>
                <w:color w:val="000000"/>
              </w:rPr>
              <w:t>-13,9</w:t>
            </w:r>
          </w:p>
        </w:tc>
      </w:tr>
      <w:tr w:rsidR="00925D31" w:rsidRPr="00925D31" w:rsidTr="007161B0">
        <w:trPr>
          <w:trHeight w:val="330"/>
          <w:jc w:val="center"/>
        </w:trPr>
        <w:tc>
          <w:tcPr>
            <w:tcW w:w="2065" w:type="dxa"/>
            <w:tcBorders>
              <w:top w:val="single" w:sz="8" w:space="0" w:color="FFFFFF"/>
              <w:left w:val="single" w:sz="8" w:space="0" w:color="FFFFFF"/>
              <w:bottom w:val="nil"/>
              <w:right w:val="nil"/>
            </w:tcBorders>
            <w:shd w:val="clear" w:color="000000" w:fill="92CDDC"/>
            <w:vAlign w:val="center"/>
            <w:hideMark/>
          </w:tcPr>
          <w:p w:rsidR="00925D31" w:rsidRPr="00925D31" w:rsidRDefault="00925D31" w:rsidP="00925D31">
            <w:pPr>
              <w:spacing w:after="0" w:line="240" w:lineRule="auto"/>
              <w:ind w:firstLineChars="100" w:firstLine="201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25D3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NİJERYA</w:t>
            </w:r>
          </w:p>
        </w:tc>
        <w:tc>
          <w:tcPr>
            <w:tcW w:w="1701" w:type="dxa"/>
            <w:tcBorders>
              <w:top w:val="nil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925D31" w:rsidRPr="00925D31" w:rsidRDefault="00925D31" w:rsidP="00925D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925D31">
              <w:rPr>
                <w:rFonts w:ascii="Calibri" w:eastAsia="Times New Roman" w:hAnsi="Calibri" w:cs="Times New Roman"/>
                <w:color w:val="000000"/>
              </w:rPr>
              <w:t>0,00 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925D31" w:rsidRPr="00925D31" w:rsidRDefault="00925D31" w:rsidP="00925D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925D31">
              <w:rPr>
                <w:rFonts w:ascii="Calibri" w:eastAsia="Times New Roman" w:hAnsi="Calibri" w:cs="Times New Roman"/>
                <w:color w:val="000000"/>
              </w:rPr>
              <w:t>29.597,42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</w:tcPr>
          <w:p w:rsidR="00925D31" w:rsidRPr="00925D31" w:rsidRDefault="00925D31" w:rsidP="00925D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25D31">
              <w:rPr>
                <w:rFonts w:ascii="Calibri" w:eastAsia="Times New Roman" w:hAnsi="Calibri" w:cs="Times New Roman"/>
                <w:color w:val="000000"/>
              </w:rPr>
              <w:t>-</w:t>
            </w:r>
          </w:p>
        </w:tc>
      </w:tr>
      <w:tr w:rsidR="00925D31" w:rsidRPr="00925D31" w:rsidTr="007161B0">
        <w:trPr>
          <w:trHeight w:val="330"/>
          <w:jc w:val="center"/>
        </w:trPr>
        <w:tc>
          <w:tcPr>
            <w:tcW w:w="20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25D31" w:rsidRPr="00925D31" w:rsidRDefault="00925D31" w:rsidP="00925D31">
            <w:pPr>
              <w:spacing w:after="0" w:line="240" w:lineRule="auto"/>
              <w:ind w:firstLineChars="100" w:firstLine="201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25D3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ANGOLA</w:t>
            </w:r>
          </w:p>
        </w:tc>
        <w:tc>
          <w:tcPr>
            <w:tcW w:w="1701" w:type="dxa"/>
            <w:tcBorders>
              <w:top w:val="nil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000000" w:fill="B6DDE8"/>
            <w:vAlign w:val="center"/>
            <w:hideMark/>
          </w:tcPr>
          <w:p w:rsidR="00925D31" w:rsidRPr="00925D31" w:rsidRDefault="00925D31" w:rsidP="00925D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925D31">
              <w:rPr>
                <w:rFonts w:ascii="Calibri" w:eastAsia="Times New Roman" w:hAnsi="Calibri" w:cs="Times New Roman"/>
                <w:color w:val="000000"/>
              </w:rPr>
              <w:t>0,00 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B7DEE8"/>
            <w:vAlign w:val="center"/>
            <w:hideMark/>
          </w:tcPr>
          <w:p w:rsidR="00925D31" w:rsidRPr="00925D31" w:rsidRDefault="00925D31" w:rsidP="00925D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925D31">
              <w:rPr>
                <w:rFonts w:ascii="Calibri" w:eastAsia="Times New Roman" w:hAnsi="Calibri" w:cs="Times New Roman"/>
                <w:color w:val="000000"/>
              </w:rPr>
              <w:t>12.568,60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B6DDE8"/>
            <w:vAlign w:val="center"/>
          </w:tcPr>
          <w:p w:rsidR="00925D31" w:rsidRPr="00925D31" w:rsidRDefault="00925D31" w:rsidP="00925D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25D31">
              <w:rPr>
                <w:rFonts w:ascii="Calibri" w:eastAsia="Times New Roman" w:hAnsi="Calibri" w:cs="Times New Roman"/>
                <w:color w:val="000000"/>
              </w:rPr>
              <w:t>-</w:t>
            </w:r>
          </w:p>
        </w:tc>
      </w:tr>
      <w:tr w:rsidR="00925D31" w:rsidRPr="00925D31" w:rsidTr="007161B0">
        <w:trPr>
          <w:trHeight w:val="330"/>
          <w:jc w:val="center"/>
        </w:trPr>
        <w:tc>
          <w:tcPr>
            <w:tcW w:w="2065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25D31" w:rsidRPr="00925D31" w:rsidRDefault="00925D31" w:rsidP="00925D31">
            <w:pPr>
              <w:spacing w:after="0" w:line="240" w:lineRule="auto"/>
              <w:ind w:firstLineChars="100" w:firstLine="201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25D3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FRANSA</w:t>
            </w:r>
          </w:p>
        </w:tc>
        <w:tc>
          <w:tcPr>
            <w:tcW w:w="1701" w:type="dxa"/>
            <w:tcBorders>
              <w:top w:val="nil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925D31" w:rsidRPr="00925D31" w:rsidRDefault="00925D31" w:rsidP="00925D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925D31">
              <w:rPr>
                <w:rFonts w:ascii="Calibri" w:eastAsia="Times New Roman" w:hAnsi="Calibri" w:cs="Times New Roman"/>
                <w:color w:val="000000"/>
              </w:rPr>
              <w:t>16.776,11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925D31" w:rsidRPr="00925D31" w:rsidRDefault="00925D31" w:rsidP="00925D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925D31">
              <w:rPr>
                <w:rFonts w:ascii="Calibri" w:eastAsia="Times New Roman" w:hAnsi="Calibri" w:cs="Times New Roman"/>
                <w:color w:val="000000"/>
              </w:rPr>
              <w:t>5.463,27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925D31" w:rsidRPr="00925D31" w:rsidRDefault="00925D31" w:rsidP="00925D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25D31">
              <w:rPr>
                <w:rFonts w:ascii="Calibri" w:eastAsia="Times New Roman" w:hAnsi="Calibri" w:cs="Times New Roman"/>
                <w:color w:val="000000"/>
              </w:rPr>
              <w:t>-67,4</w:t>
            </w:r>
          </w:p>
        </w:tc>
      </w:tr>
      <w:tr w:rsidR="00925D31" w:rsidRPr="00925D31" w:rsidTr="007161B0">
        <w:trPr>
          <w:trHeight w:val="298"/>
          <w:jc w:val="center"/>
        </w:trPr>
        <w:tc>
          <w:tcPr>
            <w:tcW w:w="2065" w:type="dxa"/>
            <w:tcBorders>
              <w:top w:val="nil"/>
              <w:left w:val="nil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925D31" w:rsidRPr="00925D31" w:rsidRDefault="00925D31" w:rsidP="00925D31">
            <w:pPr>
              <w:spacing w:after="0" w:line="240" w:lineRule="auto"/>
              <w:ind w:firstLineChars="100" w:firstLine="201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25D3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UKRAYNA</w:t>
            </w:r>
          </w:p>
        </w:tc>
        <w:tc>
          <w:tcPr>
            <w:tcW w:w="1701" w:type="dxa"/>
            <w:tcBorders>
              <w:top w:val="single" w:sz="12" w:space="0" w:color="FFFFFF"/>
              <w:left w:val="nil"/>
              <w:bottom w:val="single" w:sz="12" w:space="0" w:color="FFFFFF"/>
              <w:right w:val="nil"/>
            </w:tcBorders>
            <w:shd w:val="clear" w:color="auto" w:fill="B6DDE8" w:themeFill="accent5" w:themeFillTint="66"/>
            <w:vAlign w:val="center"/>
            <w:hideMark/>
          </w:tcPr>
          <w:p w:rsidR="00925D31" w:rsidRPr="00925D31" w:rsidRDefault="00925D31" w:rsidP="00925D3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925D31">
              <w:rPr>
                <w:rFonts w:ascii="Calibri" w:eastAsia="Times New Roman" w:hAnsi="Calibri" w:cs="Times New Roman"/>
                <w:color w:val="000000"/>
              </w:rPr>
              <w:t>2.543,26</w:t>
            </w:r>
          </w:p>
        </w:tc>
        <w:tc>
          <w:tcPr>
            <w:tcW w:w="1701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B6DDE8" w:themeFill="accent5" w:themeFillTint="66"/>
            <w:vAlign w:val="center"/>
            <w:hideMark/>
          </w:tcPr>
          <w:p w:rsidR="00925D31" w:rsidRPr="00925D31" w:rsidRDefault="00925D31" w:rsidP="00F316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925D31">
              <w:rPr>
                <w:rFonts w:ascii="Calibri" w:eastAsia="Times New Roman" w:hAnsi="Calibri" w:cs="Times New Roman"/>
                <w:color w:val="000000"/>
              </w:rPr>
              <w:t>0,00</w:t>
            </w:r>
          </w:p>
        </w:tc>
        <w:tc>
          <w:tcPr>
            <w:tcW w:w="1701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12" w:space="0" w:color="FFFFFF"/>
            </w:tcBorders>
            <w:shd w:val="clear" w:color="auto" w:fill="B6DDE8" w:themeFill="accent5" w:themeFillTint="66"/>
            <w:vAlign w:val="center"/>
            <w:hideMark/>
          </w:tcPr>
          <w:p w:rsidR="00925D31" w:rsidRPr="00925D31" w:rsidRDefault="00925D31" w:rsidP="00925D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25D31">
              <w:rPr>
                <w:rFonts w:ascii="Calibri" w:eastAsia="Times New Roman" w:hAnsi="Calibri" w:cs="Times New Roman"/>
                <w:color w:val="000000"/>
              </w:rPr>
              <w:t>-100,0</w:t>
            </w:r>
          </w:p>
        </w:tc>
      </w:tr>
      <w:tr w:rsidR="00925D31" w:rsidRPr="00925D31" w:rsidTr="007161B0">
        <w:trPr>
          <w:trHeight w:val="330"/>
          <w:jc w:val="center"/>
        </w:trPr>
        <w:tc>
          <w:tcPr>
            <w:tcW w:w="2065" w:type="dxa"/>
            <w:tcBorders>
              <w:top w:val="single" w:sz="12" w:space="0" w:color="FFFFFF"/>
              <w:left w:val="nil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925D31" w:rsidRPr="00925D31" w:rsidRDefault="00925D31" w:rsidP="00925D31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925D31">
              <w:rPr>
                <w:rFonts w:ascii="Calibri" w:eastAsia="Times New Roman" w:hAnsi="Calibri" w:cs="Times New Roman"/>
                <w:b/>
                <w:bCs/>
                <w:color w:val="FFFFFF"/>
              </w:rPr>
              <w:t>TOPLAM</w:t>
            </w:r>
          </w:p>
        </w:tc>
        <w:tc>
          <w:tcPr>
            <w:tcW w:w="1701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925D31" w:rsidRPr="00925D31" w:rsidRDefault="00925D31" w:rsidP="00925D31">
            <w:pPr>
              <w:spacing w:after="0" w:line="240" w:lineRule="auto"/>
              <w:ind w:firstLineChars="100" w:firstLine="221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925D31">
              <w:rPr>
                <w:rFonts w:ascii="Calibri" w:eastAsia="Times New Roman" w:hAnsi="Calibri" w:cs="Times New Roman"/>
                <w:b/>
                <w:bCs/>
                <w:color w:val="FFFFFF"/>
              </w:rPr>
              <w:t>295.423,81</w:t>
            </w:r>
          </w:p>
        </w:tc>
        <w:tc>
          <w:tcPr>
            <w:tcW w:w="1701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925D31" w:rsidRPr="00925D31" w:rsidRDefault="00925D31" w:rsidP="00925D31">
            <w:pPr>
              <w:spacing w:after="0" w:line="240" w:lineRule="auto"/>
              <w:ind w:firstLineChars="100" w:firstLine="221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925D31">
              <w:rPr>
                <w:rFonts w:ascii="Calibri" w:eastAsia="Times New Roman" w:hAnsi="Calibri" w:cs="Times New Roman"/>
                <w:b/>
                <w:bCs/>
                <w:color w:val="FFFFFF"/>
              </w:rPr>
              <w:t>299.029,41</w:t>
            </w:r>
          </w:p>
        </w:tc>
        <w:tc>
          <w:tcPr>
            <w:tcW w:w="1701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31869B"/>
            <w:vAlign w:val="center"/>
            <w:hideMark/>
          </w:tcPr>
          <w:p w:rsidR="00925D31" w:rsidRPr="00925D31" w:rsidRDefault="00925D31" w:rsidP="00925D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FFFF"/>
              </w:rPr>
            </w:pPr>
            <w:r w:rsidRPr="00925D31">
              <w:rPr>
                <w:rFonts w:ascii="Calibri" w:eastAsia="Times New Roman" w:hAnsi="Calibri" w:cs="Times New Roman"/>
                <w:b/>
                <w:color w:val="FFFFFF"/>
              </w:rPr>
              <w:t>1,2</w:t>
            </w:r>
          </w:p>
        </w:tc>
      </w:tr>
    </w:tbl>
    <w:p w:rsidR="00925D31" w:rsidRDefault="00925D31" w:rsidP="00925D31">
      <w:pPr>
        <w:pStyle w:val="AralkYok"/>
      </w:pPr>
    </w:p>
    <w:p w:rsidR="00925D31" w:rsidRDefault="00925D31" w:rsidP="00925D31">
      <w:pPr>
        <w:pStyle w:val="AralkYok"/>
      </w:pPr>
    </w:p>
    <w:p w:rsidR="00925D31" w:rsidRDefault="00925D31" w:rsidP="00925D31">
      <w:pPr>
        <w:pStyle w:val="AralkYok"/>
      </w:pPr>
    </w:p>
    <w:p w:rsidR="00925D31" w:rsidRDefault="00925D31" w:rsidP="00925D31">
      <w:pPr>
        <w:pStyle w:val="AralkYok"/>
        <w:keepNext/>
        <w:jc w:val="center"/>
      </w:pPr>
      <w:r>
        <w:rPr>
          <w:noProof/>
        </w:rPr>
        <w:drawing>
          <wp:inline distT="0" distB="0" distL="0" distR="0" wp14:anchorId="0854EA09" wp14:editId="3CA3193C">
            <wp:extent cx="5124450" cy="2914650"/>
            <wp:effectExtent l="0" t="0" r="19050" b="19050"/>
            <wp:docPr id="11" name="Grafik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925D31" w:rsidRDefault="00925D31" w:rsidP="00925D31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5" w:name="_Toc464569061"/>
      <w:r w:rsidRPr="00925D31">
        <w:rPr>
          <w:color w:val="0070C0"/>
          <w:sz w:val="24"/>
          <w:szCs w:val="24"/>
        </w:rPr>
        <w:t xml:space="preserve">Şekil </w:t>
      </w:r>
      <w:r w:rsidRPr="00925D31">
        <w:rPr>
          <w:color w:val="0070C0"/>
          <w:sz w:val="24"/>
          <w:szCs w:val="24"/>
        </w:rPr>
        <w:fldChar w:fldCharType="begin"/>
      </w:r>
      <w:r w:rsidRPr="00925D31">
        <w:rPr>
          <w:color w:val="0070C0"/>
          <w:sz w:val="24"/>
          <w:szCs w:val="24"/>
        </w:rPr>
        <w:instrText xml:space="preserve"> STYLEREF 1 \s </w:instrText>
      </w:r>
      <w:r w:rsidRPr="00925D31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2</w:t>
      </w:r>
      <w:r w:rsidRPr="00925D31">
        <w:rPr>
          <w:color w:val="0070C0"/>
          <w:sz w:val="24"/>
          <w:szCs w:val="24"/>
        </w:rPr>
        <w:fldChar w:fldCharType="end"/>
      </w:r>
      <w:r w:rsidRPr="00925D31">
        <w:rPr>
          <w:color w:val="0070C0"/>
          <w:sz w:val="24"/>
          <w:szCs w:val="24"/>
        </w:rPr>
        <w:noBreakHyphen/>
      </w:r>
      <w:r w:rsidRPr="00925D31">
        <w:rPr>
          <w:color w:val="0070C0"/>
          <w:sz w:val="24"/>
          <w:szCs w:val="24"/>
        </w:rPr>
        <w:fldChar w:fldCharType="begin"/>
      </w:r>
      <w:r w:rsidRPr="00925D31">
        <w:rPr>
          <w:color w:val="0070C0"/>
          <w:sz w:val="24"/>
          <w:szCs w:val="24"/>
        </w:rPr>
        <w:instrText xml:space="preserve"> SEQ Şekil \* ARABIC \s 1 </w:instrText>
      </w:r>
      <w:r w:rsidRPr="00925D31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1</w:t>
      </w:r>
      <w:r w:rsidRPr="00925D31">
        <w:rPr>
          <w:color w:val="0070C0"/>
          <w:sz w:val="24"/>
          <w:szCs w:val="24"/>
        </w:rPr>
        <w:fldChar w:fldCharType="end"/>
      </w:r>
      <w:r w:rsidRPr="00925D31">
        <w:rPr>
          <w:color w:val="0070C0"/>
          <w:sz w:val="24"/>
          <w:szCs w:val="24"/>
        </w:rPr>
        <w:t>: Ağustos 2016 Dönemi LPG İthalatının Ülkelere Göre Dağılımı</w:t>
      </w:r>
      <w:bookmarkEnd w:id="5"/>
    </w:p>
    <w:p w:rsidR="00925D31" w:rsidRDefault="00925D31">
      <w:r>
        <w:br w:type="page"/>
      </w:r>
    </w:p>
    <w:p w:rsidR="00925D31" w:rsidRDefault="00925D31" w:rsidP="00925D31">
      <w:pPr>
        <w:pStyle w:val="Balk2"/>
      </w:pPr>
      <w:bookmarkStart w:id="6" w:name="_Toc464567502"/>
      <w:r>
        <w:lastRenderedPageBreak/>
        <w:t>İhracat</w:t>
      </w:r>
      <w:bookmarkEnd w:id="6"/>
    </w:p>
    <w:p w:rsidR="00925D31" w:rsidRPr="00925D31" w:rsidRDefault="00925D31" w:rsidP="00925D31"/>
    <w:p w:rsidR="00925D31" w:rsidRDefault="00925D31" w:rsidP="00925D31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7" w:name="_Toc464568317"/>
      <w:r w:rsidRPr="00925D31">
        <w:rPr>
          <w:color w:val="0070C0"/>
          <w:sz w:val="24"/>
          <w:szCs w:val="24"/>
        </w:rPr>
        <w:t xml:space="preserve">Tablo </w:t>
      </w:r>
      <w:r w:rsidR="000D3832">
        <w:rPr>
          <w:color w:val="0070C0"/>
          <w:sz w:val="24"/>
          <w:szCs w:val="24"/>
        </w:rPr>
        <w:fldChar w:fldCharType="begin"/>
      </w:r>
      <w:r w:rsidR="000D3832">
        <w:rPr>
          <w:color w:val="0070C0"/>
          <w:sz w:val="24"/>
          <w:szCs w:val="24"/>
        </w:rPr>
        <w:instrText xml:space="preserve"> STYLEREF 1 \s </w:instrText>
      </w:r>
      <w:r w:rsidR="000D3832">
        <w:rPr>
          <w:color w:val="0070C0"/>
          <w:sz w:val="24"/>
          <w:szCs w:val="24"/>
        </w:rPr>
        <w:fldChar w:fldCharType="separate"/>
      </w:r>
      <w:r w:rsidR="00327FEE">
        <w:rPr>
          <w:noProof/>
          <w:color w:val="0070C0"/>
          <w:sz w:val="24"/>
          <w:szCs w:val="24"/>
        </w:rPr>
        <w:t>2</w:t>
      </w:r>
      <w:r w:rsidR="000D3832">
        <w:rPr>
          <w:color w:val="0070C0"/>
          <w:sz w:val="24"/>
          <w:szCs w:val="24"/>
        </w:rPr>
        <w:fldChar w:fldCharType="end"/>
      </w:r>
      <w:r w:rsidR="00327FEE">
        <w:rPr>
          <w:color w:val="0070C0"/>
          <w:sz w:val="24"/>
          <w:szCs w:val="24"/>
        </w:rPr>
        <w:noBreakHyphen/>
      </w:r>
      <w:r w:rsidR="000D3832">
        <w:rPr>
          <w:color w:val="0070C0"/>
          <w:sz w:val="24"/>
          <w:szCs w:val="24"/>
        </w:rPr>
        <w:fldChar w:fldCharType="begin"/>
      </w:r>
      <w:r w:rsidR="000D3832">
        <w:rPr>
          <w:color w:val="0070C0"/>
          <w:sz w:val="24"/>
          <w:szCs w:val="24"/>
        </w:rPr>
        <w:instrText xml:space="preserve"> SEQ Tablo \* ARABIC \s 1 </w:instrText>
      </w:r>
      <w:r w:rsidR="000D3832">
        <w:rPr>
          <w:color w:val="0070C0"/>
          <w:sz w:val="24"/>
          <w:szCs w:val="24"/>
        </w:rPr>
        <w:fldChar w:fldCharType="separate"/>
      </w:r>
      <w:r w:rsidR="00327FEE">
        <w:rPr>
          <w:noProof/>
          <w:color w:val="0070C0"/>
          <w:sz w:val="24"/>
          <w:szCs w:val="24"/>
        </w:rPr>
        <w:t>2</w:t>
      </w:r>
      <w:r w:rsidR="000D3832">
        <w:rPr>
          <w:color w:val="0070C0"/>
          <w:sz w:val="24"/>
          <w:szCs w:val="24"/>
        </w:rPr>
        <w:fldChar w:fldCharType="end"/>
      </w:r>
      <w:r w:rsidR="00327FEE" w:rsidRPr="00925D31">
        <w:rPr>
          <w:color w:val="0070C0"/>
          <w:sz w:val="24"/>
          <w:szCs w:val="24"/>
        </w:rPr>
        <w:t xml:space="preserve">: </w:t>
      </w:r>
      <w:r w:rsidRPr="00925D31">
        <w:rPr>
          <w:color w:val="0070C0"/>
          <w:sz w:val="24"/>
          <w:szCs w:val="24"/>
        </w:rPr>
        <w:t xml:space="preserve">İhracatın </w:t>
      </w:r>
      <w:r w:rsidR="00327FEE" w:rsidRPr="00925D31">
        <w:rPr>
          <w:color w:val="0070C0"/>
          <w:sz w:val="24"/>
          <w:szCs w:val="24"/>
        </w:rPr>
        <w:t>Ülkelere Göre Dağılımı</w:t>
      </w:r>
      <w:bookmarkEnd w:id="7"/>
    </w:p>
    <w:tbl>
      <w:tblPr>
        <w:tblW w:w="6804" w:type="dxa"/>
        <w:jc w:val="center"/>
        <w:tblInd w:w="-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1"/>
        <w:gridCol w:w="1701"/>
        <w:gridCol w:w="1701"/>
        <w:gridCol w:w="1701"/>
      </w:tblGrid>
      <w:tr w:rsidR="007161B0" w:rsidRPr="00925D31" w:rsidTr="007161B0">
        <w:trPr>
          <w:trHeight w:val="315"/>
          <w:jc w:val="center"/>
        </w:trPr>
        <w:tc>
          <w:tcPr>
            <w:tcW w:w="1701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7161B0" w:rsidRPr="00925D31" w:rsidRDefault="007161B0" w:rsidP="00925D31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925D3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ÜLKE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7161B0" w:rsidRPr="00925D31" w:rsidRDefault="007161B0" w:rsidP="00925D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925D3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İhracat (ton)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7161B0" w:rsidRPr="00925D31" w:rsidRDefault="007161B0" w:rsidP="00925D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925D3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7161B0" w:rsidRPr="00925D31" w:rsidTr="007161B0">
        <w:trPr>
          <w:trHeight w:val="315"/>
          <w:jc w:val="center"/>
        </w:trPr>
        <w:tc>
          <w:tcPr>
            <w:tcW w:w="1701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7161B0" w:rsidRPr="00925D31" w:rsidRDefault="007161B0" w:rsidP="00925D3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7161B0" w:rsidRPr="00925D31" w:rsidRDefault="007161B0" w:rsidP="00925D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925D3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Ağustos 2015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7161B0" w:rsidRPr="00925D31" w:rsidRDefault="007161B0" w:rsidP="00925D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925D3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Ağustos 2016</w:t>
            </w:r>
          </w:p>
        </w:tc>
        <w:tc>
          <w:tcPr>
            <w:tcW w:w="1701" w:type="dxa"/>
            <w:vMerge/>
            <w:tcBorders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7161B0" w:rsidRPr="00925D31" w:rsidRDefault="007161B0" w:rsidP="00925D3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925D31" w:rsidRPr="00925D31" w:rsidTr="007161B0">
        <w:trPr>
          <w:trHeight w:val="330"/>
          <w:jc w:val="center"/>
        </w:trPr>
        <w:tc>
          <w:tcPr>
            <w:tcW w:w="1701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92CDDC"/>
            <w:noWrap/>
            <w:vAlign w:val="bottom"/>
            <w:hideMark/>
          </w:tcPr>
          <w:p w:rsidR="00925D31" w:rsidRPr="00925D31" w:rsidRDefault="00925D31" w:rsidP="00925D3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25D3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İSVİÇRE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000000" w:fill="DAEEF3"/>
            <w:vAlign w:val="center"/>
            <w:hideMark/>
          </w:tcPr>
          <w:p w:rsidR="00925D31" w:rsidRPr="00925D31" w:rsidRDefault="00925D31" w:rsidP="00925D31">
            <w:pPr>
              <w:spacing w:after="0" w:line="240" w:lineRule="auto"/>
              <w:ind w:firstLineChars="100" w:firstLine="200"/>
              <w:jc w:val="right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925D31">
              <w:rPr>
                <w:rFonts w:ascii="Calibri" w:eastAsia="Times New Roman" w:hAnsi="Calibri" w:cs="Times New Roman"/>
                <w:sz w:val="20"/>
                <w:szCs w:val="20"/>
              </w:rPr>
              <w:t>3.726,94</w:t>
            </w:r>
          </w:p>
        </w:tc>
        <w:tc>
          <w:tcPr>
            <w:tcW w:w="170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25D31" w:rsidRPr="00925D31" w:rsidRDefault="00925D31" w:rsidP="00925D31">
            <w:pPr>
              <w:spacing w:after="0" w:line="240" w:lineRule="auto"/>
              <w:ind w:firstLineChars="100" w:firstLine="200"/>
              <w:jc w:val="right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925D31">
              <w:rPr>
                <w:rFonts w:ascii="Calibri" w:eastAsia="Times New Roman" w:hAnsi="Calibri" w:cs="Times New Roman"/>
                <w:sz w:val="20"/>
                <w:szCs w:val="20"/>
              </w:rPr>
              <w:t>5.744,37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925D31" w:rsidRPr="00925D31" w:rsidRDefault="00925D31" w:rsidP="00925D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25D3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54,1</w:t>
            </w:r>
          </w:p>
        </w:tc>
      </w:tr>
      <w:tr w:rsidR="00925D31" w:rsidRPr="00925D31" w:rsidTr="007161B0">
        <w:trPr>
          <w:trHeight w:val="330"/>
          <w:jc w:val="center"/>
        </w:trPr>
        <w:tc>
          <w:tcPr>
            <w:tcW w:w="1701" w:type="dxa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925D31" w:rsidRPr="00925D31" w:rsidRDefault="00925D31" w:rsidP="00925D3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25D3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TUNUS</w:t>
            </w:r>
          </w:p>
        </w:tc>
        <w:tc>
          <w:tcPr>
            <w:tcW w:w="1701" w:type="dxa"/>
            <w:tcBorders>
              <w:top w:val="single" w:sz="8" w:space="0" w:color="FFFFFF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925D31" w:rsidRPr="00925D31" w:rsidRDefault="00925D31" w:rsidP="00925D31">
            <w:pPr>
              <w:spacing w:after="0" w:line="240" w:lineRule="auto"/>
              <w:ind w:firstLineChars="100" w:firstLine="200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25D3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925D31" w:rsidRPr="00925D31" w:rsidRDefault="00925D31" w:rsidP="00925D31">
            <w:pPr>
              <w:spacing w:after="0" w:line="240" w:lineRule="auto"/>
              <w:ind w:firstLineChars="100" w:firstLine="200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25D3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4.624,69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925D31" w:rsidRPr="00925D31" w:rsidRDefault="00925D31" w:rsidP="00925D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25D3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925D31" w:rsidRPr="00925D31" w:rsidTr="007161B0">
        <w:trPr>
          <w:trHeight w:val="315"/>
          <w:jc w:val="center"/>
        </w:trPr>
        <w:tc>
          <w:tcPr>
            <w:tcW w:w="1701" w:type="dxa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925D31" w:rsidRPr="00925D31" w:rsidRDefault="00925D31" w:rsidP="00925D3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25D3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KKTC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925D31" w:rsidRPr="00925D31" w:rsidRDefault="00925D31" w:rsidP="00925D31">
            <w:pPr>
              <w:spacing w:after="0" w:line="240" w:lineRule="auto"/>
              <w:ind w:firstLineChars="100" w:firstLine="200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25D3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1.849,75</w:t>
            </w:r>
          </w:p>
        </w:tc>
        <w:tc>
          <w:tcPr>
            <w:tcW w:w="170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25D31" w:rsidRPr="00925D31" w:rsidRDefault="00925D31" w:rsidP="00925D31">
            <w:pPr>
              <w:spacing w:after="0" w:line="240" w:lineRule="auto"/>
              <w:ind w:firstLineChars="100" w:firstLine="200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25D3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1.753,24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925D31" w:rsidRPr="00925D31" w:rsidRDefault="00925D31" w:rsidP="00925D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25D3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-5,2</w:t>
            </w:r>
          </w:p>
        </w:tc>
      </w:tr>
      <w:tr w:rsidR="00925D31" w:rsidRPr="00925D31" w:rsidTr="007161B0">
        <w:trPr>
          <w:trHeight w:val="315"/>
          <w:jc w:val="center"/>
        </w:trPr>
        <w:tc>
          <w:tcPr>
            <w:tcW w:w="1701" w:type="dxa"/>
            <w:tcBorders>
              <w:top w:val="nil"/>
              <w:left w:val="nil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925D31" w:rsidRPr="00925D31" w:rsidRDefault="00925D31" w:rsidP="00925D3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25D3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ABD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000000" w:fill="B6DDE8"/>
            <w:vAlign w:val="center"/>
            <w:hideMark/>
          </w:tcPr>
          <w:p w:rsidR="00925D31" w:rsidRPr="00925D31" w:rsidRDefault="00925D31" w:rsidP="00925D31">
            <w:pPr>
              <w:spacing w:after="0" w:line="240" w:lineRule="auto"/>
              <w:ind w:firstLineChars="100" w:firstLine="200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25D3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925D31" w:rsidRPr="00925D31" w:rsidRDefault="00925D31" w:rsidP="00925D31">
            <w:pPr>
              <w:spacing w:after="0" w:line="240" w:lineRule="auto"/>
              <w:ind w:firstLineChars="100" w:firstLine="200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25D3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460,46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vAlign w:val="center"/>
            <w:hideMark/>
          </w:tcPr>
          <w:p w:rsidR="00925D31" w:rsidRPr="00925D31" w:rsidRDefault="00925D31" w:rsidP="00925D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25D3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925D31" w:rsidRPr="00925D31" w:rsidTr="007161B0">
        <w:trPr>
          <w:trHeight w:val="315"/>
          <w:jc w:val="center"/>
        </w:trPr>
        <w:tc>
          <w:tcPr>
            <w:tcW w:w="1701" w:type="dxa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925D31" w:rsidRPr="00925D31" w:rsidRDefault="00925D31" w:rsidP="00925D3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25D3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TÜRKİYE*</w:t>
            </w:r>
          </w:p>
        </w:tc>
        <w:tc>
          <w:tcPr>
            <w:tcW w:w="1701" w:type="dxa"/>
            <w:tcBorders>
              <w:top w:val="single" w:sz="8" w:space="0" w:color="FFFFFF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925D31" w:rsidRPr="00925D31" w:rsidRDefault="00925D31" w:rsidP="00925D31">
            <w:pPr>
              <w:spacing w:after="0" w:line="240" w:lineRule="auto"/>
              <w:ind w:firstLineChars="100" w:firstLine="200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25D3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23,24</w:t>
            </w:r>
          </w:p>
        </w:tc>
        <w:tc>
          <w:tcPr>
            <w:tcW w:w="170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25D31" w:rsidRPr="00925D31" w:rsidRDefault="00925D31" w:rsidP="00925D31">
            <w:pPr>
              <w:spacing w:after="0" w:line="240" w:lineRule="auto"/>
              <w:ind w:firstLineChars="100" w:firstLine="200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25D3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19,82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000000" w:fill="DAEEF3"/>
            <w:vAlign w:val="center"/>
            <w:hideMark/>
          </w:tcPr>
          <w:p w:rsidR="00925D31" w:rsidRPr="00925D31" w:rsidRDefault="00925D31" w:rsidP="00925D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25D3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-14,7</w:t>
            </w:r>
          </w:p>
        </w:tc>
      </w:tr>
      <w:tr w:rsidR="00925D31" w:rsidRPr="00925D31" w:rsidTr="007161B0">
        <w:trPr>
          <w:trHeight w:val="315"/>
          <w:jc w:val="center"/>
        </w:trPr>
        <w:tc>
          <w:tcPr>
            <w:tcW w:w="1701" w:type="dxa"/>
            <w:tcBorders>
              <w:top w:val="single" w:sz="12" w:space="0" w:color="FFFFFF"/>
              <w:left w:val="nil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925D31" w:rsidRPr="00925D31" w:rsidRDefault="00925D31" w:rsidP="00925D31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925D31">
              <w:rPr>
                <w:rFonts w:ascii="Calibri" w:eastAsia="Times New Roman" w:hAnsi="Calibri" w:cs="Times New Roman"/>
                <w:b/>
                <w:bCs/>
                <w:color w:val="FFFFFF"/>
              </w:rPr>
              <w:t>TOPLAM</w:t>
            </w:r>
          </w:p>
        </w:tc>
        <w:tc>
          <w:tcPr>
            <w:tcW w:w="1701" w:type="dxa"/>
            <w:tcBorders>
              <w:top w:val="single" w:sz="12" w:space="0" w:color="FFFFFF"/>
              <w:left w:val="nil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925D31" w:rsidRPr="00925D31" w:rsidRDefault="00925D31" w:rsidP="00925D31">
            <w:pPr>
              <w:spacing w:after="0" w:line="240" w:lineRule="auto"/>
              <w:ind w:firstLineChars="100" w:firstLine="221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925D31">
              <w:rPr>
                <w:rFonts w:ascii="Calibri" w:eastAsia="Times New Roman" w:hAnsi="Calibri" w:cs="Times New Roman"/>
                <w:b/>
                <w:bCs/>
                <w:color w:val="FFFFFF"/>
              </w:rPr>
              <w:t>5.599,93</w:t>
            </w:r>
          </w:p>
        </w:tc>
        <w:tc>
          <w:tcPr>
            <w:tcW w:w="1701" w:type="dxa"/>
            <w:tcBorders>
              <w:top w:val="single" w:sz="12" w:space="0" w:color="FFFFFF"/>
              <w:left w:val="nil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925D31" w:rsidRPr="00925D31" w:rsidRDefault="00925D31" w:rsidP="00F316D8">
            <w:pPr>
              <w:spacing w:after="0" w:line="240" w:lineRule="auto"/>
              <w:ind w:firstLineChars="100" w:firstLine="221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925D31">
              <w:rPr>
                <w:rFonts w:ascii="Calibri" w:eastAsia="Times New Roman" w:hAnsi="Calibri" w:cs="Times New Roman"/>
                <w:b/>
                <w:bCs/>
                <w:color w:val="FFFFFF"/>
              </w:rPr>
              <w:t>12.602,59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925D31" w:rsidRPr="00925D31" w:rsidRDefault="00925D31" w:rsidP="00925D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925D31">
              <w:rPr>
                <w:rFonts w:ascii="Calibri" w:eastAsia="Times New Roman" w:hAnsi="Calibri" w:cs="Times New Roman"/>
                <w:b/>
                <w:bCs/>
                <w:color w:val="FFFFFF"/>
              </w:rPr>
              <w:t>125,0</w:t>
            </w:r>
          </w:p>
        </w:tc>
      </w:tr>
    </w:tbl>
    <w:p w:rsidR="00925D31" w:rsidRPr="000D3832" w:rsidRDefault="00925D31" w:rsidP="007161B0">
      <w:pPr>
        <w:tabs>
          <w:tab w:val="left" w:pos="1134"/>
        </w:tabs>
        <w:rPr>
          <w:rFonts w:cs="Arial"/>
          <w:sz w:val="18"/>
          <w:szCs w:val="18"/>
        </w:rPr>
      </w:pPr>
      <w:r w:rsidRPr="000D3832">
        <w:rPr>
          <w:rFonts w:cs="Arial"/>
          <w:sz w:val="18"/>
          <w:szCs w:val="18"/>
        </w:rPr>
        <w:tab/>
        <w:t>*Serbest bölgelere yapılan satışlar</w:t>
      </w:r>
    </w:p>
    <w:p w:rsidR="000D3832" w:rsidRDefault="000D3832" w:rsidP="00925D31">
      <w:pPr>
        <w:tabs>
          <w:tab w:val="left" w:pos="1985"/>
        </w:tabs>
        <w:rPr>
          <w:rFonts w:ascii="Arial" w:hAnsi="Arial" w:cs="Arial"/>
          <w:i/>
          <w:sz w:val="15"/>
          <w:szCs w:val="15"/>
        </w:rPr>
      </w:pPr>
    </w:p>
    <w:p w:rsidR="000D3832" w:rsidRDefault="000D3832" w:rsidP="00925D31">
      <w:pPr>
        <w:tabs>
          <w:tab w:val="left" w:pos="1985"/>
        </w:tabs>
        <w:rPr>
          <w:rFonts w:ascii="Arial" w:hAnsi="Arial" w:cs="Arial"/>
          <w:i/>
          <w:sz w:val="15"/>
          <w:szCs w:val="15"/>
        </w:rPr>
      </w:pPr>
    </w:p>
    <w:p w:rsidR="000D3832" w:rsidRDefault="000D3832" w:rsidP="00925D31">
      <w:pPr>
        <w:tabs>
          <w:tab w:val="left" w:pos="1985"/>
        </w:tabs>
      </w:pPr>
    </w:p>
    <w:p w:rsidR="00925D31" w:rsidRDefault="00925D31" w:rsidP="007161B0">
      <w:pPr>
        <w:spacing w:after="0" w:line="240" w:lineRule="auto"/>
        <w:jc w:val="center"/>
      </w:pPr>
      <w:r>
        <w:rPr>
          <w:noProof/>
        </w:rPr>
        <w:drawing>
          <wp:inline distT="0" distB="0" distL="0" distR="0" wp14:anchorId="580BF4F4" wp14:editId="5DC10C88">
            <wp:extent cx="5126400" cy="2916000"/>
            <wp:effectExtent l="0" t="0" r="17145" b="17780"/>
            <wp:docPr id="12" name="Grafik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925D31" w:rsidRDefault="000D3832" w:rsidP="000D3832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8" w:name="_Toc464569062"/>
      <w:r w:rsidRPr="00925D31">
        <w:rPr>
          <w:color w:val="0070C0"/>
          <w:sz w:val="24"/>
          <w:szCs w:val="24"/>
        </w:rPr>
        <w:t xml:space="preserve">Şekil </w:t>
      </w:r>
      <w:r w:rsidRPr="00925D31">
        <w:rPr>
          <w:color w:val="0070C0"/>
          <w:sz w:val="24"/>
          <w:szCs w:val="24"/>
        </w:rPr>
        <w:fldChar w:fldCharType="begin"/>
      </w:r>
      <w:r w:rsidRPr="00925D31">
        <w:rPr>
          <w:color w:val="0070C0"/>
          <w:sz w:val="24"/>
          <w:szCs w:val="24"/>
        </w:rPr>
        <w:instrText xml:space="preserve"> STYLEREF 1 \s </w:instrText>
      </w:r>
      <w:r w:rsidRPr="00925D31">
        <w:rPr>
          <w:color w:val="0070C0"/>
          <w:sz w:val="24"/>
          <w:szCs w:val="24"/>
        </w:rPr>
        <w:fldChar w:fldCharType="separate"/>
      </w:r>
      <w:r w:rsidR="00327FEE">
        <w:rPr>
          <w:color w:val="0070C0"/>
          <w:sz w:val="24"/>
          <w:szCs w:val="24"/>
        </w:rPr>
        <w:t>2</w:t>
      </w:r>
      <w:r w:rsidRPr="00925D31">
        <w:rPr>
          <w:color w:val="0070C0"/>
          <w:sz w:val="24"/>
          <w:szCs w:val="24"/>
        </w:rPr>
        <w:fldChar w:fldCharType="end"/>
      </w:r>
      <w:r w:rsidR="00327FEE" w:rsidRPr="00925D31">
        <w:rPr>
          <w:color w:val="0070C0"/>
          <w:sz w:val="24"/>
          <w:szCs w:val="24"/>
        </w:rPr>
        <w:noBreakHyphen/>
      </w:r>
      <w:r w:rsidRPr="00925D31">
        <w:rPr>
          <w:color w:val="0070C0"/>
          <w:sz w:val="24"/>
          <w:szCs w:val="24"/>
        </w:rPr>
        <w:fldChar w:fldCharType="begin"/>
      </w:r>
      <w:r w:rsidRPr="00925D31">
        <w:rPr>
          <w:color w:val="0070C0"/>
          <w:sz w:val="24"/>
          <w:szCs w:val="24"/>
        </w:rPr>
        <w:instrText xml:space="preserve"> SEQ Şekil \* ARABIC \s 1 </w:instrText>
      </w:r>
      <w:r w:rsidRPr="00925D31">
        <w:rPr>
          <w:color w:val="0070C0"/>
          <w:sz w:val="24"/>
          <w:szCs w:val="24"/>
        </w:rPr>
        <w:fldChar w:fldCharType="separate"/>
      </w:r>
      <w:r w:rsidR="00327FEE">
        <w:rPr>
          <w:color w:val="0070C0"/>
          <w:sz w:val="24"/>
          <w:szCs w:val="24"/>
        </w:rPr>
        <w:t>2</w:t>
      </w:r>
      <w:r w:rsidRPr="00925D31">
        <w:rPr>
          <w:color w:val="0070C0"/>
          <w:sz w:val="24"/>
          <w:szCs w:val="24"/>
        </w:rPr>
        <w:fldChar w:fldCharType="end"/>
      </w:r>
      <w:r w:rsidR="00327FEE" w:rsidRPr="00925D31">
        <w:rPr>
          <w:color w:val="0070C0"/>
          <w:sz w:val="24"/>
          <w:szCs w:val="24"/>
        </w:rPr>
        <w:t>:</w:t>
      </w:r>
      <w:r w:rsidR="00327FEE">
        <w:rPr>
          <w:color w:val="0070C0"/>
          <w:sz w:val="24"/>
          <w:szCs w:val="24"/>
        </w:rPr>
        <w:t xml:space="preserve"> </w:t>
      </w:r>
      <w:bookmarkStart w:id="9" w:name="OLE_LINK1"/>
      <w:bookmarkStart w:id="10" w:name="OLE_LINK2"/>
      <w:r w:rsidRPr="000D3832">
        <w:rPr>
          <w:color w:val="0070C0"/>
          <w:sz w:val="24"/>
          <w:szCs w:val="24"/>
        </w:rPr>
        <w:t xml:space="preserve">Ağustos </w:t>
      </w:r>
      <w:bookmarkEnd w:id="9"/>
      <w:bookmarkEnd w:id="10"/>
      <w:r w:rsidR="00327FEE" w:rsidRPr="000D3832">
        <w:rPr>
          <w:color w:val="0070C0"/>
          <w:sz w:val="24"/>
          <w:szCs w:val="24"/>
        </w:rPr>
        <w:t>2016 Dönem</w:t>
      </w:r>
      <w:bookmarkStart w:id="11" w:name="s7"/>
      <w:bookmarkEnd w:id="11"/>
      <w:r w:rsidR="00327FEE" w:rsidRPr="000D3832">
        <w:rPr>
          <w:color w:val="0070C0"/>
          <w:sz w:val="24"/>
          <w:szCs w:val="24"/>
        </w:rPr>
        <w:t xml:space="preserve">i </w:t>
      </w:r>
      <w:r w:rsidRPr="000D3832">
        <w:rPr>
          <w:color w:val="0070C0"/>
          <w:sz w:val="24"/>
          <w:szCs w:val="24"/>
        </w:rPr>
        <w:t xml:space="preserve">LPG </w:t>
      </w:r>
      <w:r w:rsidR="00327FEE" w:rsidRPr="000D3832">
        <w:rPr>
          <w:color w:val="0070C0"/>
          <w:sz w:val="24"/>
          <w:szCs w:val="24"/>
        </w:rPr>
        <w:t>İhracatının Ülkelere Göre Dağılımı</w:t>
      </w:r>
      <w:bookmarkEnd w:id="8"/>
    </w:p>
    <w:p w:rsidR="000D3832" w:rsidRDefault="000D3832" w:rsidP="000D3832"/>
    <w:p w:rsidR="000D3832" w:rsidRPr="000D3832" w:rsidRDefault="000D3832" w:rsidP="000D3832"/>
    <w:p w:rsidR="000D3832" w:rsidRDefault="000D3832">
      <w:r>
        <w:br w:type="page"/>
      </w:r>
    </w:p>
    <w:p w:rsidR="000D3832" w:rsidRDefault="000D3832" w:rsidP="000D3832">
      <w:pPr>
        <w:pStyle w:val="Balk1"/>
      </w:pPr>
      <w:bookmarkStart w:id="12" w:name="_Toc464567503"/>
      <w:r w:rsidRPr="000D3832">
        <w:lastRenderedPageBreak/>
        <w:t>Yurtiçi LPG Ticareti</w:t>
      </w:r>
      <w:bookmarkEnd w:id="12"/>
      <w:r w:rsidRPr="000D3832">
        <w:t xml:space="preserve"> </w:t>
      </w:r>
    </w:p>
    <w:p w:rsidR="00925D31" w:rsidRDefault="000D3832" w:rsidP="00925D31">
      <w:pPr>
        <w:pStyle w:val="Balk2"/>
      </w:pPr>
      <w:bookmarkStart w:id="13" w:name="_Toc464567504"/>
      <w:r>
        <w:t>Ü</w:t>
      </w:r>
      <w:r w:rsidRPr="00797B32">
        <w:t xml:space="preserve">rün Türüne </w:t>
      </w:r>
      <w:bookmarkStart w:id="14" w:name="sayfa8"/>
      <w:bookmarkEnd w:id="14"/>
      <w:r w:rsidRPr="00797B32">
        <w:t xml:space="preserve">Göre </w:t>
      </w:r>
      <w:r>
        <w:t xml:space="preserve">LPG </w:t>
      </w:r>
      <w:r w:rsidRPr="00797B32">
        <w:t>Satışlar</w:t>
      </w:r>
      <w:r>
        <w:t>ı</w:t>
      </w:r>
      <w:bookmarkEnd w:id="13"/>
    </w:p>
    <w:p w:rsidR="000D3832" w:rsidRPr="000D3832" w:rsidRDefault="000D3832" w:rsidP="000D3832">
      <w:pPr>
        <w:pStyle w:val="AralkYok"/>
      </w:pPr>
    </w:p>
    <w:p w:rsidR="000D3832" w:rsidRPr="000D3832" w:rsidRDefault="000D3832" w:rsidP="000D3832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5" w:name="_Toc464568318"/>
      <w:r w:rsidRPr="000D3832">
        <w:rPr>
          <w:color w:val="0070C0"/>
          <w:sz w:val="24"/>
          <w:szCs w:val="24"/>
        </w:rPr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327FEE" w:rsidRPr="000D3832">
        <w:rPr>
          <w:color w:val="0070C0"/>
          <w:sz w:val="24"/>
          <w:szCs w:val="24"/>
        </w:rPr>
        <w:t>3</w:t>
      </w:r>
      <w:r w:rsidRPr="000D3832">
        <w:rPr>
          <w:color w:val="0070C0"/>
          <w:sz w:val="24"/>
          <w:szCs w:val="24"/>
        </w:rPr>
        <w:fldChar w:fldCharType="end"/>
      </w:r>
      <w:r w:rsidR="00327FEE"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327FEE" w:rsidRPr="000D3832">
        <w:rPr>
          <w:color w:val="0070C0"/>
          <w:sz w:val="24"/>
          <w:szCs w:val="24"/>
        </w:rPr>
        <w:t>1</w:t>
      </w:r>
      <w:r w:rsidRPr="000D3832">
        <w:rPr>
          <w:color w:val="0070C0"/>
          <w:sz w:val="24"/>
          <w:szCs w:val="24"/>
        </w:rPr>
        <w:fldChar w:fldCharType="end"/>
      </w:r>
      <w:r w:rsidR="00327FEE" w:rsidRPr="000D3832">
        <w:rPr>
          <w:color w:val="0070C0"/>
          <w:sz w:val="24"/>
          <w:szCs w:val="24"/>
        </w:rPr>
        <w:t xml:space="preserve">: </w:t>
      </w:r>
      <w:r w:rsidRPr="000D3832">
        <w:rPr>
          <w:color w:val="0070C0"/>
          <w:sz w:val="24"/>
          <w:szCs w:val="24"/>
        </w:rPr>
        <w:t xml:space="preserve">Ürün </w:t>
      </w:r>
      <w:r w:rsidR="00327FEE" w:rsidRPr="000D3832">
        <w:rPr>
          <w:color w:val="0070C0"/>
          <w:sz w:val="24"/>
          <w:szCs w:val="24"/>
        </w:rPr>
        <w:t xml:space="preserve">Bazında </w:t>
      </w:r>
      <w:r w:rsidRPr="000D3832">
        <w:rPr>
          <w:color w:val="0070C0"/>
          <w:sz w:val="24"/>
          <w:szCs w:val="24"/>
        </w:rPr>
        <w:t xml:space="preserve">LPG </w:t>
      </w:r>
      <w:r w:rsidR="00327FEE" w:rsidRPr="000D3832">
        <w:rPr>
          <w:color w:val="0070C0"/>
          <w:sz w:val="24"/>
          <w:szCs w:val="24"/>
        </w:rPr>
        <w:t xml:space="preserve">Satışı </w:t>
      </w:r>
      <w:r w:rsidRPr="000D3832">
        <w:rPr>
          <w:color w:val="0070C0"/>
          <w:sz w:val="24"/>
          <w:szCs w:val="24"/>
        </w:rPr>
        <w:t xml:space="preserve">Ağustos </w:t>
      </w:r>
      <w:r w:rsidR="00327FEE">
        <w:rPr>
          <w:color w:val="0070C0"/>
          <w:sz w:val="24"/>
          <w:szCs w:val="24"/>
        </w:rPr>
        <w:t>2015 v</w:t>
      </w:r>
      <w:r w:rsidR="00327FEE" w:rsidRPr="000D3832">
        <w:rPr>
          <w:color w:val="0070C0"/>
          <w:sz w:val="24"/>
          <w:szCs w:val="24"/>
        </w:rPr>
        <w:t xml:space="preserve">e </w:t>
      </w:r>
      <w:r w:rsidRPr="000D3832">
        <w:rPr>
          <w:color w:val="0070C0"/>
          <w:sz w:val="24"/>
          <w:szCs w:val="24"/>
        </w:rPr>
        <w:t xml:space="preserve">Ağustos </w:t>
      </w:r>
      <w:r w:rsidR="00327FEE" w:rsidRPr="000D3832">
        <w:rPr>
          <w:color w:val="0070C0"/>
          <w:sz w:val="24"/>
          <w:szCs w:val="24"/>
        </w:rPr>
        <w:t>2016 Karşılaştırması</w:t>
      </w:r>
      <w:bookmarkEnd w:id="1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75"/>
        <w:gridCol w:w="1866"/>
        <w:gridCol w:w="1019"/>
        <w:gridCol w:w="1697"/>
        <w:gridCol w:w="1019"/>
        <w:gridCol w:w="2036"/>
      </w:tblGrid>
      <w:tr w:rsidR="000D3832" w:rsidRPr="000D3832" w:rsidTr="000D3832">
        <w:trPr>
          <w:trHeight w:val="315"/>
        </w:trPr>
        <w:tc>
          <w:tcPr>
            <w:tcW w:w="855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0D3832" w:rsidRPr="000D3832" w:rsidRDefault="000D3832" w:rsidP="000D3832">
            <w:pPr>
              <w:spacing w:after="0" w:line="240" w:lineRule="auto"/>
              <w:ind w:firstLineChars="100" w:firstLine="241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</w:rPr>
            </w:pPr>
            <w:r w:rsidRPr="000D3832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</w:rPr>
              <w:t>ÜRÜN</w:t>
            </w:r>
          </w:p>
        </w:tc>
        <w:tc>
          <w:tcPr>
            <w:tcW w:w="1566" w:type="pct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0D3832" w:rsidRPr="000D3832" w:rsidRDefault="000D3832" w:rsidP="000D38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</w:rPr>
            </w:pPr>
            <w:r w:rsidRPr="000D3832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</w:rPr>
              <w:t>Ağustos 2015</w:t>
            </w:r>
          </w:p>
        </w:tc>
        <w:tc>
          <w:tcPr>
            <w:tcW w:w="1474" w:type="pct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0D3832" w:rsidRPr="000D3832" w:rsidRDefault="000D3832" w:rsidP="000D38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</w:rPr>
            </w:pPr>
            <w:r w:rsidRPr="000D3832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</w:rPr>
              <w:t>Ağustos 2016</w:t>
            </w:r>
          </w:p>
        </w:tc>
        <w:tc>
          <w:tcPr>
            <w:tcW w:w="1105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shd w:val="clear" w:color="000000" w:fill="31849B"/>
            <w:vAlign w:val="center"/>
            <w:hideMark/>
          </w:tcPr>
          <w:p w:rsidR="000D3832" w:rsidRPr="000D3832" w:rsidRDefault="000D3832" w:rsidP="000D38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</w:rPr>
            </w:pPr>
            <w:r w:rsidRPr="000D3832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</w:rPr>
              <w:t>Değişim (%)</w:t>
            </w:r>
          </w:p>
        </w:tc>
      </w:tr>
      <w:tr w:rsidR="000D3832" w:rsidRPr="000D3832" w:rsidTr="000D3832">
        <w:trPr>
          <w:trHeight w:val="315"/>
        </w:trPr>
        <w:tc>
          <w:tcPr>
            <w:tcW w:w="855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0D3832" w:rsidRPr="000D3832" w:rsidRDefault="000D3832" w:rsidP="000D38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</w:rPr>
            </w:pPr>
          </w:p>
        </w:tc>
        <w:tc>
          <w:tcPr>
            <w:tcW w:w="1013" w:type="pct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0D3832" w:rsidRPr="000D3832" w:rsidRDefault="000D3832" w:rsidP="000D38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</w:rPr>
            </w:pPr>
            <w:r w:rsidRPr="000D3832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</w:rPr>
              <w:t>Satış (ton)</w:t>
            </w:r>
          </w:p>
        </w:tc>
        <w:tc>
          <w:tcPr>
            <w:tcW w:w="553" w:type="pct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0D3832" w:rsidRPr="000D3832" w:rsidRDefault="000D3832" w:rsidP="000D38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</w:rPr>
            </w:pPr>
            <w:r w:rsidRPr="000D3832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</w:rPr>
              <w:t>Pay (%)</w:t>
            </w:r>
          </w:p>
        </w:tc>
        <w:tc>
          <w:tcPr>
            <w:tcW w:w="921" w:type="pct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0D3832" w:rsidRPr="000D3832" w:rsidRDefault="000D3832" w:rsidP="000D38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</w:rPr>
            </w:pPr>
            <w:r w:rsidRPr="000D3832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</w:rPr>
              <w:t>Satış (ton)</w:t>
            </w:r>
          </w:p>
        </w:tc>
        <w:tc>
          <w:tcPr>
            <w:tcW w:w="553" w:type="pct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0D3832" w:rsidRPr="000D3832" w:rsidRDefault="000D3832" w:rsidP="000D38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</w:rPr>
            </w:pPr>
            <w:r w:rsidRPr="000D3832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</w:rPr>
              <w:t>Pay (%)</w:t>
            </w:r>
          </w:p>
        </w:tc>
        <w:tc>
          <w:tcPr>
            <w:tcW w:w="1105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vAlign w:val="center"/>
            <w:hideMark/>
          </w:tcPr>
          <w:p w:rsidR="000D3832" w:rsidRPr="000D3832" w:rsidRDefault="000D3832" w:rsidP="000D38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</w:rPr>
            </w:pPr>
          </w:p>
        </w:tc>
      </w:tr>
      <w:tr w:rsidR="000D3832" w:rsidRPr="000D3832" w:rsidTr="000D3832">
        <w:trPr>
          <w:trHeight w:val="315"/>
        </w:trPr>
        <w:tc>
          <w:tcPr>
            <w:tcW w:w="855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0D3832" w:rsidRPr="000D3832" w:rsidRDefault="000D3832" w:rsidP="000D38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</w:rPr>
            </w:pPr>
          </w:p>
        </w:tc>
        <w:tc>
          <w:tcPr>
            <w:tcW w:w="1013" w:type="pct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0D3832" w:rsidRPr="000D3832" w:rsidRDefault="000D3832" w:rsidP="000D38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</w:rPr>
            </w:pPr>
          </w:p>
        </w:tc>
        <w:tc>
          <w:tcPr>
            <w:tcW w:w="553" w:type="pct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0D3832" w:rsidRPr="000D3832" w:rsidRDefault="000D3832" w:rsidP="000D38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</w:rPr>
            </w:pPr>
          </w:p>
        </w:tc>
        <w:tc>
          <w:tcPr>
            <w:tcW w:w="921" w:type="pct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0D3832" w:rsidRPr="000D3832" w:rsidRDefault="000D3832" w:rsidP="000D38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</w:rPr>
            </w:pPr>
          </w:p>
        </w:tc>
        <w:tc>
          <w:tcPr>
            <w:tcW w:w="553" w:type="pct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0D3832" w:rsidRPr="000D3832" w:rsidRDefault="000D3832" w:rsidP="000D38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</w:rPr>
            </w:pPr>
          </w:p>
        </w:tc>
        <w:tc>
          <w:tcPr>
            <w:tcW w:w="1105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vAlign w:val="center"/>
            <w:hideMark/>
          </w:tcPr>
          <w:p w:rsidR="000D3832" w:rsidRPr="000D3832" w:rsidRDefault="000D3832" w:rsidP="000D38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</w:rPr>
            </w:pPr>
          </w:p>
        </w:tc>
      </w:tr>
      <w:tr w:rsidR="000D3832" w:rsidRPr="000D3832" w:rsidTr="000D3832">
        <w:trPr>
          <w:trHeight w:val="345"/>
        </w:trPr>
        <w:tc>
          <w:tcPr>
            <w:tcW w:w="855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92CDDC"/>
            <w:noWrap/>
            <w:vAlign w:val="center"/>
            <w:hideMark/>
          </w:tcPr>
          <w:p w:rsidR="000D3832" w:rsidRPr="000D3832" w:rsidRDefault="000D3832" w:rsidP="000D38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0D3832">
              <w:rPr>
                <w:rFonts w:ascii="Calibri" w:eastAsia="Times New Roman" w:hAnsi="Calibri" w:cs="Times New Roman"/>
                <w:b/>
                <w:bCs/>
                <w:color w:val="FFFFFF"/>
              </w:rPr>
              <w:t>TÜPLÜ</w:t>
            </w:r>
          </w:p>
        </w:tc>
        <w:tc>
          <w:tcPr>
            <w:tcW w:w="1013" w:type="pct"/>
            <w:tcBorders>
              <w:top w:val="nil"/>
              <w:left w:val="nil"/>
              <w:bottom w:val="nil"/>
              <w:right w:val="nil"/>
            </w:tcBorders>
            <w:shd w:val="clear" w:color="000000" w:fill="DAEEF3"/>
            <w:noWrap/>
            <w:vAlign w:val="center"/>
            <w:hideMark/>
          </w:tcPr>
          <w:p w:rsidR="000D3832" w:rsidRPr="000D3832" w:rsidRDefault="000D3832" w:rsidP="00F316D8">
            <w:pPr>
              <w:spacing w:after="0" w:line="240" w:lineRule="auto"/>
              <w:ind w:firstLineChars="100" w:firstLine="220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0D3832">
              <w:rPr>
                <w:rFonts w:ascii="Calibri" w:eastAsia="Times New Roman" w:hAnsi="Calibri" w:cs="Times New Roman"/>
                <w:color w:val="000000"/>
              </w:rPr>
              <w:t>71.286,24</w:t>
            </w:r>
          </w:p>
        </w:tc>
        <w:tc>
          <w:tcPr>
            <w:tcW w:w="553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0D3832" w:rsidRPr="000D3832" w:rsidRDefault="000D3832" w:rsidP="00F316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0D3832">
              <w:rPr>
                <w:rFonts w:ascii="Calibri" w:eastAsia="Times New Roman" w:hAnsi="Calibri" w:cs="Times New Roman"/>
                <w:color w:val="000000"/>
              </w:rPr>
              <w:t>18,3</w:t>
            </w:r>
          </w:p>
        </w:tc>
        <w:tc>
          <w:tcPr>
            <w:tcW w:w="921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noWrap/>
            <w:vAlign w:val="center"/>
            <w:hideMark/>
          </w:tcPr>
          <w:p w:rsidR="000D3832" w:rsidRPr="000D3832" w:rsidRDefault="000D3832" w:rsidP="00F316D8">
            <w:pPr>
              <w:spacing w:after="0" w:line="240" w:lineRule="auto"/>
              <w:ind w:firstLineChars="100" w:firstLine="220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0D3832">
              <w:rPr>
                <w:rFonts w:ascii="Calibri" w:eastAsia="Times New Roman" w:hAnsi="Calibri" w:cs="Times New Roman"/>
                <w:color w:val="000000"/>
              </w:rPr>
              <w:t>72.373,97</w:t>
            </w:r>
          </w:p>
        </w:tc>
        <w:tc>
          <w:tcPr>
            <w:tcW w:w="553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0D3832" w:rsidRPr="000D3832" w:rsidRDefault="000D3832" w:rsidP="00F316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0D3832">
              <w:rPr>
                <w:rFonts w:ascii="Calibri" w:eastAsia="Times New Roman" w:hAnsi="Calibri" w:cs="Times New Roman"/>
                <w:color w:val="000000"/>
              </w:rPr>
              <w:t>19,0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0D3832" w:rsidRPr="000D3832" w:rsidRDefault="000D3832" w:rsidP="00F316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D3832">
              <w:rPr>
                <w:rFonts w:ascii="Calibri" w:eastAsia="Times New Roman" w:hAnsi="Calibri" w:cs="Times New Roman"/>
                <w:color w:val="000000"/>
              </w:rPr>
              <w:t>1,5</w:t>
            </w:r>
          </w:p>
        </w:tc>
      </w:tr>
      <w:tr w:rsidR="000D3832" w:rsidRPr="000D3832" w:rsidTr="000D3832">
        <w:trPr>
          <w:trHeight w:val="330"/>
        </w:trPr>
        <w:tc>
          <w:tcPr>
            <w:tcW w:w="855" w:type="pct"/>
            <w:tcBorders>
              <w:top w:val="single" w:sz="8" w:space="0" w:color="FFFFFF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92CDDC"/>
            <w:noWrap/>
            <w:vAlign w:val="center"/>
            <w:hideMark/>
          </w:tcPr>
          <w:p w:rsidR="000D3832" w:rsidRPr="000D3832" w:rsidRDefault="000D3832" w:rsidP="000D38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0D3832">
              <w:rPr>
                <w:rFonts w:ascii="Calibri" w:eastAsia="Times New Roman" w:hAnsi="Calibri" w:cs="Times New Roman"/>
                <w:b/>
                <w:bCs/>
                <w:color w:val="FFFFFF"/>
              </w:rPr>
              <w:t>DÖKME*</w:t>
            </w:r>
          </w:p>
        </w:tc>
        <w:tc>
          <w:tcPr>
            <w:tcW w:w="1013" w:type="pct"/>
            <w:tcBorders>
              <w:top w:val="single" w:sz="8" w:space="0" w:color="FFFFFF"/>
              <w:left w:val="nil"/>
              <w:bottom w:val="nil"/>
              <w:right w:val="nil"/>
            </w:tcBorders>
            <w:shd w:val="clear" w:color="000000" w:fill="B6DDE8"/>
            <w:noWrap/>
            <w:vAlign w:val="center"/>
            <w:hideMark/>
          </w:tcPr>
          <w:p w:rsidR="000D3832" w:rsidRPr="000D3832" w:rsidRDefault="000D3832" w:rsidP="00F316D8">
            <w:pPr>
              <w:spacing w:after="0" w:line="240" w:lineRule="auto"/>
              <w:ind w:firstLineChars="100" w:firstLine="220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0D3832">
              <w:rPr>
                <w:rFonts w:ascii="Calibri" w:eastAsia="Times New Roman" w:hAnsi="Calibri" w:cs="Times New Roman"/>
                <w:color w:val="000000"/>
              </w:rPr>
              <w:t>13.555,96</w:t>
            </w:r>
          </w:p>
        </w:tc>
        <w:tc>
          <w:tcPr>
            <w:tcW w:w="553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noWrap/>
            <w:vAlign w:val="center"/>
            <w:hideMark/>
          </w:tcPr>
          <w:p w:rsidR="000D3832" w:rsidRPr="000D3832" w:rsidRDefault="000D3832" w:rsidP="00F316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0D3832">
              <w:rPr>
                <w:rFonts w:ascii="Calibri" w:eastAsia="Times New Roman" w:hAnsi="Calibri" w:cs="Times New Roman"/>
                <w:color w:val="000000"/>
              </w:rPr>
              <w:t>3,5</w:t>
            </w:r>
          </w:p>
        </w:tc>
        <w:tc>
          <w:tcPr>
            <w:tcW w:w="921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noWrap/>
            <w:vAlign w:val="center"/>
            <w:hideMark/>
          </w:tcPr>
          <w:p w:rsidR="000D3832" w:rsidRPr="000D3832" w:rsidRDefault="000D3832" w:rsidP="00F316D8">
            <w:pPr>
              <w:spacing w:after="0" w:line="240" w:lineRule="auto"/>
              <w:ind w:firstLineChars="100" w:firstLine="220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0D3832">
              <w:rPr>
                <w:rFonts w:ascii="Calibri" w:eastAsia="Times New Roman" w:hAnsi="Calibri" w:cs="Times New Roman"/>
                <w:color w:val="000000"/>
              </w:rPr>
              <w:t>10.625,99</w:t>
            </w:r>
          </w:p>
        </w:tc>
        <w:tc>
          <w:tcPr>
            <w:tcW w:w="553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noWrap/>
            <w:vAlign w:val="center"/>
            <w:hideMark/>
          </w:tcPr>
          <w:p w:rsidR="000D3832" w:rsidRPr="000D3832" w:rsidRDefault="000D3832" w:rsidP="00F316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0D3832">
              <w:rPr>
                <w:rFonts w:ascii="Calibri" w:eastAsia="Times New Roman" w:hAnsi="Calibri" w:cs="Times New Roman"/>
                <w:color w:val="000000"/>
              </w:rPr>
              <w:t>2,8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noWrap/>
            <w:vAlign w:val="center"/>
            <w:hideMark/>
          </w:tcPr>
          <w:p w:rsidR="000D3832" w:rsidRPr="000D3832" w:rsidRDefault="000D3832" w:rsidP="00F316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D3832">
              <w:rPr>
                <w:rFonts w:ascii="Calibri" w:eastAsia="Times New Roman" w:hAnsi="Calibri" w:cs="Times New Roman"/>
                <w:color w:val="000000"/>
              </w:rPr>
              <w:t>-21,6</w:t>
            </w:r>
          </w:p>
        </w:tc>
      </w:tr>
      <w:tr w:rsidR="000D3832" w:rsidRPr="000D3832" w:rsidTr="000D3832">
        <w:trPr>
          <w:trHeight w:val="330"/>
        </w:trPr>
        <w:tc>
          <w:tcPr>
            <w:tcW w:w="855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noWrap/>
            <w:vAlign w:val="center"/>
            <w:hideMark/>
          </w:tcPr>
          <w:p w:rsidR="000D3832" w:rsidRPr="000D3832" w:rsidRDefault="000D3832" w:rsidP="000D38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0D3832">
              <w:rPr>
                <w:rFonts w:ascii="Calibri" w:eastAsia="Times New Roman" w:hAnsi="Calibri" w:cs="Times New Roman"/>
                <w:b/>
                <w:bCs/>
                <w:color w:val="FFFFFF"/>
              </w:rPr>
              <w:t>OTOGAZ</w:t>
            </w:r>
          </w:p>
        </w:tc>
        <w:tc>
          <w:tcPr>
            <w:tcW w:w="1013" w:type="pct"/>
            <w:tcBorders>
              <w:top w:val="single" w:sz="8" w:space="0" w:color="FFFFFF"/>
              <w:left w:val="nil"/>
              <w:bottom w:val="single" w:sz="8" w:space="0" w:color="FFFFFF"/>
              <w:right w:val="nil"/>
            </w:tcBorders>
            <w:shd w:val="clear" w:color="000000" w:fill="DAEEF3"/>
            <w:noWrap/>
            <w:vAlign w:val="center"/>
            <w:hideMark/>
          </w:tcPr>
          <w:p w:rsidR="000D3832" w:rsidRPr="000D3832" w:rsidRDefault="000D3832" w:rsidP="00F316D8">
            <w:pPr>
              <w:spacing w:after="0" w:line="240" w:lineRule="auto"/>
              <w:ind w:firstLineChars="100" w:firstLine="220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0D3832">
              <w:rPr>
                <w:rFonts w:ascii="Calibri" w:eastAsia="Times New Roman" w:hAnsi="Calibri" w:cs="Times New Roman"/>
                <w:color w:val="000000"/>
              </w:rPr>
              <w:t>303.893,60</w:t>
            </w:r>
          </w:p>
        </w:tc>
        <w:tc>
          <w:tcPr>
            <w:tcW w:w="553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0D3832" w:rsidRPr="000D3832" w:rsidRDefault="000D3832" w:rsidP="00F316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0D3832">
              <w:rPr>
                <w:rFonts w:ascii="Calibri" w:eastAsia="Times New Roman" w:hAnsi="Calibri" w:cs="Times New Roman"/>
                <w:color w:val="000000"/>
              </w:rPr>
              <w:t>78,2</w:t>
            </w:r>
          </w:p>
        </w:tc>
        <w:tc>
          <w:tcPr>
            <w:tcW w:w="921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noWrap/>
            <w:vAlign w:val="center"/>
            <w:hideMark/>
          </w:tcPr>
          <w:p w:rsidR="000D3832" w:rsidRPr="000D3832" w:rsidRDefault="000D3832" w:rsidP="00F316D8">
            <w:pPr>
              <w:spacing w:after="0" w:line="240" w:lineRule="auto"/>
              <w:ind w:firstLineChars="100" w:firstLine="220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0D3832">
              <w:rPr>
                <w:rFonts w:ascii="Calibri" w:eastAsia="Times New Roman" w:hAnsi="Calibri" w:cs="Times New Roman"/>
                <w:color w:val="000000"/>
              </w:rPr>
              <w:t>298.638,47</w:t>
            </w:r>
          </w:p>
        </w:tc>
        <w:tc>
          <w:tcPr>
            <w:tcW w:w="553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0D3832" w:rsidRPr="000D3832" w:rsidRDefault="000D3832" w:rsidP="00F316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0D3832">
              <w:rPr>
                <w:rFonts w:ascii="Calibri" w:eastAsia="Times New Roman" w:hAnsi="Calibri" w:cs="Times New Roman"/>
                <w:color w:val="000000"/>
              </w:rPr>
              <w:t>78,3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0D3832" w:rsidRPr="000D3832" w:rsidRDefault="000D3832" w:rsidP="00F316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D3832">
              <w:rPr>
                <w:rFonts w:ascii="Calibri" w:eastAsia="Times New Roman" w:hAnsi="Calibri" w:cs="Times New Roman"/>
                <w:color w:val="000000"/>
              </w:rPr>
              <w:t>-1,7</w:t>
            </w:r>
          </w:p>
        </w:tc>
      </w:tr>
      <w:tr w:rsidR="000D3832" w:rsidRPr="000D3832" w:rsidTr="000D3832">
        <w:trPr>
          <w:trHeight w:val="330"/>
        </w:trPr>
        <w:tc>
          <w:tcPr>
            <w:tcW w:w="855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0D3832" w:rsidRPr="000D3832" w:rsidRDefault="000D3832" w:rsidP="000D38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0D3832">
              <w:rPr>
                <w:rFonts w:ascii="Calibri" w:eastAsia="Times New Roman" w:hAnsi="Calibri" w:cs="Times New Roman"/>
                <w:b/>
                <w:bCs/>
                <w:color w:val="FFFFFF"/>
              </w:rPr>
              <w:t>TOPLAM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0D3832" w:rsidRPr="000D3832" w:rsidRDefault="000D3832" w:rsidP="00F316D8">
            <w:pPr>
              <w:spacing w:after="0" w:line="240" w:lineRule="auto"/>
              <w:ind w:firstLineChars="100" w:firstLine="221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0D3832">
              <w:rPr>
                <w:rFonts w:ascii="Calibri" w:eastAsia="Times New Roman" w:hAnsi="Calibri" w:cs="Times New Roman"/>
                <w:b/>
                <w:bCs/>
                <w:color w:val="FFFFFF"/>
              </w:rPr>
              <w:t>388.735,80</w:t>
            </w:r>
          </w:p>
        </w:tc>
        <w:tc>
          <w:tcPr>
            <w:tcW w:w="55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0D3832" w:rsidRPr="000D3832" w:rsidRDefault="000D3832" w:rsidP="00F316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0D3832">
              <w:rPr>
                <w:rFonts w:ascii="Calibri" w:eastAsia="Times New Roman" w:hAnsi="Calibri" w:cs="Times New Roman"/>
                <w:b/>
                <w:bCs/>
                <w:color w:val="FFFFFF"/>
              </w:rPr>
              <w:t>100,0</w:t>
            </w:r>
          </w:p>
        </w:tc>
        <w:tc>
          <w:tcPr>
            <w:tcW w:w="92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0D3832" w:rsidRPr="000D3832" w:rsidRDefault="000D3832" w:rsidP="00F316D8">
            <w:pPr>
              <w:spacing w:after="0" w:line="240" w:lineRule="auto"/>
              <w:ind w:firstLineChars="100" w:firstLine="221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0D3832">
              <w:rPr>
                <w:rFonts w:ascii="Calibri" w:eastAsia="Times New Roman" w:hAnsi="Calibri" w:cs="Times New Roman"/>
                <w:b/>
                <w:bCs/>
                <w:color w:val="FFFFFF"/>
              </w:rPr>
              <w:t>381.638,43</w:t>
            </w:r>
          </w:p>
        </w:tc>
        <w:tc>
          <w:tcPr>
            <w:tcW w:w="55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0D3832" w:rsidRPr="000D3832" w:rsidRDefault="000D3832" w:rsidP="00F316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0D3832">
              <w:rPr>
                <w:rFonts w:ascii="Calibri" w:eastAsia="Times New Roman" w:hAnsi="Calibri" w:cs="Times New Roman"/>
                <w:b/>
                <w:bCs/>
                <w:color w:val="FFFFFF"/>
              </w:rPr>
              <w:t>100,0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0D3832" w:rsidRPr="000D3832" w:rsidRDefault="000D3832" w:rsidP="00F316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0D3832">
              <w:rPr>
                <w:rFonts w:ascii="Calibri" w:eastAsia="Times New Roman" w:hAnsi="Calibri" w:cs="Times New Roman"/>
                <w:b/>
                <w:bCs/>
                <w:color w:val="FFFFFF"/>
              </w:rPr>
              <w:t>-1,8</w:t>
            </w:r>
          </w:p>
        </w:tc>
      </w:tr>
    </w:tbl>
    <w:p w:rsidR="000D3832" w:rsidRDefault="000D3832" w:rsidP="000D3832">
      <w:pPr>
        <w:tabs>
          <w:tab w:val="left" w:pos="1985"/>
        </w:tabs>
        <w:rPr>
          <w:rFonts w:cs="Arial"/>
          <w:sz w:val="18"/>
          <w:szCs w:val="18"/>
        </w:rPr>
      </w:pPr>
      <w:r w:rsidRPr="000D3832">
        <w:rPr>
          <w:rFonts w:cs="Arial"/>
          <w:sz w:val="18"/>
          <w:szCs w:val="18"/>
        </w:rPr>
        <w:t xml:space="preserve">*Standardize LPG </w:t>
      </w:r>
      <w:proofErr w:type="gramStart"/>
      <w:r w:rsidRPr="000D3832">
        <w:rPr>
          <w:rFonts w:cs="Arial"/>
          <w:sz w:val="18"/>
          <w:szCs w:val="18"/>
        </w:rPr>
        <w:t>dahil</w:t>
      </w:r>
      <w:proofErr w:type="gramEnd"/>
      <w:r w:rsidRPr="000D3832">
        <w:rPr>
          <w:rFonts w:cs="Arial"/>
          <w:sz w:val="18"/>
          <w:szCs w:val="18"/>
        </w:rPr>
        <w:t xml:space="preserve"> toplam satış</w:t>
      </w:r>
    </w:p>
    <w:p w:rsidR="000D3832" w:rsidRDefault="000D3832" w:rsidP="005176D6">
      <w:pPr>
        <w:tabs>
          <w:tab w:val="left" w:pos="1985"/>
        </w:tabs>
        <w:spacing w:after="0"/>
        <w:jc w:val="center"/>
        <w:rPr>
          <w:rFonts w:cs="Arial"/>
          <w:sz w:val="18"/>
          <w:szCs w:val="18"/>
        </w:rPr>
      </w:pPr>
      <w:r>
        <w:rPr>
          <w:noProof/>
        </w:rPr>
        <w:drawing>
          <wp:inline distT="0" distB="0" distL="0" distR="0" wp14:anchorId="520A99B8" wp14:editId="7BB7F94A">
            <wp:extent cx="5391150" cy="2286000"/>
            <wp:effectExtent l="0" t="0" r="19050" b="19050"/>
            <wp:docPr id="2" name="Grafik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0D3832" w:rsidRPr="000D3832" w:rsidRDefault="000D3832" w:rsidP="005176D6">
      <w:pPr>
        <w:pStyle w:val="ResimYazs"/>
        <w:keepNext/>
        <w:spacing w:after="240"/>
        <w:jc w:val="center"/>
        <w:rPr>
          <w:color w:val="0070C0"/>
          <w:sz w:val="24"/>
          <w:szCs w:val="24"/>
        </w:rPr>
      </w:pPr>
      <w:bookmarkStart w:id="16" w:name="_Toc464569063"/>
      <w:r w:rsidRPr="00925D31">
        <w:rPr>
          <w:color w:val="0070C0"/>
          <w:sz w:val="24"/>
          <w:szCs w:val="24"/>
        </w:rPr>
        <w:t xml:space="preserve">Şekil </w:t>
      </w:r>
      <w:r w:rsidRPr="00925D31">
        <w:rPr>
          <w:color w:val="0070C0"/>
          <w:sz w:val="24"/>
          <w:szCs w:val="24"/>
        </w:rPr>
        <w:fldChar w:fldCharType="begin"/>
      </w:r>
      <w:r w:rsidRPr="00925D31">
        <w:rPr>
          <w:color w:val="0070C0"/>
          <w:sz w:val="24"/>
          <w:szCs w:val="24"/>
        </w:rPr>
        <w:instrText xml:space="preserve"> STYLEREF 1 \s </w:instrText>
      </w:r>
      <w:r w:rsidRPr="00925D31">
        <w:rPr>
          <w:color w:val="0070C0"/>
          <w:sz w:val="24"/>
          <w:szCs w:val="24"/>
        </w:rPr>
        <w:fldChar w:fldCharType="separate"/>
      </w:r>
      <w:r w:rsidR="00327FEE">
        <w:rPr>
          <w:noProof/>
          <w:color w:val="0070C0"/>
          <w:sz w:val="24"/>
          <w:szCs w:val="24"/>
        </w:rPr>
        <w:t>3</w:t>
      </w:r>
      <w:r w:rsidRPr="00925D31">
        <w:rPr>
          <w:color w:val="0070C0"/>
          <w:sz w:val="24"/>
          <w:szCs w:val="24"/>
        </w:rPr>
        <w:fldChar w:fldCharType="end"/>
      </w:r>
      <w:r w:rsidR="00327FEE" w:rsidRPr="00925D31">
        <w:rPr>
          <w:color w:val="0070C0"/>
          <w:sz w:val="24"/>
          <w:szCs w:val="24"/>
        </w:rPr>
        <w:noBreakHyphen/>
      </w:r>
      <w:r w:rsidRPr="00925D31">
        <w:rPr>
          <w:color w:val="0070C0"/>
          <w:sz w:val="24"/>
          <w:szCs w:val="24"/>
        </w:rPr>
        <w:fldChar w:fldCharType="begin"/>
      </w:r>
      <w:r w:rsidRPr="00925D31">
        <w:rPr>
          <w:color w:val="0070C0"/>
          <w:sz w:val="24"/>
          <w:szCs w:val="24"/>
        </w:rPr>
        <w:instrText xml:space="preserve"> SEQ Şekil \* ARABIC \s 1 </w:instrText>
      </w:r>
      <w:r w:rsidRPr="00925D31">
        <w:rPr>
          <w:color w:val="0070C0"/>
          <w:sz w:val="24"/>
          <w:szCs w:val="24"/>
        </w:rPr>
        <w:fldChar w:fldCharType="separate"/>
      </w:r>
      <w:r w:rsidR="00327FEE">
        <w:rPr>
          <w:noProof/>
          <w:color w:val="0070C0"/>
          <w:sz w:val="24"/>
          <w:szCs w:val="24"/>
        </w:rPr>
        <w:t>1</w:t>
      </w:r>
      <w:r w:rsidRPr="00925D31">
        <w:rPr>
          <w:color w:val="0070C0"/>
          <w:sz w:val="24"/>
          <w:szCs w:val="24"/>
        </w:rPr>
        <w:fldChar w:fldCharType="end"/>
      </w:r>
      <w:r w:rsidR="00327FEE" w:rsidRPr="00925D31">
        <w:rPr>
          <w:color w:val="0070C0"/>
          <w:sz w:val="24"/>
          <w:szCs w:val="24"/>
        </w:rPr>
        <w:t>:</w:t>
      </w:r>
      <w:r w:rsidR="00327FEE">
        <w:rPr>
          <w:color w:val="0070C0"/>
          <w:sz w:val="24"/>
          <w:szCs w:val="24"/>
        </w:rPr>
        <w:t xml:space="preserve"> </w:t>
      </w:r>
      <w:r w:rsidRPr="000D3832">
        <w:rPr>
          <w:color w:val="0070C0"/>
          <w:sz w:val="24"/>
          <w:szCs w:val="24"/>
        </w:rPr>
        <w:t xml:space="preserve">Ağustos </w:t>
      </w:r>
      <w:r w:rsidR="00327FEE" w:rsidRPr="000D3832">
        <w:rPr>
          <w:color w:val="0070C0"/>
          <w:sz w:val="24"/>
          <w:szCs w:val="24"/>
        </w:rPr>
        <w:t xml:space="preserve">2016 Döneminde </w:t>
      </w:r>
      <w:r w:rsidRPr="000D3832">
        <w:rPr>
          <w:color w:val="0070C0"/>
          <w:sz w:val="24"/>
          <w:szCs w:val="24"/>
        </w:rPr>
        <w:t xml:space="preserve">LPG </w:t>
      </w:r>
      <w:r w:rsidR="00327FEE" w:rsidRPr="000D3832">
        <w:rPr>
          <w:color w:val="0070C0"/>
          <w:sz w:val="24"/>
          <w:szCs w:val="24"/>
        </w:rPr>
        <w:t>Satışının Ürün Türüne Göre Dağılımı</w:t>
      </w:r>
      <w:bookmarkEnd w:id="16"/>
    </w:p>
    <w:p w:rsidR="005176D6" w:rsidRDefault="000D3832" w:rsidP="005176D6">
      <w:pPr>
        <w:tabs>
          <w:tab w:val="left" w:pos="1985"/>
        </w:tabs>
        <w:spacing w:after="0"/>
        <w:jc w:val="center"/>
        <w:rPr>
          <w:b/>
          <w:color w:val="0070C0"/>
          <w:sz w:val="24"/>
          <w:szCs w:val="24"/>
        </w:rPr>
      </w:pPr>
      <w:r>
        <w:rPr>
          <w:noProof/>
        </w:rPr>
        <w:drawing>
          <wp:inline distT="0" distB="0" distL="0" distR="0" wp14:anchorId="5BE376BB" wp14:editId="404EBE86">
            <wp:extent cx="5791200" cy="2371725"/>
            <wp:effectExtent l="0" t="0" r="19050" b="9525"/>
            <wp:docPr id="13" name="Grafik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  <w:bookmarkStart w:id="17" w:name="_Toc464484482"/>
    </w:p>
    <w:p w:rsidR="000D3832" w:rsidRPr="005176D6" w:rsidRDefault="000D3832" w:rsidP="005176D6">
      <w:pPr>
        <w:pStyle w:val="ResimYazs"/>
        <w:keepNext/>
        <w:spacing w:after="240"/>
        <w:jc w:val="center"/>
        <w:rPr>
          <w:color w:val="0070C0"/>
          <w:sz w:val="24"/>
          <w:szCs w:val="24"/>
        </w:rPr>
      </w:pPr>
      <w:bookmarkStart w:id="18" w:name="_Toc464569064"/>
      <w:r w:rsidRPr="005176D6">
        <w:rPr>
          <w:color w:val="0070C0"/>
          <w:sz w:val="24"/>
          <w:szCs w:val="24"/>
        </w:rPr>
        <w:t xml:space="preserve">Şekil </w:t>
      </w:r>
      <w:r w:rsidRPr="005176D6">
        <w:rPr>
          <w:color w:val="0070C0"/>
          <w:sz w:val="24"/>
          <w:szCs w:val="24"/>
        </w:rPr>
        <w:fldChar w:fldCharType="begin"/>
      </w:r>
      <w:r w:rsidRPr="005176D6">
        <w:rPr>
          <w:color w:val="0070C0"/>
          <w:sz w:val="24"/>
          <w:szCs w:val="24"/>
        </w:rPr>
        <w:instrText xml:space="preserve"> STYLEREF 1 \s </w:instrText>
      </w:r>
      <w:r w:rsidRPr="005176D6">
        <w:rPr>
          <w:color w:val="0070C0"/>
          <w:sz w:val="24"/>
          <w:szCs w:val="24"/>
        </w:rPr>
        <w:fldChar w:fldCharType="separate"/>
      </w:r>
      <w:r w:rsidR="00327FEE" w:rsidRPr="005176D6">
        <w:rPr>
          <w:color w:val="0070C0"/>
          <w:sz w:val="24"/>
          <w:szCs w:val="24"/>
        </w:rPr>
        <w:t>3</w:t>
      </w:r>
      <w:r w:rsidRPr="005176D6">
        <w:rPr>
          <w:color w:val="0070C0"/>
          <w:sz w:val="24"/>
          <w:szCs w:val="24"/>
        </w:rPr>
        <w:fldChar w:fldCharType="end"/>
      </w:r>
      <w:r w:rsidR="00327FEE" w:rsidRPr="005176D6">
        <w:rPr>
          <w:color w:val="0070C0"/>
          <w:sz w:val="24"/>
          <w:szCs w:val="24"/>
        </w:rPr>
        <w:noBreakHyphen/>
      </w:r>
      <w:r w:rsidRPr="005176D6">
        <w:rPr>
          <w:color w:val="0070C0"/>
          <w:sz w:val="24"/>
          <w:szCs w:val="24"/>
        </w:rPr>
        <w:fldChar w:fldCharType="begin"/>
      </w:r>
      <w:r w:rsidRPr="005176D6">
        <w:rPr>
          <w:color w:val="0070C0"/>
          <w:sz w:val="24"/>
          <w:szCs w:val="24"/>
        </w:rPr>
        <w:instrText xml:space="preserve"> SEQ Şekil \* ARABIC \s 1 </w:instrText>
      </w:r>
      <w:r w:rsidRPr="005176D6">
        <w:rPr>
          <w:color w:val="0070C0"/>
          <w:sz w:val="24"/>
          <w:szCs w:val="24"/>
        </w:rPr>
        <w:fldChar w:fldCharType="separate"/>
      </w:r>
      <w:r w:rsidR="00327FEE" w:rsidRPr="005176D6">
        <w:rPr>
          <w:color w:val="0070C0"/>
          <w:sz w:val="24"/>
          <w:szCs w:val="24"/>
        </w:rPr>
        <w:t>2</w:t>
      </w:r>
      <w:r w:rsidRPr="005176D6">
        <w:rPr>
          <w:color w:val="0070C0"/>
          <w:sz w:val="24"/>
          <w:szCs w:val="24"/>
        </w:rPr>
        <w:fldChar w:fldCharType="end"/>
      </w:r>
      <w:r w:rsidR="00327FEE" w:rsidRPr="005176D6">
        <w:rPr>
          <w:color w:val="0070C0"/>
          <w:sz w:val="24"/>
          <w:szCs w:val="24"/>
        </w:rPr>
        <w:t xml:space="preserve">: </w:t>
      </w:r>
      <w:r w:rsidRPr="005176D6">
        <w:rPr>
          <w:color w:val="0070C0"/>
          <w:sz w:val="24"/>
          <w:szCs w:val="24"/>
        </w:rPr>
        <w:t xml:space="preserve">Ağustos </w:t>
      </w:r>
      <w:r w:rsidR="00327FEE" w:rsidRPr="005176D6">
        <w:rPr>
          <w:color w:val="0070C0"/>
          <w:sz w:val="24"/>
          <w:szCs w:val="24"/>
        </w:rPr>
        <w:t xml:space="preserve">2015 – </w:t>
      </w:r>
      <w:r w:rsidRPr="005176D6">
        <w:rPr>
          <w:color w:val="0070C0"/>
          <w:sz w:val="24"/>
          <w:szCs w:val="24"/>
        </w:rPr>
        <w:t xml:space="preserve">Ağustos </w:t>
      </w:r>
      <w:r w:rsidR="00327FEE" w:rsidRPr="005176D6">
        <w:rPr>
          <w:color w:val="0070C0"/>
          <w:sz w:val="24"/>
          <w:szCs w:val="24"/>
        </w:rPr>
        <w:t xml:space="preserve">2016 Dönemlerinde Ürün Türüne Göre </w:t>
      </w:r>
      <w:r w:rsidRPr="005176D6">
        <w:rPr>
          <w:color w:val="0070C0"/>
          <w:sz w:val="24"/>
          <w:szCs w:val="24"/>
        </w:rPr>
        <w:t xml:space="preserve">LPG </w:t>
      </w:r>
      <w:r w:rsidR="00327FEE" w:rsidRPr="005176D6">
        <w:rPr>
          <w:color w:val="0070C0"/>
          <w:sz w:val="24"/>
          <w:szCs w:val="24"/>
        </w:rPr>
        <w:t>Satışı</w:t>
      </w:r>
      <w:bookmarkEnd w:id="17"/>
      <w:bookmarkEnd w:id="18"/>
    </w:p>
    <w:p w:rsidR="007C7D43" w:rsidRDefault="007C7D43">
      <w:pPr>
        <w:rPr>
          <w:rFonts w:cs="Arial"/>
          <w:sz w:val="18"/>
          <w:szCs w:val="18"/>
        </w:rPr>
      </w:pPr>
    </w:p>
    <w:p w:rsidR="007C7D43" w:rsidRDefault="007C7D43" w:rsidP="007C7D43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9" w:name="_Toc464483722"/>
      <w:bookmarkStart w:id="20" w:name="_Toc464568319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327FEE" w:rsidRPr="007C7D43">
        <w:rPr>
          <w:color w:val="0070C0"/>
          <w:sz w:val="24"/>
          <w:szCs w:val="24"/>
        </w:rPr>
        <w:t>3</w:t>
      </w:r>
      <w:r w:rsidRPr="000D3832">
        <w:rPr>
          <w:color w:val="0070C0"/>
          <w:sz w:val="24"/>
          <w:szCs w:val="24"/>
        </w:rPr>
        <w:fldChar w:fldCharType="end"/>
      </w:r>
      <w:r w:rsidR="00327FEE"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327FEE" w:rsidRPr="007C7D43">
        <w:rPr>
          <w:color w:val="0070C0"/>
          <w:sz w:val="24"/>
          <w:szCs w:val="24"/>
        </w:rPr>
        <w:t>2</w:t>
      </w:r>
      <w:r w:rsidRPr="000D3832">
        <w:rPr>
          <w:color w:val="0070C0"/>
          <w:sz w:val="24"/>
          <w:szCs w:val="24"/>
        </w:rPr>
        <w:fldChar w:fldCharType="end"/>
      </w:r>
      <w:r w:rsidR="00327FEE" w:rsidRPr="000D3832">
        <w:rPr>
          <w:color w:val="0070C0"/>
          <w:sz w:val="24"/>
          <w:szCs w:val="24"/>
        </w:rPr>
        <w:t xml:space="preserve">: </w:t>
      </w:r>
      <w:r w:rsidRPr="007C7D43">
        <w:rPr>
          <w:color w:val="0070C0"/>
          <w:sz w:val="24"/>
          <w:szCs w:val="24"/>
        </w:rPr>
        <w:t xml:space="preserve">Ürün </w:t>
      </w:r>
      <w:r w:rsidR="00327FEE" w:rsidRPr="007C7D43">
        <w:rPr>
          <w:color w:val="0070C0"/>
          <w:sz w:val="24"/>
          <w:szCs w:val="24"/>
        </w:rPr>
        <w:t xml:space="preserve">Bazında </w:t>
      </w:r>
      <w:r w:rsidRPr="007C7D43">
        <w:rPr>
          <w:color w:val="0070C0"/>
          <w:sz w:val="24"/>
          <w:szCs w:val="24"/>
        </w:rPr>
        <w:t xml:space="preserve">LPG </w:t>
      </w:r>
      <w:r w:rsidR="00327FEE" w:rsidRPr="007C7D43">
        <w:rPr>
          <w:color w:val="0070C0"/>
          <w:sz w:val="24"/>
          <w:szCs w:val="24"/>
        </w:rPr>
        <w:t xml:space="preserve">Satışı </w:t>
      </w:r>
      <w:r w:rsidRPr="007C7D43">
        <w:rPr>
          <w:color w:val="0070C0"/>
          <w:sz w:val="24"/>
          <w:szCs w:val="24"/>
        </w:rPr>
        <w:t>Ocak</w:t>
      </w:r>
      <w:r w:rsidR="00327FEE" w:rsidRPr="007C7D43">
        <w:rPr>
          <w:color w:val="0070C0"/>
          <w:sz w:val="24"/>
          <w:szCs w:val="24"/>
        </w:rPr>
        <w:t>-</w:t>
      </w:r>
      <w:bookmarkStart w:id="21" w:name="OLE_LINK3"/>
      <w:bookmarkStart w:id="22" w:name="OLE_LINK4"/>
      <w:r w:rsidRPr="007C7D43">
        <w:rPr>
          <w:color w:val="0070C0"/>
          <w:sz w:val="24"/>
          <w:szCs w:val="24"/>
        </w:rPr>
        <w:t xml:space="preserve">Ağustos </w:t>
      </w:r>
      <w:bookmarkEnd w:id="21"/>
      <w:bookmarkEnd w:id="22"/>
      <w:r w:rsidR="00327FEE" w:rsidRPr="007C7D43">
        <w:rPr>
          <w:color w:val="0070C0"/>
          <w:sz w:val="24"/>
          <w:szCs w:val="24"/>
        </w:rPr>
        <w:t xml:space="preserve">2015 Ve </w:t>
      </w:r>
      <w:r w:rsidRPr="007C7D43">
        <w:rPr>
          <w:color w:val="0070C0"/>
          <w:sz w:val="24"/>
          <w:szCs w:val="24"/>
        </w:rPr>
        <w:t>Ocak</w:t>
      </w:r>
      <w:r w:rsidR="00327FEE" w:rsidRPr="007C7D43">
        <w:rPr>
          <w:color w:val="0070C0"/>
          <w:sz w:val="24"/>
          <w:szCs w:val="24"/>
        </w:rPr>
        <w:t>-</w:t>
      </w:r>
      <w:r w:rsidRPr="007C7D43">
        <w:rPr>
          <w:color w:val="0070C0"/>
          <w:sz w:val="24"/>
          <w:szCs w:val="24"/>
        </w:rPr>
        <w:t xml:space="preserve">Ağustos </w:t>
      </w:r>
      <w:r w:rsidR="00327FEE" w:rsidRPr="007C7D43">
        <w:rPr>
          <w:color w:val="0070C0"/>
          <w:sz w:val="24"/>
          <w:szCs w:val="24"/>
        </w:rPr>
        <w:t>2016 Karşılaştırması</w:t>
      </w:r>
      <w:bookmarkEnd w:id="19"/>
      <w:bookmarkEnd w:id="2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70"/>
        <w:gridCol w:w="1774"/>
        <w:gridCol w:w="1327"/>
        <w:gridCol w:w="1774"/>
        <w:gridCol w:w="1395"/>
        <w:gridCol w:w="1572"/>
      </w:tblGrid>
      <w:tr w:rsidR="007C7D43" w:rsidRPr="007C7D43" w:rsidTr="007C7D43">
        <w:trPr>
          <w:trHeight w:val="315"/>
        </w:trPr>
        <w:tc>
          <w:tcPr>
            <w:tcW w:w="744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7C7D43">
              <w:rPr>
                <w:rFonts w:ascii="Calibri" w:eastAsia="Times New Roman" w:hAnsi="Calibri" w:cs="Times New Roman"/>
                <w:b/>
                <w:bCs/>
                <w:color w:val="FFFFFF"/>
              </w:rPr>
              <w:t>ÜRÜN</w:t>
            </w:r>
          </w:p>
        </w:tc>
        <w:tc>
          <w:tcPr>
            <w:tcW w:w="1683" w:type="pct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7C7D43">
              <w:rPr>
                <w:rFonts w:ascii="Calibri" w:eastAsia="Times New Roman" w:hAnsi="Calibri" w:cs="Times New Roman"/>
                <w:b/>
                <w:bCs/>
                <w:color w:val="FFFFFF"/>
              </w:rPr>
              <w:t>Ocak-</w:t>
            </w:r>
            <w:proofErr w:type="gramStart"/>
            <w:r w:rsidRPr="007C7D43">
              <w:rPr>
                <w:rFonts w:ascii="Calibri" w:eastAsia="Times New Roman" w:hAnsi="Calibri" w:cs="Times New Roman"/>
                <w:b/>
                <w:bCs/>
                <w:color w:val="FFFFFF"/>
              </w:rPr>
              <w:t>Ağustos  2015</w:t>
            </w:r>
            <w:proofErr w:type="gramEnd"/>
          </w:p>
        </w:tc>
        <w:tc>
          <w:tcPr>
            <w:tcW w:w="1720" w:type="pct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7C7D43">
              <w:rPr>
                <w:rFonts w:ascii="Calibri" w:eastAsia="Times New Roman" w:hAnsi="Calibri" w:cs="Times New Roman"/>
                <w:b/>
                <w:bCs/>
                <w:color w:val="FFFFFF"/>
              </w:rPr>
              <w:t>Ocak-</w:t>
            </w:r>
            <w:proofErr w:type="gramStart"/>
            <w:r w:rsidRPr="007C7D43">
              <w:rPr>
                <w:rFonts w:ascii="Calibri" w:eastAsia="Times New Roman" w:hAnsi="Calibri" w:cs="Times New Roman"/>
                <w:b/>
                <w:bCs/>
                <w:color w:val="FFFFFF"/>
              </w:rPr>
              <w:t>Ağustos  2016</w:t>
            </w:r>
            <w:proofErr w:type="gramEnd"/>
          </w:p>
        </w:tc>
        <w:tc>
          <w:tcPr>
            <w:tcW w:w="854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shd w:val="clear" w:color="000000" w:fill="31849B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7C7D43">
              <w:rPr>
                <w:rFonts w:ascii="Calibri" w:eastAsia="Times New Roman" w:hAnsi="Calibri" w:cs="Times New Roman"/>
                <w:b/>
                <w:bCs/>
                <w:color w:val="FFFFFF"/>
              </w:rPr>
              <w:t>Değişim (%)</w:t>
            </w:r>
          </w:p>
        </w:tc>
      </w:tr>
      <w:tr w:rsidR="007C7D43" w:rsidRPr="007C7D43" w:rsidTr="007C7D43">
        <w:trPr>
          <w:trHeight w:val="315"/>
        </w:trPr>
        <w:tc>
          <w:tcPr>
            <w:tcW w:w="744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</w:p>
        </w:tc>
        <w:tc>
          <w:tcPr>
            <w:tcW w:w="963" w:type="pct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7C7D43">
              <w:rPr>
                <w:rFonts w:ascii="Calibri" w:eastAsia="Times New Roman" w:hAnsi="Calibri" w:cs="Times New Roman"/>
                <w:b/>
                <w:bCs/>
                <w:color w:val="FFFFFF"/>
              </w:rPr>
              <w:t>Satış (ton)</w:t>
            </w:r>
          </w:p>
        </w:tc>
        <w:tc>
          <w:tcPr>
            <w:tcW w:w="720" w:type="pct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7C7D43">
              <w:rPr>
                <w:rFonts w:ascii="Calibri" w:eastAsia="Times New Roman" w:hAnsi="Calibri" w:cs="Times New Roman"/>
                <w:b/>
                <w:bCs/>
                <w:color w:val="FFFFFF"/>
              </w:rPr>
              <w:t>Pay (%)</w:t>
            </w:r>
          </w:p>
        </w:tc>
        <w:tc>
          <w:tcPr>
            <w:tcW w:w="963" w:type="pct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7C7D43">
              <w:rPr>
                <w:rFonts w:ascii="Calibri" w:eastAsia="Times New Roman" w:hAnsi="Calibri" w:cs="Times New Roman"/>
                <w:b/>
                <w:bCs/>
                <w:color w:val="FFFFFF"/>
              </w:rPr>
              <w:t>Satış (ton)</w:t>
            </w:r>
          </w:p>
        </w:tc>
        <w:tc>
          <w:tcPr>
            <w:tcW w:w="756" w:type="pct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7C7D43">
              <w:rPr>
                <w:rFonts w:ascii="Calibri" w:eastAsia="Times New Roman" w:hAnsi="Calibri" w:cs="Times New Roman"/>
                <w:b/>
                <w:bCs/>
                <w:color w:val="FFFFFF"/>
              </w:rPr>
              <w:t>Pay (%)</w:t>
            </w:r>
          </w:p>
        </w:tc>
        <w:tc>
          <w:tcPr>
            <w:tcW w:w="854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</w:p>
        </w:tc>
      </w:tr>
      <w:tr w:rsidR="007C7D43" w:rsidRPr="007C7D43" w:rsidTr="007C7D43">
        <w:trPr>
          <w:trHeight w:val="315"/>
        </w:trPr>
        <w:tc>
          <w:tcPr>
            <w:tcW w:w="744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</w:p>
        </w:tc>
        <w:tc>
          <w:tcPr>
            <w:tcW w:w="963" w:type="pct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</w:p>
        </w:tc>
        <w:tc>
          <w:tcPr>
            <w:tcW w:w="720" w:type="pct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</w:p>
        </w:tc>
        <w:tc>
          <w:tcPr>
            <w:tcW w:w="963" w:type="pct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</w:p>
        </w:tc>
        <w:tc>
          <w:tcPr>
            <w:tcW w:w="756" w:type="pct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</w:p>
        </w:tc>
        <w:tc>
          <w:tcPr>
            <w:tcW w:w="854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</w:p>
        </w:tc>
      </w:tr>
      <w:tr w:rsidR="007C7D43" w:rsidRPr="007C7D43" w:rsidTr="007C7D43">
        <w:trPr>
          <w:trHeight w:val="330"/>
        </w:trPr>
        <w:tc>
          <w:tcPr>
            <w:tcW w:w="744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92CDDC"/>
            <w:noWrap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7C7D43">
              <w:rPr>
                <w:rFonts w:ascii="Calibri" w:eastAsia="Times New Roman" w:hAnsi="Calibri" w:cs="Times New Roman"/>
                <w:b/>
                <w:bCs/>
                <w:color w:val="FFFFFF"/>
              </w:rPr>
              <w:t>TÜPLÜ</w:t>
            </w:r>
          </w:p>
        </w:tc>
        <w:tc>
          <w:tcPr>
            <w:tcW w:w="963" w:type="pct"/>
            <w:tcBorders>
              <w:top w:val="nil"/>
              <w:left w:val="nil"/>
              <w:bottom w:val="nil"/>
              <w:right w:val="nil"/>
            </w:tcBorders>
            <w:shd w:val="clear" w:color="000000" w:fill="DAEEF3"/>
            <w:noWrap/>
            <w:vAlign w:val="center"/>
            <w:hideMark/>
          </w:tcPr>
          <w:p w:rsidR="007C7D43" w:rsidRPr="007C7D43" w:rsidRDefault="007C7D43" w:rsidP="00F316D8">
            <w:pPr>
              <w:spacing w:after="0" w:line="240" w:lineRule="auto"/>
              <w:ind w:firstLineChars="100" w:firstLine="220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</w:rPr>
              <w:t>539.114,66</w:t>
            </w:r>
          </w:p>
        </w:tc>
        <w:tc>
          <w:tcPr>
            <w:tcW w:w="72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7C7D43" w:rsidRPr="007C7D43" w:rsidRDefault="007C7D43" w:rsidP="00F316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</w:rPr>
              <w:t>20,1</w:t>
            </w:r>
          </w:p>
        </w:tc>
        <w:tc>
          <w:tcPr>
            <w:tcW w:w="963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noWrap/>
            <w:vAlign w:val="center"/>
            <w:hideMark/>
          </w:tcPr>
          <w:p w:rsidR="007C7D43" w:rsidRPr="007C7D43" w:rsidRDefault="007C7D43" w:rsidP="00F316D8">
            <w:pPr>
              <w:spacing w:after="0" w:line="240" w:lineRule="auto"/>
              <w:ind w:firstLineChars="100" w:firstLine="220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</w:rPr>
              <w:t>541.862,08</w:t>
            </w:r>
          </w:p>
        </w:tc>
        <w:tc>
          <w:tcPr>
            <w:tcW w:w="756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7C7D43" w:rsidRPr="007C7D43" w:rsidRDefault="007C7D43" w:rsidP="00F316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</w:rPr>
              <w:t>19,9</w:t>
            </w:r>
          </w:p>
        </w:tc>
        <w:tc>
          <w:tcPr>
            <w:tcW w:w="85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</w:rPr>
              <w:t>0,5</w:t>
            </w:r>
          </w:p>
        </w:tc>
      </w:tr>
      <w:tr w:rsidR="007C7D43" w:rsidRPr="007C7D43" w:rsidTr="007C7D43">
        <w:trPr>
          <w:trHeight w:val="315"/>
        </w:trPr>
        <w:tc>
          <w:tcPr>
            <w:tcW w:w="744" w:type="pct"/>
            <w:tcBorders>
              <w:top w:val="single" w:sz="8" w:space="0" w:color="FFFFFF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92CDDC"/>
            <w:noWrap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7C7D43">
              <w:rPr>
                <w:rFonts w:ascii="Calibri" w:eastAsia="Times New Roman" w:hAnsi="Calibri" w:cs="Times New Roman"/>
                <w:b/>
                <w:bCs/>
                <w:color w:val="FFFFFF"/>
              </w:rPr>
              <w:t>DÖKME*</w:t>
            </w:r>
          </w:p>
        </w:tc>
        <w:tc>
          <w:tcPr>
            <w:tcW w:w="963" w:type="pct"/>
            <w:tcBorders>
              <w:top w:val="single" w:sz="8" w:space="0" w:color="FFFFFF"/>
              <w:left w:val="nil"/>
              <w:bottom w:val="nil"/>
              <w:right w:val="nil"/>
            </w:tcBorders>
            <w:shd w:val="clear" w:color="000000" w:fill="B6DDE8"/>
            <w:noWrap/>
            <w:vAlign w:val="center"/>
            <w:hideMark/>
          </w:tcPr>
          <w:p w:rsidR="007C7D43" w:rsidRPr="007C7D43" w:rsidRDefault="007C7D43" w:rsidP="00F316D8">
            <w:pPr>
              <w:spacing w:after="0" w:line="240" w:lineRule="auto"/>
              <w:ind w:firstLineChars="100" w:firstLine="220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</w:rPr>
              <w:t>120.259,48</w:t>
            </w:r>
          </w:p>
        </w:tc>
        <w:tc>
          <w:tcPr>
            <w:tcW w:w="72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noWrap/>
            <w:vAlign w:val="center"/>
            <w:hideMark/>
          </w:tcPr>
          <w:p w:rsidR="007C7D43" w:rsidRPr="007C7D43" w:rsidRDefault="007C7D43" w:rsidP="00F316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</w:rPr>
              <w:t>4,5</w:t>
            </w:r>
          </w:p>
        </w:tc>
        <w:tc>
          <w:tcPr>
            <w:tcW w:w="963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noWrap/>
            <w:vAlign w:val="center"/>
            <w:hideMark/>
          </w:tcPr>
          <w:p w:rsidR="007C7D43" w:rsidRPr="007C7D43" w:rsidRDefault="007C7D43" w:rsidP="00F316D8">
            <w:pPr>
              <w:spacing w:after="0" w:line="240" w:lineRule="auto"/>
              <w:ind w:firstLineChars="100" w:firstLine="220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</w:rPr>
              <w:t>84.203,23</w:t>
            </w:r>
          </w:p>
        </w:tc>
        <w:tc>
          <w:tcPr>
            <w:tcW w:w="756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noWrap/>
            <w:vAlign w:val="center"/>
            <w:hideMark/>
          </w:tcPr>
          <w:p w:rsidR="007C7D43" w:rsidRPr="007C7D43" w:rsidRDefault="007C7D43" w:rsidP="00F316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</w:rPr>
              <w:t>3,1</w:t>
            </w:r>
          </w:p>
        </w:tc>
        <w:tc>
          <w:tcPr>
            <w:tcW w:w="85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noWrap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</w:rPr>
              <w:t>-30,0</w:t>
            </w:r>
          </w:p>
        </w:tc>
      </w:tr>
      <w:tr w:rsidR="007C7D43" w:rsidRPr="007C7D43" w:rsidTr="007C7D43">
        <w:trPr>
          <w:trHeight w:val="315"/>
        </w:trPr>
        <w:tc>
          <w:tcPr>
            <w:tcW w:w="744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noWrap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7C7D43">
              <w:rPr>
                <w:rFonts w:ascii="Calibri" w:eastAsia="Times New Roman" w:hAnsi="Calibri" w:cs="Times New Roman"/>
                <w:b/>
                <w:bCs/>
                <w:color w:val="FFFFFF"/>
              </w:rPr>
              <w:t>OTOGAZ</w:t>
            </w:r>
          </w:p>
        </w:tc>
        <w:tc>
          <w:tcPr>
            <w:tcW w:w="963" w:type="pct"/>
            <w:tcBorders>
              <w:top w:val="single" w:sz="8" w:space="0" w:color="FFFFFF"/>
              <w:left w:val="nil"/>
              <w:bottom w:val="single" w:sz="8" w:space="0" w:color="FFFFFF"/>
              <w:right w:val="nil"/>
            </w:tcBorders>
            <w:shd w:val="clear" w:color="000000" w:fill="DAEEF3"/>
            <w:noWrap/>
            <w:vAlign w:val="center"/>
            <w:hideMark/>
          </w:tcPr>
          <w:p w:rsidR="007C7D43" w:rsidRPr="007C7D43" w:rsidRDefault="007C7D43" w:rsidP="00F316D8">
            <w:pPr>
              <w:spacing w:after="0" w:line="240" w:lineRule="auto"/>
              <w:ind w:firstLineChars="100" w:firstLine="220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</w:rPr>
              <w:t>2.024.728,89</w:t>
            </w:r>
          </w:p>
        </w:tc>
        <w:tc>
          <w:tcPr>
            <w:tcW w:w="72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7C7D43" w:rsidRPr="007C7D43" w:rsidRDefault="007C7D43" w:rsidP="00F316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</w:rPr>
              <w:t>75,4</w:t>
            </w:r>
          </w:p>
        </w:tc>
        <w:tc>
          <w:tcPr>
            <w:tcW w:w="963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noWrap/>
            <w:vAlign w:val="center"/>
            <w:hideMark/>
          </w:tcPr>
          <w:p w:rsidR="007C7D43" w:rsidRPr="007C7D43" w:rsidRDefault="007C7D43" w:rsidP="00F316D8">
            <w:pPr>
              <w:spacing w:after="0" w:line="240" w:lineRule="auto"/>
              <w:ind w:firstLineChars="100" w:firstLine="220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</w:rPr>
              <w:t>2.090.220,62</w:t>
            </w:r>
          </w:p>
        </w:tc>
        <w:tc>
          <w:tcPr>
            <w:tcW w:w="756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7C7D43" w:rsidRPr="007C7D43" w:rsidRDefault="007C7D43" w:rsidP="00F316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</w:rPr>
              <w:t>77,0</w:t>
            </w:r>
          </w:p>
        </w:tc>
        <w:tc>
          <w:tcPr>
            <w:tcW w:w="85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</w:rPr>
              <w:t>3,2</w:t>
            </w:r>
          </w:p>
        </w:tc>
      </w:tr>
      <w:tr w:rsidR="007C7D43" w:rsidRPr="007C7D43" w:rsidTr="007C7D43">
        <w:trPr>
          <w:trHeight w:val="315"/>
        </w:trPr>
        <w:tc>
          <w:tcPr>
            <w:tcW w:w="74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7C7D43">
              <w:rPr>
                <w:rFonts w:ascii="Calibri" w:eastAsia="Times New Roman" w:hAnsi="Calibri" w:cs="Times New Roman"/>
                <w:b/>
                <w:bCs/>
                <w:color w:val="FFFFFF"/>
              </w:rPr>
              <w:t>TOPLAM</w:t>
            </w:r>
          </w:p>
        </w:tc>
        <w:tc>
          <w:tcPr>
            <w:tcW w:w="9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7C7D43" w:rsidRPr="007C7D43" w:rsidRDefault="007C7D43" w:rsidP="00F316D8">
            <w:pPr>
              <w:spacing w:after="0" w:line="240" w:lineRule="auto"/>
              <w:ind w:firstLineChars="100" w:firstLine="221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7C7D43">
              <w:rPr>
                <w:rFonts w:ascii="Calibri" w:eastAsia="Times New Roman" w:hAnsi="Calibri" w:cs="Times New Roman"/>
                <w:b/>
                <w:bCs/>
                <w:color w:val="FFFFFF"/>
              </w:rPr>
              <w:t>2.684.103,03</w:t>
            </w:r>
          </w:p>
        </w:tc>
        <w:tc>
          <w:tcPr>
            <w:tcW w:w="72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7C7D43" w:rsidRPr="007C7D43" w:rsidRDefault="007C7D43" w:rsidP="00F316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7C7D43">
              <w:rPr>
                <w:rFonts w:ascii="Calibri" w:eastAsia="Times New Roman" w:hAnsi="Calibri" w:cs="Times New Roman"/>
                <w:b/>
                <w:bCs/>
                <w:color w:val="FFFFFF"/>
              </w:rPr>
              <w:t>100,0</w:t>
            </w:r>
          </w:p>
        </w:tc>
        <w:tc>
          <w:tcPr>
            <w:tcW w:w="9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7C7D43" w:rsidRPr="007C7D43" w:rsidRDefault="007C7D43" w:rsidP="00F316D8">
            <w:pPr>
              <w:spacing w:after="0" w:line="240" w:lineRule="auto"/>
              <w:ind w:firstLineChars="100" w:firstLine="221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7C7D43">
              <w:rPr>
                <w:rFonts w:ascii="Calibri" w:eastAsia="Times New Roman" w:hAnsi="Calibri" w:cs="Times New Roman"/>
                <w:b/>
                <w:bCs/>
                <w:color w:val="FFFFFF"/>
              </w:rPr>
              <w:t>2.716.285,93</w:t>
            </w:r>
          </w:p>
        </w:tc>
        <w:tc>
          <w:tcPr>
            <w:tcW w:w="756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7C7D43" w:rsidRPr="007C7D43" w:rsidRDefault="007C7D43" w:rsidP="00F316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7C7D43">
              <w:rPr>
                <w:rFonts w:ascii="Calibri" w:eastAsia="Times New Roman" w:hAnsi="Calibri" w:cs="Times New Roman"/>
                <w:b/>
                <w:bCs/>
                <w:color w:val="FFFFFF"/>
              </w:rPr>
              <w:t>100,0</w:t>
            </w:r>
          </w:p>
        </w:tc>
        <w:tc>
          <w:tcPr>
            <w:tcW w:w="85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7C7D43">
              <w:rPr>
                <w:rFonts w:ascii="Calibri" w:eastAsia="Times New Roman" w:hAnsi="Calibri" w:cs="Times New Roman"/>
                <w:b/>
                <w:bCs/>
                <w:color w:val="FFFFFF"/>
              </w:rPr>
              <w:t>1,2</w:t>
            </w:r>
          </w:p>
        </w:tc>
      </w:tr>
    </w:tbl>
    <w:p w:rsidR="007C7D43" w:rsidRDefault="007C7D43" w:rsidP="007C7D43">
      <w:pPr>
        <w:pStyle w:val="Balk2"/>
      </w:pPr>
      <w:bookmarkStart w:id="23" w:name="_Toc464567505"/>
      <w:r w:rsidRPr="007C7D43">
        <w:t>Dağıtıcılara göre LPG satışları</w:t>
      </w:r>
      <w:bookmarkEnd w:id="23"/>
    </w:p>
    <w:p w:rsidR="00327FEE" w:rsidRPr="00327FEE" w:rsidRDefault="00327FEE" w:rsidP="00327FEE">
      <w:pPr>
        <w:spacing w:after="0" w:line="240" w:lineRule="auto"/>
      </w:pPr>
    </w:p>
    <w:p w:rsidR="007C7D43" w:rsidRDefault="007C7D43" w:rsidP="007C7D43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24" w:name="_Toc464483723"/>
      <w:bookmarkStart w:id="25" w:name="_Toc464568320"/>
      <w:r w:rsidRPr="000D3832">
        <w:rPr>
          <w:color w:val="0070C0"/>
          <w:sz w:val="24"/>
          <w:szCs w:val="24"/>
        </w:rPr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327FEE">
        <w:rPr>
          <w:noProof/>
          <w:color w:val="0070C0"/>
          <w:sz w:val="24"/>
          <w:szCs w:val="24"/>
        </w:rPr>
        <w:t>3</w:t>
      </w:r>
      <w:r w:rsidRPr="000D3832">
        <w:rPr>
          <w:color w:val="0070C0"/>
          <w:sz w:val="24"/>
          <w:szCs w:val="24"/>
        </w:rPr>
        <w:fldChar w:fldCharType="end"/>
      </w:r>
      <w:r w:rsidR="00327FEE"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327FEE">
        <w:rPr>
          <w:noProof/>
          <w:color w:val="0070C0"/>
          <w:sz w:val="24"/>
          <w:szCs w:val="24"/>
        </w:rPr>
        <w:t>3</w:t>
      </w:r>
      <w:r w:rsidRPr="000D3832">
        <w:rPr>
          <w:color w:val="0070C0"/>
          <w:sz w:val="24"/>
          <w:szCs w:val="24"/>
        </w:rPr>
        <w:fldChar w:fldCharType="end"/>
      </w:r>
      <w:r w:rsidR="00327FEE" w:rsidRPr="000D3832">
        <w:rPr>
          <w:color w:val="0070C0"/>
          <w:sz w:val="24"/>
          <w:szCs w:val="24"/>
        </w:rPr>
        <w:t xml:space="preserve">: </w:t>
      </w:r>
      <w:r w:rsidRPr="007C7D43">
        <w:rPr>
          <w:color w:val="0070C0"/>
          <w:sz w:val="24"/>
          <w:szCs w:val="24"/>
        </w:rPr>
        <w:t xml:space="preserve">Ağustos </w:t>
      </w:r>
      <w:r w:rsidR="00327FEE" w:rsidRPr="007C7D43">
        <w:rPr>
          <w:color w:val="0070C0"/>
          <w:sz w:val="24"/>
          <w:szCs w:val="24"/>
        </w:rPr>
        <w:t>2015 –</w:t>
      </w:r>
      <w:bookmarkStart w:id="26" w:name="s10"/>
      <w:bookmarkEnd w:id="26"/>
      <w:r w:rsidR="00327FEE" w:rsidRPr="007C7D43">
        <w:rPr>
          <w:color w:val="0070C0"/>
          <w:sz w:val="24"/>
          <w:szCs w:val="24"/>
        </w:rPr>
        <w:t xml:space="preserve"> </w:t>
      </w:r>
      <w:r w:rsidRPr="007C7D43">
        <w:rPr>
          <w:color w:val="0070C0"/>
          <w:sz w:val="24"/>
          <w:szCs w:val="24"/>
        </w:rPr>
        <w:t xml:space="preserve">Ağustos </w:t>
      </w:r>
      <w:r w:rsidR="00327FEE" w:rsidRPr="007C7D43">
        <w:rPr>
          <w:color w:val="0070C0"/>
          <w:sz w:val="24"/>
          <w:szCs w:val="24"/>
        </w:rPr>
        <w:t xml:space="preserve">2016 Dönemlerinin İkisinde De Faaliyette Olan Dağıtıcıların </w:t>
      </w:r>
      <w:r w:rsidRPr="007C7D43">
        <w:rPr>
          <w:color w:val="0070C0"/>
          <w:sz w:val="24"/>
          <w:szCs w:val="24"/>
        </w:rPr>
        <w:t xml:space="preserve">LPG </w:t>
      </w:r>
      <w:r w:rsidR="00327FEE" w:rsidRPr="007C7D43">
        <w:rPr>
          <w:color w:val="0070C0"/>
          <w:sz w:val="24"/>
          <w:szCs w:val="24"/>
        </w:rPr>
        <w:t>Satışları</w:t>
      </w:r>
      <w:bookmarkEnd w:id="24"/>
      <w:bookmarkEnd w:id="25"/>
    </w:p>
    <w:tbl>
      <w:tblPr>
        <w:tblW w:w="5000" w:type="pct"/>
        <w:jc w:val="center"/>
        <w:tblCellMar>
          <w:left w:w="70" w:type="dxa"/>
          <w:right w:w="70" w:type="dxa"/>
        </w:tblCellMar>
        <w:tblLook w:val="0680" w:firstRow="0" w:lastRow="0" w:firstColumn="1" w:lastColumn="0" w:noHBand="1" w:noVBand="1"/>
      </w:tblPr>
      <w:tblGrid>
        <w:gridCol w:w="2077"/>
        <w:gridCol w:w="1597"/>
        <w:gridCol w:w="1279"/>
        <w:gridCol w:w="1584"/>
        <w:gridCol w:w="1105"/>
        <w:gridCol w:w="1570"/>
      </w:tblGrid>
      <w:tr w:rsidR="007C7D43" w:rsidRPr="007C7D43" w:rsidTr="007C7D43">
        <w:trPr>
          <w:trHeight w:val="307"/>
          <w:tblHeader/>
          <w:jc w:val="center"/>
        </w:trPr>
        <w:tc>
          <w:tcPr>
            <w:tcW w:w="1127" w:type="pct"/>
            <w:vMerge w:val="restart"/>
            <w:tcBorders>
              <w:top w:val="single" w:sz="8" w:space="0" w:color="FFFFFF"/>
              <w:left w:val="single" w:sz="8" w:space="0" w:color="FFFFFF"/>
              <w:right w:val="single" w:sz="8" w:space="0" w:color="FFFFFF"/>
            </w:tcBorders>
            <w:shd w:val="clear" w:color="auto" w:fill="31849B" w:themeFill="accent5" w:themeFillShade="BF"/>
            <w:vAlign w:val="center"/>
            <w:hideMark/>
          </w:tcPr>
          <w:p w:rsidR="007C7D43" w:rsidRPr="007C7D43" w:rsidRDefault="007C7D43" w:rsidP="007C7D43">
            <w:pPr>
              <w:shd w:val="clear" w:color="auto" w:fill="31849B" w:themeFill="accent5" w:themeFillShade="BF"/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7C7D43">
              <w:rPr>
                <w:rFonts w:ascii="Calibri" w:eastAsia="Times New Roman" w:hAnsi="Calibri" w:cs="Times New Roman"/>
                <w:b/>
                <w:bCs/>
                <w:color w:val="FFFFFF"/>
              </w:rPr>
              <w:t> D</w:t>
            </w:r>
            <w:r w:rsidRPr="007C7D43">
              <w:rPr>
                <w:rFonts w:ascii="Calibri" w:eastAsia="Times New Roman" w:hAnsi="Calibri" w:cs="Times New Roman"/>
                <w:b/>
                <w:bCs/>
                <w:color w:val="FFFFFF" w:themeColor="background1"/>
              </w:rPr>
              <w:t>AĞITICI</w:t>
            </w:r>
          </w:p>
        </w:tc>
        <w:tc>
          <w:tcPr>
            <w:tcW w:w="1561" w:type="pct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31849B" w:themeFill="accent5" w:themeFillShade="BF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proofErr w:type="gramStart"/>
            <w:r w:rsidRPr="007C7D43">
              <w:rPr>
                <w:rFonts w:ascii="Calibri" w:eastAsia="Times New Roman" w:hAnsi="Calibri" w:cs="Times New Roman"/>
                <w:b/>
                <w:bCs/>
                <w:color w:val="FFFFFF"/>
              </w:rPr>
              <w:t>Ağustos  2015</w:t>
            </w:r>
            <w:proofErr w:type="gramEnd"/>
          </w:p>
        </w:tc>
        <w:tc>
          <w:tcPr>
            <w:tcW w:w="1460" w:type="pct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proofErr w:type="gramStart"/>
            <w:r w:rsidRPr="007C7D43">
              <w:rPr>
                <w:rFonts w:ascii="Calibri" w:eastAsia="Times New Roman" w:hAnsi="Calibri" w:cs="Times New Roman"/>
                <w:b/>
                <w:bCs/>
                <w:color w:val="FFFFFF"/>
              </w:rPr>
              <w:t>Ağustos  2016</w:t>
            </w:r>
            <w:proofErr w:type="gramEnd"/>
          </w:p>
        </w:tc>
        <w:tc>
          <w:tcPr>
            <w:tcW w:w="852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shd w:val="clear" w:color="000000" w:fill="31849B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7C7D43">
              <w:rPr>
                <w:rFonts w:ascii="Calibri" w:eastAsia="Times New Roman" w:hAnsi="Calibri" w:cs="Times New Roman"/>
                <w:b/>
                <w:bCs/>
                <w:color w:val="FFFFFF"/>
              </w:rPr>
              <w:t>Değişim (%)</w:t>
            </w:r>
          </w:p>
        </w:tc>
      </w:tr>
      <w:tr w:rsidR="007C7D43" w:rsidRPr="007C7D43" w:rsidTr="007C7D43">
        <w:trPr>
          <w:trHeight w:val="307"/>
          <w:tblHeader/>
          <w:jc w:val="center"/>
        </w:trPr>
        <w:tc>
          <w:tcPr>
            <w:tcW w:w="1127" w:type="pct"/>
            <w:vMerge/>
            <w:tcBorders>
              <w:left w:val="single" w:sz="8" w:space="0" w:color="FFFFFF"/>
              <w:bottom w:val="nil"/>
              <w:right w:val="single" w:sz="8" w:space="0" w:color="FFFFFF"/>
            </w:tcBorders>
            <w:shd w:val="clear" w:color="auto" w:fill="31849B" w:themeFill="accent5" w:themeFillShade="BF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</w:p>
        </w:tc>
        <w:tc>
          <w:tcPr>
            <w:tcW w:w="867" w:type="pct"/>
            <w:tcBorders>
              <w:top w:val="nil"/>
              <w:left w:val="nil"/>
              <w:bottom w:val="single" w:sz="12" w:space="0" w:color="FFFFFF"/>
              <w:right w:val="nil"/>
            </w:tcBorders>
            <w:shd w:val="clear" w:color="auto" w:fill="31849B" w:themeFill="accent5" w:themeFillShade="BF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7C7D43">
              <w:rPr>
                <w:rFonts w:ascii="Calibri" w:eastAsia="Times New Roman" w:hAnsi="Calibri" w:cs="Times New Roman"/>
                <w:b/>
                <w:bCs/>
                <w:color w:val="FFFFFF"/>
              </w:rPr>
              <w:t>Satış</w:t>
            </w:r>
          </w:p>
          <w:p w:rsidR="007C7D43" w:rsidRPr="007C7D43" w:rsidRDefault="007C7D43" w:rsidP="007C7D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7C7D43">
              <w:rPr>
                <w:rFonts w:ascii="Calibri" w:eastAsia="Times New Roman" w:hAnsi="Calibri" w:cs="Times New Roman"/>
                <w:b/>
                <w:bCs/>
                <w:color w:val="FFFFFF"/>
              </w:rPr>
              <w:t>(ton)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7C7D43">
              <w:rPr>
                <w:rFonts w:ascii="Calibri" w:eastAsia="Times New Roman" w:hAnsi="Calibri" w:cs="Times New Roman"/>
                <w:b/>
                <w:bCs/>
                <w:color w:val="FFFFFF"/>
              </w:rPr>
              <w:t>Pay (%)</w:t>
            </w:r>
          </w:p>
        </w:tc>
        <w:tc>
          <w:tcPr>
            <w:tcW w:w="860" w:type="pct"/>
            <w:tcBorders>
              <w:top w:val="nil"/>
              <w:left w:val="nil"/>
              <w:bottom w:val="single" w:sz="12" w:space="0" w:color="FFFFFF"/>
              <w:right w:val="nil"/>
            </w:tcBorders>
            <w:shd w:val="clear" w:color="000000" w:fill="31849B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7C7D43">
              <w:rPr>
                <w:rFonts w:ascii="Calibri" w:eastAsia="Times New Roman" w:hAnsi="Calibri" w:cs="Times New Roman"/>
                <w:b/>
                <w:bCs/>
                <w:color w:val="FFFFFF"/>
              </w:rPr>
              <w:t>Satış (ton)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7C7D43">
              <w:rPr>
                <w:rFonts w:ascii="Calibri" w:eastAsia="Times New Roman" w:hAnsi="Calibri" w:cs="Times New Roman"/>
                <w:b/>
                <w:bCs/>
                <w:color w:val="FFFFFF"/>
              </w:rPr>
              <w:t>Pay (%)</w:t>
            </w:r>
          </w:p>
        </w:tc>
        <w:tc>
          <w:tcPr>
            <w:tcW w:w="852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</w:p>
        </w:tc>
      </w:tr>
      <w:tr w:rsidR="007C7D43" w:rsidRPr="007C7D43" w:rsidTr="007C7D43">
        <w:trPr>
          <w:trHeight w:val="322"/>
          <w:jc w:val="center"/>
        </w:trPr>
        <w:tc>
          <w:tcPr>
            <w:tcW w:w="1127" w:type="pct"/>
            <w:tcBorders>
              <w:top w:val="single" w:sz="12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 xml:space="preserve">AYGAZ 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B7DE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115.448,22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29,70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112.064,29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29,36</w:t>
            </w:r>
          </w:p>
        </w:tc>
        <w:tc>
          <w:tcPr>
            <w:tcW w:w="85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-2,9</w:t>
            </w:r>
          </w:p>
        </w:tc>
      </w:tr>
      <w:tr w:rsidR="007C7D43" w:rsidRPr="007C7D43" w:rsidTr="007C7D43">
        <w:trPr>
          <w:trHeight w:val="322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 xml:space="preserve">İPRAGAZ 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34.113,04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8,78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40.984,17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10,74</w:t>
            </w:r>
          </w:p>
        </w:tc>
        <w:tc>
          <w:tcPr>
            <w:tcW w:w="852" w:type="pct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20,1</w:t>
            </w:r>
          </w:p>
        </w:tc>
      </w:tr>
      <w:tr w:rsidR="007C7D43" w:rsidRPr="007C7D43" w:rsidTr="007C7D43">
        <w:trPr>
          <w:trHeight w:val="307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OMV POAŞ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43.699,04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11,24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39.427,73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10,33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-9,8</w:t>
            </w:r>
          </w:p>
        </w:tc>
      </w:tr>
      <w:tr w:rsidR="007C7D43" w:rsidRPr="007C7D43" w:rsidTr="007C7D43">
        <w:trPr>
          <w:trHeight w:val="322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 xml:space="preserve">SHELL&amp;TURCAS 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36.693,72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9,44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37.400,94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9,80</w:t>
            </w:r>
          </w:p>
        </w:tc>
        <w:tc>
          <w:tcPr>
            <w:tcW w:w="852" w:type="pct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1,9</w:t>
            </w:r>
          </w:p>
        </w:tc>
      </w:tr>
      <w:tr w:rsidR="007C7D43" w:rsidRPr="007C7D43" w:rsidTr="007C7D43">
        <w:trPr>
          <w:trHeight w:val="307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 xml:space="preserve">MİLANGAZ 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36.080,44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9,28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34.605,99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9,07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-4,1</w:t>
            </w:r>
          </w:p>
        </w:tc>
      </w:tr>
      <w:tr w:rsidR="007C7D43" w:rsidRPr="007C7D43" w:rsidTr="007C7D43">
        <w:trPr>
          <w:trHeight w:val="322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 xml:space="preserve">BP GAZ 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16.689,29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4,29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18.962,74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4,97</w:t>
            </w:r>
          </w:p>
        </w:tc>
        <w:tc>
          <w:tcPr>
            <w:tcW w:w="852" w:type="pct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13,6</w:t>
            </w:r>
          </w:p>
        </w:tc>
      </w:tr>
      <w:tr w:rsidR="007C7D43" w:rsidRPr="007C7D43" w:rsidTr="007C7D43">
        <w:trPr>
          <w:trHeight w:val="307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 xml:space="preserve">AYTEMİZ </w:t>
            </w:r>
          </w:p>
        </w:tc>
        <w:tc>
          <w:tcPr>
            <w:tcW w:w="867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8.123,09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2,09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11.000,09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2,88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35,4</w:t>
            </w:r>
          </w:p>
        </w:tc>
      </w:tr>
      <w:tr w:rsidR="007C7D43" w:rsidRPr="007C7D43" w:rsidTr="007C7D43">
        <w:trPr>
          <w:trHeight w:val="322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 xml:space="preserve">TOTAL 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13.777,09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3,54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10.809,94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2,83</w:t>
            </w:r>
          </w:p>
        </w:tc>
        <w:tc>
          <w:tcPr>
            <w:tcW w:w="852" w:type="pct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-21,5</w:t>
            </w:r>
          </w:p>
        </w:tc>
      </w:tr>
      <w:tr w:rsidR="007C7D43" w:rsidRPr="007C7D43" w:rsidTr="007C7D43">
        <w:trPr>
          <w:trHeight w:val="307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 xml:space="preserve">AKPET 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10.038,84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2,58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9.252,76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2,42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-7,8</w:t>
            </w:r>
          </w:p>
        </w:tc>
      </w:tr>
      <w:tr w:rsidR="007C7D43" w:rsidRPr="007C7D43" w:rsidTr="007C7D43">
        <w:trPr>
          <w:trHeight w:val="322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 xml:space="preserve">GÜVENAL 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6.753,08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1,74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7.540,07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1,98</w:t>
            </w:r>
          </w:p>
        </w:tc>
        <w:tc>
          <w:tcPr>
            <w:tcW w:w="852" w:type="pct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11,7</w:t>
            </w:r>
          </w:p>
        </w:tc>
      </w:tr>
      <w:tr w:rsidR="007C7D43" w:rsidRPr="007C7D43" w:rsidTr="007C7D43">
        <w:trPr>
          <w:trHeight w:val="307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 xml:space="preserve">YILDIRIM 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7.030,71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1,81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6.331,02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1,66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-10,0</w:t>
            </w:r>
          </w:p>
        </w:tc>
      </w:tr>
      <w:tr w:rsidR="007C7D43" w:rsidRPr="007C7D43" w:rsidTr="007C7D43">
        <w:trPr>
          <w:trHeight w:val="322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 xml:space="preserve">YURTPET 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4.448,43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1,14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6.233,59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1,63</w:t>
            </w:r>
          </w:p>
        </w:tc>
        <w:tc>
          <w:tcPr>
            <w:tcW w:w="852" w:type="pct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40,1</w:t>
            </w:r>
          </w:p>
        </w:tc>
      </w:tr>
      <w:tr w:rsidR="007C7D43" w:rsidRPr="007C7D43" w:rsidTr="007C7D43">
        <w:trPr>
          <w:trHeight w:val="307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 xml:space="preserve">GESAN 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3.214,01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0,83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3.726,88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0,98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16,0</w:t>
            </w:r>
          </w:p>
        </w:tc>
      </w:tr>
      <w:tr w:rsidR="007C7D43" w:rsidRPr="007C7D43" w:rsidTr="007C7D43">
        <w:trPr>
          <w:trHeight w:val="322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HABAŞ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3.249,68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0,84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3.267,88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0,86</w:t>
            </w:r>
          </w:p>
        </w:tc>
        <w:tc>
          <w:tcPr>
            <w:tcW w:w="852" w:type="pct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0,6</w:t>
            </w:r>
          </w:p>
        </w:tc>
      </w:tr>
      <w:tr w:rsidR="007C7D43" w:rsidRPr="007C7D43" w:rsidTr="007C7D43">
        <w:trPr>
          <w:trHeight w:val="322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 xml:space="preserve">YÜCEL GAZ 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5.926,42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1,52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2.819,41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0,74</w:t>
            </w:r>
          </w:p>
        </w:tc>
        <w:tc>
          <w:tcPr>
            <w:tcW w:w="852" w:type="pct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-52,4</w:t>
            </w:r>
          </w:p>
        </w:tc>
      </w:tr>
      <w:tr w:rsidR="007C7D43" w:rsidRPr="007C7D43" w:rsidTr="007C7D43">
        <w:trPr>
          <w:trHeight w:val="322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 xml:space="preserve">ERGAZ 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2.611,16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0,67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2.574,82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0,67</w:t>
            </w:r>
          </w:p>
        </w:tc>
        <w:tc>
          <w:tcPr>
            <w:tcW w:w="852" w:type="pct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-1,4</w:t>
            </w:r>
          </w:p>
        </w:tc>
      </w:tr>
      <w:tr w:rsidR="007C7D43" w:rsidRPr="007C7D43" w:rsidTr="007C7D43">
        <w:trPr>
          <w:trHeight w:val="307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 xml:space="preserve">MARGAZ 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1.544,04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0,40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2.268,94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0,59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46,9</w:t>
            </w:r>
          </w:p>
        </w:tc>
      </w:tr>
      <w:tr w:rsidR="007C7D43" w:rsidRPr="007C7D43" w:rsidTr="007C7D43">
        <w:trPr>
          <w:trHeight w:val="307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 xml:space="preserve">ERAGAZ 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2.727,72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0,70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2.197,48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0,58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-19,4</w:t>
            </w:r>
          </w:p>
        </w:tc>
      </w:tr>
      <w:tr w:rsidR="007C7D43" w:rsidRPr="007C7D43" w:rsidTr="007C7D43">
        <w:trPr>
          <w:trHeight w:val="322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 xml:space="preserve">KALELİ BESTGAZ 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1.731,00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0,45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2.184,88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0,57</w:t>
            </w:r>
          </w:p>
        </w:tc>
        <w:tc>
          <w:tcPr>
            <w:tcW w:w="852" w:type="pct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26,2</w:t>
            </w:r>
          </w:p>
        </w:tc>
      </w:tr>
      <w:tr w:rsidR="007C7D43" w:rsidRPr="007C7D43" w:rsidTr="007C7D43">
        <w:trPr>
          <w:trHeight w:val="307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 xml:space="preserve">ORALGAZ 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2.104,09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0,54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2.000,71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0,52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-4,9</w:t>
            </w:r>
          </w:p>
        </w:tc>
      </w:tr>
      <w:tr w:rsidR="007C7D43" w:rsidRPr="007C7D43" w:rsidTr="007C7D43">
        <w:trPr>
          <w:trHeight w:val="307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 xml:space="preserve">ANADOLUGAZ 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1.788,57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0,46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1.810,61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0,47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1,2</w:t>
            </w:r>
          </w:p>
        </w:tc>
      </w:tr>
      <w:tr w:rsidR="007C7D43" w:rsidRPr="007C7D43" w:rsidTr="007C7D43">
        <w:trPr>
          <w:trHeight w:val="322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 xml:space="preserve">KALEGAZ 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1.554,33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0,40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1.684,42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0,44</w:t>
            </w:r>
          </w:p>
        </w:tc>
        <w:tc>
          <w:tcPr>
            <w:tcW w:w="852" w:type="pct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8,4</w:t>
            </w:r>
          </w:p>
        </w:tc>
      </w:tr>
      <w:tr w:rsidR="007C7D43" w:rsidRPr="007C7D43" w:rsidTr="007C7D43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 xml:space="preserve">HÜRGAZ 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1.258,49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0,32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1.532,50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0,40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21,8</w:t>
            </w:r>
          </w:p>
        </w:tc>
      </w:tr>
      <w:tr w:rsidR="007C7D43" w:rsidRPr="007C7D43" w:rsidTr="007C7D43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 xml:space="preserve">GAZPA 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1.734,87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0,45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1.310,12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0,34</w:t>
            </w:r>
          </w:p>
        </w:tc>
        <w:tc>
          <w:tcPr>
            <w:tcW w:w="852" w:type="pct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-24,5</w:t>
            </w:r>
          </w:p>
        </w:tc>
      </w:tr>
      <w:tr w:rsidR="007C7D43" w:rsidRPr="007C7D43" w:rsidTr="007C7D43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lastRenderedPageBreak/>
              <w:t xml:space="preserve">GÜNEYGAZ 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1.102,09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0,28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1.296,11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0,34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17,6</w:t>
            </w:r>
          </w:p>
        </w:tc>
      </w:tr>
      <w:tr w:rsidR="007C7D43" w:rsidRPr="007C7D43" w:rsidTr="007C7D43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 xml:space="preserve">ÇELEBİ GAZ 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423,31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0,11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1.279,71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0,34</w:t>
            </w:r>
          </w:p>
        </w:tc>
        <w:tc>
          <w:tcPr>
            <w:tcW w:w="852" w:type="pct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202,3</w:t>
            </w:r>
          </w:p>
        </w:tc>
      </w:tr>
      <w:tr w:rsidR="007C7D43" w:rsidRPr="007C7D43" w:rsidTr="007C7D43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 xml:space="preserve">KONGAZ 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1.271,71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0,33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1.276,79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0,33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0,4</w:t>
            </w:r>
          </w:p>
        </w:tc>
      </w:tr>
      <w:tr w:rsidR="007C7D43" w:rsidRPr="007C7D43" w:rsidTr="007C7D43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 xml:space="preserve">HASGAZ 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1.132,03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0,29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1.229,10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0,32</w:t>
            </w:r>
          </w:p>
        </w:tc>
        <w:tc>
          <w:tcPr>
            <w:tcW w:w="852" w:type="pct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8,6</w:t>
            </w:r>
          </w:p>
        </w:tc>
      </w:tr>
      <w:tr w:rsidR="007C7D43" w:rsidRPr="007C7D43" w:rsidTr="007C7D43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 xml:space="preserve">MAVİGÖL 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887,45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0,23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1.218,03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0,32</w:t>
            </w:r>
          </w:p>
        </w:tc>
        <w:tc>
          <w:tcPr>
            <w:tcW w:w="852" w:type="pct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37,3</w:t>
            </w:r>
          </w:p>
        </w:tc>
      </w:tr>
      <w:tr w:rsidR="007C7D43" w:rsidRPr="007C7D43" w:rsidTr="007C7D43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 xml:space="preserve">EUROGAZ 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1.187,72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0,31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1.079,70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0,28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-9,1</w:t>
            </w:r>
          </w:p>
        </w:tc>
      </w:tr>
      <w:tr w:rsidR="007C7D43" w:rsidRPr="007C7D43" w:rsidTr="007C7D43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 xml:space="preserve">HİSARGAZ 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104,48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0,03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828,18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0,22</w:t>
            </w:r>
          </w:p>
        </w:tc>
        <w:tc>
          <w:tcPr>
            <w:tcW w:w="852" w:type="pct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692,7</w:t>
            </w:r>
          </w:p>
        </w:tc>
      </w:tr>
      <w:tr w:rsidR="007C7D43" w:rsidRPr="007C7D43" w:rsidTr="007C7D43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 xml:space="preserve">GAZMER 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879,33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0,23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795,80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0,21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-9,5</w:t>
            </w:r>
          </w:p>
        </w:tc>
      </w:tr>
      <w:tr w:rsidR="007C7D43" w:rsidRPr="007C7D43" w:rsidTr="007C7D43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EROL 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680,89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0,18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782,33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0,20</w:t>
            </w:r>
          </w:p>
        </w:tc>
        <w:tc>
          <w:tcPr>
            <w:tcW w:w="852" w:type="pct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14,9</w:t>
            </w:r>
          </w:p>
        </w:tc>
      </w:tr>
      <w:tr w:rsidR="007C7D43" w:rsidRPr="007C7D43" w:rsidTr="007C7D43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 xml:space="preserve">KARADENİZ 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1.218,83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0,31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743,34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0,19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-39,0</w:t>
            </w:r>
          </w:p>
        </w:tc>
      </w:tr>
      <w:tr w:rsidR="007C7D43" w:rsidRPr="007C7D43" w:rsidTr="007C7D43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 xml:space="preserve">TRABZONGAZ 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675,90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667,27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-1,3</w:t>
            </w:r>
          </w:p>
        </w:tc>
      </w:tr>
      <w:tr w:rsidR="007C7D43" w:rsidRPr="007C7D43" w:rsidTr="007C7D43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 xml:space="preserve">ENERJİ GAZ 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459,84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0,12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659,37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852" w:type="pct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43,4</w:t>
            </w:r>
          </w:p>
        </w:tc>
      </w:tr>
      <w:tr w:rsidR="007C7D43" w:rsidRPr="007C7D43" w:rsidTr="007C7D43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ESGAZ</w:t>
            </w:r>
          </w:p>
        </w:tc>
        <w:tc>
          <w:tcPr>
            <w:tcW w:w="867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436,95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0,11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608,02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0,16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39,1</w:t>
            </w:r>
          </w:p>
        </w:tc>
      </w:tr>
      <w:tr w:rsidR="007C7D43" w:rsidRPr="007C7D43" w:rsidTr="007C7D43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 xml:space="preserve">YAMAN GAZ 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1.404,94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0,36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594,41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0,16</w:t>
            </w:r>
          </w:p>
        </w:tc>
        <w:tc>
          <w:tcPr>
            <w:tcW w:w="852" w:type="pct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-57,7</w:t>
            </w:r>
          </w:p>
        </w:tc>
      </w:tr>
      <w:tr w:rsidR="007C7D43" w:rsidRPr="007C7D43" w:rsidTr="007C7D43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ŞARKGAZ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670,55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562,29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852" w:type="pct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-16,1</w:t>
            </w:r>
          </w:p>
        </w:tc>
      </w:tr>
      <w:tr w:rsidR="007C7D43" w:rsidRPr="007C7D43" w:rsidTr="007C7D43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 xml:space="preserve">ATA LİKİT 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487,02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0,13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558,93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14,8</w:t>
            </w:r>
          </w:p>
        </w:tc>
      </w:tr>
      <w:tr w:rsidR="007C7D43" w:rsidRPr="007C7D43" w:rsidTr="007C7D43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NARGAZ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305,59</w:t>
            </w:r>
          </w:p>
        </w:tc>
        <w:tc>
          <w:tcPr>
            <w:tcW w:w="694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86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451,16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0,12</w:t>
            </w:r>
          </w:p>
        </w:tc>
        <w:tc>
          <w:tcPr>
            <w:tcW w:w="852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47,64</w:t>
            </w:r>
          </w:p>
        </w:tc>
      </w:tr>
      <w:tr w:rsidR="007C7D43" w:rsidRPr="007C7D43" w:rsidTr="007C7D43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 xml:space="preserve">ANTGAZ 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466,28</w:t>
            </w:r>
          </w:p>
        </w:tc>
        <w:tc>
          <w:tcPr>
            <w:tcW w:w="694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0,12</w:t>
            </w:r>
          </w:p>
        </w:tc>
        <w:tc>
          <w:tcPr>
            <w:tcW w:w="86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438,01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0,11</w:t>
            </w:r>
          </w:p>
        </w:tc>
        <w:tc>
          <w:tcPr>
            <w:tcW w:w="852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-6,06</w:t>
            </w:r>
          </w:p>
        </w:tc>
      </w:tr>
      <w:tr w:rsidR="007C7D43" w:rsidRPr="007C7D43" w:rsidTr="007C7D43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 xml:space="preserve">YURTGAZ 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B7DE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1.034,93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0,27</w:t>
            </w:r>
          </w:p>
        </w:tc>
        <w:tc>
          <w:tcPr>
            <w:tcW w:w="860" w:type="pct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435,41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0,11</w:t>
            </w:r>
          </w:p>
        </w:tc>
        <w:tc>
          <w:tcPr>
            <w:tcW w:w="852" w:type="pct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-57,9</w:t>
            </w:r>
          </w:p>
        </w:tc>
      </w:tr>
      <w:tr w:rsidR="007C7D43" w:rsidRPr="007C7D43" w:rsidTr="007C7D43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 xml:space="preserve">BİRGAZ </w:t>
            </w:r>
          </w:p>
        </w:tc>
        <w:tc>
          <w:tcPr>
            <w:tcW w:w="867" w:type="pct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456,04</w:t>
            </w:r>
          </w:p>
        </w:tc>
        <w:tc>
          <w:tcPr>
            <w:tcW w:w="694" w:type="pct"/>
            <w:tcBorders>
              <w:top w:val="single" w:sz="12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0,12</w:t>
            </w:r>
          </w:p>
        </w:tc>
        <w:tc>
          <w:tcPr>
            <w:tcW w:w="860" w:type="pct"/>
            <w:tcBorders>
              <w:top w:val="single" w:sz="12" w:space="0" w:color="FFFFFF"/>
              <w:left w:val="nil"/>
              <w:bottom w:val="single" w:sz="12" w:space="0" w:color="FFFFFF"/>
              <w:right w:val="nil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409,64</w:t>
            </w:r>
          </w:p>
        </w:tc>
        <w:tc>
          <w:tcPr>
            <w:tcW w:w="600" w:type="pct"/>
            <w:tcBorders>
              <w:top w:val="single" w:sz="12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0,11</w:t>
            </w:r>
          </w:p>
        </w:tc>
        <w:tc>
          <w:tcPr>
            <w:tcW w:w="852" w:type="pct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-10,2</w:t>
            </w:r>
          </w:p>
        </w:tc>
      </w:tr>
      <w:tr w:rsidR="007C7D43" w:rsidRPr="007C7D43" w:rsidTr="007C7D43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 xml:space="preserve">SORGUN AS-GAZ 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178,62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235,21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0,06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31,7</w:t>
            </w:r>
          </w:p>
        </w:tc>
      </w:tr>
      <w:tr w:rsidR="007C7D43" w:rsidRPr="007C7D43" w:rsidTr="007C7D43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JETGAZ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172,76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227,07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0,06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31,4</w:t>
            </w:r>
          </w:p>
        </w:tc>
      </w:tr>
      <w:tr w:rsidR="007C7D43" w:rsidRPr="007C7D43" w:rsidTr="007C7D43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 xml:space="preserve">AKÇAGAZ 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299,88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221,67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0,06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-26,1</w:t>
            </w:r>
          </w:p>
        </w:tc>
      </w:tr>
      <w:tr w:rsidR="007C7D43" w:rsidRPr="007C7D43" w:rsidTr="007C7D43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 xml:space="preserve">YENİ ULAŞLI 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257,38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0,07</w:t>
            </w:r>
          </w:p>
        </w:tc>
        <w:tc>
          <w:tcPr>
            <w:tcW w:w="860" w:type="pct"/>
            <w:tcBorders>
              <w:top w:val="nil"/>
              <w:left w:val="nil"/>
              <w:bottom w:val="nil"/>
              <w:right w:val="nil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204,78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852" w:type="pct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-20,4</w:t>
            </w:r>
          </w:p>
        </w:tc>
      </w:tr>
      <w:tr w:rsidR="007C7D43" w:rsidRPr="007C7D43" w:rsidTr="007C7D43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 xml:space="preserve">GÜNEŞGAZ 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167,33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162,78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-2,7</w:t>
            </w:r>
          </w:p>
        </w:tc>
      </w:tr>
      <w:tr w:rsidR="007C7D43" w:rsidRPr="007C7D43" w:rsidTr="007C7D43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 xml:space="preserve">NORM GAZ 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156,66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154,18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-1,6</w:t>
            </w:r>
          </w:p>
        </w:tc>
      </w:tr>
      <w:tr w:rsidR="007C7D43" w:rsidRPr="007C7D43" w:rsidTr="007C7D43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 xml:space="preserve">AVGAZ 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B7DE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97,66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0,03</w:t>
            </w:r>
          </w:p>
        </w:tc>
        <w:tc>
          <w:tcPr>
            <w:tcW w:w="860" w:type="pct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139,78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852" w:type="pct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43,1</w:t>
            </w:r>
          </w:p>
        </w:tc>
      </w:tr>
      <w:tr w:rsidR="007C7D43" w:rsidRPr="007C7D43" w:rsidTr="007C7D43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 xml:space="preserve">TORSAN 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101,92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0,03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113,42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0,03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11,3</w:t>
            </w:r>
          </w:p>
        </w:tc>
      </w:tr>
      <w:tr w:rsidR="007C7D43" w:rsidRPr="007C7D43" w:rsidTr="007C7D43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PEGAGAZ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B7DE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85,11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860" w:type="pct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102,43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0,03</w:t>
            </w:r>
          </w:p>
        </w:tc>
        <w:tc>
          <w:tcPr>
            <w:tcW w:w="852" w:type="pct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20,3</w:t>
            </w:r>
          </w:p>
        </w:tc>
      </w:tr>
      <w:tr w:rsidR="007C7D43" w:rsidRPr="007C7D43" w:rsidTr="007C7D43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000000" w:fill="92CDDC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 xml:space="preserve">LİKİTGAZ 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230,43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0,06</w:t>
            </w:r>
          </w:p>
        </w:tc>
        <w:tc>
          <w:tcPr>
            <w:tcW w:w="860" w:type="pct"/>
            <w:tcBorders>
              <w:top w:val="nil"/>
              <w:left w:val="nil"/>
              <w:bottom w:val="nil"/>
              <w:right w:val="nil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71,79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852" w:type="pct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-68,8</w:t>
            </w:r>
          </w:p>
        </w:tc>
      </w:tr>
      <w:tr w:rsidR="007C7D43" w:rsidRPr="007C7D43" w:rsidTr="007C7D43">
        <w:trPr>
          <w:trHeight w:val="300"/>
          <w:jc w:val="center"/>
        </w:trPr>
        <w:tc>
          <w:tcPr>
            <w:tcW w:w="1127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GAPGAZ</w:t>
            </w:r>
          </w:p>
        </w:tc>
        <w:tc>
          <w:tcPr>
            <w:tcW w:w="867" w:type="pct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578,14</w:t>
            </w:r>
          </w:p>
        </w:tc>
        <w:tc>
          <w:tcPr>
            <w:tcW w:w="694" w:type="pct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860" w:type="pct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70,17</w:t>
            </w:r>
          </w:p>
        </w:tc>
        <w:tc>
          <w:tcPr>
            <w:tcW w:w="600" w:type="pct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852" w:type="pct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-87,9</w:t>
            </w:r>
          </w:p>
        </w:tc>
      </w:tr>
      <w:tr w:rsidR="007C7D43" w:rsidRPr="007C7D43" w:rsidTr="007C7D43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bottom"/>
            <w:hideMark/>
          </w:tcPr>
          <w:p w:rsidR="007C7D43" w:rsidRPr="007C7D43" w:rsidRDefault="007C7D43" w:rsidP="007C7D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 xml:space="preserve">SELÇUK GAZ </w:t>
            </w:r>
          </w:p>
        </w:tc>
        <w:tc>
          <w:tcPr>
            <w:tcW w:w="867" w:type="pct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noWrap/>
            <w:vAlign w:val="bottom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82,72</w:t>
            </w:r>
          </w:p>
        </w:tc>
        <w:tc>
          <w:tcPr>
            <w:tcW w:w="694" w:type="pct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noWrap/>
            <w:vAlign w:val="bottom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860" w:type="pct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noWrap/>
            <w:vAlign w:val="bottom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65,95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noWrap/>
            <w:vAlign w:val="bottom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852" w:type="pct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-20,3</w:t>
            </w:r>
          </w:p>
        </w:tc>
      </w:tr>
      <w:tr w:rsidR="007C7D43" w:rsidRPr="007C7D43" w:rsidTr="007C7D43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bottom"/>
            <w:hideMark/>
          </w:tcPr>
          <w:p w:rsidR="007C7D43" w:rsidRPr="007C7D43" w:rsidRDefault="007C7D43" w:rsidP="007C7D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STARGAZ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127,56</w:t>
            </w:r>
          </w:p>
        </w:tc>
        <w:tc>
          <w:tcPr>
            <w:tcW w:w="694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0,03</w:t>
            </w:r>
          </w:p>
        </w:tc>
        <w:tc>
          <w:tcPr>
            <w:tcW w:w="86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58,38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852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-54,24</w:t>
            </w:r>
          </w:p>
        </w:tc>
      </w:tr>
      <w:tr w:rsidR="007C7D43" w:rsidRPr="007C7D43" w:rsidTr="007C7D43">
        <w:trPr>
          <w:trHeight w:val="300"/>
          <w:jc w:val="center"/>
        </w:trPr>
        <w:tc>
          <w:tcPr>
            <w:tcW w:w="1127" w:type="pct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bottom"/>
            <w:hideMark/>
          </w:tcPr>
          <w:p w:rsidR="007C7D43" w:rsidRPr="007C7D43" w:rsidRDefault="007C7D43" w:rsidP="007C7D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 xml:space="preserve">ŞİRİNGAZ 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60,66</w:t>
            </w:r>
          </w:p>
        </w:tc>
        <w:tc>
          <w:tcPr>
            <w:tcW w:w="694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86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57,06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852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-5,93</w:t>
            </w:r>
          </w:p>
        </w:tc>
      </w:tr>
      <w:tr w:rsidR="007C7D43" w:rsidRPr="007C7D43" w:rsidTr="007C7D43">
        <w:trPr>
          <w:trHeight w:val="300"/>
          <w:jc w:val="center"/>
        </w:trPr>
        <w:tc>
          <w:tcPr>
            <w:tcW w:w="1127" w:type="pct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bottom"/>
            <w:hideMark/>
          </w:tcPr>
          <w:p w:rsidR="007C7D43" w:rsidRPr="007C7D43" w:rsidRDefault="007C7D43" w:rsidP="007C7D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 xml:space="preserve">MY GAZ 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220,79</w:t>
            </w:r>
          </w:p>
        </w:tc>
        <w:tc>
          <w:tcPr>
            <w:tcW w:w="694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0,06</w:t>
            </w:r>
          </w:p>
        </w:tc>
        <w:tc>
          <w:tcPr>
            <w:tcW w:w="86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55,02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852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-75,08</w:t>
            </w:r>
          </w:p>
        </w:tc>
      </w:tr>
      <w:tr w:rsidR="007C7D43" w:rsidRPr="007C7D43" w:rsidTr="007C7D43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COŞKUNALGAZ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171,16</w:t>
            </w:r>
          </w:p>
        </w:tc>
        <w:tc>
          <w:tcPr>
            <w:tcW w:w="694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86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48,01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852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-71,95</w:t>
            </w:r>
          </w:p>
        </w:tc>
      </w:tr>
      <w:tr w:rsidR="007C7D43" w:rsidRPr="007C7D43" w:rsidTr="007C7D43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000000" w:fill="92CDDC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 xml:space="preserve">ASGAZ 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66,70</w:t>
            </w:r>
          </w:p>
        </w:tc>
        <w:tc>
          <w:tcPr>
            <w:tcW w:w="694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86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44,56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852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-33,19</w:t>
            </w:r>
          </w:p>
        </w:tc>
      </w:tr>
      <w:tr w:rsidR="007C7D43" w:rsidRPr="007C7D43" w:rsidTr="007161B0">
        <w:trPr>
          <w:trHeight w:val="300"/>
          <w:jc w:val="center"/>
        </w:trPr>
        <w:tc>
          <w:tcPr>
            <w:tcW w:w="1127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 xml:space="preserve">CLASS GAZ 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39,14</w:t>
            </w:r>
          </w:p>
        </w:tc>
        <w:tc>
          <w:tcPr>
            <w:tcW w:w="694" w:type="pct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860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33,53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852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-14,33</w:t>
            </w:r>
          </w:p>
        </w:tc>
      </w:tr>
      <w:tr w:rsidR="007161B0" w:rsidRPr="007C7D43" w:rsidTr="007161B0">
        <w:trPr>
          <w:trHeight w:val="300"/>
          <w:jc w:val="center"/>
        </w:trPr>
        <w:tc>
          <w:tcPr>
            <w:tcW w:w="1127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31849B" w:themeFill="accent5" w:themeFillShade="BF"/>
            <w:vAlign w:val="center"/>
          </w:tcPr>
          <w:p w:rsidR="007161B0" w:rsidRPr="007161B0" w:rsidRDefault="007161B0" w:rsidP="007161B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</w:rPr>
              <w:t>TOPLAM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auto" w:fill="31849B" w:themeFill="accent5" w:themeFillShade="BF"/>
            <w:vAlign w:val="center"/>
          </w:tcPr>
          <w:p w:rsidR="007161B0" w:rsidRPr="007161B0" w:rsidRDefault="007161B0" w:rsidP="007161B0">
            <w:pPr>
              <w:spacing w:after="0" w:line="240" w:lineRule="auto"/>
              <w:jc w:val="right"/>
              <w:rPr>
                <w:rFonts w:ascii="Calibri" w:hAnsi="Calibri"/>
                <w:b/>
                <w:bCs/>
                <w:color w:val="FFFFFF" w:themeColor="background1"/>
              </w:rPr>
            </w:pPr>
            <w:r w:rsidRPr="007161B0">
              <w:rPr>
                <w:rFonts w:ascii="Calibri" w:hAnsi="Calibri"/>
                <w:b/>
                <w:bCs/>
                <w:color w:val="FFFFFF" w:themeColor="background1"/>
              </w:rPr>
              <w:t>380.719,87</w:t>
            </w:r>
          </w:p>
        </w:tc>
        <w:tc>
          <w:tcPr>
            <w:tcW w:w="694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auto" w:fill="31849B" w:themeFill="accent5" w:themeFillShade="BF"/>
            <w:vAlign w:val="center"/>
          </w:tcPr>
          <w:p w:rsidR="007161B0" w:rsidRPr="007161B0" w:rsidRDefault="007161B0" w:rsidP="007161B0">
            <w:pPr>
              <w:spacing w:after="0" w:line="240" w:lineRule="auto"/>
              <w:jc w:val="right"/>
              <w:rPr>
                <w:rFonts w:ascii="Calibri" w:hAnsi="Calibri"/>
                <w:b/>
                <w:bCs/>
                <w:color w:val="FFFFFF" w:themeColor="background1"/>
              </w:rPr>
            </w:pPr>
            <w:r w:rsidRPr="007161B0">
              <w:rPr>
                <w:rFonts w:ascii="Calibri" w:hAnsi="Calibri"/>
                <w:b/>
                <w:bCs/>
                <w:color w:val="FFFFFF" w:themeColor="background1"/>
              </w:rPr>
              <w:t>100</w:t>
            </w:r>
          </w:p>
        </w:tc>
        <w:tc>
          <w:tcPr>
            <w:tcW w:w="86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31849B" w:themeFill="accent5" w:themeFillShade="BF"/>
            <w:vAlign w:val="center"/>
          </w:tcPr>
          <w:p w:rsidR="007161B0" w:rsidRDefault="007161B0" w:rsidP="007161B0">
            <w:pPr>
              <w:spacing w:after="0" w:line="240" w:lineRule="auto"/>
              <w:jc w:val="right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379.971,37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auto" w:fill="31849B" w:themeFill="accent5" w:themeFillShade="BF"/>
            <w:vAlign w:val="center"/>
          </w:tcPr>
          <w:p w:rsidR="007161B0" w:rsidRDefault="007161B0" w:rsidP="007161B0">
            <w:pPr>
              <w:spacing w:after="0" w:line="240" w:lineRule="auto"/>
              <w:jc w:val="right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100</w:t>
            </w:r>
          </w:p>
        </w:tc>
        <w:tc>
          <w:tcPr>
            <w:tcW w:w="852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31849B" w:themeFill="accent5" w:themeFillShade="BF"/>
            <w:vAlign w:val="center"/>
          </w:tcPr>
          <w:p w:rsidR="007161B0" w:rsidRDefault="007161B0" w:rsidP="007161B0">
            <w:pPr>
              <w:spacing w:after="0" w:line="240" w:lineRule="auto"/>
              <w:jc w:val="center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-</w:t>
            </w:r>
          </w:p>
        </w:tc>
      </w:tr>
    </w:tbl>
    <w:p w:rsidR="00327FEE" w:rsidRDefault="00327FEE" w:rsidP="00327FEE">
      <w:pPr>
        <w:tabs>
          <w:tab w:val="left" w:pos="1985"/>
        </w:tabs>
        <w:spacing w:after="0" w:line="240" w:lineRule="auto"/>
        <w:rPr>
          <w:rFonts w:cs="Arial"/>
          <w:sz w:val="18"/>
          <w:szCs w:val="18"/>
        </w:rPr>
      </w:pPr>
      <w:r>
        <w:rPr>
          <w:noProof/>
        </w:rPr>
        <w:lastRenderedPageBreak/>
        <w:drawing>
          <wp:inline distT="0" distB="0" distL="0" distR="0" wp14:anchorId="27EFE54F" wp14:editId="393CDE3E">
            <wp:extent cx="5760720" cy="3690608"/>
            <wp:effectExtent l="0" t="0" r="11430" b="24765"/>
            <wp:docPr id="18" name="Grafik 1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:rsidR="00327FEE" w:rsidRDefault="00327FEE" w:rsidP="00327FEE">
      <w:pPr>
        <w:pStyle w:val="ResimYazs"/>
        <w:keepNext/>
        <w:spacing w:after="240"/>
        <w:jc w:val="center"/>
        <w:rPr>
          <w:color w:val="0070C0"/>
          <w:sz w:val="24"/>
          <w:szCs w:val="24"/>
        </w:rPr>
      </w:pPr>
      <w:bookmarkStart w:id="27" w:name="OLE_LINK5"/>
      <w:bookmarkStart w:id="28" w:name="OLE_LINK6"/>
      <w:bookmarkStart w:id="29" w:name="_Toc464484483"/>
      <w:bookmarkStart w:id="30" w:name="_Toc464569065"/>
      <w:r w:rsidRPr="005176D6">
        <w:rPr>
          <w:color w:val="0070C0"/>
          <w:sz w:val="24"/>
          <w:szCs w:val="24"/>
        </w:rPr>
        <w:t xml:space="preserve">Şekil </w:t>
      </w:r>
      <w:r w:rsidRPr="005176D6">
        <w:rPr>
          <w:color w:val="0070C0"/>
          <w:sz w:val="24"/>
          <w:szCs w:val="24"/>
        </w:rPr>
        <w:fldChar w:fldCharType="begin"/>
      </w:r>
      <w:r w:rsidRPr="005176D6">
        <w:rPr>
          <w:color w:val="0070C0"/>
          <w:sz w:val="24"/>
          <w:szCs w:val="24"/>
        </w:rPr>
        <w:instrText xml:space="preserve"> STYLEREF 1 \s </w:instrText>
      </w:r>
      <w:r w:rsidRPr="005176D6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3</w:t>
      </w:r>
      <w:r w:rsidRPr="005176D6">
        <w:rPr>
          <w:color w:val="0070C0"/>
          <w:sz w:val="24"/>
          <w:szCs w:val="24"/>
        </w:rPr>
        <w:fldChar w:fldCharType="end"/>
      </w:r>
      <w:r w:rsidRPr="005176D6">
        <w:rPr>
          <w:color w:val="0070C0"/>
          <w:sz w:val="24"/>
          <w:szCs w:val="24"/>
        </w:rPr>
        <w:noBreakHyphen/>
      </w:r>
      <w:r w:rsidRPr="005176D6">
        <w:rPr>
          <w:color w:val="0070C0"/>
          <w:sz w:val="24"/>
          <w:szCs w:val="24"/>
        </w:rPr>
        <w:fldChar w:fldCharType="begin"/>
      </w:r>
      <w:r w:rsidRPr="005176D6">
        <w:rPr>
          <w:color w:val="0070C0"/>
          <w:sz w:val="24"/>
          <w:szCs w:val="24"/>
        </w:rPr>
        <w:instrText xml:space="preserve"> SEQ Şekil \* ARABIC \s 1 </w:instrText>
      </w:r>
      <w:r w:rsidRPr="005176D6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3</w:t>
      </w:r>
      <w:r w:rsidRPr="005176D6">
        <w:rPr>
          <w:color w:val="0070C0"/>
          <w:sz w:val="24"/>
          <w:szCs w:val="24"/>
        </w:rPr>
        <w:fldChar w:fldCharType="end"/>
      </w:r>
      <w:r w:rsidRPr="005176D6">
        <w:rPr>
          <w:color w:val="0070C0"/>
          <w:sz w:val="24"/>
          <w:szCs w:val="24"/>
        </w:rPr>
        <w:t xml:space="preserve">: </w:t>
      </w:r>
      <w:r w:rsidRPr="00327FEE">
        <w:rPr>
          <w:color w:val="0070C0"/>
          <w:sz w:val="24"/>
          <w:szCs w:val="24"/>
        </w:rPr>
        <w:t xml:space="preserve">Ağustos </w:t>
      </w:r>
      <w:bookmarkEnd w:id="27"/>
      <w:bookmarkEnd w:id="28"/>
      <w:r w:rsidRPr="00327FEE">
        <w:rPr>
          <w:color w:val="0070C0"/>
          <w:sz w:val="24"/>
          <w:szCs w:val="24"/>
        </w:rPr>
        <w:t>2016 Döneminde LPG Satışlarının Dağıtıcılara Göre Dağılımı</w:t>
      </w:r>
      <w:bookmarkEnd w:id="29"/>
      <w:bookmarkEnd w:id="30"/>
    </w:p>
    <w:p w:rsidR="00327FEE" w:rsidRPr="00327FEE" w:rsidRDefault="00327FEE" w:rsidP="00327FEE"/>
    <w:p w:rsidR="00327FEE" w:rsidRPr="00327FEE" w:rsidRDefault="00327FEE" w:rsidP="00327FEE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31" w:name="_Toc464483724"/>
      <w:bookmarkStart w:id="32" w:name="_Toc464568321"/>
      <w:r w:rsidRPr="000D3832">
        <w:rPr>
          <w:color w:val="0070C0"/>
          <w:sz w:val="24"/>
          <w:szCs w:val="24"/>
        </w:rPr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3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Ağustos 2016 Döneminde Standardize LPG Satışlarının Dağıtıcılara Göre</w:t>
      </w:r>
      <w:bookmarkEnd w:id="31"/>
      <w:r>
        <w:rPr>
          <w:color w:val="0070C0"/>
          <w:sz w:val="24"/>
          <w:szCs w:val="24"/>
        </w:rPr>
        <w:t xml:space="preserve"> </w:t>
      </w:r>
      <w:r w:rsidRPr="00327FEE">
        <w:rPr>
          <w:color w:val="0070C0"/>
          <w:sz w:val="24"/>
          <w:szCs w:val="24"/>
        </w:rPr>
        <w:t>Dağılımı</w:t>
      </w:r>
      <w:bookmarkEnd w:id="32"/>
    </w:p>
    <w:tbl>
      <w:tblPr>
        <w:tblW w:w="5953" w:type="dxa"/>
        <w:jc w:val="center"/>
        <w:tblInd w:w="-10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4"/>
        <w:gridCol w:w="1984"/>
        <w:gridCol w:w="1985"/>
      </w:tblGrid>
      <w:tr w:rsidR="00327FEE" w:rsidTr="00327FEE">
        <w:trPr>
          <w:trHeight w:val="391"/>
          <w:jc w:val="center"/>
        </w:trPr>
        <w:tc>
          <w:tcPr>
            <w:tcW w:w="198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vAlign w:val="center"/>
            <w:hideMark/>
          </w:tcPr>
          <w:p w:rsidR="00327FEE" w:rsidRDefault="00327FEE" w:rsidP="00327FEE">
            <w:pPr>
              <w:spacing w:after="0" w:line="240" w:lineRule="auto"/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327FEE" w:rsidRDefault="00327FEE" w:rsidP="00327FEE">
            <w:pPr>
              <w:spacing w:after="0" w:line="240" w:lineRule="auto"/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8F1F62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Ağustos </w:t>
            </w: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2016</w:t>
            </w:r>
          </w:p>
        </w:tc>
      </w:tr>
      <w:tr w:rsidR="00327FEE" w:rsidTr="00327FEE">
        <w:trPr>
          <w:trHeight w:val="391"/>
          <w:jc w:val="center"/>
        </w:trPr>
        <w:tc>
          <w:tcPr>
            <w:tcW w:w="1984" w:type="dxa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327FEE" w:rsidRDefault="00327FEE" w:rsidP="00327FEE">
            <w:pPr>
              <w:spacing w:after="0" w:line="240" w:lineRule="auto"/>
              <w:ind w:firstLineChars="100" w:firstLine="201"/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DAĞITICI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327FEE" w:rsidRDefault="00327FEE" w:rsidP="00327FEE">
            <w:pPr>
              <w:spacing w:after="0" w:line="240" w:lineRule="auto"/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327FEE" w:rsidRDefault="00327FEE" w:rsidP="00327FEE">
            <w:pPr>
              <w:spacing w:after="0" w:line="240" w:lineRule="auto"/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327FEE" w:rsidTr="00327FEE">
        <w:trPr>
          <w:trHeight w:val="391"/>
          <w:jc w:val="center"/>
        </w:trPr>
        <w:tc>
          <w:tcPr>
            <w:tcW w:w="1984" w:type="dxa"/>
            <w:tcBorders>
              <w:top w:val="single" w:sz="12" w:space="0" w:color="FFFFFF"/>
              <w:left w:val="single" w:sz="8" w:space="0" w:color="FFFFFF"/>
              <w:bottom w:val="single" w:sz="12" w:space="0" w:color="FFFFFF"/>
              <w:right w:val="nil"/>
            </w:tcBorders>
            <w:shd w:val="clear" w:color="auto" w:fill="92CDDC" w:themeFill="accent5" w:themeFillTint="99"/>
            <w:vAlign w:val="center"/>
          </w:tcPr>
          <w:p w:rsidR="00327FEE" w:rsidRPr="008D3704" w:rsidRDefault="00327FEE" w:rsidP="00327FEE">
            <w:pPr>
              <w:spacing w:after="0" w:line="240" w:lineRule="auto"/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 w:rsidRPr="008D3704"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İPRAGAZ</w:t>
            </w:r>
          </w:p>
        </w:tc>
        <w:tc>
          <w:tcPr>
            <w:tcW w:w="1984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27FEE" w:rsidRDefault="00327FEE" w:rsidP="00F316D8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1.810,12</w:t>
            </w:r>
          </w:p>
        </w:tc>
        <w:tc>
          <w:tcPr>
            <w:tcW w:w="1984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27FEE" w:rsidRDefault="00327FEE" w:rsidP="00F316D8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31,66</w:t>
            </w:r>
          </w:p>
        </w:tc>
      </w:tr>
      <w:tr w:rsidR="00327FEE" w:rsidTr="00327FEE">
        <w:trPr>
          <w:trHeight w:val="391"/>
          <w:jc w:val="center"/>
        </w:trPr>
        <w:tc>
          <w:tcPr>
            <w:tcW w:w="1984" w:type="dxa"/>
            <w:tcBorders>
              <w:top w:val="single" w:sz="12" w:space="0" w:color="FFFFFF"/>
              <w:left w:val="single" w:sz="8" w:space="0" w:color="FFFFFF"/>
              <w:bottom w:val="single" w:sz="12" w:space="0" w:color="FFFFFF"/>
              <w:right w:val="nil"/>
            </w:tcBorders>
            <w:shd w:val="clear" w:color="auto" w:fill="92CDDC" w:themeFill="accent5" w:themeFillTint="99"/>
            <w:vAlign w:val="center"/>
          </w:tcPr>
          <w:p w:rsidR="00327FEE" w:rsidRPr="008D3704" w:rsidRDefault="00327FEE" w:rsidP="00327FEE">
            <w:pPr>
              <w:spacing w:after="0" w:line="240" w:lineRule="auto"/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 w:rsidRPr="008D3704"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AYGAZ</w:t>
            </w:r>
          </w:p>
        </w:tc>
        <w:tc>
          <w:tcPr>
            <w:tcW w:w="1984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auto" w:fill="B6DDE8" w:themeFill="accent5" w:themeFillTint="66"/>
            <w:vAlign w:val="center"/>
          </w:tcPr>
          <w:p w:rsidR="00327FEE" w:rsidRDefault="00327FEE" w:rsidP="00F316D8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1.603,95</w:t>
            </w:r>
          </w:p>
        </w:tc>
        <w:tc>
          <w:tcPr>
            <w:tcW w:w="1984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B6DDE8" w:themeFill="accent5" w:themeFillTint="66"/>
            <w:vAlign w:val="center"/>
          </w:tcPr>
          <w:p w:rsidR="00327FEE" w:rsidRDefault="00327FEE" w:rsidP="00F316D8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28,05</w:t>
            </w:r>
          </w:p>
        </w:tc>
      </w:tr>
      <w:tr w:rsidR="00327FEE" w:rsidTr="00327FEE">
        <w:trPr>
          <w:trHeight w:val="391"/>
          <w:jc w:val="center"/>
        </w:trPr>
        <w:tc>
          <w:tcPr>
            <w:tcW w:w="1984" w:type="dxa"/>
            <w:tcBorders>
              <w:top w:val="single" w:sz="12" w:space="0" w:color="FFFFFF"/>
              <w:left w:val="single" w:sz="8" w:space="0" w:color="FFFFFF"/>
              <w:bottom w:val="single" w:sz="12" w:space="0" w:color="FFFFFF"/>
              <w:right w:val="nil"/>
            </w:tcBorders>
            <w:shd w:val="clear" w:color="auto" w:fill="92CDDC" w:themeFill="accent5" w:themeFillTint="99"/>
            <w:vAlign w:val="center"/>
          </w:tcPr>
          <w:p w:rsidR="00327FEE" w:rsidRPr="008D3704" w:rsidRDefault="00327FEE" w:rsidP="00327FEE">
            <w:pPr>
              <w:spacing w:after="0" w:line="240" w:lineRule="auto"/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 w:rsidRPr="008D3704"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ÇELEBİGAZ</w:t>
            </w:r>
          </w:p>
        </w:tc>
        <w:tc>
          <w:tcPr>
            <w:tcW w:w="1984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27FEE" w:rsidRDefault="00327FEE" w:rsidP="00F316D8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925,89</w:t>
            </w:r>
          </w:p>
        </w:tc>
        <w:tc>
          <w:tcPr>
            <w:tcW w:w="1984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27FEE" w:rsidRDefault="00327FEE" w:rsidP="00F316D8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16,19</w:t>
            </w:r>
          </w:p>
        </w:tc>
      </w:tr>
      <w:tr w:rsidR="00327FEE" w:rsidTr="00327FEE">
        <w:trPr>
          <w:trHeight w:val="391"/>
          <w:jc w:val="center"/>
        </w:trPr>
        <w:tc>
          <w:tcPr>
            <w:tcW w:w="1984" w:type="dxa"/>
            <w:tcBorders>
              <w:top w:val="single" w:sz="12" w:space="0" w:color="FFFFFF"/>
              <w:left w:val="single" w:sz="8" w:space="0" w:color="FFFFFF"/>
              <w:bottom w:val="single" w:sz="12" w:space="0" w:color="FFFFFF"/>
              <w:right w:val="nil"/>
            </w:tcBorders>
            <w:shd w:val="clear" w:color="auto" w:fill="92CDDC" w:themeFill="accent5" w:themeFillTint="99"/>
            <w:vAlign w:val="center"/>
          </w:tcPr>
          <w:p w:rsidR="00327FEE" w:rsidRPr="008D3704" w:rsidRDefault="00327FEE" w:rsidP="00327FEE">
            <w:pPr>
              <w:spacing w:after="0" w:line="240" w:lineRule="auto"/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 w:rsidRPr="008D3704"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HİSARGAZ</w:t>
            </w:r>
          </w:p>
        </w:tc>
        <w:tc>
          <w:tcPr>
            <w:tcW w:w="1984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auto" w:fill="B6DDE8" w:themeFill="accent5" w:themeFillTint="66"/>
            <w:vAlign w:val="center"/>
          </w:tcPr>
          <w:p w:rsidR="00327FEE" w:rsidRDefault="00327FEE" w:rsidP="00F316D8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570,74</w:t>
            </w:r>
          </w:p>
        </w:tc>
        <w:tc>
          <w:tcPr>
            <w:tcW w:w="1984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B6DDE8" w:themeFill="accent5" w:themeFillTint="66"/>
            <w:vAlign w:val="center"/>
          </w:tcPr>
          <w:p w:rsidR="00327FEE" w:rsidRDefault="00327FEE" w:rsidP="00F316D8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9,98</w:t>
            </w:r>
          </w:p>
        </w:tc>
      </w:tr>
      <w:tr w:rsidR="00327FEE" w:rsidTr="00327FEE">
        <w:trPr>
          <w:trHeight w:val="391"/>
          <w:jc w:val="center"/>
        </w:trPr>
        <w:tc>
          <w:tcPr>
            <w:tcW w:w="1984" w:type="dxa"/>
            <w:tcBorders>
              <w:top w:val="single" w:sz="12" w:space="0" w:color="FFFFFF"/>
              <w:left w:val="single" w:sz="8" w:space="0" w:color="FFFFFF"/>
              <w:bottom w:val="single" w:sz="12" w:space="0" w:color="FFFFFF"/>
              <w:right w:val="nil"/>
            </w:tcBorders>
            <w:shd w:val="clear" w:color="auto" w:fill="92CDDC" w:themeFill="accent5" w:themeFillTint="99"/>
            <w:vAlign w:val="center"/>
          </w:tcPr>
          <w:p w:rsidR="00327FEE" w:rsidRPr="008D3704" w:rsidRDefault="00327FEE" w:rsidP="00327FEE">
            <w:pPr>
              <w:spacing w:after="0" w:line="240" w:lineRule="auto"/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 w:rsidRPr="008D3704"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EUROGAZ</w:t>
            </w:r>
          </w:p>
        </w:tc>
        <w:tc>
          <w:tcPr>
            <w:tcW w:w="1984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27FEE" w:rsidRDefault="00327FEE" w:rsidP="00F316D8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426,61</w:t>
            </w:r>
          </w:p>
        </w:tc>
        <w:tc>
          <w:tcPr>
            <w:tcW w:w="1984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27FEE" w:rsidRDefault="00327FEE" w:rsidP="00F316D8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7,46</w:t>
            </w:r>
          </w:p>
        </w:tc>
      </w:tr>
      <w:tr w:rsidR="00327FEE" w:rsidTr="00327FEE">
        <w:trPr>
          <w:trHeight w:val="391"/>
          <w:jc w:val="center"/>
        </w:trPr>
        <w:tc>
          <w:tcPr>
            <w:tcW w:w="1984" w:type="dxa"/>
            <w:tcBorders>
              <w:top w:val="single" w:sz="12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auto" w:fill="92CDDC" w:themeFill="accent5" w:themeFillTint="99"/>
            <w:vAlign w:val="center"/>
          </w:tcPr>
          <w:p w:rsidR="00327FEE" w:rsidRPr="008D3704" w:rsidRDefault="00327FEE" w:rsidP="00327FEE">
            <w:pPr>
              <w:spacing w:after="0" w:line="240" w:lineRule="auto"/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 w:rsidRPr="008D3704"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GÜNEYGAZ</w:t>
            </w:r>
          </w:p>
        </w:tc>
        <w:tc>
          <w:tcPr>
            <w:tcW w:w="1984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auto" w:fill="B6DDE8" w:themeFill="accent5" w:themeFillTint="66"/>
            <w:vAlign w:val="center"/>
          </w:tcPr>
          <w:p w:rsidR="00327FEE" w:rsidRDefault="00327FEE" w:rsidP="00F316D8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380,22</w:t>
            </w:r>
          </w:p>
        </w:tc>
        <w:tc>
          <w:tcPr>
            <w:tcW w:w="1984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B6DDE8" w:themeFill="accent5" w:themeFillTint="66"/>
            <w:vAlign w:val="center"/>
          </w:tcPr>
          <w:p w:rsidR="00327FEE" w:rsidRDefault="00327FEE" w:rsidP="00F316D8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6,65</w:t>
            </w:r>
          </w:p>
        </w:tc>
      </w:tr>
      <w:tr w:rsidR="00327FEE" w:rsidRPr="00244F31" w:rsidTr="00327FEE">
        <w:trPr>
          <w:trHeight w:val="391"/>
          <w:jc w:val="center"/>
        </w:trPr>
        <w:tc>
          <w:tcPr>
            <w:tcW w:w="1984" w:type="dxa"/>
            <w:tcBorders>
              <w:top w:val="nil"/>
              <w:left w:val="single" w:sz="12" w:space="0" w:color="FFFFFF"/>
              <w:bottom w:val="single" w:sz="12" w:space="0" w:color="FFFFFF"/>
              <w:right w:val="nil"/>
            </w:tcBorders>
            <w:shd w:val="clear" w:color="000000" w:fill="31849B"/>
            <w:vAlign w:val="center"/>
          </w:tcPr>
          <w:p w:rsidR="00327FEE" w:rsidRPr="00244F31" w:rsidRDefault="00327FEE" w:rsidP="00327FEE">
            <w:pPr>
              <w:spacing w:after="0" w:line="240" w:lineRule="auto"/>
              <w:rPr>
                <w:rFonts w:ascii="Calibri" w:hAnsi="Calibri"/>
                <w:b/>
                <w:color w:val="FFFFFF" w:themeColor="background1"/>
              </w:rPr>
            </w:pPr>
            <w:r w:rsidRPr="00244F31">
              <w:rPr>
                <w:rFonts w:ascii="Calibri" w:hAnsi="Calibri"/>
                <w:b/>
                <w:color w:val="FFFFFF" w:themeColor="background1"/>
              </w:rPr>
              <w:t>TOPLAM</w:t>
            </w:r>
          </w:p>
        </w:tc>
        <w:tc>
          <w:tcPr>
            <w:tcW w:w="1984" w:type="dxa"/>
            <w:tcBorders>
              <w:top w:val="nil"/>
              <w:left w:val="single" w:sz="12" w:space="0" w:color="FFFFFF"/>
              <w:bottom w:val="single" w:sz="12" w:space="0" w:color="FFFFFF"/>
              <w:right w:val="nil"/>
            </w:tcBorders>
            <w:shd w:val="clear" w:color="000000" w:fill="31849B"/>
            <w:noWrap/>
            <w:vAlign w:val="center"/>
          </w:tcPr>
          <w:p w:rsidR="00327FEE" w:rsidRPr="008D3704" w:rsidRDefault="00327FEE" w:rsidP="00F316D8">
            <w:pPr>
              <w:spacing w:after="0" w:line="240" w:lineRule="auto"/>
              <w:jc w:val="right"/>
              <w:rPr>
                <w:rFonts w:ascii="Calibri" w:hAnsi="Calibri"/>
                <w:b/>
                <w:bCs/>
                <w:color w:val="FFFFFF" w:themeColor="background1"/>
              </w:rPr>
            </w:pPr>
            <w:r w:rsidRPr="008D3704">
              <w:rPr>
                <w:rFonts w:ascii="Calibri" w:hAnsi="Calibri"/>
                <w:b/>
                <w:bCs/>
                <w:color w:val="FFFFFF" w:themeColor="background1"/>
              </w:rPr>
              <w:t>5</w:t>
            </w:r>
            <w:r>
              <w:rPr>
                <w:rFonts w:ascii="Calibri" w:hAnsi="Calibri"/>
                <w:b/>
                <w:bCs/>
                <w:color w:val="FFFFFF" w:themeColor="background1"/>
              </w:rPr>
              <w:t>.</w:t>
            </w:r>
            <w:r w:rsidRPr="008D3704">
              <w:rPr>
                <w:rFonts w:ascii="Calibri" w:hAnsi="Calibri"/>
                <w:b/>
                <w:bCs/>
                <w:color w:val="FFFFFF" w:themeColor="background1"/>
              </w:rPr>
              <w:t>717,53</w:t>
            </w:r>
          </w:p>
        </w:tc>
        <w:tc>
          <w:tcPr>
            <w:tcW w:w="1984" w:type="dxa"/>
            <w:tcBorders>
              <w:top w:val="nil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</w:tcPr>
          <w:p w:rsidR="00327FEE" w:rsidRPr="00244F31" w:rsidRDefault="00327FEE" w:rsidP="00F316D8">
            <w:pPr>
              <w:spacing w:after="0" w:line="240" w:lineRule="auto"/>
              <w:jc w:val="right"/>
              <w:rPr>
                <w:rFonts w:ascii="Calibri" w:hAnsi="Calibri"/>
                <w:b/>
                <w:color w:val="FFFFFF" w:themeColor="background1"/>
              </w:rPr>
            </w:pPr>
            <w:r w:rsidRPr="00244F31">
              <w:rPr>
                <w:rFonts w:ascii="Calibri" w:hAnsi="Calibri"/>
                <w:b/>
                <w:color w:val="FFFFFF" w:themeColor="background1"/>
              </w:rPr>
              <w:t>100,00</w:t>
            </w:r>
          </w:p>
        </w:tc>
      </w:tr>
    </w:tbl>
    <w:p w:rsidR="00327FEE" w:rsidRDefault="00327FEE" w:rsidP="00327FEE">
      <w:pPr>
        <w:tabs>
          <w:tab w:val="left" w:pos="1985"/>
        </w:tabs>
        <w:rPr>
          <w:rFonts w:cs="Arial"/>
          <w:sz w:val="18"/>
          <w:szCs w:val="18"/>
        </w:rPr>
      </w:pPr>
    </w:p>
    <w:p w:rsidR="00327FEE" w:rsidRDefault="00327FEE" w:rsidP="00327FEE">
      <w:r>
        <w:br w:type="page"/>
      </w:r>
    </w:p>
    <w:p w:rsidR="00327FEE" w:rsidRPr="00327FEE" w:rsidRDefault="00327FEE" w:rsidP="00327FEE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33" w:name="_Toc464483725"/>
      <w:bookmarkStart w:id="34" w:name="_Toc464568322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3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5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Ağustos 2016 Dönemind</w:t>
      </w:r>
      <w:bookmarkStart w:id="35" w:name="s13"/>
      <w:bookmarkEnd w:id="35"/>
      <w:r>
        <w:rPr>
          <w:color w:val="0070C0"/>
          <w:sz w:val="24"/>
          <w:szCs w:val="24"/>
        </w:rPr>
        <w:t>e Satışların Dağıtıcılara v</w:t>
      </w:r>
      <w:r w:rsidRPr="00327FEE">
        <w:rPr>
          <w:color w:val="0070C0"/>
          <w:sz w:val="24"/>
          <w:szCs w:val="24"/>
        </w:rPr>
        <w:t>e Ürünlere Göre Dağılımı</w:t>
      </w:r>
      <w:bookmarkEnd w:id="33"/>
      <w:bookmarkEnd w:id="34"/>
      <w:r w:rsidRPr="00327FEE">
        <w:rPr>
          <w:color w:val="0070C0"/>
          <w:sz w:val="24"/>
          <w:szCs w:val="24"/>
        </w:rPr>
        <w:t xml:space="preserve"> </w:t>
      </w:r>
    </w:p>
    <w:tbl>
      <w:tblPr>
        <w:tblW w:w="9662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762"/>
        <w:gridCol w:w="1277"/>
        <w:gridCol w:w="688"/>
        <w:gridCol w:w="1104"/>
        <w:gridCol w:w="851"/>
        <w:gridCol w:w="1276"/>
        <w:gridCol w:w="699"/>
        <w:gridCol w:w="1128"/>
        <w:gridCol w:w="877"/>
      </w:tblGrid>
      <w:tr w:rsidR="00327FEE" w:rsidRPr="00327FEE" w:rsidTr="00262319">
        <w:trPr>
          <w:trHeight w:val="283"/>
          <w:tblHeader/>
          <w:jc w:val="center"/>
        </w:trPr>
        <w:tc>
          <w:tcPr>
            <w:tcW w:w="1762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F316D8" w:rsidRPr="00F316D8" w:rsidRDefault="00327FEE" w:rsidP="00F316D8">
            <w:pPr>
              <w:spacing w:after="0" w:line="240" w:lineRule="auto"/>
              <w:ind w:firstLineChars="100" w:firstLine="201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316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DAĞITICI</w:t>
            </w:r>
          </w:p>
        </w:tc>
        <w:tc>
          <w:tcPr>
            <w:tcW w:w="1965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327FEE" w:rsidRPr="00327FEE" w:rsidRDefault="00327FEE" w:rsidP="00327F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27FE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 xml:space="preserve">Tüplü </w:t>
            </w:r>
          </w:p>
        </w:tc>
        <w:tc>
          <w:tcPr>
            <w:tcW w:w="1955" w:type="dxa"/>
            <w:gridSpan w:val="2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nil"/>
            </w:tcBorders>
            <w:shd w:val="clear" w:color="000000" w:fill="31849B"/>
            <w:noWrap/>
            <w:vAlign w:val="center"/>
            <w:hideMark/>
          </w:tcPr>
          <w:p w:rsidR="00327FEE" w:rsidRPr="00327FEE" w:rsidRDefault="00327FEE" w:rsidP="00327F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27FE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75" w:type="dxa"/>
            <w:gridSpan w:val="2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nil"/>
            </w:tcBorders>
            <w:shd w:val="clear" w:color="000000" w:fill="31849B"/>
            <w:noWrap/>
            <w:vAlign w:val="center"/>
            <w:hideMark/>
          </w:tcPr>
          <w:p w:rsidR="00327FEE" w:rsidRPr="00327FEE" w:rsidRDefault="00327FEE" w:rsidP="00327F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327FE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05" w:type="dxa"/>
            <w:gridSpan w:val="2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327FEE" w:rsidRPr="00327FEE" w:rsidRDefault="00327FEE" w:rsidP="00327F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27FE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27FEE" w:rsidRPr="00327FEE" w:rsidTr="00262319">
        <w:trPr>
          <w:trHeight w:val="510"/>
          <w:tblHeader/>
          <w:jc w:val="center"/>
        </w:trPr>
        <w:tc>
          <w:tcPr>
            <w:tcW w:w="1762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327FEE" w:rsidRPr="00327FEE" w:rsidRDefault="00327FEE" w:rsidP="00327F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327FEE" w:rsidRPr="00327FEE" w:rsidRDefault="00262319" w:rsidP="00327F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 xml:space="preserve">Satış </w:t>
            </w:r>
            <w:r w:rsidR="00327FEE" w:rsidRPr="00327FE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(ton)</w:t>
            </w:r>
          </w:p>
        </w:tc>
        <w:tc>
          <w:tcPr>
            <w:tcW w:w="688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262319" w:rsidRDefault="00262319" w:rsidP="00327F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</w:t>
            </w:r>
          </w:p>
          <w:p w:rsidR="00327FEE" w:rsidRPr="00327FEE" w:rsidRDefault="00327FEE" w:rsidP="00327F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27FE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(%)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327FEE" w:rsidRPr="00327FEE" w:rsidRDefault="00262319" w:rsidP="00327F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 xml:space="preserve">Satış </w:t>
            </w:r>
            <w:r w:rsidR="00327FEE" w:rsidRPr="00327FE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(ton)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31849B"/>
            <w:vAlign w:val="center"/>
            <w:hideMark/>
          </w:tcPr>
          <w:p w:rsidR="00262319" w:rsidRDefault="00262319" w:rsidP="002623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 xml:space="preserve">Pay </w:t>
            </w:r>
          </w:p>
          <w:p w:rsidR="00327FEE" w:rsidRPr="00327FEE" w:rsidRDefault="00262319" w:rsidP="002623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(</w:t>
            </w:r>
            <w:r w:rsidR="00327FEE" w:rsidRPr="00327FE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276" w:type="dxa"/>
            <w:tcBorders>
              <w:top w:val="nil"/>
              <w:left w:val="single" w:sz="8" w:space="0" w:color="FFFFFF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327FEE" w:rsidRPr="00327FEE" w:rsidRDefault="00262319" w:rsidP="002623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 xml:space="preserve">Satış </w:t>
            </w:r>
            <w:r w:rsidR="00327FEE" w:rsidRPr="00327FE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(ton)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000000" w:fill="31849B"/>
            <w:vAlign w:val="center"/>
            <w:hideMark/>
          </w:tcPr>
          <w:p w:rsidR="00262319" w:rsidRDefault="00262319" w:rsidP="00327F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</w:t>
            </w:r>
          </w:p>
          <w:p w:rsidR="00327FEE" w:rsidRPr="00327FEE" w:rsidRDefault="00327FEE" w:rsidP="00327F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27FE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(%)</w:t>
            </w:r>
          </w:p>
        </w:tc>
        <w:tc>
          <w:tcPr>
            <w:tcW w:w="1128" w:type="dxa"/>
            <w:tcBorders>
              <w:top w:val="nil"/>
              <w:left w:val="single" w:sz="8" w:space="0" w:color="FFFFFF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327FEE" w:rsidRPr="00327FEE" w:rsidRDefault="00262319" w:rsidP="002623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 xml:space="preserve">Satış </w:t>
            </w:r>
            <w:r w:rsidR="00327FEE" w:rsidRPr="00327FE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(ton)</w:t>
            </w:r>
          </w:p>
        </w:tc>
        <w:tc>
          <w:tcPr>
            <w:tcW w:w="87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62319" w:rsidRDefault="00262319" w:rsidP="00327F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</w:t>
            </w:r>
          </w:p>
          <w:p w:rsidR="00327FEE" w:rsidRPr="00327FEE" w:rsidRDefault="00327FEE" w:rsidP="00327F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27FE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(%)</w:t>
            </w:r>
          </w:p>
        </w:tc>
      </w:tr>
      <w:tr w:rsidR="00327FEE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27FEE" w:rsidRPr="00327FEE" w:rsidRDefault="00327FEE" w:rsidP="00327F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327FE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AYGAZ 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31.355,94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43,32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2.585,96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24,34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78.122,38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26,16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112.064,29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29,36</w:t>
            </w:r>
          </w:p>
        </w:tc>
      </w:tr>
      <w:tr w:rsidR="00327FEE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27FEE" w:rsidRPr="00327FEE" w:rsidRDefault="00327FEE" w:rsidP="00327F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327FE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İPRAGAZ 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20.571,09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28,42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3.652,30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34,37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16.760,79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5,61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40.984,17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10,74</w:t>
            </w:r>
          </w:p>
        </w:tc>
      </w:tr>
      <w:tr w:rsidR="00327FEE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27FEE" w:rsidRPr="00327FEE" w:rsidRDefault="00327FEE" w:rsidP="00327F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327FE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OMV POAŞ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5,37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0,01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39.422,35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13,20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39.427,73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10,33</w:t>
            </w:r>
          </w:p>
        </w:tc>
      </w:tr>
      <w:tr w:rsidR="00327FEE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27FEE" w:rsidRPr="00327FEE" w:rsidRDefault="00327FEE" w:rsidP="00327F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327FE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SHELL&amp;TURCAS 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0,72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3,01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0,03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37.397,21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12,52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37.400,94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9,80</w:t>
            </w:r>
          </w:p>
        </w:tc>
      </w:tr>
      <w:tr w:rsidR="00327FEE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27FEE" w:rsidRPr="00327FEE" w:rsidRDefault="00327FEE" w:rsidP="00327F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327FE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MİLANGAZ 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11.296,40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15,61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112,06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1,05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23.197,53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7,77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34.605,99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9,07</w:t>
            </w:r>
          </w:p>
        </w:tc>
      </w:tr>
      <w:tr w:rsidR="00327FEE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27FEE" w:rsidRPr="00327FEE" w:rsidRDefault="00327FEE" w:rsidP="00327F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327FE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BP GAZ 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2,88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18.959,86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6,35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18.962,74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4,97</w:t>
            </w:r>
          </w:p>
        </w:tc>
      </w:tr>
      <w:tr w:rsidR="00327FEE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27FEE" w:rsidRPr="00327FEE" w:rsidRDefault="00327FEE" w:rsidP="00327F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327FE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AYTEMİZ 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15,73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0,02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10.984,36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3,68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11.000,09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2,88</w:t>
            </w:r>
          </w:p>
        </w:tc>
      </w:tr>
      <w:tr w:rsidR="00327FEE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27FEE" w:rsidRPr="00327FEE" w:rsidRDefault="00327FEE" w:rsidP="00327F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327FE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TOTAL 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3,34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101,60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0,96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10.705,00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3,58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10.809,94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2,83</w:t>
            </w:r>
          </w:p>
        </w:tc>
      </w:tr>
      <w:tr w:rsidR="00327FEE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27FEE" w:rsidRPr="00327FEE" w:rsidRDefault="00327FEE" w:rsidP="00327F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327FE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AKPET 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22,21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0,03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5,20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0,05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9.225,35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3,09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9.252,76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2,42</w:t>
            </w:r>
          </w:p>
        </w:tc>
      </w:tr>
      <w:tr w:rsidR="00327FEE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27FEE" w:rsidRPr="00327FEE" w:rsidRDefault="00327FEE" w:rsidP="00327F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327FE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GÜVENAL 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58,37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0,08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76,70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0,72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7.405,00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2,48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7.540,07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1,98</w:t>
            </w:r>
          </w:p>
        </w:tc>
      </w:tr>
      <w:tr w:rsidR="00327FEE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27FEE" w:rsidRPr="00327FEE" w:rsidRDefault="00327FEE" w:rsidP="00327F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327FE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YILDIRIM 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19,11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0,03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6.311,91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2,11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6.331,02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1,66</w:t>
            </w:r>
          </w:p>
        </w:tc>
      </w:tr>
      <w:tr w:rsidR="00327FEE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27FEE" w:rsidRPr="00327FEE" w:rsidRDefault="00327FEE" w:rsidP="00327F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327FE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YURTPET 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43,37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0,41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6.190,22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2,07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6.233,59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1,63</w:t>
            </w:r>
          </w:p>
        </w:tc>
      </w:tr>
      <w:tr w:rsidR="00327FEE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27FEE" w:rsidRPr="00327FEE" w:rsidRDefault="00327FEE" w:rsidP="00327F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327FE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GESAN 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587,24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0,81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11,07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0,10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3.128,57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1,05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3.726,88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0,98</w:t>
            </w:r>
          </w:p>
        </w:tc>
      </w:tr>
      <w:tr w:rsidR="00327FEE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27FEE" w:rsidRPr="00327FEE" w:rsidRDefault="00327FEE" w:rsidP="00327F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327FE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HABAŞ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1.342,60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1,86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11,62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0,11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1.913,66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0,64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3.267,88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0,86</w:t>
            </w:r>
          </w:p>
        </w:tc>
      </w:tr>
      <w:tr w:rsidR="00327FEE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27FEE" w:rsidRPr="00327FEE" w:rsidRDefault="00327FEE" w:rsidP="00327F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327FE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YÜCEL GAZ 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578,50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0,80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100,29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0,94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2.140,62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0,72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2.819,41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0,74</w:t>
            </w:r>
          </w:p>
        </w:tc>
      </w:tr>
      <w:tr w:rsidR="00327FEE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27FEE" w:rsidRPr="00327FEE" w:rsidRDefault="00327FEE" w:rsidP="00327F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327FE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ERGAZ 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2.067,96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2,86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21,96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0,21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484,90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0,16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2.574,82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0,67</w:t>
            </w:r>
          </w:p>
        </w:tc>
      </w:tr>
      <w:tr w:rsidR="00327FEE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27FEE" w:rsidRPr="00327FEE" w:rsidRDefault="00327FEE" w:rsidP="00327F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327FE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MARGAZ 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375,18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0,52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40,91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0,38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1.852,85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0,62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2.268,94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0,59</w:t>
            </w:r>
          </w:p>
        </w:tc>
      </w:tr>
      <w:tr w:rsidR="00327FEE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27FEE" w:rsidRPr="00327FEE" w:rsidRDefault="00327FEE" w:rsidP="00327F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327FE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ERAGAZ 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2.197,48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0,74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2.197,48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0,58</w:t>
            </w:r>
          </w:p>
        </w:tc>
      </w:tr>
      <w:tr w:rsidR="00327FEE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27FEE" w:rsidRPr="00327FEE" w:rsidRDefault="00327FEE" w:rsidP="00327F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327FE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KALELİ BEST GAZ 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2.184,88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0,73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2.184,88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0,57</w:t>
            </w:r>
          </w:p>
        </w:tc>
      </w:tr>
      <w:tr w:rsidR="00327FEE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27FEE" w:rsidRPr="00327FEE" w:rsidRDefault="00327FEE" w:rsidP="00327F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327FE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ORALGAZ 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16,07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0,02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2,95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0,03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1.981,70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0,66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2.000,71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0,52</w:t>
            </w:r>
          </w:p>
        </w:tc>
      </w:tr>
      <w:tr w:rsidR="00327FEE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27FEE" w:rsidRPr="00327FEE" w:rsidRDefault="00327FEE" w:rsidP="00327F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327FE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ANADOLUGAZ 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195,87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0,27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9,30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0,09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1.605,44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0,54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1.810,61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0,47</w:t>
            </w:r>
          </w:p>
        </w:tc>
      </w:tr>
      <w:tr w:rsidR="00327FEE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27FEE" w:rsidRPr="00327FEE" w:rsidRDefault="00327FEE" w:rsidP="00327F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327FE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KALEGAZ 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54,42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0,08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1.630,00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0,55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1.684,42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0,44</w:t>
            </w:r>
          </w:p>
        </w:tc>
      </w:tr>
      <w:tr w:rsidR="00327FEE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27FEE" w:rsidRPr="00327FEE" w:rsidRDefault="00327FEE" w:rsidP="00327F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327FE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HÜRGAZ 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72,80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0,10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1.459,70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0,49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1.532,50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0,40</w:t>
            </w:r>
          </w:p>
        </w:tc>
      </w:tr>
      <w:tr w:rsidR="00327FEE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27FEE" w:rsidRPr="00327FEE" w:rsidRDefault="00327FEE" w:rsidP="00327F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327FE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GAZPA 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25,75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0,04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10,66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0,10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1.273,71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0,43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1.310,12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0,34</w:t>
            </w:r>
          </w:p>
        </w:tc>
      </w:tr>
      <w:tr w:rsidR="00327FEE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27FEE" w:rsidRPr="00327FEE" w:rsidRDefault="00327FEE" w:rsidP="00327F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327FE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GÜNEYGAZ 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631,33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0,87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380,22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3,58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284,57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0,10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1.296,11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0,34</w:t>
            </w:r>
          </w:p>
        </w:tc>
      </w:tr>
      <w:tr w:rsidR="00327FEE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27FEE" w:rsidRPr="00327FEE" w:rsidRDefault="00327FEE" w:rsidP="00327F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327FE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ÇELEBİ GAZ 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9,61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0,01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935,57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8,80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334,53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0,11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1.279,71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0,34</w:t>
            </w:r>
          </w:p>
        </w:tc>
      </w:tr>
      <w:tr w:rsidR="00327FEE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27FEE" w:rsidRPr="00327FEE" w:rsidRDefault="00327FEE" w:rsidP="00327F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327FE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KONGAZ 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713,99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0,99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13,24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0,12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549,56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0,18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1.276,79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0,33</w:t>
            </w:r>
          </w:p>
        </w:tc>
      </w:tr>
      <w:tr w:rsidR="00327FEE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27FEE" w:rsidRPr="00327FEE" w:rsidRDefault="00327FEE" w:rsidP="00327F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327FE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HASGAZ 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121,50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0,17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58,97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0,55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1.048,64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0,35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1.229,10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0,32</w:t>
            </w:r>
          </w:p>
        </w:tc>
      </w:tr>
      <w:tr w:rsidR="00327FEE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27FEE" w:rsidRPr="00327FEE" w:rsidRDefault="00327FEE" w:rsidP="00327F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327FE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MAVİGÖL 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5,10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0,01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29,29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0,28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1.183,64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0,40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1.218,03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0,32</w:t>
            </w:r>
          </w:p>
        </w:tc>
      </w:tr>
      <w:tr w:rsidR="00327FEE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27FEE" w:rsidRPr="00327FEE" w:rsidRDefault="00327FEE" w:rsidP="00327F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327FE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EUROGAZ 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723,91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6,81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355,79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0,12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1.079,70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0,28</w:t>
            </w:r>
          </w:p>
        </w:tc>
      </w:tr>
      <w:tr w:rsidR="00327FEE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27FEE" w:rsidRPr="00327FEE" w:rsidRDefault="00327FEE" w:rsidP="00327F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327FE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HİSARGAZ 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780,22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7,34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47,96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0,02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828,18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0,22</w:t>
            </w:r>
          </w:p>
        </w:tc>
      </w:tr>
      <w:tr w:rsidR="00327FEE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27FEE" w:rsidRPr="00327FEE" w:rsidRDefault="00327FEE" w:rsidP="00327F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327FE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GAZMER 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103,82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0,14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691,98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0,23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795,80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0,21</w:t>
            </w:r>
          </w:p>
        </w:tc>
      </w:tr>
      <w:tr w:rsidR="00327FEE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27FEE" w:rsidRPr="00327FEE" w:rsidRDefault="00327FEE" w:rsidP="00327F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327FE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EROL GAZ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19,85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0,03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59,19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0,56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703,29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0,24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782,33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0,20</w:t>
            </w:r>
          </w:p>
        </w:tc>
      </w:tr>
      <w:tr w:rsidR="00327FEE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27FEE" w:rsidRPr="00327FEE" w:rsidRDefault="00327FEE" w:rsidP="00327F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327FE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ARGAZ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53,59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0,07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89,94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0,85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609,84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0,20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753,37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0,20</w:t>
            </w:r>
          </w:p>
        </w:tc>
      </w:tr>
      <w:tr w:rsidR="00327FEE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27FEE" w:rsidRPr="00327FEE" w:rsidRDefault="00327FEE" w:rsidP="00327F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327FE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KARADENİZ 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327,84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0,45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3,78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0,04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411,72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0,14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743,34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0,19</w:t>
            </w:r>
          </w:p>
        </w:tc>
      </w:tr>
      <w:tr w:rsidR="00327FEE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27FEE" w:rsidRPr="00327FEE" w:rsidRDefault="00327FEE" w:rsidP="00327F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327FE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TRABZONGAZ 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213,29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0,29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35,11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0,33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418,87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0,14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667,27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327FEE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27FEE" w:rsidRPr="00327FEE" w:rsidRDefault="00327FEE" w:rsidP="00327F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327FE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ENERJİ GAZ 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659,37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0,22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659,37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327FEE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27FEE" w:rsidRPr="00327FEE" w:rsidRDefault="00327FEE" w:rsidP="00327F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327FE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TP PETROL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611,59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0,20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611,59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327FEE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27FEE" w:rsidRPr="00327FEE" w:rsidRDefault="00327FEE" w:rsidP="00327F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327FE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ESGAZ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608,02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5,72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608,02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327FEE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27FEE" w:rsidRPr="00327FEE" w:rsidRDefault="00327FEE" w:rsidP="00327F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327FE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YAMAN GAZ 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87,75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0,12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506,66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0,17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594,41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327FEE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27FEE" w:rsidRPr="00327FEE" w:rsidRDefault="00327FEE" w:rsidP="00327F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327FE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lastRenderedPageBreak/>
              <w:t>ŞARKGAZ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70,62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0,10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7,53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0,07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484,15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0,16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562,29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327FEE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27FEE" w:rsidRPr="00327FEE" w:rsidRDefault="00327FEE" w:rsidP="00327F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327FE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ATA LİKİT 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240,49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0,33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318,44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0,11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558,93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327FEE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27FEE" w:rsidRPr="00327FEE" w:rsidRDefault="00327FEE" w:rsidP="00327F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327FE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NARGAZ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66,77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0,09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384,39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0,13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451,16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327FEE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27FEE" w:rsidRPr="00327FEE" w:rsidRDefault="00327FEE" w:rsidP="00327F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327FE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ANTGAZ 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159,23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0,22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22,55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0,21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256,23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0,09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438,01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327FEE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27FEE" w:rsidRPr="00327FEE" w:rsidRDefault="00327FEE" w:rsidP="00327F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327FE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YURTGAZ 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39,09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0,37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396,33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0,13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435,41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327FEE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27FEE" w:rsidRPr="00327FEE" w:rsidRDefault="00327FEE" w:rsidP="00327F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327FE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BİRGAZ 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409,64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0,14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409,64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327FEE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27FEE" w:rsidRPr="00327FEE" w:rsidRDefault="00327FEE" w:rsidP="00327F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327FE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SORGUN AS-GAZ 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45,61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0,06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0,40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189,20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0,06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235,21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327FEE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27FEE" w:rsidRPr="00327FEE" w:rsidRDefault="00327FEE" w:rsidP="00327F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327FE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JETGAZ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227,07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0,08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227,07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327FEE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27FEE" w:rsidRPr="00327FEE" w:rsidRDefault="00327FEE" w:rsidP="00327F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327FE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AKÇAGAZ 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221,67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0,31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221,67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327FEE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27FEE" w:rsidRPr="00327FEE" w:rsidRDefault="00327FEE" w:rsidP="00327F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327FE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YENİ ULAŞLI 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204,78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0,07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204,78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327FEE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27FEE" w:rsidRPr="00327FEE" w:rsidRDefault="00327FEE" w:rsidP="00327F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327FE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GÜNEŞGAZ 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114,26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0,16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48,52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0,46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162,78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327FEE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27FEE" w:rsidRPr="00327FEE" w:rsidRDefault="00327FEE" w:rsidP="00327F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327FE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NORM GAZ 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154,18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0,05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154,18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327FEE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27FEE" w:rsidRPr="00327FEE" w:rsidRDefault="00327FEE" w:rsidP="00327F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327FE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SURGAZ 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150,30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0,05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150,30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327FEE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27FEE" w:rsidRPr="00327FEE" w:rsidRDefault="00327FEE" w:rsidP="00327F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327FE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AVGAZ 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139,78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0,05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139,78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327FEE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27FEE" w:rsidRPr="00327FEE" w:rsidRDefault="00327FEE" w:rsidP="00327F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327FE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TORSAN 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82,40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0,11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31,02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0,01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113,42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327FEE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27FEE" w:rsidRPr="00327FEE" w:rsidRDefault="00327FEE" w:rsidP="00327F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327FE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PEGAGAZ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102,43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0,14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102,43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327FEE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27FEE" w:rsidRPr="00327FEE" w:rsidRDefault="00327FEE" w:rsidP="00327F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327FE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UZMANGAZ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82,62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0,11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82,62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327FEE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27FEE" w:rsidRPr="00327FEE" w:rsidRDefault="00327FEE" w:rsidP="00327F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327FE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LİKİTGAZ 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71,79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0,10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71,79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327FEE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27FEE" w:rsidRPr="00327FEE" w:rsidRDefault="00327FEE" w:rsidP="00327F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327FE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GAPGAZ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1,50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0,01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68,67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0,02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70,17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327FEE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27FEE" w:rsidRPr="00327FEE" w:rsidRDefault="00327FEE" w:rsidP="00327F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327FE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MRMAY</w:t>
            </w:r>
          </w:p>
        </w:tc>
        <w:tc>
          <w:tcPr>
            <w:tcW w:w="1277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8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110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69,19</w:t>
            </w:r>
          </w:p>
        </w:tc>
        <w:tc>
          <w:tcPr>
            <w:tcW w:w="699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0,02</w:t>
            </w:r>
          </w:p>
        </w:tc>
        <w:tc>
          <w:tcPr>
            <w:tcW w:w="112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69,19</w:t>
            </w:r>
          </w:p>
        </w:tc>
        <w:tc>
          <w:tcPr>
            <w:tcW w:w="87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327FEE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27FEE" w:rsidRPr="00327FEE" w:rsidRDefault="00327FEE" w:rsidP="00327F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327FE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SELÇUK GAZ </w:t>
            </w:r>
          </w:p>
        </w:tc>
        <w:tc>
          <w:tcPr>
            <w:tcW w:w="1277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65,95</w:t>
            </w:r>
          </w:p>
        </w:tc>
        <w:tc>
          <w:tcPr>
            <w:tcW w:w="68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0,09</w:t>
            </w:r>
          </w:p>
        </w:tc>
        <w:tc>
          <w:tcPr>
            <w:tcW w:w="110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99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65,95</w:t>
            </w:r>
          </w:p>
        </w:tc>
        <w:tc>
          <w:tcPr>
            <w:tcW w:w="87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327FEE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27FEE" w:rsidRPr="00327FEE" w:rsidRDefault="00327FEE" w:rsidP="00327F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327FE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STARGAZ</w:t>
            </w:r>
          </w:p>
        </w:tc>
        <w:tc>
          <w:tcPr>
            <w:tcW w:w="1277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14,51</w:t>
            </w:r>
          </w:p>
        </w:tc>
        <w:tc>
          <w:tcPr>
            <w:tcW w:w="68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0,02</w:t>
            </w:r>
          </w:p>
        </w:tc>
        <w:tc>
          <w:tcPr>
            <w:tcW w:w="110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43,86</w:t>
            </w:r>
          </w:p>
        </w:tc>
        <w:tc>
          <w:tcPr>
            <w:tcW w:w="699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0,01</w:t>
            </w:r>
          </w:p>
        </w:tc>
        <w:tc>
          <w:tcPr>
            <w:tcW w:w="112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58,38</w:t>
            </w:r>
          </w:p>
        </w:tc>
        <w:tc>
          <w:tcPr>
            <w:tcW w:w="87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327FEE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27FEE" w:rsidRPr="00327FEE" w:rsidRDefault="00327FEE" w:rsidP="00327F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327FE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ŞİRİNGAZ </w:t>
            </w:r>
          </w:p>
        </w:tc>
        <w:tc>
          <w:tcPr>
            <w:tcW w:w="1277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8,19</w:t>
            </w:r>
          </w:p>
        </w:tc>
        <w:tc>
          <w:tcPr>
            <w:tcW w:w="68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0,01</w:t>
            </w:r>
          </w:p>
        </w:tc>
        <w:tc>
          <w:tcPr>
            <w:tcW w:w="110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48,87</w:t>
            </w:r>
          </w:p>
        </w:tc>
        <w:tc>
          <w:tcPr>
            <w:tcW w:w="699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0,02</w:t>
            </w:r>
          </w:p>
        </w:tc>
        <w:tc>
          <w:tcPr>
            <w:tcW w:w="112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57,06</w:t>
            </w:r>
          </w:p>
        </w:tc>
        <w:tc>
          <w:tcPr>
            <w:tcW w:w="87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327FEE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27FEE" w:rsidRPr="00327FEE" w:rsidRDefault="00327FEE" w:rsidP="00327F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327FE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MY GAZ </w:t>
            </w:r>
          </w:p>
        </w:tc>
        <w:tc>
          <w:tcPr>
            <w:tcW w:w="1277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8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110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55,02</w:t>
            </w:r>
          </w:p>
        </w:tc>
        <w:tc>
          <w:tcPr>
            <w:tcW w:w="699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0,02</w:t>
            </w:r>
          </w:p>
        </w:tc>
        <w:tc>
          <w:tcPr>
            <w:tcW w:w="112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55,02</w:t>
            </w:r>
          </w:p>
        </w:tc>
        <w:tc>
          <w:tcPr>
            <w:tcW w:w="87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327FEE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27FEE" w:rsidRPr="00327FEE" w:rsidRDefault="00327FEE" w:rsidP="00327F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327FE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COŞKUNALGAZ</w:t>
            </w:r>
          </w:p>
        </w:tc>
        <w:tc>
          <w:tcPr>
            <w:tcW w:w="1277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8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110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48,01</w:t>
            </w:r>
          </w:p>
        </w:tc>
        <w:tc>
          <w:tcPr>
            <w:tcW w:w="699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0,02</w:t>
            </w:r>
          </w:p>
        </w:tc>
        <w:tc>
          <w:tcPr>
            <w:tcW w:w="112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48,01</w:t>
            </w:r>
          </w:p>
        </w:tc>
        <w:tc>
          <w:tcPr>
            <w:tcW w:w="87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327FEE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27FEE" w:rsidRPr="00327FEE" w:rsidRDefault="00327FEE" w:rsidP="00327F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327FE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ASGAZ </w:t>
            </w:r>
          </w:p>
        </w:tc>
        <w:tc>
          <w:tcPr>
            <w:tcW w:w="1277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38,71</w:t>
            </w:r>
          </w:p>
        </w:tc>
        <w:tc>
          <w:tcPr>
            <w:tcW w:w="68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0,05</w:t>
            </w:r>
          </w:p>
        </w:tc>
        <w:tc>
          <w:tcPr>
            <w:tcW w:w="110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5,86</w:t>
            </w:r>
          </w:p>
        </w:tc>
        <w:tc>
          <w:tcPr>
            <w:tcW w:w="699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44,56</w:t>
            </w:r>
          </w:p>
        </w:tc>
        <w:tc>
          <w:tcPr>
            <w:tcW w:w="87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327FEE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27FEE" w:rsidRPr="00327FEE" w:rsidRDefault="00327FEE" w:rsidP="00327F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327FE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CLASS GAZ </w:t>
            </w:r>
          </w:p>
        </w:tc>
        <w:tc>
          <w:tcPr>
            <w:tcW w:w="1277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33,53</w:t>
            </w:r>
          </w:p>
        </w:tc>
        <w:tc>
          <w:tcPr>
            <w:tcW w:w="68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0,05</w:t>
            </w:r>
          </w:p>
        </w:tc>
        <w:tc>
          <w:tcPr>
            <w:tcW w:w="110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99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33,53</w:t>
            </w:r>
          </w:p>
        </w:tc>
        <w:tc>
          <w:tcPr>
            <w:tcW w:w="87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327FEE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27FEE" w:rsidRPr="00327FEE" w:rsidRDefault="00327FEE" w:rsidP="00327F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327FE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ADAGAZ </w:t>
            </w:r>
          </w:p>
        </w:tc>
        <w:tc>
          <w:tcPr>
            <w:tcW w:w="1277" w:type="dxa"/>
            <w:tcBorders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88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1104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99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77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327FEE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27FEE" w:rsidRPr="00327FEE" w:rsidRDefault="00327FEE" w:rsidP="00327F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327FE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EKSON </w:t>
            </w:r>
          </w:p>
        </w:tc>
        <w:tc>
          <w:tcPr>
            <w:tcW w:w="127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8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1104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99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77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327FEE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27FEE" w:rsidRPr="00327FEE" w:rsidRDefault="00327FEE" w:rsidP="00327F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327FE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FULLGAZ </w:t>
            </w:r>
          </w:p>
        </w:tc>
        <w:tc>
          <w:tcPr>
            <w:tcW w:w="127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8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1104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99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77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327FEE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27FEE" w:rsidRPr="00327FEE" w:rsidRDefault="00327FEE" w:rsidP="00327F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327FE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İSTANBUL LPG </w:t>
            </w:r>
          </w:p>
        </w:tc>
        <w:tc>
          <w:tcPr>
            <w:tcW w:w="127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8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1104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99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77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327FEE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27FEE" w:rsidRPr="00327FEE" w:rsidRDefault="00327FEE" w:rsidP="00327F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327FE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PET GAZ </w:t>
            </w:r>
          </w:p>
        </w:tc>
        <w:tc>
          <w:tcPr>
            <w:tcW w:w="127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8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1104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99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77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327FEE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12" w:space="0" w:color="FFFFFF"/>
              <w:right w:val="nil"/>
            </w:tcBorders>
            <w:shd w:val="clear" w:color="000000" w:fill="92CDDC"/>
            <w:vAlign w:val="center"/>
          </w:tcPr>
          <w:p w:rsidR="00327FEE" w:rsidRPr="00327FEE" w:rsidRDefault="00327FEE" w:rsidP="00327F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327FE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SOCAR TURKEY </w:t>
            </w:r>
          </w:p>
        </w:tc>
        <w:tc>
          <w:tcPr>
            <w:tcW w:w="127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8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1104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99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77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327FEE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000000" w:fill="92CDDC" w:themeFill="accent5" w:themeFillTint="99"/>
            <w:vAlign w:val="center"/>
          </w:tcPr>
          <w:p w:rsidR="00327FEE" w:rsidRPr="00327FEE" w:rsidRDefault="00327FEE" w:rsidP="00327F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327FE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UNİVERSAL</w:t>
            </w:r>
          </w:p>
        </w:tc>
        <w:tc>
          <w:tcPr>
            <w:tcW w:w="1277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88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1104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99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77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327FEE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327FEE" w:rsidRPr="00327FEE" w:rsidRDefault="00327FEE" w:rsidP="00327F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20"/>
                <w:szCs w:val="20"/>
              </w:rPr>
            </w:pPr>
            <w:r w:rsidRPr="00327FEE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20"/>
                <w:szCs w:val="20"/>
              </w:rPr>
              <w:t>TOPLAM</w:t>
            </w:r>
          </w:p>
        </w:tc>
        <w:tc>
          <w:tcPr>
            <w:tcW w:w="127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20"/>
                <w:szCs w:val="20"/>
              </w:rPr>
            </w:pPr>
            <w:r w:rsidRPr="00327FEE">
              <w:rPr>
                <w:rFonts w:eastAsia="Times New Roman" w:cs="Tahoma"/>
                <w:b/>
                <w:color w:val="FFFFFF" w:themeColor="background1"/>
                <w:sz w:val="20"/>
                <w:szCs w:val="20"/>
              </w:rPr>
              <w:t>72.373,97</w:t>
            </w:r>
          </w:p>
        </w:tc>
        <w:tc>
          <w:tcPr>
            <w:tcW w:w="68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20"/>
                <w:szCs w:val="20"/>
              </w:rPr>
            </w:pPr>
            <w:r w:rsidRPr="00327FEE">
              <w:rPr>
                <w:rFonts w:eastAsia="Times New Roman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110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20"/>
                <w:szCs w:val="20"/>
              </w:rPr>
            </w:pPr>
            <w:r w:rsidRPr="00327FEE">
              <w:rPr>
                <w:rFonts w:eastAsia="Times New Roman" w:cs="Tahoma"/>
                <w:b/>
                <w:color w:val="FFFFFF" w:themeColor="background1"/>
                <w:sz w:val="20"/>
                <w:szCs w:val="20"/>
              </w:rPr>
              <w:t>10.625,99</w:t>
            </w:r>
          </w:p>
        </w:tc>
        <w:tc>
          <w:tcPr>
            <w:tcW w:w="851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20"/>
                <w:szCs w:val="20"/>
              </w:rPr>
            </w:pPr>
            <w:r w:rsidRPr="00327FEE">
              <w:rPr>
                <w:rFonts w:eastAsia="Times New Roman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20"/>
                <w:szCs w:val="20"/>
              </w:rPr>
            </w:pPr>
            <w:r w:rsidRPr="00327FEE">
              <w:rPr>
                <w:rFonts w:eastAsia="Times New Roman" w:cs="Tahoma"/>
                <w:b/>
                <w:color w:val="FFFFFF" w:themeColor="background1"/>
                <w:sz w:val="20"/>
                <w:szCs w:val="20"/>
              </w:rPr>
              <w:t>298.638,47</w:t>
            </w:r>
          </w:p>
        </w:tc>
        <w:tc>
          <w:tcPr>
            <w:tcW w:w="69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20"/>
                <w:szCs w:val="20"/>
              </w:rPr>
            </w:pPr>
            <w:r w:rsidRPr="00327FEE">
              <w:rPr>
                <w:rFonts w:eastAsia="Times New Roman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112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327FEE">
              <w:rPr>
                <w:rFonts w:eastAsia="Times New Roman" w:cs="Tahoma"/>
                <w:b/>
                <w:bCs/>
                <w:color w:val="FFFFFF" w:themeColor="background1"/>
                <w:sz w:val="20"/>
                <w:szCs w:val="20"/>
              </w:rPr>
              <w:t>381.638,43</w:t>
            </w:r>
          </w:p>
        </w:tc>
        <w:tc>
          <w:tcPr>
            <w:tcW w:w="87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27FEE" w:rsidRPr="00327FEE" w:rsidRDefault="00327FEE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327FEE">
              <w:rPr>
                <w:rFonts w:eastAsia="Times New Roman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E9080D" w:rsidRDefault="00E9080D" w:rsidP="00E9080D">
      <w:r>
        <w:br w:type="page"/>
      </w:r>
    </w:p>
    <w:p w:rsidR="00E9080D" w:rsidRPr="00E9080D" w:rsidRDefault="00E9080D" w:rsidP="00E9080D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36" w:name="_Toc464483726"/>
      <w:bookmarkStart w:id="37" w:name="_Toc464568323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Pr="00E9080D">
        <w:rPr>
          <w:color w:val="0070C0"/>
          <w:sz w:val="24"/>
          <w:szCs w:val="24"/>
        </w:rPr>
        <w:t>3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Pr="00E9080D">
        <w:rPr>
          <w:color w:val="0070C0"/>
          <w:sz w:val="24"/>
          <w:szCs w:val="24"/>
        </w:rPr>
        <w:t>6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 w:rsidRPr="00E9080D">
        <w:rPr>
          <w:color w:val="0070C0"/>
          <w:sz w:val="24"/>
          <w:szCs w:val="24"/>
        </w:rPr>
        <w:t>2016 Yılının İlk 8 Ayındaki Topla</w:t>
      </w:r>
      <w:bookmarkStart w:id="38" w:name="sayfa15"/>
      <w:bookmarkEnd w:id="38"/>
      <w:r>
        <w:rPr>
          <w:color w:val="0070C0"/>
          <w:sz w:val="24"/>
          <w:szCs w:val="24"/>
        </w:rPr>
        <w:t>m Satışın Dağıtıcılara v</w:t>
      </w:r>
      <w:r w:rsidRPr="00E9080D">
        <w:rPr>
          <w:color w:val="0070C0"/>
          <w:sz w:val="24"/>
          <w:szCs w:val="24"/>
        </w:rPr>
        <w:t>e Ürünlere Göre Dağılımı</w:t>
      </w:r>
      <w:bookmarkEnd w:id="36"/>
      <w:bookmarkEnd w:id="37"/>
    </w:p>
    <w:tbl>
      <w:tblPr>
        <w:tblW w:w="5047" w:type="pct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655"/>
        <w:gridCol w:w="1273"/>
        <w:gridCol w:w="622"/>
        <w:gridCol w:w="1303"/>
        <w:gridCol w:w="654"/>
        <w:gridCol w:w="1284"/>
        <w:gridCol w:w="648"/>
        <w:gridCol w:w="1284"/>
        <w:gridCol w:w="648"/>
      </w:tblGrid>
      <w:tr w:rsidR="00E9080D" w:rsidRPr="00E9080D" w:rsidTr="00262319">
        <w:trPr>
          <w:trHeight w:val="283"/>
          <w:tblHeader/>
          <w:jc w:val="center"/>
        </w:trPr>
        <w:tc>
          <w:tcPr>
            <w:tcW w:w="883" w:type="pct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9080D" w:rsidRPr="00F316D8" w:rsidRDefault="00E9080D" w:rsidP="00F316D8">
            <w:pPr>
              <w:spacing w:after="0" w:line="240" w:lineRule="auto"/>
              <w:ind w:firstLineChars="100" w:firstLine="201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316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DAĞITICI</w:t>
            </w:r>
          </w:p>
        </w:tc>
        <w:tc>
          <w:tcPr>
            <w:tcW w:w="1011" w:type="pct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 xml:space="preserve">Tüplü </w:t>
            </w:r>
          </w:p>
        </w:tc>
        <w:tc>
          <w:tcPr>
            <w:tcW w:w="1044" w:type="pct"/>
            <w:gridSpan w:val="2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nil"/>
            </w:tcBorders>
            <w:shd w:val="clear" w:color="000000" w:fill="31849B"/>
            <w:noWrap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031" w:type="pct"/>
            <w:gridSpan w:val="2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nil"/>
            </w:tcBorders>
            <w:shd w:val="clear" w:color="000000" w:fill="31849B"/>
            <w:noWrap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1031" w:type="pct"/>
            <w:gridSpan w:val="2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316D8" w:rsidRPr="00E9080D" w:rsidTr="00262319">
        <w:trPr>
          <w:trHeight w:val="283"/>
          <w:tblHeader/>
          <w:jc w:val="center"/>
        </w:trPr>
        <w:tc>
          <w:tcPr>
            <w:tcW w:w="883" w:type="pct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79" w:type="pct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316D8" w:rsidRDefault="00F316D8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</w:t>
            </w:r>
          </w:p>
          <w:p w:rsidR="00E9080D" w:rsidRPr="00E9080D" w:rsidRDefault="00E9080D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(%)</w:t>
            </w:r>
          </w:p>
        </w:tc>
        <w:tc>
          <w:tcPr>
            <w:tcW w:w="695" w:type="pct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49" w:type="pct"/>
            <w:tcBorders>
              <w:top w:val="nil"/>
              <w:left w:val="nil"/>
              <w:bottom w:val="nil"/>
              <w:right w:val="nil"/>
            </w:tcBorders>
            <w:shd w:val="clear" w:color="000000" w:fill="31849B"/>
            <w:vAlign w:val="center"/>
            <w:hideMark/>
          </w:tcPr>
          <w:p w:rsidR="00F316D8" w:rsidRDefault="00F316D8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</w:t>
            </w:r>
          </w:p>
          <w:p w:rsidR="00E9080D" w:rsidRPr="00E9080D" w:rsidRDefault="00E9080D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(%)</w:t>
            </w:r>
          </w:p>
        </w:tc>
        <w:tc>
          <w:tcPr>
            <w:tcW w:w="685" w:type="pct"/>
            <w:tcBorders>
              <w:top w:val="nil"/>
              <w:left w:val="single" w:sz="8" w:space="0" w:color="FFFFFF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000000" w:fill="31849B"/>
            <w:vAlign w:val="center"/>
            <w:hideMark/>
          </w:tcPr>
          <w:p w:rsidR="00E9080D" w:rsidRPr="00E9080D" w:rsidRDefault="00F316D8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 xml:space="preserve">Pay </w:t>
            </w:r>
            <w:r w:rsidR="00E9080D"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(%)</w:t>
            </w:r>
          </w:p>
        </w:tc>
        <w:tc>
          <w:tcPr>
            <w:tcW w:w="685" w:type="pct"/>
            <w:tcBorders>
              <w:top w:val="nil"/>
              <w:left w:val="single" w:sz="8" w:space="0" w:color="FFFFFF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45" w:type="pct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F316D8" w:rsidRPr="00E9080D" w:rsidTr="00262319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 xml:space="preserve">AYGAZ 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228.250,74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42,12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26.417,17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31,37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525.753,53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25,15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780.421,44</w:t>
            </w:r>
          </w:p>
        </w:tc>
        <w:tc>
          <w:tcPr>
            <w:tcW w:w="34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28,73</w:t>
            </w:r>
          </w:p>
        </w:tc>
      </w:tr>
      <w:tr w:rsidR="00F316D8" w:rsidRPr="00E9080D" w:rsidTr="00262319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 xml:space="preserve">İPRAGAZ 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155.456,38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28,69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28.516,29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33,87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122.270,42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5,85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306.243,09</w:t>
            </w:r>
          </w:p>
        </w:tc>
        <w:tc>
          <w:tcPr>
            <w:tcW w:w="34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11,27</w:t>
            </w:r>
          </w:p>
        </w:tc>
      </w:tr>
      <w:tr w:rsidR="00F316D8" w:rsidRPr="00E9080D" w:rsidTr="00262319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>OMV POAŞ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24,45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262.302,88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12,55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262.327,34</w:t>
            </w:r>
          </w:p>
        </w:tc>
        <w:tc>
          <w:tcPr>
            <w:tcW w:w="34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9,66</w:t>
            </w:r>
          </w:p>
        </w:tc>
      </w:tr>
      <w:tr w:rsidR="00F316D8" w:rsidRPr="00E9080D" w:rsidTr="00262319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 xml:space="preserve">SHELL&amp;TURCAS 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6,78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5,10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0,01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260.931,21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12,48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260.943,09</w:t>
            </w:r>
          </w:p>
        </w:tc>
        <w:tc>
          <w:tcPr>
            <w:tcW w:w="34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9,61</w:t>
            </w:r>
          </w:p>
        </w:tc>
      </w:tr>
      <w:tr w:rsidR="00F316D8" w:rsidRPr="00E9080D" w:rsidTr="00262319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 xml:space="preserve">MİLANGAZ 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84.598,34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15,61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1.089,78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1,29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165.375,53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7,91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251.063,65</w:t>
            </w:r>
          </w:p>
        </w:tc>
        <w:tc>
          <w:tcPr>
            <w:tcW w:w="34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9,24</w:t>
            </w:r>
          </w:p>
        </w:tc>
      </w:tr>
      <w:tr w:rsidR="00F316D8" w:rsidRPr="00E9080D" w:rsidTr="00262319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 xml:space="preserve">BP GAZ 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9,82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133.457,30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6,38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133.467,12</w:t>
            </w:r>
          </w:p>
        </w:tc>
        <w:tc>
          <w:tcPr>
            <w:tcW w:w="34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4,91</w:t>
            </w:r>
          </w:p>
        </w:tc>
      </w:tr>
      <w:tr w:rsidR="00F316D8" w:rsidRPr="00E9080D" w:rsidTr="00262319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 xml:space="preserve">TOTAL 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36,26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0,01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952,90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1,13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84.086,00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4,02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85.075,16</w:t>
            </w:r>
          </w:p>
        </w:tc>
        <w:tc>
          <w:tcPr>
            <w:tcW w:w="34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3,13</w:t>
            </w:r>
          </w:p>
        </w:tc>
      </w:tr>
      <w:tr w:rsidR="00F316D8" w:rsidRPr="00E9080D" w:rsidTr="00262319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 xml:space="preserve">AYTEMİZ 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113,69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0,02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77.904,59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3,73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78.018,28</w:t>
            </w:r>
          </w:p>
        </w:tc>
        <w:tc>
          <w:tcPr>
            <w:tcW w:w="34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2,87</w:t>
            </w:r>
          </w:p>
        </w:tc>
      </w:tr>
      <w:tr w:rsidR="00F316D8" w:rsidRPr="00E9080D" w:rsidTr="00262319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 xml:space="preserve">AKPET 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229,34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0,04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36,38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0,04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65.323,20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3,13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65.588,92</w:t>
            </w:r>
          </w:p>
        </w:tc>
        <w:tc>
          <w:tcPr>
            <w:tcW w:w="34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2,41</w:t>
            </w:r>
          </w:p>
        </w:tc>
      </w:tr>
      <w:tr w:rsidR="00F316D8" w:rsidRPr="00E9080D" w:rsidTr="00262319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 xml:space="preserve">GÜVENAL 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455,63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0,08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545,36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0,65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48.128,17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2,30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49.129,17</w:t>
            </w:r>
          </w:p>
        </w:tc>
        <w:tc>
          <w:tcPr>
            <w:tcW w:w="34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1,81</w:t>
            </w:r>
          </w:p>
        </w:tc>
      </w:tr>
      <w:tr w:rsidR="00F316D8" w:rsidRPr="00E9080D" w:rsidTr="00262319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 xml:space="preserve">YILDIRIM 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134,85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0,02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46.080,37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2,20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46.215,22</w:t>
            </w:r>
          </w:p>
        </w:tc>
        <w:tc>
          <w:tcPr>
            <w:tcW w:w="34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1,70</w:t>
            </w:r>
          </w:p>
        </w:tc>
      </w:tr>
      <w:tr w:rsidR="00F316D8" w:rsidRPr="00E9080D" w:rsidTr="00262319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 xml:space="preserve">YURTPET 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1.126,48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1,34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40.566,32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1,94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41.692,80</w:t>
            </w:r>
          </w:p>
        </w:tc>
        <w:tc>
          <w:tcPr>
            <w:tcW w:w="34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1,53</w:t>
            </w:r>
          </w:p>
        </w:tc>
      </w:tr>
      <w:tr w:rsidR="00F316D8" w:rsidRPr="00E9080D" w:rsidTr="00262319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 xml:space="preserve">GESAN 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4.002,04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0,74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84,05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0,10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22.434,45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1,07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26.520,55</w:t>
            </w:r>
          </w:p>
        </w:tc>
        <w:tc>
          <w:tcPr>
            <w:tcW w:w="34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0,98</w:t>
            </w:r>
          </w:p>
        </w:tc>
      </w:tr>
      <w:tr w:rsidR="00F316D8" w:rsidRPr="00E9080D" w:rsidTr="00262319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>HABAŞ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10.021,81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1,85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51,16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0,06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14.365,55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0,69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24.438,52</w:t>
            </w:r>
          </w:p>
        </w:tc>
        <w:tc>
          <w:tcPr>
            <w:tcW w:w="34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0,90</w:t>
            </w:r>
          </w:p>
        </w:tc>
      </w:tr>
      <w:tr w:rsidR="00F316D8" w:rsidRPr="00E9080D" w:rsidTr="00262319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 xml:space="preserve">YÜCEL GAZ 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5.557,50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1,03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618,57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0,73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15.295,75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0,73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21.471,81</w:t>
            </w:r>
          </w:p>
        </w:tc>
        <w:tc>
          <w:tcPr>
            <w:tcW w:w="34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0,79</w:t>
            </w:r>
          </w:p>
        </w:tc>
      </w:tr>
      <w:tr w:rsidR="00F316D8" w:rsidRPr="00E9080D" w:rsidTr="00262319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 xml:space="preserve">ERAGAZ 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19.297,00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0,92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19.297,00</w:t>
            </w:r>
          </w:p>
        </w:tc>
        <w:tc>
          <w:tcPr>
            <w:tcW w:w="34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0,71</w:t>
            </w:r>
          </w:p>
        </w:tc>
      </w:tr>
      <w:tr w:rsidR="00F316D8" w:rsidRPr="00E9080D" w:rsidTr="00262319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 xml:space="preserve">ERGAZ 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14.961,09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2,76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324,72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0,39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3.499,63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0,17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18.785,44</w:t>
            </w:r>
          </w:p>
        </w:tc>
        <w:tc>
          <w:tcPr>
            <w:tcW w:w="34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0,69</w:t>
            </w:r>
          </w:p>
        </w:tc>
      </w:tr>
      <w:tr w:rsidR="00F316D8" w:rsidRPr="00E9080D" w:rsidTr="00262319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 xml:space="preserve">KALELİ BEST GAZ 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240,90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0,04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24,78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0,03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14.532,87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0,70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14.798,55</w:t>
            </w:r>
          </w:p>
        </w:tc>
        <w:tc>
          <w:tcPr>
            <w:tcW w:w="34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0,54</w:t>
            </w:r>
          </w:p>
        </w:tc>
      </w:tr>
      <w:tr w:rsidR="00F316D8" w:rsidRPr="00E9080D" w:rsidTr="00262319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 xml:space="preserve">MARGAZ 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2.750,52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0,51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342,48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0,41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11.353,28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0,54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14.446,28</w:t>
            </w:r>
          </w:p>
        </w:tc>
        <w:tc>
          <w:tcPr>
            <w:tcW w:w="34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0,53</w:t>
            </w:r>
          </w:p>
        </w:tc>
      </w:tr>
      <w:tr w:rsidR="00F316D8" w:rsidRPr="00E9080D" w:rsidTr="00262319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 xml:space="preserve">ORALGAZ 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140,00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0,03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22,27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0,03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13.906,63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0,67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14.068,90</w:t>
            </w:r>
          </w:p>
        </w:tc>
        <w:tc>
          <w:tcPr>
            <w:tcW w:w="34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0,52</w:t>
            </w:r>
          </w:p>
        </w:tc>
      </w:tr>
      <w:tr w:rsidR="00F316D8" w:rsidRPr="00E9080D" w:rsidTr="00262319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 xml:space="preserve">ANADOLUGAZ 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1.151,26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0,21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113,46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0,13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10.711,64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0,51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11.976,36</w:t>
            </w:r>
          </w:p>
        </w:tc>
        <w:tc>
          <w:tcPr>
            <w:tcW w:w="34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0,44</w:t>
            </w:r>
          </w:p>
        </w:tc>
      </w:tr>
      <w:tr w:rsidR="00F316D8" w:rsidRPr="00E9080D" w:rsidTr="00262319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 xml:space="preserve">KALEGAZ 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556,78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0,10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10.713,84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0,51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11.270,62</w:t>
            </w:r>
          </w:p>
        </w:tc>
        <w:tc>
          <w:tcPr>
            <w:tcW w:w="34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0,41</w:t>
            </w:r>
          </w:p>
        </w:tc>
      </w:tr>
      <w:tr w:rsidR="00F316D8" w:rsidRPr="00E9080D" w:rsidTr="00262319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 xml:space="preserve">HÜRGAZ 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502,08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0,09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8,94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0,01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8.560,62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0,41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9.071,64</w:t>
            </w:r>
          </w:p>
        </w:tc>
        <w:tc>
          <w:tcPr>
            <w:tcW w:w="34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0,33</w:t>
            </w:r>
          </w:p>
        </w:tc>
      </w:tr>
      <w:tr w:rsidR="00F316D8" w:rsidRPr="00E9080D" w:rsidTr="00262319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 xml:space="preserve">HASGAZ 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905,80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0,17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595,53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0,71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7.552,99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0,36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9.054,32</w:t>
            </w:r>
          </w:p>
        </w:tc>
        <w:tc>
          <w:tcPr>
            <w:tcW w:w="34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0,33</w:t>
            </w:r>
          </w:p>
        </w:tc>
      </w:tr>
      <w:tr w:rsidR="00F316D8" w:rsidRPr="00E9080D" w:rsidTr="00262319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 xml:space="preserve">GAZPA 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818,05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0,15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27,23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0,03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8.081,71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0,39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8.926,98</w:t>
            </w:r>
          </w:p>
        </w:tc>
        <w:tc>
          <w:tcPr>
            <w:tcW w:w="34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0,33</w:t>
            </w:r>
          </w:p>
        </w:tc>
      </w:tr>
      <w:tr w:rsidR="00F316D8" w:rsidRPr="00E9080D" w:rsidTr="00262319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 xml:space="preserve">KONGAZ 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5.288,29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0,98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78,39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0,09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3.454,75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0,17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8.821,44</w:t>
            </w:r>
          </w:p>
        </w:tc>
        <w:tc>
          <w:tcPr>
            <w:tcW w:w="34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0,32</w:t>
            </w:r>
          </w:p>
        </w:tc>
      </w:tr>
      <w:tr w:rsidR="00F316D8" w:rsidRPr="00E9080D" w:rsidTr="00262319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 xml:space="preserve">EUROGAZ 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5.556,58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6,60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3.015,15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0,14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8.571,72</w:t>
            </w:r>
          </w:p>
        </w:tc>
        <w:tc>
          <w:tcPr>
            <w:tcW w:w="34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0,32</w:t>
            </w:r>
          </w:p>
        </w:tc>
      </w:tr>
      <w:tr w:rsidR="00F316D8" w:rsidRPr="00E9080D" w:rsidTr="00262319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 xml:space="preserve">MAVİGÖL 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14,04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297,31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0,35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8.167,13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0,39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8.478,48</w:t>
            </w:r>
          </w:p>
        </w:tc>
        <w:tc>
          <w:tcPr>
            <w:tcW w:w="34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0,31</w:t>
            </w:r>
          </w:p>
        </w:tc>
      </w:tr>
      <w:tr w:rsidR="00F316D8" w:rsidRPr="00E9080D" w:rsidTr="00262319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 xml:space="preserve">ÇELEBİ GAZ 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764,48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0,14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4.383,60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5,21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2.886,85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0,14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8.034,93</w:t>
            </w:r>
          </w:p>
        </w:tc>
        <w:tc>
          <w:tcPr>
            <w:tcW w:w="34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0,30</w:t>
            </w:r>
          </w:p>
        </w:tc>
      </w:tr>
      <w:tr w:rsidR="00F316D8" w:rsidRPr="00E9080D" w:rsidTr="00262319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 xml:space="preserve">YAMAN GAZ 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852,50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0,16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15,21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0,02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6.795,28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0,33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7.662,98</w:t>
            </w:r>
          </w:p>
        </w:tc>
        <w:tc>
          <w:tcPr>
            <w:tcW w:w="34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0,28</w:t>
            </w:r>
          </w:p>
        </w:tc>
      </w:tr>
      <w:tr w:rsidR="00F316D8" w:rsidRPr="00E9080D" w:rsidTr="00262319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>ARGAZ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756,40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0,14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582,08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0,69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6.275,41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0,30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7.613,89</w:t>
            </w:r>
          </w:p>
        </w:tc>
        <w:tc>
          <w:tcPr>
            <w:tcW w:w="34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0,28</w:t>
            </w:r>
          </w:p>
        </w:tc>
      </w:tr>
      <w:tr w:rsidR="00F316D8" w:rsidRPr="00E9080D" w:rsidTr="00262319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 xml:space="preserve">KARADENİZ 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2.529,95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0,47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980,26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1,16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3.018,84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0,14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6.529,05</w:t>
            </w:r>
          </w:p>
        </w:tc>
        <w:tc>
          <w:tcPr>
            <w:tcW w:w="34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0,24</w:t>
            </w:r>
          </w:p>
        </w:tc>
      </w:tr>
      <w:tr w:rsidR="00F316D8" w:rsidRPr="00E9080D" w:rsidTr="00262319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 xml:space="preserve">TURKUAZ 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6.018,22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0,29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6.018,22</w:t>
            </w:r>
          </w:p>
        </w:tc>
        <w:tc>
          <w:tcPr>
            <w:tcW w:w="34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0,22</w:t>
            </w:r>
          </w:p>
        </w:tc>
      </w:tr>
      <w:tr w:rsidR="00F316D8" w:rsidRPr="00E9080D" w:rsidTr="00262319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 xml:space="preserve">GÜNEYGAZ 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3.299,40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0,61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839,26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1,00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1.724,24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0,08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5.862,89</w:t>
            </w:r>
          </w:p>
        </w:tc>
        <w:tc>
          <w:tcPr>
            <w:tcW w:w="34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0,22</w:t>
            </w:r>
          </w:p>
        </w:tc>
      </w:tr>
      <w:tr w:rsidR="00F316D8" w:rsidRPr="00E9080D" w:rsidTr="00262319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 xml:space="preserve">GAZMER 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320,69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0,06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5,78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0,01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5.050,77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0,24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5.377,25</w:t>
            </w:r>
          </w:p>
        </w:tc>
        <w:tc>
          <w:tcPr>
            <w:tcW w:w="34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0,20</w:t>
            </w:r>
          </w:p>
        </w:tc>
      </w:tr>
      <w:tr w:rsidR="00F316D8" w:rsidRPr="00E9080D" w:rsidTr="00262319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>EROL GAZ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189,32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0,03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139,54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0,17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4.720,73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0,23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5.049,59</w:t>
            </w:r>
          </w:p>
        </w:tc>
        <w:tc>
          <w:tcPr>
            <w:tcW w:w="34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0,19</w:t>
            </w:r>
          </w:p>
        </w:tc>
      </w:tr>
      <w:tr w:rsidR="00F316D8" w:rsidRPr="00E9080D" w:rsidTr="00262319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 xml:space="preserve">TRABZONGAZ 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1.336,25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0,25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560,77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0,67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2.749,42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0,13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4.646,44</w:t>
            </w:r>
          </w:p>
        </w:tc>
        <w:tc>
          <w:tcPr>
            <w:tcW w:w="34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F316D8" w:rsidRPr="00E9080D" w:rsidTr="00262319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 xml:space="preserve">ENERJİ GAZ 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4.413,50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0,21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4.413,50</w:t>
            </w:r>
          </w:p>
        </w:tc>
        <w:tc>
          <w:tcPr>
            <w:tcW w:w="34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F316D8" w:rsidRPr="00E9080D" w:rsidTr="00262319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>PAMUKKALE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3.772,50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0,70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551,15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0,03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4.323,65</w:t>
            </w:r>
          </w:p>
        </w:tc>
        <w:tc>
          <w:tcPr>
            <w:tcW w:w="34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F316D8" w:rsidRPr="00E9080D" w:rsidTr="00262319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>ESGAZ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4.261,59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5,06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5,10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4.266,69</w:t>
            </w:r>
          </w:p>
        </w:tc>
        <w:tc>
          <w:tcPr>
            <w:tcW w:w="34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F316D8" w:rsidRPr="00E9080D" w:rsidTr="00262319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 xml:space="preserve">KOÇGAZ 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1,83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2,38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4.124,64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0,20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4.128,85</w:t>
            </w:r>
          </w:p>
        </w:tc>
        <w:tc>
          <w:tcPr>
            <w:tcW w:w="34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F316D8" w:rsidRPr="00E9080D" w:rsidTr="00262319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 xml:space="preserve">ATA LİKİT 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1.550,22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0,29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69,98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0,08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2.490,94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0,12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4.111,14</w:t>
            </w:r>
          </w:p>
        </w:tc>
        <w:tc>
          <w:tcPr>
            <w:tcW w:w="34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F316D8" w:rsidRPr="00E9080D" w:rsidTr="00262319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>ŞARKGAZ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498,28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0,09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113,21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0,13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3.306,67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0,16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3.918,16</w:t>
            </w:r>
          </w:p>
        </w:tc>
        <w:tc>
          <w:tcPr>
            <w:tcW w:w="34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F316D8" w:rsidRPr="00E9080D" w:rsidTr="00262319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lastRenderedPageBreak/>
              <w:t xml:space="preserve">YURTGAZ 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257,58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0,05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227,01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0,27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2.993,96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0,14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3.478,54</w:t>
            </w:r>
          </w:p>
        </w:tc>
        <w:tc>
          <w:tcPr>
            <w:tcW w:w="34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F316D8" w:rsidRPr="00E9080D" w:rsidTr="00262319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 xml:space="preserve">ANTGAZ 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1.287,36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0,24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223,64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0,27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1.898,41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0,09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3.409,40</w:t>
            </w:r>
          </w:p>
        </w:tc>
        <w:tc>
          <w:tcPr>
            <w:tcW w:w="34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F316D8" w:rsidRPr="00E9080D" w:rsidTr="00262319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 xml:space="preserve">HİSARGAZ 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2.956,34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3,51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351,76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0,02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3.308,10</w:t>
            </w:r>
          </w:p>
        </w:tc>
        <w:tc>
          <w:tcPr>
            <w:tcW w:w="34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F316D8" w:rsidRPr="00E9080D" w:rsidTr="00262319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>NARGAZ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360,06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0,07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129,64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0,15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2.813,65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0,13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3.303,35</w:t>
            </w:r>
          </w:p>
        </w:tc>
        <w:tc>
          <w:tcPr>
            <w:tcW w:w="34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F316D8" w:rsidRPr="00E9080D" w:rsidTr="00262319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>ŞANGAZ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429,04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0,08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1.012,66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1,20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1.808,96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0,09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3.250,66</w:t>
            </w:r>
          </w:p>
        </w:tc>
        <w:tc>
          <w:tcPr>
            <w:tcW w:w="34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F316D8" w:rsidRPr="00E9080D" w:rsidTr="00262319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 xml:space="preserve">AKGAZ 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216,16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0,04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18,54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0,02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2.523,05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0,12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2.757,75</w:t>
            </w:r>
          </w:p>
        </w:tc>
        <w:tc>
          <w:tcPr>
            <w:tcW w:w="34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F316D8" w:rsidRPr="00E9080D" w:rsidTr="00262319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 xml:space="preserve">BİRGAZ 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2.581,32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0,12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2.581,32</w:t>
            </w:r>
          </w:p>
        </w:tc>
        <w:tc>
          <w:tcPr>
            <w:tcW w:w="34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F316D8" w:rsidRPr="00E9080D" w:rsidTr="00262319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 xml:space="preserve">YENİ ULAŞLI 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2.030,72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0,10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2.030,72</w:t>
            </w:r>
          </w:p>
        </w:tc>
        <w:tc>
          <w:tcPr>
            <w:tcW w:w="34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F316D8" w:rsidRPr="00E9080D" w:rsidTr="00262319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 xml:space="preserve">GÜNEŞGAZ 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1.096,76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0,20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573,13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0,68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1.669,89</w:t>
            </w:r>
          </w:p>
        </w:tc>
        <w:tc>
          <w:tcPr>
            <w:tcW w:w="34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F316D8" w:rsidRPr="00E9080D" w:rsidTr="00262319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>JETGAZ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1.653,27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0,08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1.653,27</w:t>
            </w:r>
          </w:p>
        </w:tc>
        <w:tc>
          <w:tcPr>
            <w:tcW w:w="34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F316D8" w:rsidRPr="00E9080D" w:rsidTr="00262319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 xml:space="preserve">AKÇAGAZ 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1.634,34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0,30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1.634,34</w:t>
            </w:r>
          </w:p>
        </w:tc>
        <w:tc>
          <w:tcPr>
            <w:tcW w:w="34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F316D8" w:rsidRPr="00E9080D" w:rsidTr="00262319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>COŞKUNALGAZ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52,02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0,01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1.378,91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0,07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1.430,93</w:t>
            </w:r>
          </w:p>
        </w:tc>
        <w:tc>
          <w:tcPr>
            <w:tcW w:w="34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F316D8" w:rsidRPr="00E9080D" w:rsidTr="00262319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 xml:space="preserve">SORGUN AS-GAZ 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234,73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0,04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8,02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0,01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1.147,85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0,05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1.390,60</w:t>
            </w:r>
          </w:p>
        </w:tc>
        <w:tc>
          <w:tcPr>
            <w:tcW w:w="34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F316D8" w:rsidRPr="00E9080D" w:rsidTr="00262319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>TP PETROL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1.285,03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0,06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1.285,03</w:t>
            </w:r>
          </w:p>
        </w:tc>
        <w:tc>
          <w:tcPr>
            <w:tcW w:w="345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F316D8" w:rsidRPr="00E9080D" w:rsidTr="00262319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 xml:space="preserve">SURGAZ 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0,99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11,12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0,01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1.221,98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0,06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1.234,09</w:t>
            </w:r>
          </w:p>
        </w:tc>
        <w:tc>
          <w:tcPr>
            <w:tcW w:w="345" w:type="pct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F316D8" w:rsidRPr="00E9080D" w:rsidTr="00262319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 xml:space="preserve">AVGAZ </w:t>
            </w:r>
          </w:p>
        </w:tc>
        <w:tc>
          <w:tcPr>
            <w:tcW w:w="679" w:type="pct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332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95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349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85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1.022,38</w:t>
            </w:r>
          </w:p>
        </w:tc>
        <w:tc>
          <w:tcPr>
            <w:tcW w:w="346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0,05</w:t>
            </w:r>
          </w:p>
        </w:tc>
        <w:tc>
          <w:tcPr>
            <w:tcW w:w="685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1.022,38</w:t>
            </w:r>
          </w:p>
        </w:tc>
        <w:tc>
          <w:tcPr>
            <w:tcW w:w="345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F316D8" w:rsidRPr="00E9080D" w:rsidTr="00262319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 xml:space="preserve">MY GAZ </w:t>
            </w:r>
          </w:p>
        </w:tc>
        <w:tc>
          <w:tcPr>
            <w:tcW w:w="679" w:type="pct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332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95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349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85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994,75</w:t>
            </w:r>
          </w:p>
        </w:tc>
        <w:tc>
          <w:tcPr>
            <w:tcW w:w="346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0,05</w:t>
            </w:r>
          </w:p>
        </w:tc>
        <w:tc>
          <w:tcPr>
            <w:tcW w:w="685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994,75</w:t>
            </w:r>
          </w:p>
        </w:tc>
        <w:tc>
          <w:tcPr>
            <w:tcW w:w="345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F316D8" w:rsidRPr="00E9080D" w:rsidTr="00262319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 xml:space="preserve">NORM GAZ </w:t>
            </w:r>
          </w:p>
        </w:tc>
        <w:tc>
          <w:tcPr>
            <w:tcW w:w="679" w:type="pct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332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95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349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85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942,85</w:t>
            </w:r>
          </w:p>
        </w:tc>
        <w:tc>
          <w:tcPr>
            <w:tcW w:w="346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0,05</w:t>
            </w:r>
          </w:p>
        </w:tc>
        <w:tc>
          <w:tcPr>
            <w:tcW w:w="685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942,85</w:t>
            </w:r>
          </w:p>
        </w:tc>
        <w:tc>
          <w:tcPr>
            <w:tcW w:w="345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F316D8" w:rsidRPr="00E9080D" w:rsidTr="00262319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 xml:space="preserve">PET GAZ </w:t>
            </w:r>
          </w:p>
        </w:tc>
        <w:tc>
          <w:tcPr>
            <w:tcW w:w="679" w:type="pct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588,04</w:t>
            </w:r>
          </w:p>
        </w:tc>
        <w:tc>
          <w:tcPr>
            <w:tcW w:w="332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0,11</w:t>
            </w:r>
          </w:p>
        </w:tc>
        <w:tc>
          <w:tcPr>
            <w:tcW w:w="695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349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85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239,01</w:t>
            </w:r>
          </w:p>
        </w:tc>
        <w:tc>
          <w:tcPr>
            <w:tcW w:w="346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0,01</w:t>
            </w:r>
          </w:p>
        </w:tc>
        <w:tc>
          <w:tcPr>
            <w:tcW w:w="685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827,05</w:t>
            </w:r>
          </w:p>
        </w:tc>
        <w:tc>
          <w:tcPr>
            <w:tcW w:w="345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F316D8" w:rsidRPr="00E9080D" w:rsidTr="00262319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>PEGAGAZ</w:t>
            </w:r>
          </w:p>
        </w:tc>
        <w:tc>
          <w:tcPr>
            <w:tcW w:w="679" w:type="pct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765,86</w:t>
            </w:r>
          </w:p>
        </w:tc>
        <w:tc>
          <w:tcPr>
            <w:tcW w:w="332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0,14</w:t>
            </w:r>
          </w:p>
        </w:tc>
        <w:tc>
          <w:tcPr>
            <w:tcW w:w="695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349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85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346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85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765,86</w:t>
            </w:r>
          </w:p>
        </w:tc>
        <w:tc>
          <w:tcPr>
            <w:tcW w:w="345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F316D8" w:rsidRPr="00E9080D" w:rsidTr="00262319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>GAPGAZ</w:t>
            </w:r>
          </w:p>
        </w:tc>
        <w:tc>
          <w:tcPr>
            <w:tcW w:w="679" w:type="pct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44,26</w:t>
            </w:r>
          </w:p>
        </w:tc>
        <w:tc>
          <w:tcPr>
            <w:tcW w:w="332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0,01</w:t>
            </w:r>
          </w:p>
        </w:tc>
        <w:tc>
          <w:tcPr>
            <w:tcW w:w="695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12,93</w:t>
            </w:r>
          </w:p>
        </w:tc>
        <w:tc>
          <w:tcPr>
            <w:tcW w:w="349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0,02</w:t>
            </w:r>
          </w:p>
        </w:tc>
        <w:tc>
          <w:tcPr>
            <w:tcW w:w="685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699,22</w:t>
            </w:r>
          </w:p>
        </w:tc>
        <w:tc>
          <w:tcPr>
            <w:tcW w:w="346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0,03</w:t>
            </w:r>
          </w:p>
        </w:tc>
        <w:tc>
          <w:tcPr>
            <w:tcW w:w="685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756,41</w:t>
            </w:r>
          </w:p>
        </w:tc>
        <w:tc>
          <w:tcPr>
            <w:tcW w:w="345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F316D8" w:rsidRPr="00E9080D" w:rsidTr="00262319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 xml:space="preserve">TORSAN </w:t>
            </w:r>
          </w:p>
        </w:tc>
        <w:tc>
          <w:tcPr>
            <w:tcW w:w="679" w:type="pct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649,94</w:t>
            </w:r>
          </w:p>
        </w:tc>
        <w:tc>
          <w:tcPr>
            <w:tcW w:w="332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0,12</w:t>
            </w:r>
          </w:p>
        </w:tc>
        <w:tc>
          <w:tcPr>
            <w:tcW w:w="695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349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85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100,02</w:t>
            </w:r>
          </w:p>
        </w:tc>
        <w:tc>
          <w:tcPr>
            <w:tcW w:w="346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85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749,96</w:t>
            </w:r>
          </w:p>
        </w:tc>
        <w:tc>
          <w:tcPr>
            <w:tcW w:w="345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F316D8" w:rsidRPr="00E9080D" w:rsidTr="00262319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 xml:space="preserve">LİKİTGAZ </w:t>
            </w:r>
          </w:p>
        </w:tc>
        <w:tc>
          <w:tcPr>
            <w:tcW w:w="679" w:type="pct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662,02</w:t>
            </w:r>
          </w:p>
        </w:tc>
        <w:tc>
          <w:tcPr>
            <w:tcW w:w="332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0,12</w:t>
            </w:r>
          </w:p>
        </w:tc>
        <w:tc>
          <w:tcPr>
            <w:tcW w:w="695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349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85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346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85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662,02</w:t>
            </w:r>
          </w:p>
        </w:tc>
        <w:tc>
          <w:tcPr>
            <w:tcW w:w="345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F316D8" w:rsidRPr="00E9080D" w:rsidTr="00262319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>STARGAZ</w:t>
            </w:r>
          </w:p>
        </w:tc>
        <w:tc>
          <w:tcPr>
            <w:tcW w:w="679" w:type="pct"/>
            <w:tcBorders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72,36</w:t>
            </w:r>
          </w:p>
        </w:tc>
        <w:tc>
          <w:tcPr>
            <w:tcW w:w="332" w:type="pct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0,01</w:t>
            </w:r>
          </w:p>
        </w:tc>
        <w:tc>
          <w:tcPr>
            <w:tcW w:w="695" w:type="pct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349" w:type="pct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85" w:type="pct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432,23</w:t>
            </w:r>
          </w:p>
        </w:tc>
        <w:tc>
          <w:tcPr>
            <w:tcW w:w="346" w:type="pct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0,02</w:t>
            </w:r>
          </w:p>
        </w:tc>
        <w:tc>
          <w:tcPr>
            <w:tcW w:w="685" w:type="pct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504,59</w:t>
            </w:r>
          </w:p>
        </w:tc>
        <w:tc>
          <w:tcPr>
            <w:tcW w:w="345" w:type="pct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F316D8" w:rsidRPr="00E9080D" w:rsidTr="00262319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 xml:space="preserve">CLASS GAZ </w:t>
            </w:r>
          </w:p>
        </w:tc>
        <w:tc>
          <w:tcPr>
            <w:tcW w:w="679" w:type="pct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439,84</w:t>
            </w:r>
          </w:p>
        </w:tc>
        <w:tc>
          <w:tcPr>
            <w:tcW w:w="332" w:type="pct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0,08</w:t>
            </w:r>
          </w:p>
        </w:tc>
        <w:tc>
          <w:tcPr>
            <w:tcW w:w="695" w:type="pct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349" w:type="pct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85" w:type="pct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346" w:type="pct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85" w:type="pct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439,84</w:t>
            </w:r>
          </w:p>
        </w:tc>
        <w:tc>
          <w:tcPr>
            <w:tcW w:w="345" w:type="pct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F316D8" w:rsidRPr="00E9080D" w:rsidTr="00262319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 xml:space="preserve">ASGAZ </w:t>
            </w:r>
          </w:p>
        </w:tc>
        <w:tc>
          <w:tcPr>
            <w:tcW w:w="679" w:type="pct"/>
            <w:tcBorders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357,00</w:t>
            </w:r>
          </w:p>
        </w:tc>
        <w:tc>
          <w:tcPr>
            <w:tcW w:w="332" w:type="pct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0,07</w:t>
            </w:r>
          </w:p>
        </w:tc>
        <w:tc>
          <w:tcPr>
            <w:tcW w:w="695" w:type="pct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349" w:type="pct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85" w:type="pct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51,98</w:t>
            </w:r>
          </w:p>
        </w:tc>
        <w:tc>
          <w:tcPr>
            <w:tcW w:w="346" w:type="pct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85" w:type="pct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408,98</w:t>
            </w:r>
          </w:p>
        </w:tc>
        <w:tc>
          <w:tcPr>
            <w:tcW w:w="345" w:type="pct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F316D8" w:rsidRPr="00E9080D" w:rsidTr="00262319">
        <w:trPr>
          <w:trHeight w:val="283"/>
          <w:jc w:val="center"/>
        </w:trPr>
        <w:tc>
          <w:tcPr>
            <w:tcW w:w="883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auto" w:fill="92CDDC" w:themeFill="accent5" w:themeFillTint="99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 xml:space="preserve">SELÇUK GAZ </w:t>
            </w:r>
          </w:p>
        </w:tc>
        <w:tc>
          <w:tcPr>
            <w:tcW w:w="679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389,01</w:t>
            </w:r>
          </w:p>
        </w:tc>
        <w:tc>
          <w:tcPr>
            <w:tcW w:w="332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0,07</w:t>
            </w:r>
          </w:p>
        </w:tc>
        <w:tc>
          <w:tcPr>
            <w:tcW w:w="695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4,87</w:t>
            </w:r>
          </w:p>
        </w:tc>
        <w:tc>
          <w:tcPr>
            <w:tcW w:w="349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0,01</w:t>
            </w:r>
          </w:p>
        </w:tc>
        <w:tc>
          <w:tcPr>
            <w:tcW w:w="685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346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85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393,88</w:t>
            </w:r>
          </w:p>
        </w:tc>
        <w:tc>
          <w:tcPr>
            <w:tcW w:w="345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F316D8" w:rsidRPr="00E9080D" w:rsidTr="00262319">
        <w:trPr>
          <w:trHeight w:val="283"/>
          <w:jc w:val="center"/>
        </w:trPr>
        <w:tc>
          <w:tcPr>
            <w:tcW w:w="883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auto" w:fill="92CDDC" w:themeFill="accent5" w:themeFillTint="99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 xml:space="preserve">ŞİRİNGAZ </w:t>
            </w:r>
          </w:p>
        </w:tc>
        <w:tc>
          <w:tcPr>
            <w:tcW w:w="679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27,68</w:t>
            </w:r>
          </w:p>
        </w:tc>
        <w:tc>
          <w:tcPr>
            <w:tcW w:w="332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0,01</w:t>
            </w:r>
          </w:p>
        </w:tc>
        <w:tc>
          <w:tcPr>
            <w:tcW w:w="695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2,16</w:t>
            </w:r>
          </w:p>
        </w:tc>
        <w:tc>
          <w:tcPr>
            <w:tcW w:w="349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85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327,12</w:t>
            </w:r>
          </w:p>
        </w:tc>
        <w:tc>
          <w:tcPr>
            <w:tcW w:w="346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0,02</w:t>
            </w:r>
          </w:p>
        </w:tc>
        <w:tc>
          <w:tcPr>
            <w:tcW w:w="685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356,96</w:t>
            </w:r>
          </w:p>
        </w:tc>
        <w:tc>
          <w:tcPr>
            <w:tcW w:w="345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F316D8" w:rsidRPr="00E9080D" w:rsidTr="00262319">
        <w:trPr>
          <w:trHeight w:val="283"/>
          <w:jc w:val="center"/>
        </w:trPr>
        <w:tc>
          <w:tcPr>
            <w:tcW w:w="883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auto" w:fill="92CDDC" w:themeFill="accent5" w:themeFillTint="99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>MRMAY</w:t>
            </w:r>
          </w:p>
        </w:tc>
        <w:tc>
          <w:tcPr>
            <w:tcW w:w="67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332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9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34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8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342,44</w:t>
            </w:r>
          </w:p>
        </w:tc>
        <w:tc>
          <w:tcPr>
            <w:tcW w:w="346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0,02</w:t>
            </w:r>
          </w:p>
        </w:tc>
        <w:tc>
          <w:tcPr>
            <w:tcW w:w="68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342,44</w:t>
            </w:r>
          </w:p>
        </w:tc>
        <w:tc>
          <w:tcPr>
            <w:tcW w:w="34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F316D8" w:rsidRPr="00E9080D" w:rsidTr="00262319">
        <w:trPr>
          <w:trHeight w:val="283"/>
          <w:jc w:val="center"/>
        </w:trPr>
        <w:tc>
          <w:tcPr>
            <w:tcW w:w="883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auto" w:fill="92CDDC" w:themeFill="accent5" w:themeFillTint="99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>UZMANGAZ</w:t>
            </w:r>
          </w:p>
        </w:tc>
        <w:tc>
          <w:tcPr>
            <w:tcW w:w="67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151,52</w:t>
            </w:r>
          </w:p>
        </w:tc>
        <w:tc>
          <w:tcPr>
            <w:tcW w:w="332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0,03</w:t>
            </w:r>
          </w:p>
        </w:tc>
        <w:tc>
          <w:tcPr>
            <w:tcW w:w="69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34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8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24,06</w:t>
            </w:r>
          </w:p>
        </w:tc>
        <w:tc>
          <w:tcPr>
            <w:tcW w:w="346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8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175,58</w:t>
            </w:r>
          </w:p>
        </w:tc>
        <w:tc>
          <w:tcPr>
            <w:tcW w:w="34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F316D8" w:rsidRPr="00E9080D" w:rsidTr="00262319">
        <w:trPr>
          <w:trHeight w:val="283"/>
          <w:jc w:val="center"/>
        </w:trPr>
        <w:tc>
          <w:tcPr>
            <w:tcW w:w="883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auto" w:fill="92CDDC" w:themeFill="accent5" w:themeFillTint="99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 xml:space="preserve">LİPETGAZ </w:t>
            </w:r>
          </w:p>
        </w:tc>
        <w:tc>
          <w:tcPr>
            <w:tcW w:w="67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332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9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173,45</w:t>
            </w:r>
          </w:p>
        </w:tc>
        <w:tc>
          <w:tcPr>
            <w:tcW w:w="34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0,21</w:t>
            </w:r>
          </w:p>
        </w:tc>
        <w:tc>
          <w:tcPr>
            <w:tcW w:w="68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346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8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173,45</w:t>
            </w:r>
          </w:p>
        </w:tc>
        <w:tc>
          <w:tcPr>
            <w:tcW w:w="34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F316D8" w:rsidRPr="00E9080D" w:rsidTr="00262319">
        <w:trPr>
          <w:trHeight w:val="283"/>
          <w:jc w:val="center"/>
        </w:trPr>
        <w:tc>
          <w:tcPr>
            <w:tcW w:w="883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auto" w:fill="92CDDC" w:themeFill="accent5" w:themeFillTint="99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 xml:space="preserve">ASYA GAZ </w:t>
            </w:r>
          </w:p>
        </w:tc>
        <w:tc>
          <w:tcPr>
            <w:tcW w:w="67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47,30</w:t>
            </w:r>
          </w:p>
        </w:tc>
        <w:tc>
          <w:tcPr>
            <w:tcW w:w="332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0,01</w:t>
            </w:r>
          </w:p>
        </w:tc>
        <w:tc>
          <w:tcPr>
            <w:tcW w:w="69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34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8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69,05</w:t>
            </w:r>
          </w:p>
        </w:tc>
        <w:tc>
          <w:tcPr>
            <w:tcW w:w="346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8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116,35</w:t>
            </w:r>
          </w:p>
        </w:tc>
        <w:tc>
          <w:tcPr>
            <w:tcW w:w="34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F316D8" w:rsidRPr="00E9080D" w:rsidTr="00262319">
        <w:trPr>
          <w:trHeight w:val="283"/>
          <w:jc w:val="center"/>
        </w:trPr>
        <w:tc>
          <w:tcPr>
            <w:tcW w:w="883" w:type="pct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auto" w:fill="92CDDC" w:themeFill="accent5" w:themeFillTint="99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 xml:space="preserve">EKSON </w:t>
            </w:r>
          </w:p>
        </w:tc>
        <w:tc>
          <w:tcPr>
            <w:tcW w:w="67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332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9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25,92</w:t>
            </w:r>
          </w:p>
        </w:tc>
        <w:tc>
          <w:tcPr>
            <w:tcW w:w="34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0,03</w:t>
            </w:r>
          </w:p>
        </w:tc>
        <w:tc>
          <w:tcPr>
            <w:tcW w:w="68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32,40</w:t>
            </w:r>
          </w:p>
        </w:tc>
        <w:tc>
          <w:tcPr>
            <w:tcW w:w="346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8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58,32</w:t>
            </w:r>
          </w:p>
        </w:tc>
        <w:tc>
          <w:tcPr>
            <w:tcW w:w="34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F316D8" w:rsidRPr="00E9080D" w:rsidTr="00262319">
        <w:trPr>
          <w:trHeight w:val="283"/>
          <w:jc w:val="center"/>
        </w:trPr>
        <w:tc>
          <w:tcPr>
            <w:tcW w:w="883" w:type="pct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000000" w:fill="92CDDC" w:themeFill="accent5" w:themeFillTint="99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>CASA LPG</w:t>
            </w:r>
          </w:p>
        </w:tc>
        <w:tc>
          <w:tcPr>
            <w:tcW w:w="67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332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9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35,22</w:t>
            </w:r>
          </w:p>
        </w:tc>
        <w:tc>
          <w:tcPr>
            <w:tcW w:w="34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0,04</w:t>
            </w:r>
          </w:p>
        </w:tc>
        <w:tc>
          <w:tcPr>
            <w:tcW w:w="68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346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8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35,22</w:t>
            </w:r>
          </w:p>
        </w:tc>
        <w:tc>
          <w:tcPr>
            <w:tcW w:w="34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F316D8" w:rsidRPr="00E9080D" w:rsidTr="00262319">
        <w:trPr>
          <w:trHeight w:val="283"/>
          <w:jc w:val="center"/>
        </w:trPr>
        <w:tc>
          <w:tcPr>
            <w:tcW w:w="883" w:type="pct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000000" w:fill="92CDDC" w:themeFill="accent5" w:themeFillTint="99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 xml:space="preserve">ADAGAZ </w:t>
            </w:r>
          </w:p>
        </w:tc>
        <w:tc>
          <w:tcPr>
            <w:tcW w:w="67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332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9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34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8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346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8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4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F316D8" w:rsidRPr="00E9080D" w:rsidTr="00262319">
        <w:trPr>
          <w:trHeight w:val="283"/>
          <w:jc w:val="center"/>
        </w:trPr>
        <w:tc>
          <w:tcPr>
            <w:tcW w:w="883" w:type="pct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000000" w:fill="92CDDC" w:themeFill="accent5" w:themeFillTint="99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 xml:space="preserve">FULLGAZ </w:t>
            </w:r>
          </w:p>
        </w:tc>
        <w:tc>
          <w:tcPr>
            <w:tcW w:w="67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332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9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34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8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346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8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4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F316D8" w:rsidRPr="00E9080D" w:rsidTr="00262319">
        <w:trPr>
          <w:trHeight w:val="283"/>
          <w:jc w:val="center"/>
        </w:trPr>
        <w:tc>
          <w:tcPr>
            <w:tcW w:w="883" w:type="pct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000000" w:fill="92CDDC" w:themeFill="accent5" w:themeFillTint="99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 xml:space="preserve">İSTANBUL LPG </w:t>
            </w:r>
          </w:p>
        </w:tc>
        <w:tc>
          <w:tcPr>
            <w:tcW w:w="67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332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9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34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8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346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8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4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F316D8" w:rsidRPr="00E9080D" w:rsidTr="00262319">
        <w:trPr>
          <w:trHeight w:val="283"/>
          <w:jc w:val="center"/>
        </w:trPr>
        <w:tc>
          <w:tcPr>
            <w:tcW w:w="883" w:type="pct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000000" w:fill="92CDDC" w:themeFill="accent5" w:themeFillTint="99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 xml:space="preserve">SOCAR TURKEY </w:t>
            </w:r>
          </w:p>
        </w:tc>
        <w:tc>
          <w:tcPr>
            <w:tcW w:w="67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332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9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34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8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346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8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4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F316D8" w:rsidRPr="00E9080D" w:rsidTr="00262319">
        <w:trPr>
          <w:trHeight w:val="283"/>
          <w:jc w:val="center"/>
        </w:trPr>
        <w:tc>
          <w:tcPr>
            <w:tcW w:w="883" w:type="pct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000000" w:fill="92CDDC" w:themeFill="accent5" w:themeFillTint="99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>UNİVERSAL</w:t>
            </w:r>
          </w:p>
        </w:tc>
        <w:tc>
          <w:tcPr>
            <w:tcW w:w="67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332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9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34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8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346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E9080D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8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4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E9080D">
              <w:rPr>
                <w:rFonts w:eastAsia="Times New Roman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F316D8" w:rsidRPr="00E9080D" w:rsidTr="00262319">
        <w:trPr>
          <w:trHeight w:val="283"/>
          <w:jc w:val="center"/>
        </w:trPr>
        <w:tc>
          <w:tcPr>
            <w:tcW w:w="883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E9080D">
              <w:rPr>
                <w:rFonts w:eastAsia="Times New Roman" w:cs="Tahoma"/>
                <w:b/>
                <w:bCs/>
                <w:color w:val="FFFFFF" w:themeColor="background1"/>
                <w:sz w:val="20"/>
                <w:szCs w:val="20"/>
              </w:rPr>
              <w:t>TOPLAM</w:t>
            </w:r>
          </w:p>
        </w:tc>
        <w:tc>
          <w:tcPr>
            <w:tcW w:w="679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20"/>
                <w:szCs w:val="20"/>
              </w:rPr>
            </w:pPr>
            <w:r w:rsidRPr="00E9080D">
              <w:rPr>
                <w:rFonts w:eastAsia="Times New Roman" w:cs="Tahoma"/>
                <w:b/>
                <w:color w:val="FFFFFF" w:themeColor="background1"/>
                <w:sz w:val="20"/>
                <w:szCs w:val="20"/>
              </w:rPr>
              <w:t>541.862,08</w:t>
            </w:r>
          </w:p>
        </w:tc>
        <w:tc>
          <w:tcPr>
            <w:tcW w:w="332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20"/>
                <w:szCs w:val="20"/>
              </w:rPr>
            </w:pPr>
            <w:r w:rsidRPr="00E9080D">
              <w:rPr>
                <w:rFonts w:eastAsia="Times New Roman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695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20"/>
                <w:szCs w:val="20"/>
              </w:rPr>
            </w:pPr>
            <w:r w:rsidRPr="00E9080D">
              <w:rPr>
                <w:rFonts w:eastAsia="Times New Roman" w:cs="Tahoma"/>
                <w:b/>
                <w:color w:val="FFFFFF" w:themeColor="background1"/>
                <w:sz w:val="20"/>
                <w:szCs w:val="20"/>
              </w:rPr>
              <w:t>84.203,23</w:t>
            </w:r>
          </w:p>
        </w:tc>
        <w:tc>
          <w:tcPr>
            <w:tcW w:w="349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20"/>
                <w:szCs w:val="20"/>
              </w:rPr>
            </w:pPr>
            <w:r w:rsidRPr="00E9080D">
              <w:rPr>
                <w:rFonts w:eastAsia="Times New Roman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685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20"/>
                <w:szCs w:val="20"/>
              </w:rPr>
            </w:pPr>
            <w:r w:rsidRPr="00E9080D">
              <w:rPr>
                <w:rFonts w:eastAsia="Times New Roman" w:cs="Tahoma"/>
                <w:b/>
                <w:color w:val="FFFFFF" w:themeColor="background1"/>
                <w:sz w:val="20"/>
                <w:szCs w:val="20"/>
              </w:rPr>
              <w:t>2.090.220,62</w:t>
            </w:r>
          </w:p>
        </w:tc>
        <w:tc>
          <w:tcPr>
            <w:tcW w:w="346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color w:val="FFFFFF" w:themeColor="background1"/>
                <w:sz w:val="20"/>
                <w:szCs w:val="20"/>
              </w:rPr>
            </w:pPr>
            <w:r w:rsidRPr="00E9080D">
              <w:rPr>
                <w:rFonts w:eastAsia="Times New Roman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685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E9080D">
              <w:rPr>
                <w:rFonts w:eastAsia="Times New Roman" w:cs="Tahoma"/>
                <w:b/>
                <w:bCs/>
                <w:color w:val="FFFFFF" w:themeColor="background1"/>
                <w:sz w:val="20"/>
                <w:szCs w:val="20"/>
              </w:rPr>
              <w:t>2.716.285,93</w:t>
            </w:r>
          </w:p>
        </w:tc>
        <w:tc>
          <w:tcPr>
            <w:tcW w:w="345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E9080D">
              <w:rPr>
                <w:rFonts w:eastAsia="Times New Roman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E9080D" w:rsidRDefault="00E9080D" w:rsidP="00327FEE">
      <w:pPr>
        <w:tabs>
          <w:tab w:val="left" w:pos="1985"/>
        </w:tabs>
        <w:rPr>
          <w:rFonts w:cs="Arial"/>
          <w:sz w:val="18"/>
          <w:szCs w:val="18"/>
        </w:rPr>
      </w:pPr>
    </w:p>
    <w:p w:rsidR="00E9080D" w:rsidRDefault="00E9080D" w:rsidP="00E9080D">
      <w:r>
        <w:br w:type="page"/>
      </w:r>
    </w:p>
    <w:p w:rsidR="00E9080D" w:rsidRDefault="00E9080D" w:rsidP="00E9080D">
      <w:pPr>
        <w:pStyle w:val="Balk2"/>
      </w:pPr>
      <w:bookmarkStart w:id="39" w:name="_Toc464480086"/>
      <w:bookmarkStart w:id="40" w:name="_Toc464548136"/>
      <w:bookmarkStart w:id="41" w:name="_Toc464567506"/>
      <w:r w:rsidRPr="0038457F">
        <w:lastRenderedPageBreak/>
        <w:t>İllere Göre LPG Sat</w:t>
      </w:r>
      <w:bookmarkStart w:id="42" w:name="s15"/>
      <w:bookmarkEnd w:id="42"/>
      <w:r w:rsidRPr="0038457F">
        <w:t>ışları</w:t>
      </w:r>
      <w:bookmarkEnd w:id="39"/>
      <w:bookmarkEnd w:id="40"/>
      <w:bookmarkEnd w:id="41"/>
    </w:p>
    <w:p w:rsidR="00E9080D" w:rsidRPr="00E9080D" w:rsidRDefault="00E9080D" w:rsidP="00E9080D">
      <w:pPr>
        <w:pStyle w:val="AralkYok"/>
      </w:pPr>
    </w:p>
    <w:p w:rsidR="00E9080D" w:rsidRPr="00E9080D" w:rsidRDefault="00E9080D" w:rsidP="00E9080D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43" w:name="_Toc464568324"/>
      <w:r w:rsidRPr="000D3832">
        <w:rPr>
          <w:color w:val="0070C0"/>
          <w:sz w:val="24"/>
          <w:szCs w:val="24"/>
        </w:rPr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3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7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 w:rsidRPr="00E9080D">
        <w:rPr>
          <w:color w:val="0070C0"/>
          <w:sz w:val="24"/>
          <w:szCs w:val="24"/>
        </w:rPr>
        <w:t>Ağustos 2016 Döneminde LPG Satışlarının İllere Göre Dağılımı</w:t>
      </w:r>
      <w:bookmarkEnd w:id="43"/>
    </w:p>
    <w:tbl>
      <w:tblPr>
        <w:tblW w:w="8736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941"/>
        <w:gridCol w:w="1578"/>
        <w:gridCol w:w="851"/>
        <w:gridCol w:w="2113"/>
        <w:gridCol w:w="1356"/>
        <w:gridCol w:w="897"/>
      </w:tblGrid>
      <w:tr w:rsidR="00E9080D" w:rsidRPr="00262319" w:rsidTr="00E9080D">
        <w:trPr>
          <w:trHeight w:val="585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E9080D" w:rsidRPr="00262319" w:rsidRDefault="00E9080D" w:rsidP="00262319">
            <w:pPr>
              <w:spacing w:after="0" w:line="240" w:lineRule="auto"/>
              <w:ind w:firstLineChars="100" w:firstLine="201"/>
              <w:rPr>
                <w:rFonts w:eastAsia="Times New Roman" w:cs="Times New Roman"/>
                <w:b/>
                <w:bCs/>
                <w:color w:val="FFFFFF"/>
                <w:sz w:val="20"/>
                <w:szCs w:val="18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18"/>
              </w:rPr>
              <w:t>İL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18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18"/>
              </w:rPr>
              <w:t>Satış (ton)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12" w:space="0" w:color="FFFFFF"/>
              <w:right w:val="double" w:sz="6" w:space="0" w:color="FFFFFF"/>
            </w:tcBorders>
            <w:shd w:val="clear" w:color="000000" w:fill="31849B"/>
            <w:vAlign w:val="center"/>
            <w:hideMark/>
          </w:tcPr>
          <w:p w:rsidR="00E9080D" w:rsidRPr="00262319" w:rsidRDefault="00E9080D" w:rsidP="00E9080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18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18"/>
              </w:rPr>
              <w:t>Pay (%)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E9080D" w:rsidRPr="00262319" w:rsidRDefault="00E9080D" w:rsidP="00262319">
            <w:pPr>
              <w:spacing w:after="0" w:line="240" w:lineRule="auto"/>
              <w:ind w:firstLineChars="100" w:firstLine="201"/>
              <w:rPr>
                <w:rFonts w:eastAsia="Times New Roman" w:cs="Times New Roman"/>
                <w:b/>
                <w:bCs/>
                <w:color w:val="FFFFFF"/>
                <w:sz w:val="20"/>
                <w:szCs w:val="18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18"/>
              </w:rPr>
              <w:t xml:space="preserve"> İL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E9080D" w:rsidRPr="00262319" w:rsidRDefault="00E9080D" w:rsidP="00E9080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18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18"/>
              </w:rPr>
              <w:t>Satış (ton)</w:t>
            </w:r>
          </w:p>
        </w:tc>
        <w:tc>
          <w:tcPr>
            <w:tcW w:w="897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E9080D" w:rsidRPr="00262319" w:rsidRDefault="00E9080D" w:rsidP="00E9080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18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18"/>
              </w:rPr>
              <w:t>Pay (%)</w:t>
            </w:r>
          </w:p>
        </w:tc>
      </w:tr>
      <w:tr w:rsidR="00E9080D" w:rsidRPr="00262319" w:rsidTr="00E9080D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9080D" w:rsidRPr="00262319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ADANA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11.568,22</w:t>
            </w:r>
          </w:p>
        </w:tc>
        <w:tc>
          <w:tcPr>
            <w:tcW w:w="85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3,03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9080D" w:rsidRPr="00262319" w:rsidRDefault="00E9080D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KAHRAMANMARAŞ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7.148,79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1,87</w:t>
            </w:r>
          </w:p>
        </w:tc>
      </w:tr>
      <w:tr w:rsidR="00E9080D" w:rsidRPr="00262319" w:rsidTr="00E9080D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9080D" w:rsidRPr="00262319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ADIYAMAN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2.933,40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0,77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9080D" w:rsidRPr="00262319" w:rsidRDefault="00E9080D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KARABÜK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1.582,29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0,41</w:t>
            </w:r>
          </w:p>
        </w:tc>
      </w:tr>
      <w:tr w:rsidR="00E9080D" w:rsidRPr="00262319" w:rsidTr="00E9080D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9080D" w:rsidRPr="00262319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AFYONKARAHİSAR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5.610,96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1,47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9080D" w:rsidRPr="00262319" w:rsidRDefault="00E9080D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KARAMAN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1.529,56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0,40</w:t>
            </w:r>
          </w:p>
        </w:tc>
      </w:tr>
      <w:tr w:rsidR="00E9080D" w:rsidRPr="00262319" w:rsidTr="00E9080D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9080D" w:rsidRPr="00262319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AĞRI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923,12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0,24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9080D" w:rsidRPr="00262319" w:rsidRDefault="00E9080D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KARS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665,64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0,17</w:t>
            </w:r>
          </w:p>
        </w:tc>
      </w:tr>
      <w:tr w:rsidR="00E9080D" w:rsidRPr="00262319" w:rsidTr="00E9080D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9080D" w:rsidRPr="00262319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AKSARAY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2.937,99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0,77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9080D" w:rsidRPr="00262319" w:rsidRDefault="00E9080D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KASTAMONU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3.037,60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0,80</w:t>
            </w:r>
          </w:p>
        </w:tc>
      </w:tr>
      <w:tr w:rsidR="00E9080D" w:rsidRPr="00262319" w:rsidTr="00E9080D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9080D" w:rsidRPr="00262319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AMASYA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2.193,25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0,57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9080D" w:rsidRPr="00262319" w:rsidRDefault="00E9080D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KAYSERİ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9.520,24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2,49</w:t>
            </w:r>
          </w:p>
        </w:tc>
      </w:tr>
      <w:tr w:rsidR="00E9080D" w:rsidRPr="00262319" w:rsidTr="00E9080D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9080D" w:rsidRPr="00262319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ANKARA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38.388,28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10,06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9080D" w:rsidRPr="00262319" w:rsidRDefault="00E9080D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KIRIKKALE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3.128,81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0,82</w:t>
            </w:r>
          </w:p>
        </w:tc>
      </w:tr>
      <w:tr w:rsidR="00E9080D" w:rsidRPr="00262319" w:rsidTr="00E9080D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9080D" w:rsidRPr="00262319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ANTALYA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14.545,88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3,81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9080D" w:rsidRPr="00262319" w:rsidRDefault="00E9080D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KIRKLARELİ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1.608,42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0,42</w:t>
            </w:r>
          </w:p>
        </w:tc>
      </w:tr>
      <w:tr w:rsidR="00E9080D" w:rsidRPr="00262319" w:rsidTr="00E9080D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9080D" w:rsidRPr="00262319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ARDAHAN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329,11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0,09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9080D" w:rsidRPr="00262319" w:rsidRDefault="00E9080D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KIRŞEHİR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1.795,24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0,47</w:t>
            </w:r>
          </w:p>
        </w:tc>
      </w:tr>
      <w:tr w:rsidR="00E9080D" w:rsidRPr="00262319" w:rsidTr="00E9080D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9080D" w:rsidRPr="00262319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ARTVİN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691,22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0,18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9080D" w:rsidRPr="00262319" w:rsidRDefault="00E9080D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KİLİS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562,32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0,15</w:t>
            </w:r>
          </w:p>
        </w:tc>
      </w:tr>
      <w:tr w:rsidR="00E9080D" w:rsidRPr="00262319" w:rsidTr="00E9080D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9080D" w:rsidRPr="00262319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AYDIN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6.776,85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1,78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9080D" w:rsidRPr="00262319" w:rsidRDefault="00E9080D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KOCAELİ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8.581,87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2,25</w:t>
            </w:r>
          </w:p>
        </w:tc>
      </w:tr>
      <w:tr w:rsidR="00E9080D" w:rsidRPr="00262319" w:rsidTr="00E9080D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9080D" w:rsidRPr="00262319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BALIKESİR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7.719,81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2,02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9080D" w:rsidRPr="00262319" w:rsidRDefault="00E9080D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KONYA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15.186,11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3,98</w:t>
            </w:r>
          </w:p>
        </w:tc>
      </w:tr>
      <w:tr w:rsidR="00E9080D" w:rsidRPr="00262319" w:rsidTr="00E9080D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9080D" w:rsidRPr="00262319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BARTIN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1.335,58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0,35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9080D" w:rsidRPr="00262319" w:rsidRDefault="00E9080D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KÜTAHYA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4.207,10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1,10</w:t>
            </w:r>
          </w:p>
        </w:tc>
      </w:tr>
      <w:tr w:rsidR="00E9080D" w:rsidRPr="00262319" w:rsidTr="00E9080D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9080D" w:rsidRPr="00262319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BATMAN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900,00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0,24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9080D" w:rsidRPr="00262319" w:rsidRDefault="00E9080D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MALATYA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3.497,12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0,92</w:t>
            </w:r>
          </w:p>
        </w:tc>
      </w:tr>
      <w:tr w:rsidR="00E9080D" w:rsidRPr="00262319" w:rsidTr="00E9080D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9080D" w:rsidRPr="00262319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BAYBURT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347,20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0,09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9080D" w:rsidRPr="00262319" w:rsidRDefault="00E9080D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MANİSA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8.503,26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2,23</w:t>
            </w:r>
          </w:p>
        </w:tc>
      </w:tr>
      <w:tr w:rsidR="00E9080D" w:rsidRPr="00262319" w:rsidTr="00E9080D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9080D" w:rsidRPr="00262319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BİLECİK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1.205,86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0,32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9080D" w:rsidRPr="00262319" w:rsidRDefault="00E9080D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MARDİN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1.167,36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0,31</w:t>
            </w:r>
          </w:p>
        </w:tc>
      </w:tr>
      <w:tr w:rsidR="00E9080D" w:rsidRPr="00262319" w:rsidTr="00E9080D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9080D" w:rsidRPr="00262319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BİNGÖL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741,81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0,19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9080D" w:rsidRPr="00262319" w:rsidRDefault="00E9080D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MERSİN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10.880,65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2,85</w:t>
            </w:r>
          </w:p>
        </w:tc>
      </w:tr>
      <w:tr w:rsidR="00E9080D" w:rsidRPr="00262319" w:rsidTr="00E9080D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9080D" w:rsidRPr="00262319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BİTLİS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858,85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0,23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9080D" w:rsidRPr="00262319" w:rsidRDefault="00E9080D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MUĞLA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7.606,53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1,99</w:t>
            </w:r>
          </w:p>
        </w:tc>
      </w:tr>
      <w:tr w:rsidR="00E9080D" w:rsidRPr="00262319" w:rsidTr="00E9080D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9080D" w:rsidRPr="00262319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BOLU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2.899,77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0,76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9080D" w:rsidRPr="00262319" w:rsidRDefault="00E9080D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MUŞ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899,10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0,24</w:t>
            </w:r>
          </w:p>
        </w:tc>
      </w:tr>
      <w:tr w:rsidR="00E9080D" w:rsidRPr="00262319" w:rsidTr="00E9080D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9080D" w:rsidRPr="00262319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BURDUR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2.486,57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0,65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9080D" w:rsidRPr="00262319" w:rsidRDefault="00E9080D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NEVŞEHİR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2.396,59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0,63</w:t>
            </w:r>
          </w:p>
        </w:tc>
      </w:tr>
      <w:tr w:rsidR="00E9080D" w:rsidRPr="00262319" w:rsidTr="00E9080D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9080D" w:rsidRPr="00262319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BURSA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11.521,98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3,02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9080D" w:rsidRPr="00262319" w:rsidRDefault="00E9080D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NİĞDE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2.263,64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0,59</w:t>
            </w:r>
          </w:p>
        </w:tc>
      </w:tr>
      <w:tr w:rsidR="00E9080D" w:rsidRPr="00262319" w:rsidTr="00E9080D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9080D" w:rsidRPr="00262319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ÇANAKKALE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3.036,43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0,80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9080D" w:rsidRPr="00262319" w:rsidRDefault="00E9080D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ORDU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3.807,97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1,00</w:t>
            </w:r>
          </w:p>
        </w:tc>
      </w:tr>
      <w:tr w:rsidR="00E9080D" w:rsidRPr="00262319" w:rsidTr="00E9080D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9080D" w:rsidRPr="00262319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ÇANKIRI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1.292,64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0,34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9080D" w:rsidRPr="00262319" w:rsidRDefault="00E9080D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OSMANİYE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3.075,70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0,81</w:t>
            </w:r>
          </w:p>
        </w:tc>
      </w:tr>
      <w:tr w:rsidR="00E9080D" w:rsidRPr="00262319" w:rsidTr="00E9080D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9080D" w:rsidRPr="00262319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ÇORUM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4.033,30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1,06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9080D" w:rsidRPr="00262319" w:rsidRDefault="00E9080D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RİZE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1.551,63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0,41</w:t>
            </w:r>
          </w:p>
        </w:tc>
      </w:tr>
      <w:tr w:rsidR="00E9080D" w:rsidRPr="00262319" w:rsidTr="00E9080D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9080D" w:rsidRPr="00262319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DENİZLİ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6.374,57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1,67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9080D" w:rsidRPr="00262319" w:rsidRDefault="00E9080D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SAKARYA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7.695,68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2,02</w:t>
            </w:r>
          </w:p>
        </w:tc>
      </w:tr>
      <w:tr w:rsidR="00E9080D" w:rsidRPr="00262319" w:rsidTr="00E9080D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9080D" w:rsidRPr="00262319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DİYARBAKIR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3.518,54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0,92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9080D" w:rsidRPr="00262319" w:rsidRDefault="00E9080D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SAMSUN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6.553,15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1,72</w:t>
            </w:r>
          </w:p>
        </w:tc>
      </w:tr>
      <w:tr w:rsidR="00E9080D" w:rsidRPr="00262319" w:rsidTr="00E9080D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9080D" w:rsidRPr="00262319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DÜZCE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2.833,85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0,74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9080D" w:rsidRPr="00262319" w:rsidRDefault="00E9080D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SİİRT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438,23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0,11</w:t>
            </w:r>
          </w:p>
        </w:tc>
      </w:tr>
      <w:tr w:rsidR="00E9080D" w:rsidRPr="00262319" w:rsidTr="00E9080D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9080D" w:rsidRPr="00262319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EDİRNE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2.025,84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0,53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9080D" w:rsidRPr="00262319" w:rsidRDefault="00E9080D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SİNOP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1.528,77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0,40</w:t>
            </w:r>
          </w:p>
        </w:tc>
      </w:tr>
      <w:tr w:rsidR="00E9080D" w:rsidRPr="00262319" w:rsidTr="00E9080D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9080D" w:rsidRPr="00262319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ELAZIĞ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2.441,94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0,64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9080D" w:rsidRPr="00262319" w:rsidRDefault="00E9080D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SİVAS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3.738,21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0,98</w:t>
            </w:r>
          </w:p>
        </w:tc>
      </w:tr>
      <w:tr w:rsidR="00E9080D" w:rsidRPr="00262319" w:rsidTr="00E9080D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9080D" w:rsidRPr="00262319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ERZİNCAN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1.252,61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0,33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9080D" w:rsidRPr="00262319" w:rsidRDefault="00E9080D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ŞANLIURFA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6.694,40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1,75</w:t>
            </w:r>
          </w:p>
        </w:tc>
      </w:tr>
      <w:tr w:rsidR="00E9080D" w:rsidRPr="00262319" w:rsidTr="00E9080D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9080D" w:rsidRPr="00262319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ERZURUM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2.654,18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0,70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9080D" w:rsidRPr="00262319" w:rsidRDefault="00E9080D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ŞIRNAK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256,55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0,07</w:t>
            </w:r>
          </w:p>
        </w:tc>
      </w:tr>
      <w:tr w:rsidR="00E9080D" w:rsidRPr="00262319" w:rsidTr="00E9080D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9080D" w:rsidRPr="00262319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ESKİŞEHİR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4.718,24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1,24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9080D" w:rsidRPr="00262319" w:rsidRDefault="00E9080D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TEKİRDAĞ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5.421,76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1,42</w:t>
            </w:r>
          </w:p>
        </w:tc>
      </w:tr>
      <w:tr w:rsidR="00E9080D" w:rsidRPr="00262319" w:rsidTr="00E9080D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9080D" w:rsidRPr="00262319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GAZİANTEP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8.515,49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2,23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9080D" w:rsidRPr="00262319" w:rsidRDefault="00E9080D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TOKAT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3.062,44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0,80</w:t>
            </w:r>
          </w:p>
        </w:tc>
      </w:tr>
      <w:tr w:rsidR="00E9080D" w:rsidRPr="00262319" w:rsidTr="00E9080D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9080D" w:rsidRPr="00262319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GİRESUN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2.787,10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0,73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9080D" w:rsidRPr="00262319" w:rsidRDefault="00E9080D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TRABZON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3.805,02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1,00</w:t>
            </w:r>
          </w:p>
        </w:tc>
      </w:tr>
      <w:tr w:rsidR="00E9080D" w:rsidRPr="00262319" w:rsidTr="00E9080D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9080D" w:rsidRPr="00262319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GÜMÜŞHANE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614,32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0,16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9080D" w:rsidRPr="00262319" w:rsidRDefault="00E9080D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TUNCELİ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264,60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0,07</w:t>
            </w:r>
          </w:p>
        </w:tc>
      </w:tr>
      <w:tr w:rsidR="00E9080D" w:rsidRPr="00262319" w:rsidTr="00E9080D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9080D" w:rsidRPr="00262319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HAKKARİ</w:t>
            </w:r>
            <w:proofErr w:type="gramEnd"/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262,42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0,07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9080D" w:rsidRPr="00262319" w:rsidRDefault="00E9080D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UŞAK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1.941,29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0,51</w:t>
            </w:r>
          </w:p>
        </w:tc>
      </w:tr>
      <w:tr w:rsidR="00E9080D" w:rsidRPr="00262319" w:rsidTr="00E9080D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9080D" w:rsidRPr="00262319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HATAY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7.958,03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2,09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9080D" w:rsidRPr="00262319" w:rsidRDefault="00E9080D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VAN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1.985,01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0,52</w:t>
            </w:r>
          </w:p>
        </w:tc>
      </w:tr>
      <w:tr w:rsidR="00E9080D" w:rsidRPr="00262319" w:rsidTr="00E9080D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9080D" w:rsidRPr="00262319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IĞDIR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376,15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0,10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9080D" w:rsidRPr="00262319" w:rsidRDefault="00E9080D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YALOVA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1.091,34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0,29</w:t>
            </w:r>
          </w:p>
        </w:tc>
      </w:tr>
      <w:tr w:rsidR="00E9080D" w:rsidRPr="00262319" w:rsidTr="00E9080D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9080D" w:rsidRPr="00262319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ISPARTA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3.015,35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0,79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9080D" w:rsidRPr="00262319" w:rsidRDefault="00E9080D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YOZGAT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3.209,14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0,84</w:t>
            </w:r>
          </w:p>
        </w:tc>
      </w:tr>
      <w:tr w:rsidR="00E9080D" w:rsidRPr="00262319" w:rsidTr="00E9080D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9080D" w:rsidRPr="00262319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İSTANBUL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28.520,76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7,47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9080D" w:rsidRPr="00262319" w:rsidRDefault="00E9080D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ZONGULDAK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3.706,65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0,97</w:t>
            </w:r>
          </w:p>
        </w:tc>
      </w:tr>
      <w:tr w:rsidR="00E9080D" w:rsidRPr="00262319" w:rsidTr="00E9080D">
        <w:trPr>
          <w:trHeight w:val="270"/>
          <w:jc w:val="center"/>
        </w:trPr>
        <w:tc>
          <w:tcPr>
            <w:tcW w:w="194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9080D" w:rsidRPr="00262319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İZMİR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22.895,25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Cs/>
                <w:sz w:val="20"/>
                <w:szCs w:val="20"/>
              </w:rPr>
            </w:pPr>
            <w:r w:rsidRPr="00262319">
              <w:rPr>
                <w:rFonts w:eastAsia="Times New Roman" w:cs="Tahoma"/>
                <w:bCs/>
                <w:sz w:val="20"/>
                <w:szCs w:val="20"/>
              </w:rPr>
              <w:t>6,00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E9080D" w:rsidRPr="00262319" w:rsidRDefault="00E9080D" w:rsidP="00E9080D">
            <w:pPr>
              <w:spacing w:after="0" w:line="240" w:lineRule="auto"/>
              <w:rPr>
                <w:rFonts w:eastAsia="Times New Roman" w:cs="Arial"/>
                <w:b/>
                <w:bCs/>
                <w:color w:val="FFFFFF"/>
              </w:rPr>
            </w:pPr>
            <w:r w:rsidRPr="00262319">
              <w:rPr>
                <w:rFonts w:eastAsia="Times New Roman" w:cs="Arial"/>
                <w:b/>
                <w:bCs/>
                <w:color w:val="FFFFFF"/>
              </w:rPr>
              <w:t>TOPLAM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381.638,43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9080D" w:rsidRDefault="00E9080D" w:rsidP="00E9080D">
      <w:r>
        <w:br w:type="page"/>
      </w:r>
    </w:p>
    <w:p w:rsidR="00E9080D" w:rsidRPr="00E9080D" w:rsidRDefault="00E9080D" w:rsidP="00E9080D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44" w:name="_Toc464483728"/>
      <w:bookmarkStart w:id="45" w:name="_Toc464568325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3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8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 w:rsidRPr="00E9080D">
        <w:rPr>
          <w:color w:val="0070C0"/>
          <w:sz w:val="24"/>
          <w:szCs w:val="24"/>
        </w:rPr>
        <w:t>Ağustos 2016 Döneminde LPG</w:t>
      </w:r>
      <w:bookmarkStart w:id="46" w:name="s17"/>
      <w:bookmarkStart w:id="47" w:name="s16"/>
      <w:bookmarkEnd w:id="46"/>
      <w:bookmarkEnd w:id="47"/>
      <w:r w:rsidRPr="00E9080D">
        <w:rPr>
          <w:color w:val="0070C0"/>
          <w:sz w:val="24"/>
          <w:szCs w:val="24"/>
        </w:rPr>
        <w:t xml:space="preserve"> Satışlarının İllere </w:t>
      </w:r>
      <w:r>
        <w:rPr>
          <w:color w:val="0070C0"/>
          <w:sz w:val="24"/>
          <w:szCs w:val="24"/>
        </w:rPr>
        <w:t>v</w:t>
      </w:r>
      <w:r w:rsidRPr="00E9080D">
        <w:rPr>
          <w:color w:val="0070C0"/>
          <w:sz w:val="24"/>
          <w:szCs w:val="24"/>
        </w:rPr>
        <w:t>e Ürünlere Göre Dağılımı</w:t>
      </w:r>
      <w:bookmarkEnd w:id="44"/>
      <w:bookmarkEnd w:id="45"/>
    </w:p>
    <w:tbl>
      <w:tblPr>
        <w:tblW w:w="9273" w:type="dxa"/>
        <w:tblInd w:w="-65" w:type="dxa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691"/>
        <w:gridCol w:w="1229"/>
        <w:gridCol w:w="611"/>
        <w:gridCol w:w="1229"/>
        <w:gridCol w:w="622"/>
        <w:gridCol w:w="1356"/>
        <w:gridCol w:w="622"/>
        <w:gridCol w:w="1356"/>
        <w:gridCol w:w="624"/>
      </w:tblGrid>
      <w:tr w:rsidR="00E9080D" w:rsidRPr="00E9080D" w:rsidTr="00E9080D">
        <w:trPr>
          <w:trHeight w:val="435"/>
          <w:tblHeader/>
        </w:trPr>
        <w:tc>
          <w:tcPr>
            <w:tcW w:w="1691" w:type="dxa"/>
            <w:vMerge w:val="restar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</w:rPr>
              <w:t>İL</w:t>
            </w:r>
          </w:p>
        </w:tc>
        <w:tc>
          <w:tcPr>
            <w:tcW w:w="184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bookmarkStart w:id="48" w:name="RANGE!C5"/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</w:rPr>
              <w:t xml:space="preserve">Tüplü </w:t>
            </w:r>
            <w:bookmarkEnd w:id="48"/>
          </w:p>
        </w:tc>
        <w:tc>
          <w:tcPr>
            <w:tcW w:w="184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</w:rPr>
              <w:t>Dökme</w:t>
            </w:r>
          </w:p>
        </w:tc>
        <w:tc>
          <w:tcPr>
            <w:tcW w:w="195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proofErr w:type="spellStart"/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</w:rPr>
              <w:t>Otogaz</w:t>
            </w:r>
            <w:proofErr w:type="spellEnd"/>
          </w:p>
        </w:tc>
        <w:tc>
          <w:tcPr>
            <w:tcW w:w="195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</w:rPr>
              <w:t>Toplam</w:t>
            </w:r>
          </w:p>
        </w:tc>
      </w:tr>
      <w:tr w:rsidR="00E9080D" w:rsidRPr="00E9080D" w:rsidTr="00E9080D">
        <w:trPr>
          <w:trHeight w:val="465"/>
          <w:tblHeader/>
        </w:trPr>
        <w:tc>
          <w:tcPr>
            <w:tcW w:w="1691" w:type="dxa"/>
            <w:vMerge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9080D" w:rsidRPr="00E9080D" w:rsidTr="00E9080D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>ANKARA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2.553,12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3,53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1.480,54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13,93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34.354,62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11,50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38.388,28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10,06</w:t>
            </w:r>
          </w:p>
        </w:tc>
      </w:tr>
      <w:tr w:rsidR="00E9080D" w:rsidRPr="00E9080D" w:rsidTr="00E9080D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>İSTANBUL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4.885,53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6,75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1.493,92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14,06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22.141,31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7,41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28.520,76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7,47</w:t>
            </w:r>
          </w:p>
        </w:tc>
      </w:tr>
      <w:tr w:rsidR="00E9080D" w:rsidRPr="00E9080D" w:rsidTr="00E9080D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>İZMİR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5.786,64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8,00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655,01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6,16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16.453,59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5,51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22.895,25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6,00</w:t>
            </w:r>
          </w:p>
        </w:tc>
      </w:tr>
      <w:tr w:rsidR="00E9080D" w:rsidRPr="00E9080D" w:rsidTr="00E9080D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>KONYA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2.184,15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3,02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30,45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0,29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12.971,52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4,34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15.186,11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3,98</w:t>
            </w:r>
          </w:p>
        </w:tc>
      </w:tr>
      <w:tr w:rsidR="00E9080D" w:rsidRPr="00E9080D" w:rsidTr="00E9080D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>ANTALYA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3.586,19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4,96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364,87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3,43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10.594,82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3,55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14.545,88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3,81</w:t>
            </w:r>
          </w:p>
        </w:tc>
      </w:tr>
      <w:tr w:rsidR="00E9080D" w:rsidRPr="00E9080D" w:rsidTr="00E9080D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>ADANA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2.515,48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3,48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343,29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3,23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8.709,45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2,92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11.568,22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3,03</w:t>
            </w:r>
          </w:p>
        </w:tc>
      </w:tr>
      <w:tr w:rsidR="00E9080D" w:rsidRPr="00E9080D" w:rsidTr="00E9080D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>BURSA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1.784,42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2,47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118,53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1,12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9.619,04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3,22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11.521,98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3,02</w:t>
            </w:r>
          </w:p>
        </w:tc>
      </w:tr>
      <w:tr w:rsidR="00E9080D" w:rsidRPr="00E9080D" w:rsidTr="00E9080D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>MERSİN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2.488,09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3,44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145,84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1,37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8.246,71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2,76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10.880,65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2,85</w:t>
            </w:r>
          </w:p>
        </w:tc>
      </w:tr>
      <w:tr w:rsidR="00E9080D" w:rsidRPr="00E9080D" w:rsidTr="00E9080D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>KAYSERİ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1.913,44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2,64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18,24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0,17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7.588,56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2,54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9.520,24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2,49</w:t>
            </w:r>
          </w:p>
        </w:tc>
      </w:tr>
      <w:tr w:rsidR="00E9080D" w:rsidRPr="00E9080D" w:rsidTr="00E9080D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>KOCAELİ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1.059,21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1,46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1.041,10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9,80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6.481,57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2,17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8.581,87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2,25</w:t>
            </w:r>
          </w:p>
        </w:tc>
      </w:tr>
      <w:tr w:rsidR="00E9080D" w:rsidRPr="00E9080D" w:rsidTr="00E9080D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>GAZİANTEP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1.855,54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2,56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52,91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0,50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6.607,04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2,21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8.515,49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2,23</w:t>
            </w:r>
          </w:p>
        </w:tc>
      </w:tr>
      <w:tr w:rsidR="00E9080D" w:rsidRPr="00E9080D" w:rsidTr="00E9080D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>MANİSA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1.799,28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2,49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87,98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0,83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6.616,00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2,22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8.503,26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2,23</w:t>
            </w:r>
          </w:p>
        </w:tc>
      </w:tr>
      <w:tr w:rsidR="00E9080D" w:rsidRPr="00E9080D" w:rsidTr="00E9080D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>HATAY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2.101,76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2,90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457,28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4,30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5.398,99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1,81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7.958,03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2,09</w:t>
            </w:r>
          </w:p>
        </w:tc>
      </w:tr>
      <w:tr w:rsidR="00E9080D" w:rsidRPr="00E9080D" w:rsidTr="00E9080D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>BALIKESİR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1.930,78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2,67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56,53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0,53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5.732,50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1,92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7.719,81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2,02</w:t>
            </w:r>
          </w:p>
        </w:tc>
      </w:tr>
      <w:tr w:rsidR="00E9080D" w:rsidRPr="00E9080D" w:rsidTr="00E9080D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>SAKARYA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1.173,18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1,62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269,70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2,54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6.252,80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2,09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7.695,68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2,02</w:t>
            </w:r>
          </w:p>
        </w:tc>
      </w:tr>
      <w:tr w:rsidR="00E9080D" w:rsidRPr="00E9080D" w:rsidTr="00E9080D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>MUĞLA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2.022,42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2,79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168,48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1,59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5.415,62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1,81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7.606,53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1,99</w:t>
            </w:r>
          </w:p>
        </w:tc>
      </w:tr>
      <w:tr w:rsidR="00E9080D" w:rsidRPr="00E9080D" w:rsidTr="00E9080D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>KAHRAMANMARAŞ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1.106,21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1,53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51,48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0,48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5.991,10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2,01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7.148,79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1,87</w:t>
            </w:r>
          </w:p>
        </w:tc>
      </w:tr>
      <w:tr w:rsidR="00E9080D" w:rsidRPr="00E9080D" w:rsidTr="00E9080D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>AYDIN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1.671,75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2,31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61,59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0,58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5.043,51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1,69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6.776,85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1,78</w:t>
            </w:r>
          </w:p>
        </w:tc>
      </w:tr>
      <w:tr w:rsidR="00E9080D" w:rsidRPr="00E9080D" w:rsidTr="00E9080D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>ŞANLIURFA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970,84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1,34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324,18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3,05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5.399,38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1,81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6.694,40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1,75</w:t>
            </w:r>
          </w:p>
        </w:tc>
      </w:tr>
      <w:tr w:rsidR="00E9080D" w:rsidRPr="00E9080D" w:rsidTr="00E9080D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>SAMSUN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1.368,41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1,89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19,70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0,19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5.165,04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1,73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6.553,15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1,72</w:t>
            </w:r>
          </w:p>
        </w:tc>
      </w:tr>
      <w:tr w:rsidR="00E9080D" w:rsidRPr="00E9080D" w:rsidTr="00E9080D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>DENİZLİ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1.049,07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1,45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18,92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0,18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5.306,58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1,78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6.374,57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1,67</w:t>
            </w:r>
          </w:p>
        </w:tc>
      </w:tr>
      <w:tr w:rsidR="00E9080D" w:rsidRPr="00E9080D" w:rsidTr="00E9080D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>AFYONKARAHİSAR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911,96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1,26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31,88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0,30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4.667,11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1,56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5.610,96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1,47</w:t>
            </w:r>
          </w:p>
        </w:tc>
      </w:tr>
      <w:tr w:rsidR="00E9080D" w:rsidRPr="00E9080D" w:rsidTr="00E9080D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>TEKİRDAĞ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1.076,86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1,49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1.755,35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16,52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2.589,55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0,87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5.421,76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1,42</w:t>
            </w:r>
          </w:p>
        </w:tc>
      </w:tr>
      <w:tr w:rsidR="00E9080D" w:rsidRPr="00E9080D" w:rsidTr="00E9080D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>ESKİŞEHİR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520,73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0,72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61,41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0,58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4.136,10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1,38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4.718,24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1,24</w:t>
            </w:r>
          </w:p>
        </w:tc>
      </w:tr>
      <w:tr w:rsidR="00E9080D" w:rsidRPr="00E9080D" w:rsidTr="00E9080D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>KÜTAHYA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625,33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0,86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219,92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2,07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3.361,84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1,13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4.207,10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1,10</w:t>
            </w:r>
          </w:p>
        </w:tc>
      </w:tr>
      <w:tr w:rsidR="00E9080D" w:rsidRPr="00E9080D" w:rsidTr="00E9080D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>ÇORUM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514,47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0,71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3,70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0,03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3.515,13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1,18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4.033,30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1,06</w:t>
            </w:r>
          </w:p>
        </w:tc>
      </w:tr>
      <w:tr w:rsidR="00E9080D" w:rsidRPr="00E9080D" w:rsidTr="00E9080D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>ORDU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1.269,51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1,75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13,55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0,13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2.524,91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0,85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3.807,97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1,00</w:t>
            </w:r>
          </w:p>
        </w:tc>
      </w:tr>
      <w:tr w:rsidR="00E9080D" w:rsidRPr="00E9080D" w:rsidTr="00E9080D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>TRABZON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1.541,79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2,13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29,02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0,27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2.234,21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0,75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3.805,02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1,00</w:t>
            </w:r>
          </w:p>
        </w:tc>
      </w:tr>
      <w:tr w:rsidR="00E9080D" w:rsidRPr="00E9080D" w:rsidTr="00E9080D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>SİVAS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621,36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0,86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45,45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0,43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3.071,40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1,03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3.738,21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0,98</w:t>
            </w:r>
          </w:p>
        </w:tc>
      </w:tr>
      <w:tr w:rsidR="00E9080D" w:rsidRPr="00E9080D" w:rsidTr="00E9080D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>ZONGULDAK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910,93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1,26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10,87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0,10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2.784,84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0,93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3.706,65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0,97</w:t>
            </w:r>
          </w:p>
        </w:tc>
      </w:tr>
      <w:tr w:rsidR="00E9080D" w:rsidRPr="00E9080D" w:rsidTr="00E9080D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>DİYARBAKIR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538,08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0,74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462,84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4,36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2.517,62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0,84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3.518,54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0,92</w:t>
            </w:r>
          </w:p>
        </w:tc>
      </w:tr>
      <w:tr w:rsidR="00E9080D" w:rsidRPr="00E9080D" w:rsidTr="00E9080D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>MALATYA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571,35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0,79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4,53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0,04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2.921,24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0,98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3.497,12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0,92</w:t>
            </w:r>
          </w:p>
        </w:tc>
      </w:tr>
      <w:tr w:rsidR="00E9080D" w:rsidRPr="00E9080D" w:rsidTr="00E9080D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>YOZGAT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494,79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0,68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2,90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0,03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2.711,44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0,91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3.209,14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0,84</w:t>
            </w:r>
          </w:p>
        </w:tc>
      </w:tr>
      <w:tr w:rsidR="00E9080D" w:rsidRPr="00E9080D" w:rsidTr="00E9080D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>KIRIKKALE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343,90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0,48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15,43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0,15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2.769,48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0,93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3.128,81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0,82</w:t>
            </w:r>
          </w:p>
        </w:tc>
      </w:tr>
      <w:tr w:rsidR="00E9080D" w:rsidRPr="00E9080D" w:rsidTr="00E9080D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>OSMANİYE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680,95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0,94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20,90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0,20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2.373,85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0,79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3.075,70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0,81</w:t>
            </w:r>
          </w:p>
        </w:tc>
      </w:tr>
      <w:tr w:rsidR="00E9080D" w:rsidRPr="00E9080D" w:rsidTr="00E9080D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>TOKAT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614,44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0,85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2,86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0,03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2.445,14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0,82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3.062,44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0,80</w:t>
            </w:r>
          </w:p>
        </w:tc>
      </w:tr>
      <w:tr w:rsidR="00E9080D" w:rsidRPr="00E9080D" w:rsidTr="00E9080D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>KASTAMONU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696,82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0,96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16,52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0,16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2.324,26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0,78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3.037,60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0,80</w:t>
            </w:r>
          </w:p>
        </w:tc>
      </w:tr>
      <w:tr w:rsidR="00E9080D" w:rsidRPr="00E9080D" w:rsidTr="00E9080D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>ÇANAKKALE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760,86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1,05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28,20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0,27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2.247,37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0,75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3.036,43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0,80</w:t>
            </w:r>
          </w:p>
        </w:tc>
      </w:tr>
      <w:tr w:rsidR="00E9080D" w:rsidRPr="00E9080D" w:rsidTr="00E9080D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>ISPARTA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517,31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0,71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14,63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0,14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2.483,42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0,83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3.015,35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0,79</w:t>
            </w:r>
          </w:p>
        </w:tc>
      </w:tr>
      <w:tr w:rsidR="00E9080D" w:rsidRPr="00E9080D" w:rsidTr="00E9080D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>AKSARAY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420,14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0,58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17,63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0,17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2.500,21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0,84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2.937,99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0,77</w:t>
            </w:r>
          </w:p>
        </w:tc>
      </w:tr>
      <w:tr w:rsidR="00E9080D" w:rsidRPr="00E9080D" w:rsidTr="00E9080D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>ADIYAMAN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464,49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0,64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12,01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0,11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2.456,90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0,82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2.933,40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262319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0,77</w:t>
            </w:r>
          </w:p>
        </w:tc>
      </w:tr>
      <w:tr w:rsidR="00E9080D" w:rsidRPr="00E9080D" w:rsidTr="00E9080D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lastRenderedPageBreak/>
              <w:t>BOLU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380,64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0,53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39,90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0,38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2.479,24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0,83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2.899,77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0,76</w:t>
            </w:r>
          </w:p>
        </w:tc>
      </w:tr>
      <w:tr w:rsidR="00E9080D" w:rsidRPr="00E9080D" w:rsidTr="00E9080D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>DÜZCE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484,70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0,67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6,98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0,07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2.342,17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0,78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2.833,85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0,74</w:t>
            </w:r>
          </w:p>
        </w:tc>
      </w:tr>
      <w:tr w:rsidR="00E9080D" w:rsidRPr="00E9080D" w:rsidTr="00E9080D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>GİRESUN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980,01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1,35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5,65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0,05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1.801,44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0,60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2.787,10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0,73</w:t>
            </w:r>
          </w:p>
        </w:tc>
      </w:tr>
      <w:tr w:rsidR="00E9080D" w:rsidRPr="00E9080D" w:rsidTr="00E9080D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>ERZURUM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561,31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0,78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5,44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0,05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2.087,43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0,70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2.654,18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0,70</w:t>
            </w:r>
          </w:p>
        </w:tc>
      </w:tr>
      <w:tr w:rsidR="00E9080D" w:rsidRPr="00E9080D" w:rsidTr="00E9080D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>BURDUR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408,46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0,56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9,85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0,09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2.068,27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0,69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2.486,57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0,65</w:t>
            </w:r>
          </w:p>
        </w:tc>
      </w:tr>
      <w:tr w:rsidR="00E9080D" w:rsidRPr="00E9080D" w:rsidTr="00E9080D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>ELAZIĞ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467,78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0,65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38,90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0,37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1.935,27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0,65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2.441,94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0,64</w:t>
            </w:r>
          </w:p>
        </w:tc>
      </w:tr>
      <w:tr w:rsidR="00E9080D" w:rsidRPr="00E9080D" w:rsidTr="00E9080D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>NEVŞEHİR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269,50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0,37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130,59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1,23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1.996,51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0,67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2.396,59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0,63</w:t>
            </w:r>
          </w:p>
        </w:tc>
      </w:tr>
      <w:tr w:rsidR="00E9080D" w:rsidRPr="00E9080D" w:rsidTr="00E9080D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>NİĞDE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259,62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0,36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4,01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0,04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2.000,01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0,67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2.263,64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0,59</w:t>
            </w:r>
          </w:p>
        </w:tc>
      </w:tr>
      <w:tr w:rsidR="00E9080D" w:rsidRPr="00E9080D" w:rsidTr="00E9080D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>AMASYA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358,84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0,50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6,60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0,06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1.827,82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0,61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2.193,25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0,57</w:t>
            </w:r>
          </w:p>
        </w:tc>
      </w:tr>
      <w:tr w:rsidR="00E9080D" w:rsidRPr="00E9080D" w:rsidTr="00E9080D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>EDİRNE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643,69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0,89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24,95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0,23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1.357,21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0,45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2.025,84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0,53</w:t>
            </w:r>
          </w:p>
        </w:tc>
      </w:tr>
      <w:tr w:rsidR="00E9080D" w:rsidRPr="00E9080D" w:rsidTr="00E9080D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>VAN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556,42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0,77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3,28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0,03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1.425,31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0,48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1.985,01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0,52</w:t>
            </w:r>
          </w:p>
        </w:tc>
      </w:tr>
      <w:tr w:rsidR="00E9080D" w:rsidRPr="00E9080D" w:rsidTr="00E9080D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>UŞAK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321,34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0,44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7,65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0,07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1.612,31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0,54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1.941,29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0,51</w:t>
            </w:r>
          </w:p>
        </w:tc>
      </w:tr>
      <w:tr w:rsidR="00E9080D" w:rsidRPr="00E9080D" w:rsidTr="00E9080D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>KIRŞEHİR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196,85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0,27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3,08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0,03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1.595,32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0,53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1.795,24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0,47</w:t>
            </w:r>
          </w:p>
        </w:tc>
      </w:tr>
      <w:tr w:rsidR="00E9080D" w:rsidRPr="00E9080D" w:rsidTr="00E9080D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>KIRKLARELİ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376,67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0,52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12,04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0,11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1.219,71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0,41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1.608,42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0,42</w:t>
            </w:r>
          </w:p>
        </w:tc>
      </w:tr>
      <w:tr w:rsidR="00E9080D" w:rsidRPr="00E9080D" w:rsidTr="00E9080D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>KARABÜK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270,25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0,37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59,70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0,56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1.252,35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0,42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1.582,29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0,41</w:t>
            </w:r>
          </w:p>
        </w:tc>
      </w:tr>
      <w:tr w:rsidR="00E9080D" w:rsidRPr="00E9080D" w:rsidTr="00E9080D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>RİZE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579,39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0,80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14,07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0,13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958,16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0,32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1.551,63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0,41</w:t>
            </w:r>
          </w:p>
        </w:tc>
      </w:tr>
      <w:tr w:rsidR="00E9080D" w:rsidRPr="00E9080D" w:rsidTr="00E9080D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>KARAMAN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208,65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0,29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23,08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0,22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1.297,83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0,43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1.529,56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0,40</w:t>
            </w:r>
          </w:p>
        </w:tc>
      </w:tr>
      <w:tr w:rsidR="00E9080D" w:rsidRPr="00E9080D" w:rsidTr="00E9080D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>SİNOP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445,23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0,62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14,97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0,14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1.068,57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0,36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1.528,77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0,40</w:t>
            </w:r>
          </w:p>
        </w:tc>
      </w:tr>
      <w:tr w:rsidR="00E9080D" w:rsidRPr="00E9080D" w:rsidTr="00E9080D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>BARTIN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402,68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0,56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2,76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0,03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930,14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0,31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1.335,58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0,35</w:t>
            </w:r>
          </w:p>
        </w:tc>
      </w:tr>
      <w:tr w:rsidR="00E9080D" w:rsidRPr="00E9080D" w:rsidTr="00E9080D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>ÇANKIRI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248,13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0,34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4,69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0,04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1.039,83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0,35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1.292,64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0,34</w:t>
            </w:r>
          </w:p>
        </w:tc>
      </w:tr>
      <w:tr w:rsidR="00E9080D" w:rsidRPr="00E9080D" w:rsidTr="00E9080D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>ERZİNCAN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226,04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0,31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11,21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0,11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1.015,35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0,34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1.252,61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0,33</w:t>
            </w:r>
          </w:p>
        </w:tc>
      </w:tr>
      <w:tr w:rsidR="00E9080D" w:rsidRPr="00E9080D" w:rsidTr="00E9080D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>BİLECİK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175,16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0,24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37,97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0,36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992,74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0,33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1.205,86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0,32</w:t>
            </w:r>
          </w:p>
        </w:tc>
      </w:tr>
      <w:tr w:rsidR="00E9080D" w:rsidRPr="00E9080D" w:rsidTr="00E9080D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>MARDİN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315,48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0,44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25,84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0,24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826,04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0,28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1.167,36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0,31</w:t>
            </w:r>
          </w:p>
        </w:tc>
      </w:tr>
      <w:tr w:rsidR="00E9080D" w:rsidRPr="00E9080D" w:rsidTr="00E9080D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>YALOVA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246,50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0,34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16,44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0,15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828,40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0,28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1.091,34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0,29</w:t>
            </w:r>
          </w:p>
        </w:tc>
      </w:tr>
      <w:tr w:rsidR="00E9080D" w:rsidRPr="00E9080D" w:rsidTr="00E9080D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>AĞRI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174,48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0,24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11,51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0,11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737,13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0,25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923,12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0,24</w:t>
            </w:r>
          </w:p>
        </w:tc>
      </w:tr>
      <w:tr w:rsidR="00E9080D" w:rsidRPr="00E9080D" w:rsidTr="00E9080D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>BATMAN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177,50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0,25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6,20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0,06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716,31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0,24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900,00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0,24</w:t>
            </w:r>
          </w:p>
        </w:tc>
      </w:tr>
      <w:tr w:rsidR="00E9080D" w:rsidRPr="00E9080D" w:rsidTr="00E9080D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>MUŞ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241,83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0,33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2,00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0,02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655,26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0,22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899,10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0,24</w:t>
            </w:r>
          </w:p>
        </w:tc>
      </w:tr>
      <w:tr w:rsidR="00E9080D" w:rsidRPr="00E9080D" w:rsidTr="00E9080D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>BİTLİS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237,89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0,33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12,58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0,12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608,38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0,20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858,85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0,23</w:t>
            </w:r>
          </w:p>
        </w:tc>
      </w:tr>
      <w:tr w:rsidR="00E9080D" w:rsidRPr="00E9080D" w:rsidTr="00E9080D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>BİNGÖL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263,06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0,36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5,55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0,05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473,21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0,16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741,81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0,19</w:t>
            </w:r>
          </w:p>
        </w:tc>
      </w:tr>
      <w:tr w:rsidR="00E9080D" w:rsidRPr="00E9080D" w:rsidTr="00E9080D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>ARTVİN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322,77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0,45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8,90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0,08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359,55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0,12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691,22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0,18</w:t>
            </w:r>
          </w:p>
        </w:tc>
      </w:tr>
      <w:tr w:rsidR="00E9080D" w:rsidRPr="00E9080D" w:rsidTr="00E9080D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>KARS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246,95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0,34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5,02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0,05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413,67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0,14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665,64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0,17</w:t>
            </w:r>
          </w:p>
        </w:tc>
      </w:tr>
      <w:tr w:rsidR="00E9080D" w:rsidRPr="00E9080D" w:rsidTr="00E9080D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>GÜMÜŞHANE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193,22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0,27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1,00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0,01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420,10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0,14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614,32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0,16</w:t>
            </w:r>
          </w:p>
        </w:tc>
      </w:tr>
      <w:tr w:rsidR="00E9080D" w:rsidRPr="00E9080D" w:rsidTr="00E9080D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>KİLİS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167,11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0,23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0,00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0,00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395,21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0,13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562,32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0,15</w:t>
            </w:r>
          </w:p>
        </w:tc>
      </w:tr>
      <w:tr w:rsidR="00E9080D" w:rsidRPr="00E9080D" w:rsidTr="00E9080D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>SİİRT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156,51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0,22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3,26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0,03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278,46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0,09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438,23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0,11</w:t>
            </w:r>
          </w:p>
        </w:tc>
      </w:tr>
      <w:tr w:rsidR="00E9080D" w:rsidRPr="00E9080D" w:rsidTr="00E9080D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>IĞDIR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204,86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0,28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0,00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0,00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171,30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0,06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376,15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0,10</w:t>
            </w:r>
          </w:p>
        </w:tc>
      </w:tr>
      <w:tr w:rsidR="00E9080D" w:rsidRPr="00E9080D" w:rsidTr="00E9080D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>BAYBURT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94,82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0,13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1,18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0,01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251,19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0,08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347,20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0,09</w:t>
            </w:r>
          </w:p>
        </w:tc>
      </w:tr>
      <w:tr w:rsidR="00E9080D" w:rsidRPr="00E9080D" w:rsidTr="00E9080D">
        <w:trPr>
          <w:trHeight w:val="285"/>
        </w:trPr>
        <w:tc>
          <w:tcPr>
            <w:tcW w:w="1691" w:type="dxa"/>
            <w:tcBorders>
              <w:top w:val="single" w:sz="8" w:space="0" w:color="FFFFFF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>ARDAHAN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158,16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0,22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5,94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0,06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165,02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0,06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329,11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0,09</w:t>
            </w:r>
          </w:p>
        </w:tc>
      </w:tr>
      <w:tr w:rsidR="00E9080D" w:rsidRPr="00E9080D" w:rsidTr="00E9080D">
        <w:trPr>
          <w:trHeight w:val="330"/>
        </w:trPr>
        <w:tc>
          <w:tcPr>
            <w:tcW w:w="1691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auto" w:fill="92CDDC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>TUNCELİ</w:t>
            </w:r>
          </w:p>
        </w:tc>
        <w:tc>
          <w:tcPr>
            <w:tcW w:w="1229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140,30</w:t>
            </w:r>
          </w:p>
        </w:tc>
        <w:tc>
          <w:tcPr>
            <w:tcW w:w="611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0,19</w:t>
            </w:r>
          </w:p>
        </w:tc>
        <w:tc>
          <w:tcPr>
            <w:tcW w:w="1218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9,45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0,09</w:t>
            </w:r>
          </w:p>
        </w:tc>
        <w:tc>
          <w:tcPr>
            <w:tcW w:w="1329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114,85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0,04</w:t>
            </w:r>
          </w:p>
        </w:tc>
        <w:tc>
          <w:tcPr>
            <w:tcW w:w="132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264,60</w:t>
            </w:r>
          </w:p>
        </w:tc>
        <w:tc>
          <w:tcPr>
            <w:tcW w:w="624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0,07</w:t>
            </w:r>
          </w:p>
        </w:tc>
      </w:tr>
      <w:tr w:rsidR="00E9080D" w:rsidRPr="00E9080D" w:rsidTr="00E9080D">
        <w:trPr>
          <w:trHeight w:val="274"/>
        </w:trPr>
        <w:tc>
          <w:tcPr>
            <w:tcW w:w="1691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auto" w:fill="92CDDC" w:themeFill="accent5" w:themeFillTint="99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>HAKKARİ</w:t>
            </w:r>
            <w:proofErr w:type="gramEnd"/>
          </w:p>
        </w:tc>
        <w:tc>
          <w:tcPr>
            <w:tcW w:w="1229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185,68</w:t>
            </w:r>
          </w:p>
        </w:tc>
        <w:tc>
          <w:tcPr>
            <w:tcW w:w="611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0,26</w:t>
            </w:r>
          </w:p>
        </w:tc>
        <w:tc>
          <w:tcPr>
            <w:tcW w:w="1218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0,00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0,00</w:t>
            </w:r>
          </w:p>
        </w:tc>
        <w:tc>
          <w:tcPr>
            <w:tcW w:w="1329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76,74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0,03</w:t>
            </w:r>
          </w:p>
        </w:tc>
        <w:tc>
          <w:tcPr>
            <w:tcW w:w="132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262,42</w:t>
            </w:r>
          </w:p>
        </w:tc>
        <w:tc>
          <w:tcPr>
            <w:tcW w:w="624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0,07</w:t>
            </w:r>
          </w:p>
        </w:tc>
      </w:tr>
      <w:tr w:rsidR="00E9080D" w:rsidRPr="00E9080D" w:rsidTr="00E9080D">
        <w:trPr>
          <w:trHeight w:val="274"/>
        </w:trPr>
        <w:tc>
          <w:tcPr>
            <w:tcW w:w="1691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auto" w:fill="92CDDC" w:themeFill="accent5" w:themeFillTint="99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color w:val="FFFFFF"/>
                <w:sz w:val="18"/>
                <w:szCs w:val="18"/>
              </w:rPr>
              <w:t>ŞIRNAK</w:t>
            </w:r>
          </w:p>
        </w:tc>
        <w:tc>
          <w:tcPr>
            <w:tcW w:w="1229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123,98</w:t>
            </w:r>
          </w:p>
        </w:tc>
        <w:tc>
          <w:tcPr>
            <w:tcW w:w="611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0,17</w:t>
            </w:r>
          </w:p>
        </w:tc>
        <w:tc>
          <w:tcPr>
            <w:tcW w:w="1218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13,64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0,13</w:t>
            </w:r>
          </w:p>
        </w:tc>
        <w:tc>
          <w:tcPr>
            <w:tcW w:w="1329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118,93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sz w:val="18"/>
                <w:szCs w:val="18"/>
              </w:rPr>
            </w:pPr>
            <w:r w:rsidRPr="00E9080D">
              <w:rPr>
                <w:rFonts w:eastAsia="Times New Roman" w:cs="Tahoma"/>
                <w:sz w:val="18"/>
                <w:szCs w:val="18"/>
              </w:rPr>
              <w:t>0,04</w:t>
            </w:r>
          </w:p>
        </w:tc>
        <w:tc>
          <w:tcPr>
            <w:tcW w:w="132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256,55</w:t>
            </w:r>
          </w:p>
        </w:tc>
        <w:tc>
          <w:tcPr>
            <w:tcW w:w="624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E9080D">
              <w:rPr>
                <w:rFonts w:eastAsia="Times New Roman" w:cs="Tahoma"/>
                <w:b/>
                <w:bCs/>
                <w:sz w:val="18"/>
                <w:szCs w:val="18"/>
              </w:rPr>
              <w:t>0,07</w:t>
            </w:r>
          </w:p>
        </w:tc>
      </w:tr>
      <w:tr w:rsidR="00E9080D" w:rsidRPr="00E9080D" w:rsidTr="00E9080D">
        <w:trPr>
          <w:trHeight w:val="360"/>
        </w:trPr>
        <w:tc>
          <w:tcPr>
            <w:tcW w:w="169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auto" w:fill="31849B" w:themeFill="accent5" w:themeFillShade="BF"/>
            <w:vAlign w:val="center"/>
          </w:tcPr>
          <w:p w:rsidR="00E9080D" w:rsidRPr="00E9080D" w:rsidRDefault="00E9080D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E9080D">
              <w:rPr>
                <w:rFonts w:eastAsia="Times New Roman" w:cs="Tahoma"/>
                <w:b/>
                <w:bCs/>
                <w:color w:val="FFFFFF" w:themeColor="background1"/>
                <w:sz w:val="20"/>
                <w:szCs w:val="20"/>
              </w:rPr>
              <w:t>TOPLAM</w:t>
            </w:r>
          </w:p>
        </w:tc>
        <w:tc>
          <w:tcPr>
            <w:tcW w:w="122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 w:themeFill="accent5" w:themeFillShade="BF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</w:rPr>
            </w:pPr>
            <w:r w:rsidRPr="00E9080D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</w:rPr>
              <w:t>72.373,97</w:t>
            </w:r>
          </w:p>
        </w:tc>
        <w:tc>
          <w:tcPr>
            <w:tcW w:w="611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31849B" w:themeFill="accent5" w:themeFillShade="BF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</w:rPr>
            </w:pPr>
            <w:r w:rsidRPr="00E9080D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218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31849B" w:themeFill="accent5" w:themeFillShade="BF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</w:rPr>
            </w:pPr>
            <w:r w:rsidRPr="00E9080D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</w:rPr>
              <w:t>10.625,99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31849B" w:themeFill="accent5" w:themeFillShade="BF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</w:rPr>
            </w:pPr>
            <w:r w:rsidRPr="00E9080D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329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31849B" w:themeFill="accent5" w:themeFillShade="BF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</w:rPr>
            </w:pPr>
            <w:r w:rsidRPr="00E9080D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</w:rPr>
              <w:t>298.638,47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31849B" w:themeFill="accent5" w:themeFillShade="BF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</w:rPr>
            </w:pPr>
            <w:r w:rsidRPr="00E9080D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327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31849B" w:themeFill="accent5" w:themeFillShade="BF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</w:rPr>
            </w:pPr>
            <w:r w:rsidRPr="00E9080D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</w:rPr>
              <w:t>381.638,43</w:t>
            </w:r>
          </w:p>
        </w:tc>
        <w:tc>
          <w:tcPr>
            <w:tcW w:w="624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31849B" w:themeFill="accent5" w:themeFillShade="BF"/>
            <w:vAlign w:val="center"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</w:rPr>
            </w:pPr>
            <w:r w:rsidRPr="00E9080D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9080D" w:rsidRDefault="00E9080D" w:rsidP="00E9080D">
      <w:r>
        <w:br w:type="page"/>
      </w:r>
    </w:p>
    <w:p w:rsidR="00E9080D" w:rsidRPr="00E9080D" w:rsidRDefault="00E9080D" w:rsidP="00E9080D">
      <w:pPr>
        <w:pStyle w:val="Balk1"/>
        <w:jc w:val="both"/>
      </w:pPr>
      <w:bookmarkStart w:id="49" w:name="_Toc464548137"/>
      <w:bookmarkStart w:id="50" w:name="_Toc464567507"/>
      <w:r w:rsidRPr="00E9080D">
        <w:rPr>
          <w:rStyle w:val="Balk1Char"/>
          <w:b/>
          <w:bCs/>
        </w:rPr>
        <w:lastRenderedPageBreak/>
        <w:t>Tüm İller Bazında Ağustos 2016 LPG Satışlarının</w:t>
      </w:r>
      <w:r w:rsidRPr="00E9080D">
        <w:t xml:space="preserve"> Dağıtıcılara ve Ürün Türlerine Göre Ayrıntılı Dağılımı</w:t>
      </w:r>
      <w:bookmarkEnd w:id="49"/>
      <w:bookmarkEnd w:id="50"/>
    </w:p>
    <w:p w:rsidR="00327FEE" w:rsidRPr="00E9080D" w:rsidRDefault="00E9080D" w:rsidP="00E9080D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51" w:name="_Toc464568326"/>
      <w:r w:rsidRPr="000D3832">
        <w:rPr>
          <w:color w:val="0070C0"/>
          <w:sz w:val="24"/>
          <w:szCs w:val="24"/>
        </w:rPr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DE6AD8"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DE6AD8">
        <w:rPr>
          <w:noProof/>
          <w:color w:val="0070C0"/>
          <w:sz w:val="24"/>
          <w:szCs w:val="24"/>
        </w:rPr>
        <w:t>1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Adana</w:t>
      </w:r>
      <w:bookmarkEnd w:id="5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5"/>
        <w:gridCol w:w="923"/>
        <w:gridCol w:w="925"/>
        <w:gridCol w:w="923"/>
        <w:gridCol w:w="925"/>
        <w:gridCol w:w="923"/>
        <w:gridCol w:w="925"/>
        <w:gridCol w:w="955"/>
        <w:gridCol w:w="908"/>
      </w:tblGrid>
      <w:tr w:rsidR="00E9080D" w:rsidRPr="00E9080D" w:rsidTr="00DE6AD8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3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3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3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11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9080D" w:rsidRPr="00E9080D" w:rsidTr="00DE6AD8">
        <w:trPr>
          <w:trHeight w:val="315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1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493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9080D" w:rsidRPr="00E9080D" w:rsidTr="00DE6AD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1.193,93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47,46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14,41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4,20</w:t>
            </w:r>
          </w:p>
        </w:tc>
        <w:tc>
          <w:tcPr>
            <w:tcW w:w="50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1.649,35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18,94</w:t>
            </w:r>
          </w:p>
        </w:tc>
        <w:tc>
          <w:tcPr>
            <w:tcW w:w="518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2.857,68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24,70</w:t>
            </w:r>
          </w:p>
        </w:tc>
      </w:tr>
      <w:tr w:rsidR="00E9080D" w:rsidRPr="00E9080D" w:rsidTr="00DE6AD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1.551,78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17,82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1.551,78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13,41</w:t>
            </w:r>
          </w:p>
        </w:tc>
      </w:tr>
      <w:tr w:rsidR="00E9080D" w:rsidRPr="00E9080D" w:rsidTr="00DE6AD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1.439,33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16,53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1.439,33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12,44</w:t>
            </w:r>
          </w:p>
        </w:tc>
      </w:tr>
      <w:tr w:rsidR="00E9080D" w:rsidRPr="00E9080D" w:rsidTr="00DE6AD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354,06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14,08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710,88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8,16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1.064,94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9,21</w:t>
            </w:r>
          </w:p>
        </w:tc>
      </w:tr>
      <w:tr w:rsidR="00E9080D" w:rsidRPr="00E9080D" w:rsidTr="00DE6AD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164,76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6,55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84,28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24,55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750,34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8,62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999,38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8,64</w:t>
            </w:r>
          </w:p>
        </w:tc>
      </w:tr>
      <w:tr w:rsidR="00E9080D" w:rsidRPr="00E9080D" w:rsidTr="00DE6AD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617,80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24,56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215,97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62,91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142,33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1,63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976,09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8,44</w:t>
            </w:r>
          </w:p>
        </w:tc>
      </w:tr>
      <w:tr w:rsidR="00E9080D" w:rsidRPr="00E9080D" w:rsidTr="00DE6AD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839,50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9,64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839,50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7,26</w:t>
            </w:r>
          </w:p>
        </w:tc>
      </w:tr>
      <w:tr w:rsidR="00E9080D" w:rsidRPr="00E9080D" w:rsidTr="00DE6AD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319,56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3,67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319,56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2,76</w:t>
            </w:r>
          </w:p>
        </w:tc>
      </w:tr>
      <w:tr w:rsidR="00E9080D" w:rsidRPr="00E9080D" w:rsidTr="00DE6AD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76,91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3,06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0,38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217,82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2,50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296,03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2,56</w:t>
            </w:r>
          </w:p>
        </w:tc>
      </w:tr>
      <w:tr w:rsidR="00E9080D" w:rsidRPr="00E9080D" w:rsidTr="00DE6AD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239,95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2,76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239,95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2,07</w:t>
            </w:r>
          </w:p>
        </w:tc>
      </w:tr>
      <w:tr w:rsidR="00E9080D" w:rsidRPr="00E9080D" w:rsidTr="00DE6AD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232,93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2,67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232,93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2,01</w:t>
            </w:r>
          </w:p>
        </w:tc>
      </w:tr>
      <w:tr w:rsidR="00E9080D" w:rsidRPr="00E9080D" w:rsidTr="00DE6AD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147,81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1,70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147,81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1,28</w:t>
            </w:r>
          </w:p>
        </w:tc>
      </w:tr>
      <w:tr w:rsidR="00E9080D" w:rsidRPr="00E9080D" w:rsidTr="00DE6AD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104,25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1,20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104,25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0,90</w:t>
            </w:r>
          </w:p>
        </w:tc>
      </w:tr>
      <w:tr w:rsidR="00E9080D" w:rsidRPr="00E9080D" w:rsidTr="00DE6AD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87,00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87,00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0,75</w:t>
            </w:r>
          </w:p>
        </w:tc>
      </w:tr>
      <w:tr w:rsidR="00E9080D" w:rsidRPr="00E9080D" w:rsidTr="00DE6AD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YENİ ULAŞLI 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82,46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0,95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82,46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0,71</w:t>
            </w:r>
          </w:p>
        </w:tc>
      </w:tr>
      <w:tr w:rsidR="00E9080D" w:rsidRPr="00E9080D" w:rsidTr="00DE6AD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70,63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0,81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70,63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0,61</w:t>
            </w:r>
          </w:p>
        </w:tc>
      </w:tr>
      <w:tr w:rsidR="00E9080D" w:rsidRPr="00E9080D" w:rsidTr="00DE6AD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TORSAN 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55,98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2,23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12,28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0,14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68,26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0,59</w:t>
            </w:r>
          </w:p>
        </w:tc>
      </w:tr>
      <w:tr w:rsidR="00E9080D" w:rsidRPr="00E9080D" w:rsidTr="00DE6AD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TP PETROL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49,72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0,57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49,72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0,43</w:t>
            </w:r>
          </w:p>
        </w:tc>
      </w:tr>
      <w:tr w:rsidR="00E9080D" w:rsidRPr="00E9080D" w:rsidTr="00DE6AD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39,11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1,55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39,11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0,34</w:t>
            </w:r>
          </w:p>
        </w:tc>
      </w:tr>
      <w:tr w:rsidR="00E9080D" w:rsidRPr="00E9080D" w:rsidTr="00DE6AD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27,33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7,96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10,42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0,12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37,75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0,33</w:t>
            </w:r>
          </w:p>
        </w:tc>
      </w:tr>
      <w:tr w:rsidR="00E9080D" w:rsidRPr="00E9080D" w:rsidTr="00DE6AD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12,12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0,48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24,24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0,28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36,36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0,31</w:t>
            </w:r>
          </w:p>
        </w:tc>
      </w:tr>
      <w:tr w:rsidR="00E9080D" w:rsidRPr="00E9080D" w:rsidTr="00DE6AD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0,14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12,60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0,11</w:t>
            </w:r>
          </w:p>
        </w:tc>
      </w:tr>
      <w:tr w:rsidR="00E9080D" w:rsidRPr="00E9080D" w:rsidTr="00DE6AD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11,27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0,13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11,27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0,10</w:t>
            </w:r>
          </w:p>
        </w:tc>
      </w:tr>
      <w:tr w:rsidR="00E9080D" w:rsidRPr="00E9080D" w:rsidTr="00DE6AD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3,01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0,03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3,01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0,03</w:t>
            </w:r>
          </w:p>
        </w:tc>
      </w:tr>
      <w:tr w:rsidR="00E9080D" w:rsidRPr="00E9080D" w:rsidTr="00DE6AD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0,81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0,03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0,81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0,01</w:t>
            </w:r>
          </w:p>
        </w:tc>
      </w:tr>
      <w:tr w:rsidR="00E9080D" w:rsidRPr="00E9080D" w:rsidTr="00DE6AD8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2.515,48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343,29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8.709,45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11.568,22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9080D" w:rsidRDefault="00E9080D" w:rsidP="00327FEE">
      <w:pPr>
        <w:tabs>
          <w:tab w:val="left" w:pos="1985"/>
        </w:tabs>
        <w:rPr>
          <w:rFonts w:cs="Arial"/>
          <w:sz w:val="18"/>
          <w:szCs w:val="18"/>
        </w:rPr>
      </w:pPr>
    </w:p>
    <w:p w:rsidR="00E9080D" w:rsidRDefault="00E9080D" w:rsidP="00E9080D">
      <w:r>
        <w:br w:type="page"/>
      </w:r>
    </w:p>
    <w:p w:rsidR="006648A1" w:rsidRPr="00E9080D" w:rsidRDefault="006648A1" w:rsidP="006648A1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52" w:name="_Toc464568327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DE6AD8"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DE6AD8">
        <w:rPr>
          <w:noProof/>
          <w:color w:val="0070C0"/>
          <w:sz w:val="24"/>
          <w:szCs w:val="24"/>
        </w:rPr>
        <w:t>2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Adıyaman</w:t>
      </w:r>
      <w:bookmarkEnd w:id="52"/>
    </w:p>
    <w:tbl>
      <w:tblPr>
        <w:tblW w:w="5000" w:type="pct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24"/>
        <w:gridCol w:w="932"/>
        <w:gridCol w:w="934"/>
        <w:gridCol w:w="932"/>
        <w:gridCol w:w="934"/>
        <w:gridCol w:w="932"/>
        <w:gridCol w:w="932"/>
        <w:gridCol w:w="932"/>
        <w:gridCol w:w="932"/>
      </w:tblGrid>
      <w:tr w:rsidR="006648A1" w:rsidRPr="006648A1" w:rsidTr="00DE6AD8">
        <w:trPr>
          <w:trHeight w:val="390"/>
          <w:jc w:val="center"/>
        </w:trPr>
        <w:tc>
          <w:tcPr>
            <w:tcW w:w="982" w:type="pct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648A1" w:rsidRPr="006648A1" w:rsidTr="00DE6AD8">
        <w:trPr>
          <w:trHeight w:val="390"/>
          <w:jc w:val="center"/>
        </w:trPr>
        <w:tc>
          <w:tcPr>
            <w:tcW w:w="982" w:type="pct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648A1" w:rsidRPr="006648A1" w:rsidTr="00DE6AD8">
        <w:trPr>
          <w:trHeight w:val="315"/>
          <w:jc w:val="center"/>
        </w:trPr>
        <w:tc>
          <w:tcPr>
            <w:tcW w:w="98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648A1" w:rsidRPr="006648A1" w:rsidRDefault="006648A1" w:rsidP="006648A1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eastAsia="Times New Roman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6648A1">
              <w:rPr>
                <w:rFonts w:eastAsia="Times New Roman" w:cs="Tahoma"/>
                <w:sz w:val="16"/>
                <w:szCs w:val="16"/>
              </w:rPr>
              <w:t>87,47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6648A1">
              <w:rPr>
                <w:rFonts w:eastAsia="Times New Roman" w:cs="Tahoma"/>
                <w:sz w:val="16"/>
                <w:szCs w:val="16"/>
              </w:rPr>
              <w:t>18,83</w:t>
            </w:r>
          </w:p>
        </w:tc>
        <w:tc>
          <w:tcPr>
            <w:tcW w:w="502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6648A1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6648A1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6648A1">
              <w:rPr>
                <w:rFonts w:eastAsia="Times New Roman" w:cs="Tahoma"/>
                <w:sz w:val="16"/>
                <w:szCs w:val="16"/>
              </w:rPr>
              <w:t>396,11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6648A1">
              <w:rPr>
                <w:rFonts w:eastAsia="Times New Roman" w:cs="Tahoma"/>
                <w:sz w:val="16"/>
                <w:szCs w:val="16"/>
              </w:rPr>
              <w:t>16,12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6648A1">
              <w:rPr>
                <w:rFonts w:eastAsia="Times New Roman" w:cs="Tahoma"/>
                <w:b/>
                <w:bCs/>
                <w:sz w:val="16"/>
                <w:szCs w:val="16"/>
              </w:rPr>
              <w:t>483,59</w:t>
            </w:r>
          </w:p>
        </w:tc>
        <w:tc>
          <w:tcPr>
            <w:tcW w:w="502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6648A1">
              <w:rPr>
                <w:rFonts w:eastAsia="Times New Roman" w:cs="Tahoma"/>
                <w:b/>
                <w:bCs/>
                <w:sz w:val="16"/>
                <w:szCs w:val="16"/>
              </w:rPr>
              <w:t>16,49</w:t>
            </w:r>
          </w:p>
        </w:tc>
      </w:tr>
      <w:tr w:rsidR="006648A1" w:rsidRPr="006648A1" w:rsidTr="00DE6AD8">
        <w:trPr>
          <w:trHeight w:val="315"/>
          <w:jc w:val="center"/>
        </w:trPr>
        <w:tc>
          <w:tcPr>
            <w:tcW w:w="98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648A1" w:rsidRPr="006648A1" w:rsidRDefault="006648A1" w:rsidP="006648A1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eastAsia="Times New Roman" w:cs="Tahoma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6648A1">
              <w:rPr>
                <w:rFonts w:eastAsia="Times New Roman" w:cs="Tahoma"/>
                <w:sz w:val="16"/>
                <w:szCs w:val="16"/>
              </w:rPr>
              <w:t>98,10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6648A1">
              <w:rPr>
                <w:rFonts w:eastAsia="Times New Roman" w:cs="Tahoma"/>
                <w:sz w:val="16"/>
                <w:szCs w:val="16"/>
              </w:rPr>
              <w:t>21,12</w:t>
            </w:r>
          </w:p>
        </w:tc>
        <w:tc>
          <w:tcPr>
            <w:tcW w:w="502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6648A1">
              <w:rPr>
                <w:rFonts w:eastAsia="Times New Roman" w:cs="Tahoma"/>
                <w:sz w:val="16"/>
                <w:szCs w:val="16"/>
              </w:rPr>
              <w:t>10,14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6648A1">
              <w:rPr>
                <w:rFonts w:eastAsia="Times New Roman" w:cs="Tahoma"/>
                <w:sz w:val="16"/>
                <w:szCs w:val="16"/>
              </w:rPr>
              <w:t>84,46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6648A1">
              <w:rPr>
                <w:rFonts w:eastAsia="Times New Roman" w:cs="Tahoma"/>
                <w:sz w:val="16"/>
                <w:szCs w:val="16"/>
              </w:rPr>
              <w:t>340,36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6648A1">
              <w:rPr>
                <w:rFonts w:eastAsia="Times New Roman" w:cs="Tahoma"/>
                <w:sz w:val="16"/>
                <w:szCs w:val="16"/>
              </w:rPr>
              <w:t>13,85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6648A1">
              <w:rPr>
                <w:rFonts w:eastAsia="Times New Roman" w:cs="Tahoma"/>
                <w:b/>
                <w:bCs/>
                <w:sz w:val="16"/>
                <w:szCs w:val="16"/>
              </w:rPr>
              <w:t>448,60</w:t>
            </w:r>
          </w:p>
        </w:tc>
        <w:tc>
          <w:tcPr>
            <w:tcW w:w="502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6648A1">
              <w:rPr>
                <w:rFonts w:eastAsia="Times New Roman" w:cs="Tahoma"/>
                <w:b/>
                <w:bCs/>
                <w:sz w:val="16"/>
                <w:szCs w:val="16"/>
              </w:rPr>
              <w:t>15,29</w:t>
            </w:r>
          </w:p>
        </w:tc>
      </w:tr>
      <w:tr w:rsidR="006648A1" w:rsidRPr="006648A1" w:rsidTr="00DE6AD8">
        <w:trPr>
          <w:trHeight w:val="315"/>
          <w:jc w:val="center"/>
        </w:trPr>
        <w:tc>
          <w:tcPr>
            <w:tcW w:w="98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648A1" w:rsidRPr="006648A1" w:rsidRDefault="006648A1" w:rsidP="006648A1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eastAsia="Times New Roman" w:cs="Tahoma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6648A1">
              <w:rPr>
                <w:rFonts w:eastAsia="Times New Roman" w:cs="Tahoma"/>
                <w:sz w:val="16"/>
                <w:szCs w:val="16"/>
              </w:rPr>
              <w:t>3,36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6648A1">
              <w:rPr>
                <w:rFonts w:eastAsia="Times New Roman" w:cs="Tahoma"/>
                <w:sz w:val="16"/>
                <w:szCs w:val="16"/>
              </w:rPr>
              <w:t>0,72</w:t>
            </w:r>
          </w:p>
        </w:tc>
        <w:tc>
          <w:tcPr>
            <w:tcW w:w="502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6648A1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6648A1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6648A1">
              <w:rPr>
                <w:rFonts w:eastAsia="Times New Roman" w:cs="Tahoma"/>
                <w:sz w:val="16"/>
                <w:szCs w:val="16"/>
              </w:rPr>
              <w:t>317,49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6648A1">
              <w:rPr>
                <w:rFonts w:eastAsia="Times New Roman" w:cs="Tahoma"/>
                <w:sz w:val="16"/>
                <w:szCs w:val="16"/>
              </w:rPr>
              <w:t>12,92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6648A1">
              <w:rPr>
                <w:rFonts w:eastAsia="Times New Roman" w:cs="Tahoma"/>
                <w:b/>
                <w:bCs/>
                <w:sz w:val="16"/>
                <w:szCs w:val="16"/>
              </w:rPr>
              <w:t>320,85</w:t>
            </w:r>
          </w:p>
        </w:tc>
        <w:tc>
          <w:tcPr>
            <w:tcW w:w="502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6648A1">
              <w:rPr>
                <w:rFonts w:eastAsia="Times New Roman" w:cs="Tahoma"/>
                <w:b/>
                <w:bCs/>
                <w:sz w:val="16"/>
                <w:szCs w:val="16"/>
              </w:rPr>
              <w:t>10,94</w:t>
            </w:r>
          </w:p>
        </w:tc>
      </w:tr>
      <w:tr w:rsidR="006648A1" w:rsidRPr="006648A1" w:rsidTr="00DE6AD8">
        <w:trPr>
          <w:trHeight w:val="315"/>
          <w:jc w:val="center"/>
        </w:trPr>
        <w:tc>
          <w:tcPr>
            <w:tcW w:w="98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648A1" w:rsidRPr="006648A1" w:rsidRDefault="006648A1" w:rsidP="006648A1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eastAsia="Times New Roman" w:cs="Tahoma"/>
                <w:b/>
                <w:bCs/>
                <w:color w:val="FFFFFF"/>
                <w:sz w:val="16"/>
                <w:szCs w:val="16"/>
              </w:rPr>
              <w:t xml:space="preserve">ATA LİKİT 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6648A1">
              <w:rPr>
                <w:rFonts w:eastAsia="Times New Roman" w:cs="Tahoma"/>
                <w:sz w:val="16"/>
                <w:szCs w:val="16"/>
              </w:rPr>
              <w:t>167,33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6648A1">
              <w:rPr>
                <w:rFonts w:eastAsia="Times New Roman" w:cs="Tahoma"/>
                <w:sz w:val="16"/>
                <w:szCs w:val="16"/>
              </w:rPr>
              <w:t>36,02</w:t>
            </w:r>
          </w:p>
        </w:tc>
        <w:tc>
          <w:tcPr>
            <w:tcW w:w="502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6648A1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6648A1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6648A1">
              <w:rPr>
                <w:rFonts w:eastAsia="Times New Roman" w:cs="Tahoma"/>
                <w:sz w:val="16"/>
                <w:szCs w:val="16"/>
              </w:rPr>
              <w:t>150,67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6648A1">
              <w:rPr>
                <w:rFonts w:eastAsia="Times New Roman" w:cs="Tahoma"/>
                <w:sz w:val="16"/>
                <w:szCs w:val="16"/>
              </w:rPr>
              <w:t>6,13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6648A1">
              <w:rPr>
                <w:rFonts w:eastAsia="Times New Roman" w:cs="Tahoma"/>
                <w:b/>
                <w:bCs/>
                <w:sz w:val="16"/>
                <w:szCs w:val="16"/>
              </w:rPr>
              <w:t>318,00</w:t>
            </w:r>
          </w:p>
        </w:tc>
        <w:tc>
          <w:tcPr>
            <w:tcW w:w="502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6648A1">
              <w:rPr>
                <w:rFonts w:eastAsia="Times New Roman" w:cs="Tahoma"/>
                <w:b/>
                <w:bCs/>
                <w:sz w:val="16"/>
                <w:szCs w:val="16"/>
              </w:rPr>
              <w:t>10,84</w:t>
            </w:r>
          </w:p>
        </w:tc>
      </w:tr>
      <w:tr w:rsidR="006648A1" w:rsidRPr="006648A1" w:rsidTr="00DE6AD8">
        <w:trPr>
          <w:trHeight w:val="315"/>
          <w:jc w:val="center"/>
        </w:trPr>
        <w:tc>
          <w:tcPr>
            <w:tcW w:w="98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648A1" w:rsidRPr="006648A1" w:rsidRDefault="006648A1" w:rsidP="006648A1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eastAsia="Times New Roman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6648A1">
              <w:rPr>
                <w:rFonts w:eastAsia="Times New Roman" w:cs="Tahoma"/>
                <w:sz w:val="16"/>
                <w:szCs w:val="16"/>
              </w:rPr>
              <w:t>40,98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6648A1">
              <w:rPr>
                <w:rFonts w:eastAsia="Times New Roman" w:cs="Tahoma"/>
                <w:sz w:val="16"/>
                <w:szCs w:val="16"/>
              </w:rPr>
              <w:t>8,82</w:t>
            </w:r>
          </w:p>
        </w:tc>
        <w:tc>
          <w:tcPr>
            <w:tcW w:w="502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6648A1">
              <w:rPr>
                <w:rFonts w:eastAsia="Times New Roman" w:cs="Tahoma"/>
                <w:sz w:val="16"/>
                <w:szCs w:val="16"/>
              </w:rPr>
              <w:t>0,63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6648A1">
              <w:rPr>
                <w:rFonts w:eastAsia="Times New Roman" w:cs="Tahoma"/>
                <w:sz w:val="16"/>
                <w:szCs w:val="16"/>
              </w:rPr>
              <w:t>5,21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6648A1">
              <w:rPr>
                <w:rFonts w:eastAsia="Times New Roman" w:cs="Tahoma"/>
                <w:sz w:val="16"/>
                <w:szCs w:val="16"/>
              </w:rPr>
              <w:t>186,92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6648A1">
              <w:rPr>
                <w:rFonts w:eastAsia="Times New Roman" w:cs="Tahoma"/>
                <w:sz w:val="16"/>
                <w:szCs w:val="16"/>
              </w:rPr>
              <w:t>7,61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6648A1">
              <w:rPr>
                <w:rFonts w:eastAsia="Times New Roman" w:cs="Tahoma"/>
                <w:b/>
                <w:bCs/>
                <w:sz w:val="16"/>
                <w:szCs w:val="16"/>
              </w:rPr>
              <w:t>228,53</w:t>
            </w:r>
          </w:p>
        </w:tc>
        <w:tc>
          <w:tcPr>
            <w:tcW w:w="502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6648A1">
              <w:rPr>
                <w:rFonts w:eastAsia="Times New Roman" w:cs="Tahoma"/>
                <w:b/>
                <w:bCs/>
                <w:sz w:val="16"/>
                <w:szCs w:val="16"/>
              </w:rPr>
              <w:t>7,79</w:t>
            </w:r>
          </w:p>
        </w:tc>
      </w:tr>
      <w:tr w:rsidR="006648A1" w:rsidRPr="006648A1" w:rsidTr="00DE6AD8">
        <w:trPr>
          <w:trHeight w:val="315"/>
          <w:jc w:val="center"/>
        </w:trPr>
        <w:tc>
          <w:tcPr>
            <w:tcW w:w="98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648A1" w:rsidRPr="006648A1" w:rsidRDefault="006648A1" w:rsidP="006648A1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eastAsia="Times New Roman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6648A1">
              <w:rPr>
                <w:rFonts w:eastAsia="Times New Roman" w:cs="Tahoma"/>
                <w:sz w:val="16"/>
                <w:szCs w:val="16"/>
              </w:rPr>
              <w:t>53,94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6648A1">
              <w:rPr>
                <w:rFonts w:eastAsia="Times New Roman" w:cs="Tahoma"/>
                <w:sz w:val="16"/>
                <w:szCs w:val="16"/>
              </w:rPr>
              <w:t>11,61</w:t>
            </w:r>
          </w:p>
        </w:tc>
        <w:tc>
          <w:tcPr>
            <w:tcW w:w="502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6648A1">
              <w:rPr>
                <w:rFonts w:eastAsia="Times New Roman" w:cs="Tahoma"/>
                <w:sz w:val="16"/>
                <w:szCs w:val="16"/>
              </w:rPr>
              <w:t>0,50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6648A1">
              <w:rPr>
                <w:rFonts w:eastAsia="Times New Roman" w:cs="Tahoma"/>
                <w:sz w:val="16"/>
                <w:szCs w:val="16"/>
              </w:rPr>
              <w:t>4,16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6648A1">
              <w:rPr>
                <w:rFonts w:eastAsia="Times New Roman" w:cs="Tahoma"/>
                <w:sz w:val="16"/>
                <w:szCs w:val="16"/>
              </w:rPr>
              <w:t>111,93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6648A1">
              <w:rPr>
                <w:rFonts w:eastAsia="Times New Roman" w:cs="Tahoma"/>
                <w:sz w:val="16"/>
                <w:szCs w:val="16"/>
              </w:rPr>
              <w:t>4,56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6648A1">
              <w:rPr>
                <w:rFonts w:eastAsia="Times New Roman" w:cs="Tahoma"/>
                <w:b/>
                <w:bCs/>
                <w:sz w:val="16"/>
                <w:szCs w:val="16"/>
              </w:rPr>
              <w:t>166,37</w:t>
            </w:r>
          </w:p>
        </w:tc>
        <w:tc>
          <w:tcPr>
            <w:tcW w:w="502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6648A1">
              <w:rPr>
                <w:rFonts w:eastAsia="Times New Roman" w:cs="Tahoma"/>
                <w:b/>
                <w:bCs/>
                <w:sz w:val="16"/>
                <w:szCs w:val="16"/>
              </w:rPr>
              <w:t>5,67</w:t>
            </w:r>
          </w:p>
        </w:tc>
      </w:tr>
      <w:tr w:rsidR="006648A1" w:rsidRPr="006648A1" w:rsidTr="00DE6AD8">
        <w:trPr>
          <w:trHeight w:val="315"/>
          <w:jc w:val="center"/>
        </w:trPr>
        <w:tc>
          <w:tcPr>
            <w:tcW w:w="98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648A1" w:rsidRPr="006648A1" w:rsidRDefault="006648A1" w:rsidP="006648A1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eastAsia="Times New Roman" w:cs="Tahoma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6648A1">
              <w:rPr>
                <w:rFonts w:eastAsia="Times New Roman" w:cs="Tahoma"/>
                <w:sz w:val="16"/>
                <w:szCs w:val="16"/>
              </w:rPr>
              <w:t>2,12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6648A1">
              <w:rPr>
                <w:rFonts w:eastAsia="Times New Roman" w:cs="Tahoma"/>
                <w:sz w:val="16"/>
                <w:szCs w:val="16"/>
              </w:rPr>
              <w:t>0,46</w:t>
            </w:r>
          </w:p>
        </w:tc>
        <w:tc>
          <w:tcPr>
            <w:tcW w:w="502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6648A1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6648A1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6648A1">
              <w:rPr>
                <w:rFonts w:eastAsia="Times New Roman" w:cs="Tahoma"/>
                <w:sz w:val="16"/>
                <w:szCs w:val="16"/>
              </w:rPr>
              <w:t>146,29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6648A1">
              <w:rPr>
                <w:rFonts w:eastAsia="Times New Roman" w:cs="Tahoma"/>
                <w:sz w:val="16"/>
                <w:szCs w:val="16"/>
              </w:rPr>
              <w:t>5,95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6648A1">
              <w:rPr>
                <w:rFonts w:eastAsia="Times New Roman" w:cs="Tahoma"/>
                <w:b/>
                <w:bCs/>
                <w:sz w:val="16"/>
                <w:szCs w:val="16"/>
              </w:rPr>
              <w:t>148,41</w:t>
            </w:r>
          </w:p>
        </w:tc>
        <w:tc>
          <w:tcPr>
            <w:tcW w:w="502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6648A1">
              <w:rPr>
                <w:rFonts w:eastAsia="Times New Roman" w:cs="Tahoma"/>
                <w:b/>
                <w:bCs/>
                <w:sz w:val="16"/>
                <w:szCs w:val="16"/>
              </w:rPr>
              <w:t>5,06</w:t>
            </w:r>
          </w:p>
        </w:tc>
      </w:tr>
      <w:tr w:rsidR="006648A1" w:rsidRPr="006648A1" w:rsidTr="00DE6AD8">
        <w:trPr>
          <w:trHeight w:val="315"/>
          <w:jc w:val="center"/>
        </w:trPr>
        <w:tc>
          <w:tcPr>
            <w:tcW w:w="98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648A1" w:rsidRPr="006648A1" w:rsidRDefault="006648A1" w:rsidP="006648A1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eastAsia="Times New Roman" w:cs="Tahoma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6648A1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6648A1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6648A1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6648A1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6648A1">
              <w:rPr>
                <w:rFonts w:eastAsia="Times New Roman" w:cs="Tahoma"/>
                <w:sz w:val="16"/>
                <w:szCs w:val="16"/>
              </w:rPr>
              <w:t>132,46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6648A1">
              <w:rPr>
                <w:rFonts w:eastAsia="Times New Roman" w:cs="Tahoma"/>
                <w:sz w:val="16"/>
                <w:szCs w:val="16"/>
              </w:rPr>
              <w:t>5,39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6648A1">
              <w:rPr>
                <w:rFonts w:eastAsia="Times New Roman" w:cs="Tahoma"/>
                <w:b/>
                <w:bCs/>
                <w:sz w:val="16"/>
                <w:szCs w:val="16"/>
              </w:rPr>
              <w:t>132,46</w:t>
            </w:r>
          </w:p>
        </w:tc>
        <w:tc>
          <w:tcPr>
            <w:tcW w:w="502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6648A1">
              <w:rPr>
                <w:rFonts w:eastAsia="Times New Roman" w:cs="Tahoma"/>
                <w:b/>
                <w:bCs/>
                <w:sz w:val="16"/>
                <w:szCs w:val="16"/>
              </w:rPr>
              <w:t>4,52</w:t>
            </w:r>
          </w:p>
        </w:tc>
      </w:tr>
      <w:tr w:rsidR="006648A1" w:rsidRPr="006648A1" w:rsidTr="00DE6AD8">
        <w:trPr>
          <w:trHeight w:val="315"/>
          <w:jc w:val="center"/>
        </w:trPr>
        <w:tc>
          <w:tcPr>
            <w:tcW w:w="98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648A1" w:rsidRPr="006648A1" w:rsidRDefault="006648A1" w:rsidP="006648A1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eastAsia="Times New Roman" w:cs="Tahoma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6648A1">
              <w:rPr>
                <w:rFonts w:eastAsia="Times New Roman" w:cs="Tahoma"/>
                <w:sz w:val="16"/>
                <w:szCs w:val="16"/>
              </w:rPr>
              <w:t>5,10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6648A1">
              <w:rPr>
                <w:rFonts w:eastAsia="Times New Roman" w:cs="Tahoma"/>
                <w:sz w:val="16"/>
                <w:szCs w:val="16"/>
              </w:rPr>
              <w:t>1,10</w:t>
            </w:r>
          </w:p>
        </w:tc>
        <w:tc>
          <w:tcPr>
            <w:tcW w:w="502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6648A1">
              <w:rPr>
                <w:rFonts w:eastAsia="Times New Roman" w:cs="Tahoma"/>
                <w:sz w:val="16"/>
                <w:szCs w:val="16"/>
              </w:rPr>
              <w:t>0,74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6648A1">
              <w:rPr>
                <w:rFonts w:eastAsia="Times New Roman" w:cs="Tahoma"/>
                <w:sz w:val="16"/>
                <w:szCs w:val="16"/>
              </w:rPr>
              <w:t>6,16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6648A1">
              <w:rPr>
                <w:rFonts w:eastAsia="Times New Roman" w:cs="Tahoma"/>
                <w:sz w:val="16"/>
                <w:szCs w:val="16"/>
              </w:rPr>
              <w:t>109,72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6648A1">
              <w:rPr>
                <w:rFonts w:eastAsia="Times New Roman" w:cs="Tahoma"/>
                <w:sz w:val="16"/>
                <w:szCs w:val="16"/>
              </w:rPr>
              <w:t>4,47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6648A1">
              <w:rPr>
                <w:rFonts w:eastAsia="Times New Roman" w:cs="Tahoma"/>
                <w:b/>
                <w:bCs/>
                <w:sz w:val="16"/>
                <w:szCs w:val="16"/>
              </w:rPr>
              <w:t>115,56</w:t>
            </w:r>
          </w:p>
        </w:tc>
        <w:tc>
          <w:tcPr>
            <w:tcW w:w="502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6648A1">
              <w:rPr>
                <w:rFonts w:eastAsia="Times New Roman" w:cs="Tahoma"/>
                <w:b/>
                <w:bCs/>
                <w:sz w:val="16"/>
                <w:szCs w:val="16"/>
              </w:rPr>
              <w:t>3,94</w:t>
            </w:r>
          </w:p>
        </w:tc>
      </w:tr>
      <w:tr w:rsidR="006648A1" w:rsidRPr="006648A1" w:rsidTr="00DE6AD8">
        <w:trPr>
          <w:trHeight w:val="315"/>
          <w:jc w:val="center"/>
        </w:trPr>
        <w:tc>
          <w:tcPr>
            <w:tcW w:w="98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648A1" w:rsidRPr="006648A1" w:rsidRDefault="006648A1" w:rsidP="006648A1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eastAsia="Times New Roman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6648A1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6648A1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6648A1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6648A1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6648A1">
              <w:rPr>
                <w:rFonts w:eastAsia="Times New Roman" w:cs="Tahoma"/>
                <w:sz w:val="16"/>
                <w:szCs w:val="16"/>
              </w:rPr>
              <w:t>109,98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6648A1">
              <w:rPr>
                <w:rFonts w:eastAsia="Times New Roman" w:cs="Tahoma"/>
                <w:sz w:val="16"/>
                <w:szCs w:val="16"/>
              </w:rPr>
              <w:t>4,48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6648A1">
              <w:rPr>
                <w:rFonts w:eastAsia="Times New Roman" w:cs="Tahoma"/>
                <w:b/>
                <w:bCs/>
                <w:sz w:val="16"/>
                <w:szCs w:val="16"/>
              </w:rPr>
              <w:t>109,98</w:t>
            </w:r>
          </w:p>
        </w:tc>
        <w:tc>
          <w:tcPr>
            <w:tcW w:w="502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6648A1">
              <w:rPr>
                <w:rFonts w:eastAsia="Times New Roman" w:cs="Tahoma"/>
                <w:b/>
                <w:bCs/>
                <w:sz w:val="16"/>
                <w:szCs w:val="16"/>
              </w:rPr>
              <w:t>3,75</w:t>
            </w:r>
          </w:p>
        </w:tc>
      </w:tr>
      <w:tr w:rsidR="006648A1" w:rsidRPr="006648A1" w:rsidTr="00DE6AD8">
        <w:trPr>
          <w:trHeight w:val="315"/>
          <w:jc w:val="center"/>
        </w:trPr>
        <w:tc>
          <w:tcPr>
            <w:tcW w:w="98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648A1" w:rsidRPr="006648A1" w:rsidRDefault="006648A1" w:rsidP="006648A1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eastAsia="Times New Roman" w:cs="Tahoma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6648A1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6648A1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6648A1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6648A1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6648A1">
              <w:rPr>
                <w:rFonts w:eastAsia="Times New Roman" w:cs="Tahoma"/>
                <w:sz w:val="16"/>
                <w:szCs w:val="16"/>
              </w:rPr>
              <w:t>77,94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6648A1">
              <w:rPr>
                <w:rFonts w:eastAsia="Times New Roman" w:cs="Tahoma"/>
                <w:sz w:val="16"/>
                <w:szCs w:val="16"/>
              </w:rPr>
              <w:t>3,17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6648A1">
              <w:rPr>
                <w:rFonts w:eastAsia="Times New Roman" w:cs="Tahoma"/>
                <w:b/>
                <w:bCs/>
                <w:sz w:val="16"/>
                <w:szCs w:val="16"/>
              </w:rPr>
              <w:t>77,94</w:t>
            </w:r>
          </w:p>
        </w:tc>
        <w:tc>
          <w:tcPr>
            <w:tcW w:w="502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6648A1">
              <w:rPr>
                <w:rFonts w:eastAsia="Times New Roman" w:cs="Tahoma"/>
                <w:b/>
                <w:bCs/>
                <w:sz w:val="16"/>
                <w:szCs w:val="16"/>
              </w:rPr>
              <w:t>2,66</w:t>
            </w:r>
          </w:p>
        </w:tc>
      </w:tr>
      <w:tr w:rsidR="006648A1" w:rsidRPr="006648A1" w:rsidTr="00DE6AD8">
        <w:trPr>
          <w:trHeight w:val="315"/>
          <w:jc w:val="center"/>
        </w:trPr>
        <w:tc>
          <w:tcPr>
            <w:tcW w:w="98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648A1" w:rsidRPr="006648A1" w:rsidRDefault="006648A1" w:rsidP="006648A1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eastAsia="Times New Roman" w:cs="Tahoma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6648A1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6648A1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6648A1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6648A1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6648A1">
              <w:rPr>
                <w:rFonts w:eastAsia="Times New Roman" w:cs="Tahoma"/>
                <w:sz w:val="16"/>
                <w:szCs w:val="16"/>
              </w:rPr>
              <w:t>77,57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6648A1">
              <w:rPr>
                <w:rFonts w:eastAsia="Times New Roman" w:cs="Tahoma"/>
                <w:sz w:val="16"/>
                <w:szCs w:val="16"/>
              </w:rPr>
              <w:t>3,16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6648A1">
              <w:rPr>
                <w:rFonts w:eastAsia="Times New Roman" w:cs="Tahoma"/>
                <w:b/>
                <w:bCs/>
                <w:sz w:val="16"/>
                <w:szCs w:val="16"/>
              </w:rPr>
              <w:t>77,57</w:t>
            </w:r>
          </w:p>
        </w:tc>
        <w:tc>
          <w:tcPr>
            <w:tcW w:w="502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6648A1">
              <w:rPr>
                <w:rFonts w:eastAsia="Times New Roman" w:cs="Tahoma"/>
                <w:b/>
                <w:bCs/>
                <w:sz w:val="16"/>
                <w:szCs w:val="16"/>
              </w:rPr>
              <w:t>2,64</w:t>
            </w:r>
          </w:p>
        </w:tc>
      </w:tr>
      <w:tr w:rsidR="006648A1" w:rsidRPr="006648A1" w:rsidTr="00DE6AD8">
        <w:trPr>
          <w:trHeight w:val="315"/>
          <w:jc w:val="center"/>
        </w:trPr>
        <w:tc>
          <w:tcPr>
            <w:tcW w:w="98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648A1" w:rsidRPr="006648A1" w:rsidRDefault="006648A1" w:rsidP="006648A1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eastAsia="Times New Roman" w:cs="Tahoma"/>
                <w:b/>
                <w:bCs/>
                <w:color w:val="FFFFFF"/>
                <w:sz w:val="16"/>
                <w:szCs w:val="16"/>
              </w:rPr>
              <w:t xml:space="preserve">GÜNEYGAZ 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6648A1">
              <w:rPr>
                <w:rFonts w:eastAsia="Times New Roman" w:cs="Tahoma"/>
                <w:sz w:val="16"/>
                <w:szCs w:val="16"/>
              </w:rPr>
              <w:t>3,57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6648A1">
              <w:rPr>
                <w:rFonts w:eastAsia="Times New Roman" w:cs="Tahoma"/>
                <w:sz w:val="16"/>
                <w:szCs w:val="16"/>
              </w:rPr>
              <w:t>0,77</w:t>
            </w:r>
          </w:p>
        </w:tc>
        <w:tc>
          <w:tcPr>
            <w:tcW w:w="502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6648A1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6648A1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6648A1">
              <w:rPr>
                <w:rFonts w:eastAsia="Times New Roman" w:cs="Tahoma"/>
                <w:sz w:val="16"/>
                <w:szCs w:val="16"/>
              </w:rPr>
              <w:t>63,83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6648A1">
              <w:rPr>
                <w:rFonts w:eastAsia="Times New Roman" w:cs="Tahoma"/>
                <w:sz w:val="16"/>
                <w:szCs w:val="16"/>
              </w:rPr>
              <w:t>2,60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6648A1">
              <w:rPr>
                <w:rFonts w:eastAsia="Times New Roman" w:cs="Tahoma"/>
                <w:b/>
                <w:bCs/>
                <w:sz w:val="16"/>
                <w:szCs w:val="16"/>
              </w:rPr>
              <w:t>67,40</w:t>
            </w:r>
          </w:p>
        </w:tc>
        <w:tc>
          <w:tcPr>
            <w:tcW w:w="502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6648A1">
              <w:rPr>
                <w:rFonts w:eastAsia="Times New Roman" w:cs="Tahoma"/>
                <w:b/>
                <w:bCs/>
                <w:sz w:val="16"/>
                <w:szCs w:val="16"/>
              </w:rPr>
              <w:t>2,30</w:t>
            </w:r>
          </w:p>
        </w:tc>
      </w:tr>
      <w:tr w:rsidR="006648A1" w:rsidRPr="006648A1" w:rsidTr="00DE6AD8">
        <w:trPr>
          <w:trHeight w:val="315"/>
          <w:jc w:val="center"/>
        </w:trPr>
        <w:tc>
          <w:tcPr>
            <w:tcW w:w="98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648A1" w:rsidRPr="006648A1" w:rsidRDefault="006648A1" w:rsidP="006648A1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eastAsia="Times New Roman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6648A1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6648A1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6648A1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6648A1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6648A1">
              <w:rPr>
                <w:rFonts w:eastAsia="Times New Roman" w:cs="Tahoma"/>
                <w:sz w:val="16"/>
                <w:szCs w:val="16"/>
              </w:rPr>
              <w:t>54,06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6648A1">
              <w:rPr>
                <w:rFonts w:eastAsia="Times New Roman" w:cs="Tahoma"/>
                <w:sz w:val="16"/>
                <w:szCs w:val="16"/>
              </w:rPr>
              <w:t>2,20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6648A1">
              <w:rPr>
                <w:rFonts w:eastAsia="Times New Roman" w:cs="Tahoma"/>
                <w:b/>
                <w:bCs/>
                <w:sz w:val="16"/>
                <w:szCs w:val="16"/>
              </w:rPr>
              <w:t>54,06</w:t>
            </w:r>
          </w:p>
        </w:tc>
        <w:tc>
          <w:tcPr>
            <w:tcW w:w="502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6648A1">
              <w:rPr>
                <w:rFonts w:eastAsia="Times New Roman" w:cs="Tahoma"/>
                <w:b/>
                <w:bCs/>
                <w:sz w:val="16"/>
                <w:szCs w:val="16"/>
              </w:rPr>
              <w:t>1,84</w:t>
            </w:r>
          </w:p>
        </w:tc>
      </w:tr>
      <w:tr w:rsidR="006648A1" w:rsidRPr="006648A1" w:rsidTr="00DE6AD8">
        <w:trPr>
          <w:trHeight w:val="315"/>
          <w:jc w:val="center"/>
        </w:trPr>
        <w:tc>
          <w:tcPr>
            <w:tcW w:w="98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648A1" w:rsidRPr="006648A1" w:rsidRDefault="006648A1" w:rsidP="006648A1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eastAsia="Times New Roman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6648A1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6648A1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6648A1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6648A1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6648A1">
              <w:rPr>
                <w:rFonts w:eastAsia="Times New Roman" w:cs="Tahoma"/>
                <w:sz w:val="16"/>
                <w:szCs w:val="16"/>
              </w:rPr>
              <w:t>44,02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6648A1">
              <w:rPr>
                <w:rFonts w:eastAsia="Times New Roman" w:cs="Tahoma"/>
                <w:sz w:val="16"/>
                <w:szCs w:val="16"/>
              </w:rPr>
              <w:t>1,79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6648A1">
              <w:rPr>
                <w:rFonts w:eastAsia="Times New Roman" w:cs="Tahoma"/>
                <w:b/>
                <w:bCs/>
                <w:sz w:val="16"/>
                <w:szCs w:val="16"/>
              </w:rPr>
              <w:t>44,02</w:t>
            </w:r>
          </w:p>
        </w:tc>
        <w:tc>
          <w:tcPr>
            <w:tcW w:w="502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6648A1">
              <w:rPr>
                <w:rFonts w:eastAsia="Times New Roman" w:cs="Tahoma"/>
                <w:b/>
                <w:bCs/>
                <w:sz w:val="16"/>
                <w:szCs w:val="16"/>
              </w:rPr>
              <w:t>1,50</w:t>
            </w:r>
          </w:p>
        </w:tc>
      </w:tr>
      <w:tr w:rsidR="006648A1" w:rsidRPr="006648A1" w:rsidTr="00DE6AD8">
        <w:trPr>
          <w:trHeight w:val="315"/>
          <w:jc w:val="center"/>
        </w:trPr>
        <w:tc>
          <w:tcPr>
            <w:tcW w:w="98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648A1" w:rsidRPr="006648A1" w:rsidRDefault="006648A1" w:rsidP="006648A1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eastAsia="Times New Roman" w:cs="Tahoma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6648A1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6648A1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6648A1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6648A1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6648A1">
              <w:rPr>
                <w:rFonts w:eastAsia="Times New Roman" w:cs="Tahoma"/>
                <w:sz w:val="16"/>
                <w:szCs w:val="16"/>
              </w:rPr>
              <w:t>34,46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6648A1">
              <w:rPr>
                <w:rFonts w:eastAsia="Times New Roman" w:cs="Tahoma"/>
                <w:sz w:val="16"/>
                <w:szCs w:val="16"/>
              </w:rPr>
              <w:t>1,40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6648A1">
              <w:rPr>
                <w:rFonts w:eastAsia="Times New Roman" w:cs="Tahoma"/>
                <w:b/>
                <w:bCs/>
                <w:sz w:val="16"/>
                <w:szCs w:val="16"/>
              </w:rPr>
              <w:t>34,46</w:t>
            </w:r>
          </w:p>
        </w:tc>
        <w:tc>
          <w:tcPr>
            <w:tcW w:w="502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6648A1">
              <w:rPr>
                <w:rFonts w:eastAsia="Times New Roman" w:cs="Tahoma"/>
                <w:b/>
                <w:bCs/>
                <w:sz w:val="16"/>
                <w:szCs w:val="16"/>
              </w:rPr>
              <w:t>1,17</w:t>
            </w:r>
          </w:p>
        </w:tc>
      </w:tr>
      <w:tr w:rsidR="006648A1" w:rsidRPr="006648A1" w:rsidTr="00DE6AD8">
        <w:trPr>
          <w:trHeight w:val="315"/>
          <w:jc w:val="center"/>
        </w:trPr>
        <w:tc>
          <w:tcPr>
            <w:tcW w:w="98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648A1" w:rsidRPr="006648A1" w:rsidRDefault="006648A1" w:rsidP="006648A1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eastAsia="Times New Roman" w:cs="Tahoma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6648A1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6648A1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6648A1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6648A1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6648A1">
              <w:rPr>
                <w:rFonts w:eastAsia="Times New Roman" w:cs="Tahoma"/>
                <w:sz w:val="16"/>
                <w:szCs w:val="16"/>
              </w:rPr>
              <w:t>31,80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6648A1">
              <w:rPr>
                <w:rFonts w:eastAsia="Times New Roman" w:cs="Tahoma"/>
                <w:sz w:val="16"/>
                <w:szCs w:val="16"/>
              </w:rPr>
              <w:t>1,29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6648A1">
              <w:rPr>
                <w:rFonts w:eastAsia="Times New Roman" w:cs="Tahoma"/>
                <w:b/>
                <w:bCs/>
                <w:sz w:val="16"/>
                <w:szCs w:val="16"/>
              </w:rPr>
              <w:t>31,80</w:t>
            </w:r>
          </w:p>
        </w:tc>
        <w:tc>
          <w:tcPr>
            <w:tcW w:w="502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6648A1">
              <w:rPr>
                <w:rFonts w:eastAsia="Times New Roman" w:cs="Tahoma"/>
                <w:b/>
                <w:bCs/>
                <w:sz w:val="16"/>
                <w:szCs w:val="16"/>
              </w:rPr>
              <w:t>1,08</w:t>
            </w:r>
          </w:p>
        </w:tc>
      </w:tr>
      <w:tr w:rsidR="006648A1" w:rsidRPr="006648A1" w:rsidTr="00DE6AD8">
        <w:trPr>
          <w:trHeight w:val="315"/>
          <w:jc w:val="center"/>
        </w:trPr>
        <w:tc>
          <w:tcPr>
            <w:tcW w:w="98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648A1" w:rsidRPr="006648A1" w:rsidRDefault="006648A1" w:rsidP="006648A1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eastAsia="Times New Roman" w:cs="Tahoma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6648A1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6648A1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6648A1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6648A1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6648A1">
              <w:rPr>
                <w:rFonts w:eastAsia="Times New Roman" w:cs="Tahoma"/>
                <w:sz w:val="16"/>
                <w:szCs w:val="16"/>
              </w:rPr>
              <w:t>27,98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6648A1">
              <w:rPr>
                <w:rFonts w:eastAsia="Times New Roman" w:cs="Tahoma"/>
                <w:sz w:val="16"/>
                <w:szCs w:val="16"/>
              </w:rPr>
              <w:t>1,14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6648A1">
              <w:rPr>
                <w:rFonts w:eastAsia="Times New Roman" w:cs="Tahoma"/>
                <w:b/>
                <w:bCs/>
                <w:sz w:val="16"/>
                <w:szCs w:val="16"/>
              </w:rPr>
              <w:t>27,98</w:t>
            </w:r>
          </w:p>
        </w:tc>
        <w:tc>
          <w:tcPr>
            <w:tcW w:w="502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6648A1">
              <w:rPr>
                <w:rFonts w:eastAsia="Times New Roman" w:cs="Tahoma"/>
                <w:b/>
                <w:bCs/>
                <w:sz w:val="16"/>
                <w:szCs w:val="16"/>
              </w:rPr>
              <w:t>0,95</w:t>
            </w:r>
          </w:p>
        </w:tc>
      </w:tr>
      <w:tr w:rsidR="006648A1" w:rsidRPr="006648A1" w:rsidTr="00DE6AD8">
        <w:trPr>
          <w:trHeight w:val="315"/>
          <w:jc w:val="center"/>
        </w:trPr>
        <w:tc>
          <w:tcPr>
            <w:tcW w:w="98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648A1" w:rsidRPr="006648A1" w:rsidRDefault="006648A1" w:rsidP="006648A1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eastAsia="Times New Roman" w:cs="Tahoma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6648A1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6648A1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6648A1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6648A1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6648A1">
              <w:rPr>
                <w:rFonts w:eastAsia="Times New Roman" w:cs="Tahoma"/>
                <w:sz w:val="16"/>
                <w:szCs w:val="16"/>
              </w:rPr>
              <w:t>27,42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6648A1">
              <w:rPr>
                <w:rFonts w:eastAsia="Times New Roman" w:cs="Tahoma"/>
                <w:sz w:val="16"/>
                <w:szCs w:val="16"/>
              </w:rPr>
              <w:t>1,12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6648A1">
              <w:rPr>
                <w:rFonts w:eastAsia="Times New Roman" w:cs="Tahoma"/>
                <w:b/>
                <w:bCs/>
                <w:sz w:val="16"/>
                <w:szCs w:val="16"/>
              </w:rPr>
              <w:t>27,42</w:t>
            </w:r>
          </w:p>
        </w:tc>
        <w:tc>
          <w:tcPr>
            <w:tcW w:w="502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6648A1">
              <w:rPr>
                <w:rFonts w:eastAsia="Times New Roman" w:cs="Tahoma"/>
                <w:b/>
                <w:bCs/>
                <w:sz w:val="16"/>
                <w:szCs w:val="16"/>
              </w:rPr>
              <w:t>0,93</w:t>
            </w:r>
          </w:p>
        </w:tc>
      </w:tr>
      <w:tr w:rsidR="006648A1" w:rsidRPr="006648A1" w:rsidTr="00DE6AD8">
        <w:trPr>
          <w:trHeight w:val="315"/>
          <w:jc w:val="center"/>
        </w:trPr>
        <w:tc>
          <w:tcPr>
            <w:tcW w:w="98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648A1" w:rsidRPr="006648A1" w:rsidRDefault="006648A1" w:rsidP="006648A1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eastAsia="Times New Roman" w:cs="Tahoma"/>
                <w:b/>
                <w:bCs/>
                <w:color w:val="FFFFFF"/>
                <w:sz w:val="16"/>
                <w:szCs w:val="16"/>
              </w:rPr>
              <w:t>COŞKUNALGAZ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6648A1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6648A1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6648A1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6648A1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6648A1">
              <w:rPr>
                <w:rFonts w:eastAsia="Times New Roman" w:cs="Tahoma"/>
                <w:sz w:val="16"/>
                <w:szCs w:val="16"/>
              </w:rPr>
              <w:t>15,90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6648A1">
              <w:rPr>
                <w:rFonts w:eastAsia="Times New Roman" w:cs="Tahoma"/>
                <w:sz w:val="16"/>
                <w:szCs w:val="16"/>
              </w:rPr>
              <w:t>0,65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6648A1">
              <w:rPr>
                <w:rFonts w:eastAsia="Times New Roman" w:cs="Tahoma"/>
                <w:b/>
                <w:bCs/>
                <w:sz w:val="16"/>
                <w:szCs w:val="16"/>
              </w:rPr>
              <w:t>15,90</w:t>
            </w:r>
          </w:p>
        </w:tc>
        <w:tc>
          <w:tcPr>
            <w:tcW w:w="502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6648A1">
              <w:rPr>
                <w:rFonts w:eastAsia="Times New Roman" w:cs="Tahoma"/>
                <w:b/>
                <w:bCs/>
                <w:sz w:val="16"/>
                <w:szCs w:val="16"/>
              </w:rPr>
              <w:t>0,54</w:t>
            </w:r>
          </w:p>
        </w:tc>
      </w:tr>
      <w:tr w:rsidR="006648A1" w:rsidRPr="006648A1" w:rsidTr="00DE6AD8">
        <w:trPr>
          <w:trHeight w:val="315"/>
          <w:jc w:val="center"/>
        </w:trPr>
        <w:tc>
          <w:tcPr>
            <w:tcW w:w="98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648A1" w:rsidRPr="006648A1" w:rsidRDefault="006648A1" w:rsidP="006648A1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eastAsia="Times New Roman" w:cs="Tahoma"/>
                <w:b/>
                <w:bCs/>
                <w:color w:val="FFFFFF"/>
                <w:sz w:val="16"/>
                <w:szCs w:val="16"/>
              </w:rPr>
              <w:t xml:space="preserve">LİKİTGAZ 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6648A1">
              <w:rPr>
                <w:rFonts w:eastAsia="Times New Roman" w:cs="Tahoma"/>
                <w:sz w:val="16"/>
                <w:szCs w:val="16"/>
              </w:rPr>
              <w:t>2,06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6648A1">
              <w:rPr>
                <w:rFonts w:eastAsia="Times New Roman" w:cs="Tahoma"/>
                <w:sz w:val="16"/>
                <w:szCs w:val="16"/>
              </w:rPr>
              <w:t>0,44</w:t>
            </w:r>
          </w:p>
        </w:tc>
        <w:tc>
          <w:tcPr>
            <w:tcW w:w="502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6648A1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6648A1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6648A1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6648A1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6648A1">
              <w:rPr>
                <w:rFonts w:eastAsia="Times New Roman" w:cs="Tahoma"/>
                <w:b/>
                <w:bCs/>
                <w:sz w:val="16"/>
                <w:szCs w:val="16"/>
              </w:rPr>
              <w:t>2,06</w:t>
            </w:r>
          </w:p>
        </w:tc>
        <w:tc>
          <w:tcPr>
            <w:tcW w:w="502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6648A1">
              <w:rPr>
                <w:rFonts w:eastAsia="Times New Roman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6648A1" w:rsidRPr="006648A1" w:rsidTr="00DE6AD8">
        <w:trPr>
          <w:trHeight w:val="315"/>
          <w:jc w:val="center"/>
        </w:trPr>
        <w:tc>
          <w:tcPr>
            <w:tcW w:w="98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648A1" w:rsidRPr="006648A1" w:rsidRDefault="006648A1" w:rsidP="006648A1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eastAsia="Times New Roman" w:cs="Tahoma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6648A1">
              <w:rPr>
                <w:rFonts w:eastAsia="Times New Roman" w:cs="Tahoma"/>
                <w:sz w:val="16"/>
                <w:szCs w:val="16"/>
              </w:rPr>
              <w:t>0,47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6648A1">
              <w:rPr>
                <w:rFonts w:eastAsia="Times New Roman" w:cs="Tahoma"/>
                <w:sz w:val="16"/>
                <w:szCs w:val="16"/>
              </w:rPr>
              <w:t>0,10</w:t>
            </w:r>
          </w:p>
        </w:tc>
        <w:tc>
          <w:tcPr>
            <w:tcW w:w="502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6648A1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6648A1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6648A1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6648A1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6648A1">
              <w:rPr>
                <w:rFonts w:eastAsia="Times New Roman" w:cs="Tahoma"/>
                <w:b/>
                <w:bCs/>
                <w:sz w:val="16"/>
                <w:szCs w:val="16"/>
              </w:rPr>
              <w:t>0,47</w:t>
            </w:r>
          </w:p>
        </w:tc>
        <w:tc>
          <w:tcPr>
            <w:tcW w:w="502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6648A1">
              <w:rPr>
                <w:rFonts w:eastAsia="Times New Roman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6648A1" w:rsidRPr="006648A1" w:rsidTr="00DE6AD8">
        <w:trPr>
          <w:trHeight w:val="315"/>
          <w:jc w:val="center"/>
        </w:trPr>
        <w:tc>
          <w:tcPr>
            <w:tcW w:w="982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6648A1" w:rsidRPr="006648A1" w:rsidRDefault="006648A1" w:rsidP="006648A1">
            <w:pPr>
              <w:spacing w:after="0" w:line="240" w:lineRule="auto"/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6648A1"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6648A1"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  <w:t>464,49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6648A1"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6648A1"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  <w:t>12,01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6648A1"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6648A1"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  <w:t>2.456,90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6648A1"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6648A1"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  <w:t>2.933,40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6648A1">
              <w:rPr>
                <w:rFonts w:eastAsia="Times New Roman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648A1" w:rsidRPr="006648A1" w:rsidRDefault="006648A1" w:rsidP="006648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53" w:name="_Toc464482196"/>
    </w:p>
    <w:p w:rsidR="006648A1" w:rsidRPr="006648A1" w:rsidRDefault="006648A1" w:rsidP="006648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648A1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6648A1" w:rsidRPr="00E9080D" w:rsidRDefault="006648A1" w:rsidP="006648A1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54" w:name="_Toc464568328"/>
      <w:bookmarkEnd w:id="53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DE6AD8"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DE6AD8">
        <w:rPr>
          <w:noProof/>
          <w:color w:val="0070C0"/>
          <w:sz w:val="24"/>
          <w:szCs w:val="24"/>
        </w:rPr>
        <w:t>3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Afyonkarahisar</w:t>
      </w:r>
      <w:bookmarkEnd w:id="5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12"/>
        <w:gridCol w:w="925"/>
        <w:gridCol w:w="925"/>
        <w:gridCol w:w="925"/>
        <w:gridCol w:w="925"/>
        <w:gridCol w:w="925"/>
        <w:gridCol w:w="925"/>
        <w:gridCol w:w="925"/>
        <w:gridCol w:w="925"/>
      </w:tblGrid>
      <w:tr w:rsidR="006648A1" w:rsidRPr="006648A1" w:rsidTr="00DE6AD8">
        <w:trPr>
          <w:trHeight w:val="391"/>
        </w:trPr>
        <w:tc>
          <w:tcPr>
            <w:tcW w:w="983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648A1" w:rsidRPr="006648A1" w:rsidTr="00DE6AD8">
        <w:trPr>
          <w:trHeight w:val="391"/>
        </w:trPr>
        <w:tc>
          <w:tcPr>
            <w:tcW w:w="983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648A1" w:rsidRPr="006648A1" w:rsidTr="00DE6AD8">
        <w:trPr>
          <w:trHeight w:val="317"/>
        </w:trPr>
        <w:tc>
          <w:tcPr>
            <w:tcW w:w="98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474,77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52,06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7,05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22,11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1569,06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33,62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2050,87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36,55</w:t>
            </w:r>
          </w:p>
        </w:tc>
      </w:tr>
      <w:tr w:rsidR="006648A1" w:rsidRPr="006648A1" w:rsidTr="00DE6AD8">
        <w:trPr>
          <w:trHeight w:val="317"/>
        </w:trPr>
        <w:tc>
          <w:tcPr>
            <w:tcW w:w="98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245,08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26,87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358,24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7,68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603,32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10,75</w:t>
            </w:r>
          </w:p>
        </w:tc>
      </w:tr>
      <w:tr w:rsidR="006648A1" w:rsidRPr="006648A1" w:rsidTr="00DE6AD8">
        <w:trPr>
          <w:trHeight w:val="317"/>
        </w:trPr>
        <w:tc>
          <w:tcPr>
            <w:tcW w:w="98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174,95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19,18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19,63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61,58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314,33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6,74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508,91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9,07</w:t>
            </w:r>
          </w:p>
        </w:tc>
      </w:tr>
      <w:tr w:rsidR="006648A1" w:rsidRPr="006648A1" w:rsidTr="00DE6AD8">
        <w:trPr>
          <w:trHeight w:val="317"/>
        </w:trPr>
        <w:tc>
          <w:tcPr>
            <w:tcW w:w="98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483,43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10,36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483,43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8,62</w:t>
            </w:r>
          </w:p>
        </w:tc>
      </w:tr>
      <w:tr w:rsidR="006648A1" w:rsidRPr="006648A1" w:rsidTr="00DE6AD8">
        <w:trPr>
          <w:trHeight w:val="317"/>
        </w:trPr>
        <w:tc>
          <w:tcPr>
            <w:tcW w:w="98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392,80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8,42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392,80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7,00</w:t>
            </w:r>
          </w:p>
        </w:tc>
      </w:tr>
      <w:tr w:rsidR="006648A1" w:rsidRPr="006648A1" w:rsidTr="00DE6AD8">
        <w:trPr>
          <w:trHeight w:val="317"/>
        </w:trPr>
        <w:tc>
          <w:tcPr>
            <w:tcW w:w="98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363,42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7,79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363,42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6,48</w:t>
            </w:r>
          </w:p>
        </w:tc>
      </w:tr>
      <w:tr w:rsidR="006648A1" w:rsidRPr="006648A1" w:rsidTr="00DE6AD8">
        <w:trPr>
          <w:trHeight w:val="317"/>
        </w:trPr>
        <w:tc>
          <w:tcPr>
            <w:tcW w:w="98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345,83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7,41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345,83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6,16</w:t>
            </w:r>
          </w:p>
        </w:tc>
      </w:tr>
      <w:tr w:rsidR="006648A1" w:rsidRPr="006648A1" w:rsidTr="00DE6AD8">
        <w:trPr>
          <w:trHeight w:val="317"/>
        </w:trPr>
        <w:tc>
          <w:tcPr>
            <w:tcW w:w="98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198,81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4,26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198,81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3,54</w:t>
            </w:r>
          </w:p>
        </w:tc>
      </w:tr>
      <w:tr w:rsidR="006648A1" w:rsidRPr="006648A1" w:rsidTr="00DE6AD8">
        <w:trPr>
          <w:trHeight w:val="317"/>
        </w:trPr>
        <w:tc>
          <w:tcPr>
            <w:tcW w:w="98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169,55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3,63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169,55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3,02</w:t>
            </w:r>
          </w:p>
        </w:tc>
      </w:tr>
      <w:tr w:rsidR="006648A1" w:rsidRPr="006648A1" w:rsidTr="00DE6AD8">
        <w:trPr>
          <w:trHeight w:val="317"/>
        </w:trPr>
        <w:tc>
          <w:tcPr>
            <w:tcW w:w="98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91,09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1,95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91,09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1,62</w:t>
            </w:r>
          </w:p>
        </w:tc>
      </w:tr>
      <w:tr w:rsidR="006648A1" w:rsidRPr="006648A1" w:rsidTr="00DE6AD8">
        <w:trPr>
          <w:trHeight w:val="317"/>
        </w:trPr>
        <w:tc>
          <w:tcPr>
            <w:tcW w:w="98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82,30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1,76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82,30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1,47</w:t>
            </w:r>
          </w:p>
        </w:tc>
      </w:tr>
      <w:tr w:rsidR="006648A1" w:rsidRPr="006648A1" w:rsidTr="00DE6AD8">
        <w:trPr>
          <w:trHeight w:val="317"/>
        </w:trPr>
        <w:tc>
          <w:tcPr>
            <w:tcW w:w="98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2,84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8,91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59,28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1,27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62,12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1,11</w:t>
            </w:r>
          </w:p>
        </w:tc>
      </w:tr>
      <w:tr w:rsidR="006648A1" w:rsidRPr="006648A1" w:rsidTr="00DE6AD8">
        <w:trPr>
          <w:trHeight w:val="317"/>
        </w:trPr>
        <w:tc>
          <w:tcPr>
            <w:tcW w:w="98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61,00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1,31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61,00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1,09</w:t>
            </w:r>
          </w:p>
        </w:tc>
      </w:tr>
      <w:tr w:rsidR="006648A1" w:rsidRPr="006648A1" w:rsidTr="00DE6AD8">
        <w:trPr>
          <w:trHeight w:val="317"/>
        </w:trPr>
        <w:tc>
          <w:tcPr>
            <w:tcW w:w="98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52,04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1,12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52,04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0,93</w:t>
            </w:r>
          </w:p>
        </w:tc>
      </w:tr>
      <w:tr w:rsidR="006648A1" w:rsidRPr="006648A1" w:rsidTr="00DE6AD8">
        <w:trPr>
          <w:trHeight w:val="317"/>
        </w:trPr>
        <w:tc>
          <w:tcPr>
            <w:tcW w:w="98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42,46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0,91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42,46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0,76</w:t>
            </w:r>
          </w:p>
        </w:tc>
      </w:tr>
      <w:tr w:rsidR="006648A1" w:rsidRPr="006648A1" w:rsidTr="00DE6AD8">
        <w:trPr>
          <w:trHeight w:val="317"/>
        </w:trPr>
        <w:tc>
          <w:tcPr>
            <w:tcW w:w="98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31,11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0,67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31,11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0,55</w:t>
            </w:r>
          </w:p>
        </w:tc>
      </w:tr>
      <w:tr w:rsidR="006648A1" w:rsidRPr="006648A1" w:rsidTr="00DE6AD8">
        <w:trPr>
          <w:trHeight w:val="317"/>
        </w:trPr>
        <w:tc>
          <w:tcPr>
            <w:tcW w:w="98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22,87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22,87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0,41</w:t>
            </w:r>
          </w:p>
        </w:tc>
      </w:tr>
      <w:tr w:rsidR="006648A1" w:rsidRPr="006648A1" w:rsidTr="00DE6AD8">
        <w:trPr>
          <w:trHeight w:val="317"/>
        </w:trPr>
        <w:tc>
          <w:tcPr>
            <w:tcW w:w="98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3,37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2,36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9,89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15,62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0,28</w:t>
            </w:r>
          </w:p>
        </w:tc>
      </w:tr>
      <w:tr w:rsidR="006648A1" w:rsidRPr="006648A1" w:rsidTr="00DE6AD8">
        <w:trPr>
          <w:trHeight w:val="317"/>
        </w:trPr>
        <w:tc>
          <w:tcPr>
            <w:tcW w:w="98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11,94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1,31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11,94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0,21</w:t>
            </w:r>
          </w:p>
        </w:tc>
      </w:tr>
      <w:tr w:rsidR="006648A1" w:rsidRPr="006648A1" w:rsidTr="00DE6AD8">
        <w:trPr>
          <w:trHeight w:val="317"/>
        </w:trPr>
        <w:tc>
          <w:tcPr>
            <w:tcW w:w="98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GÜNEYGAZ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8,82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8,82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0,16</w:t>
            </w:r>
          </w:p>
        </w:tc>
      </w:tr>
      <w:tr w:rsidR="006648A1" w:rsidRPr="006648A1" w:rsidTr="00DE6AD8">
        <w:trPr>
          <w:trHeight w:val="317"/>
        </w:trPr>
        <w:tc>
          <w:tcPr>
            <w:tcW w:w="98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SURGAZ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6,58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6,58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0,12</w:t>
            </w:r>
          </w:p>
        </w:tc>
      </w:tr>
      <w:tr w:rsidR="006648A1" w:rsidRPr="006648A1" w:rsidTr="00DE6AD8">
        <w:trPr>
          <w:trHeight w:val="317"/>
        </w:trPr>
        <w:tc>
          <w:tcPr>
            <w:tcW w:w="98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0,07</w:t>
            </w:r>
          </w:p>
        </w:tc>
      </w:tr>
      <w:tr w:rsidR="006648A1" w:rsidRPr="006648A1" w:rsidTr="00DE6AD8">
        <w:trPr>
          <w:trHeight w:val="317"/>
        </w:trPr>
        <w:tc>
          <w:tcPr>
            <w:tcW w:w="98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1,87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1,87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0,03</w:t>
            </w:r>
          </w:p>
        </w:tc>
      </w:tr>
      <w:tr w:rsidR="006648A1" w:rsidRPr="006648A1" w:rsidTr="00DE6AD8">
        <w:trPr>
          <w:trHeight w:val="317"/>
        </w:trPr>
        <w:tc>
          <w:tcPr>
            <w:tcW w:w="98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911,96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31,88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4667,11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5610,96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648A1" w:rsidRPr="006648A1" w:rsidRDefault="006648A1" w:rsidP="006648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648A1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6648A1" w:rsidRPr="00E9080D" w:rsidRDefault="006648A1" w:rsidP="006648A1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55" w:name="_Toc464568329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DE6AD8"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DE6AD8"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Ağrı</w:t>
      </w:r>
      <w:bookmarkEnd w:id="5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6648A1" w:rsidRPr="006648A1" w:rsidTr="00DE6AD8">
        <w:trPr>
          <w:trHeight w:val="391"/>
        </w:trPr>
        <w:tc>
          <w:tcPr>
            <w:tcW w:w="981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648A1" w:rsidRPr="006648A1" w:rsidTr="00DE6AD8">
        <w:trPr>
          <w:trHeight w:val="315"/>
        </w:trPr>
        <w:tc>
          <w:tcPr>
            <w:tcW w:w="981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 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244,39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33,15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244,39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26,47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38,47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22,05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4,23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36,75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109,09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151,78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16,44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81,61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46,77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7,28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63,25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22,45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3,05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111,33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12,06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92,32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12,52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92,32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10,00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38,22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29,32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3,98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67,54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7,32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59,95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8,13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59,95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6,49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43,60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5,91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43,60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4,72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ÇELEBİ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31,54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4,28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31,54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3,42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31,16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4,23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31,16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3,38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18,40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18,40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1,99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16,19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9,28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16,19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1,75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14,21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1,93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14,21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1,54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9,97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1,35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9,97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1,08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9,77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1,33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9,77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1,06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6,33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0,86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6,33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0,69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6,04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0,82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6,04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0,65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4,96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0,67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4,96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0,54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3,64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3,64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0,39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174,48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11,51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737,13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923,12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648A1" w:rsidRPr="006648A1" w:rsidRDefault="006648A1" w:rsidP="006648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648A1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6648A1" w:rsidRPr="00E9080D" w:rsidRDefault="006648A1" w:rsidP="006648A1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56" w:name="_Toc464568330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DE6AD8"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DE6AD8">
        <w:rPr>
          <w:noProof/>
          <w:color w:val="0070C0"/>
          <w:sz w:val="24"/>
          <w:szCs w:val="24"/>
        </w:rPr>
        <w:t>5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Aksaray</w:t>
      </w:r>
      <w:bookmarkEnd w:id="5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6648A1" w:rsidRPr="006648A1" w:rsidTr="00DE6AD8">
        <w:trPr>
          <w:trHeight w:val="391"/>
        </w:trPr>
        <w:tc>
          <w:tcPr>
            <w:tcW w:w="981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648A1" w:rsidRPr="006648A1" w:rsidTr="00DE6AD8">
        <w:trPr>
          <w:trHeight w:val="391"/>
        </w:trPr>
        <w:tc>
          <w:tcPr>
            <w:tcW w:w="981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201,77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48,02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1,51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8,55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361,61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14,46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564,88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19,23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26,41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6,29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341,81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13,67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368,22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12,53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304,98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304,98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10,38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64,67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15,39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226,58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9,06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291,25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9,91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88,73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21,12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16,12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91,45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140,58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5,62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245,43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8,35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235,89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9,43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235,89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8,03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148,80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5,95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148,80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5,06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3,41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0,81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141,50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5,66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144,91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4,93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135,38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5,41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135,38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4,61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73,24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2,93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73,24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2,49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53,77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2,15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53,77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1,83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44,87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1,79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44,87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1,53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GAZMER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42,58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1,70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42,58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1,45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36,87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1,47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36,87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1,25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35,16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8,37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35,16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1,20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NORM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31,26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31,26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1,06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26,36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1,05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26,36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0,90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23,31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0,93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23,31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0,79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SURGAZ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20,94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0,84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20,94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0,71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0,68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18,62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0,74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18,62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0,63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17,52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0,70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17,52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0,60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ENERJİ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15,96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0,64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15,96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0,54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13,73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13,73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0,47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11,59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11,59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0,39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4,09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4,09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0,14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3,69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3,69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0,13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0,11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0,05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420,14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17,63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2.500,21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2.937,99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648A1" w:rsidRPr="006648A1" w:rsidRDefault="006648A1" w:rsidP="006648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648A1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6648A1" w:rsidRPr="00E9080D" w:rsidRDefault="006648A1" w:rsidP="006648A1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57" w:name="_Toc464568331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DE6AD8"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DE6AD8">
        <w:rPr>
          <w:noProof/>
          <w:color w:val="0070C0"/>
          <w:sz w:val="24"/>
          <w:szCs w:val="24"/>
        </w:rPr>
        <w:t>6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Amasya</w:t>
      </w:r>
      <w:bookmarkEnd w:id="5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6648A1" w:rsidRPr="006648A1" w:rsidTr="00DE6AD8">
        <w:trPr>
          <w:trHeight w:val="391"/>
        </w:trPr>
        <w:tc>
          <w:tcPr>
            <w:tcW w:w="981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648A1" w:rsidRPr="006648A1" w:rsidTr="00DE6AD8">
        <w:trPr>
          <w:trHeight w:val="391"/>
        </w:trPr>
        <w:tc>
          <w:tcPr>
            <w:tcW w:w="981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91,66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25,54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2,10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31,81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276,89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15,15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370,65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16,90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92,77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25,85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49,25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132,40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228,42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10,41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195,08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10,67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195,08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8,89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183,33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10,03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183,33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8,36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144,72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7,92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144,72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6,60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4,42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1,23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131,46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7,19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135,88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6,20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124,20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124,20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5,66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19,26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5,37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99,09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5,42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118,35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5,40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93,07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5,09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93,07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4,24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57,19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15,94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33,12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1,81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90,32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4,12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1,38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81,57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4,46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82,95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3,78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GAZMER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61,73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3,38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61,73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2,81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57,09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3,12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57,09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2,60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57,00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3,12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57,00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2,60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AKÇAGAZ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48,27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13,45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48,27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2,20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3,13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0,87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39,02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2,13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42,15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1,92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38,82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2,12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38,82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1,77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30,85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1,69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30,85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1,41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24,19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6,74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27,49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1,25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1,35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24,60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1,12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TP PETROL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0,47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8,49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2,37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8,49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0,39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7,64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2,13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7,64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0,35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4,46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4,46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0,20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0,15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SURGAZ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2,46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2,46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0,11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18,94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1,68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0,08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358,84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6,60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1.827,82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2.193,25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648A1" w:rsidRPr="006648A1" w:rsidRDefault="006648A1" w:rsidP="006648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648A1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6648A1" w:rsidRPr="00E9080D" w:rsidRDefault="006648A1" w:rsidP="006648A1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58" w:name="_Toc464568332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DE6AD8"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DE6AD8">
        <w:rPr>
          <w:noProof/>
          <w:color w:val="0070C0"/>
          <w:sz w:val="24"/>
          <w:szCs w:val="24"/>
        </w:rPr>
        <w:t>7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Ankara</w:t>
      </w:r>
      <w:bookmarkEnd w:id="5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2"/>
        <w:gridCol w:w="920"/>
        <w:gridCol w:w="922"/>
        <w:gridCol w:w="921"/>
        <w:gridCol w:w="923"/>
        <w:gridCol w:w="955"/>
        <w:gridCol w:w="908"/>
        <w:gridCol w:w="955"/>
        <w:gridCol w:w="906"/>
      </w:tblGrid>
      <w:tr w:rsidR="006648A1" w:rsidRPr="006648A1" w:rsidTr="00DE6AD8">
        <w:trPr>
          <w:trHeight w:val="391"/>
        </w:trPr>
        <w:tc>
          <w:tcPr>
            <w:tcW w:w="981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648A1" w:rsidRPr="006648A1" w:rsidTr="00DE6AD8">
        <w:trPr>
          <w:trHeight w:val="391"/>
        </w:trPr>
        <w:tc>
          <w:tcPr>
            <w:tcW w:w="981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495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495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1.193,69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46,75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47,06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3,18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12.072,40</w:t>
            </w:r>
          </w:p>
        </w:tc>
        <w:tc>
          <w:tcPr>
            <w:tcW w:w="495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35,14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13.313,15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34,68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5.238,38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15,25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5.238,38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13,65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440,14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17,24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7,12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4.029,67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11,73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4.476,93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11,66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4.157,72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12,10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4.157,72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10,83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1.758,85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5,12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1.758,85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4,58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722,58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28,30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70,39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4,75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817,44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2,38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1.610,41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4,20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KALEGAZ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54,00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2,12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1.133,85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3,30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1.187,85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3,09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2,70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1.138,00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3,31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1.140,70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2,97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ÇELEBİ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925,89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62,54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925,89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2,41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921,65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2,68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921,65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2,40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22,95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716,31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2,09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742,86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1,94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601,00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1,75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601,00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1,57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HİSARGAZ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410,28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27,71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8,88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419,16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1,09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401,80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1,17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401,80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1,05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287,04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0,84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287,04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0,75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GAZMER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233,35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0,68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233,35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0,61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JETGAZ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227,07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0,66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227,07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0,59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12,11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94,91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107,02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0,28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105,17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105,17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0,27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91,08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91,08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0,24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UZMANGAZ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82,62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82,62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0,22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GÜNEYGAZ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65,07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65,07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0,17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58,63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58,63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0,15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51,67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51,67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0,13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10,66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0,72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39,50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50,16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0,13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47,08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47,08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0,12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24,82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0,97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24,82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0,06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TP PETROL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23,34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23,34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0,06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19,68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19,68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0,05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10,00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10,00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0,03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5,10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5,10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0,01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2,84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3,05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0,01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2.553,12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1.480,54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34.354,62</w:t>
            </w:r>
          </w:p>
        </w:tc>
        <w:tc>
          <w:tcPr>
            <w:tcW w:w="495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38.388,28</w:t>
            </w:r>
          </w:p>
        </w:tc>
        <w:tc>
          <w:tcPr>
            <w:tcW w:w="495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648A1" w:rsidRPr="006648A1" w:rsidRDefault="006648A1" w:rsidP="006648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648A1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6648A1" w:rsidRPr="00E9080D" w:rsidRDefault="006648A1" w:rsidP="006648A1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59" w:name="_Toc464568333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DE6AD8"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DE6AD8">
        <w:rPr>
          <w:noProof/>
          <w:color w:val="0070C0"/>
          <w:sz w:val="24"/>
          <w:szCs w:val="24"/>
        </w:rPr>
        <w:t>8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Antalya</w:t>
      </w:r>
      <w:bookmarkEnd w:id="5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2"/>
        <w:gridCol w:w="920"/>
        <w:gridCol w:w="922"/>
        <w:gridCol w:w="921"/>
        <w:gridCol w:w="923"/>
        <w:gridCol w:w="955"/>
        <w:gridCol w:w="908"/>
        <w:gridCol w:w="955"/>
        <w:gridCol w:w="906"/>
      </w:tblGrid>
      <w:tr w:rsidR="006648A1" w:rsidRPr="006648A1" w:rsidTr="00DE6AD8">
        <w:trPr>
          <w:trHeight w:val="391"/>
        </w:trPr>
        <w:tc>
          <w:tcPr>
            <w:tcW w:w="981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648A1" w:rsidRPr="006648A1" w:rsidTr="00DE6AD8">
        <w:trPr>
          <w:trHeight w:val="391"/>
        </w:trPr>
        <w:tc>
          <w:tcPr>
            <w:tcW w:w="981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495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495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1.591,00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44,36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149,61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41,00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2.749,55</w:t>
            </w:r>
          </w:p>
        </w:tc>
        <w:tc>
          <w:tcPr>
            <w:tcW w:w="495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25,95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4.490,17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30,87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972,11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27,11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111,44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30,54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774,09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7,31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1.857,65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12,77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1.793,81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16,93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1.793,81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12,33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1.606,84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15,17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1.606,84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11,05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449,87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12,54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775,62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7,32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1.225,49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8,42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837,37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7,90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837,37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5,76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423,50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423,50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2,91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0,76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378,00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3,57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378,76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2,60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ANTGAZ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156,95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4,38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22,55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6,18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172,24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1,63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351,74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2,42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2,12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313,84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2,96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315,96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2,17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226,36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2,14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226,36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1,56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184,44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5,14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3,11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0,85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187,55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1,29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167,72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1,58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167,72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1,15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114,70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114,70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0,79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106,86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2,98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106,86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0,73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100,58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0,95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100,58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0,69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32,60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8,93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65,48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0,62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98,08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0,67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37,20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10,20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29,45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66,65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0,46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60,50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60,50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0,42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6,93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3,55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0,97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34,22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44,70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0,31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37,38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37,38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0,26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TP PETROL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31,49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31,49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0,22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11,77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11,77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0,08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3,33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1,93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5,26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0,04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5,03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5,03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0,03</w:t>
            </w:r>
          </w:p>
        </w:tc>
      </w:tr>
      <w:tr w:rsidR="006648A1" w:rsidRPr="006648A1" w:rsidTr="00DE6AD8">
        <w:trPr>
          <w:trHeight w:val="315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3.586,19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364,87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10.594,82</w:t>
            </w:r>
          </w:p>
        </w:tc>
        <w:tc>
          <w:tcPr>
            <w:tcW w:w="495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14.545,88</w:t>
            </w:r>
          </w:p>
        </w:tc>
        <w:tc>
          <w:tcPr>
            <w:tcW w:w="495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648A1" w:rsidRPr="006648A1" w:rsidRDefault="006648A1" w:rsidP="006648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648A1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6648A1" w:rsidRPr="00E9080D" w:rsidRDefault="006648A1" w:rsidP="006648A1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60" w:name="_Toc464568334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DE6AD8"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DE6AD8">
        <w:rPr>
          <w:noProof/>
          <w:color w:val="0070C0"/>
          <w:sz w:val="24"/>
          <w:szCs w:val="24"/>
        </w:rPr>
        <w:t>9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Ardahan</w:t>
      </w:r>
      <w:bookmarkEnd w:id="6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6648A1" w:rsidRPr="006648A1" w:rsidTr="00DE6AD8">
        <w:trPr>
          <w:trHeight w:val="391"/>
        </w:trPr>
        <w:tc>
          <w:tcPr>
            <w:tcW w:w="981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648A1" w:rsidRPr="006648A1" w:rsidTr="00DE6AD8">
        <w:trPr>
          <w:trHeight w:val="391"/>
        </w:trPr>
        <w:tc>
          <w:tcPr>
            <w:tcW w:w="981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70,87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44,81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5,94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63,61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38,55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140,42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42,67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58,57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37,04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8,97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73,37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22,29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11,38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13,36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31,37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9,53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18,66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11,31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18,66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5,67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15,65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9,48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15,65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4,76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15,22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9,22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15,22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4,62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10,71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6,77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1,58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13,31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4,04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11,21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11,21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3,41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4,79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2,40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1,21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0,61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158,16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5,94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165,02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329,11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E9080D" w:rsidRDefault="006648A1" w:rsidP="006648A1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61" w:name="_Toc464568335"/>
      <w:r w:rsidRPr="000D3832">
        <w:rPr>
          <w:color w:val="0070C0"/>
          <w:sz w:val="24"/>
          <w:szCs w:val="24"/>
        </w:rPr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DE6AD8"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DE6AD8">
        <w:rPr>
          <w:noProof/>
          <w:color w:val="0070C0"/>
          <w:sz w:val="24"/>
          <w:szCs w:val="24"/>
        </w:rPr>
        <w:t>10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Artvin</w:t>
      </w:r>
      <w:bookmarkEnd w:id="6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6648A1" w:rsidRPr="006648A1" w:rsidTr="00DE6AD8">
        <w:trPr>
          <w:trHeight w:val="391"/>
        </w:trPr>
        <w:tc>
          <w:tcPr>
            <w:tcW w:w="981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648A1" w:rsidRPr="006648A1" w:rsidTr="00DE6AD8">
        <w:trPr>
          <w:trHeight w:val="391"/>
        </w:trPr>
        <w:tc>
          <w:tcPr>
            <w:tcW w:w="981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178,26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49,58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178,26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25,79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142,47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44,14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33,92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9,43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176,39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25,52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106,18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32,90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10,49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2,92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116,67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16,88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36,93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10,27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36,93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5,34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35,21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10,91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35,21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5,09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32,45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9,03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32,45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4,70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23,42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7,26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23,42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3,39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21,21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21,21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3,07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18,38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5,11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18,38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2,66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2,43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15,48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15,48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2,24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10,11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2,81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10,11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1,46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2,75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1,43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322,77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8,90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359,55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691,22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648A1" w:rsidRPr="006648A1" w:rsidRDefault="006648A1" w:rsidP="006648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648A1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6648A1" w:rsidRPr="00E9080D" w:rsidRDefault="006648A1" w:rsidP="006648A1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62" w:name="_Toc464568336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DE6AD8"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DE6AD8">
        <w:rPr>
          <w:noProof/>
          <w:color w:val="0070C0"/>
          <w:sz w:val="24"/>
          <w:szCs w:val="24"/>
        </w:rPr>
        <w:t>11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Aydın</w:t>
      </w:r>
      <w:bookmarkEnd w:id="6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6648A1" w:rsidRPr="006648A1" w:rsidTr="00DE6AD8">
        <w:trPr>
          <w:trHeight w:val="391"/>
        </w:trPr>
        <w:tc>
          <w:tcPr>
            <w:tcW w:w="981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648A1" w:rsidRPr="006648A1" w:rsidTr="00DE6AD8">
        <w:trPr>
          <w:trHeight w:val="391"/>
        </w:trPr>
        <w:tc>
          <w:tcPr>
            <w:tcW w:w="981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667,59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39,93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7,44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12,08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1.365,65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27,08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2.040,68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30,11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1.106,15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21,93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1.106,15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16,32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558,95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33,44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53,60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87,01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308,50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6,12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921,05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13,59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327,08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19,56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462,18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9,16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789,25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11,65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541,31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10,73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541,31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7,99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399,43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7,92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399,43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5,89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254,94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5,05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254,94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3,76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0,91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181,00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3,59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181,56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2,68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164,36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3,26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164,36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2,43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116,21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116,21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1,71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94,65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5,66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94,65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1,40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54,91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1,09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54,91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0,81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27,39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27,39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0,40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25,74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25,74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0,38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19,30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19,30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0,28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16,44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16,44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0,24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14,53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0,87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14,53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0,21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8,96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8,96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0,13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1.671,75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61,59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5.043,51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6.776,85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648A1" w:rsidRPr="006648A1" w:rsidRDefault="006648A1" w:rsidP="006648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648A1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6648A1" w:rsidRPr="00E9080D" w:rsidRDefault="006648A1" w:rsidP="006648A1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63" w:name="_Toc464568337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DE6AD8"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DE6AD8">
        <w:rPr>
          <w:noProof/>
          <w:color w:val="0070C0"/>
          <w:sz w:val="24"/>
          <w:szCs w:val="24"/>
        </w:rPr>
        <w:t>12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Balıkesir</w:t>
      </w:r>
      <w:bookmarkEnd w:id="6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6648A1" w:rsidRPr="006648A1" w:rsidTr="00DE6AD8">
        <w:trPr>
          <w:trHeight w:val="391"/>
        </w:trPr>
        <w:tc>
          <w:tcPr>
            <w:tcW w:w="981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648A1" w:rsidRPr="006648A1" w:rsidTr="00DE6AD8">
        <w:trPr>
          <w:trHeight w:val="391"/>
        </w:trPr>
        <w:tc>
          <w:tcPr>
            <w:tcW w:w="981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958,33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49,63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8,12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14,37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1.586,95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27,68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2.553,40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33,08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410,29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39,74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70,30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341,53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5,96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791,56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10,25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415,08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335,83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5,86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750,91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9,73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724,93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12,65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724,93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9,39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716,20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12,49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716,20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9,28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1,68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468,12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8,17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469,80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6,09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392,52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6,85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392,52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5,08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3,82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6,75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325,00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5,67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328,82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4,26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218,25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3,81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218,25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2,83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173,89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3,03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173,89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2,25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172,60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3,01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172,60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2,24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93,26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4,83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38,90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0,68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132,15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1,71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70,31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1,23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70,31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0,91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67,19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1,17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67,19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0,87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52,63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0,92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52,63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0,68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51,38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2,66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51,38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0,67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23,75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23,75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0,31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21,00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0,27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0,77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4,85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8,58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5,62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0,07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0,04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1.930,78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56,53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5.732,50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7.719,81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648A1" w:rsidRPr="006648A1" w:rsidRDefault="006648A1" w:rsidP="006648A1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648A1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6648A1" w:rsidRPr="00E9080D" w:rsidRDefault="006648A1" w:rsidP="006648A1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64" w:name="_Toc464568338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DE6AD8"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DE6AD8">
        <w:rPr>
          <w:noProof/>
          <w:color w:val="0070C0"/>
          <w:sz w:val="24"/>
          <w:szCs w:val="24"/>
        </w:rPr>
        <w:t>13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Bartın</w:t>
      </w:r>
      <w:bookmarkEnd w:id="6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6648A1" w:rsidRPr="006648A1" w:rsidTr="00DE6AD8">
        <w:trPr>
          <w:trHeight w:val="391"/>
        </w:trPr>
        <w:tc>
          <w:tcPr>
            <w:tcW w:w="981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648A1" w:rsidRPr="006648A1" w:rsidTr="00DE6AD8">
        <w:trPr>
          <w:trHeight w:val="391"/>
        </w:trPr>
        <w:tc>
          <w:tcPr>
            <w:tcW w:w="981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271,77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67,49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13,07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259,69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27,92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531,82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39,82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366,70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39,42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366,70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27,46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135,34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14,55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135,34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10,13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83,31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8,96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83,31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6,24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59,71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14,83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86,93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62,11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4,65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58,20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14,45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58,20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4,36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2,58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24,00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1,80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23,96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2,58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23,96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1,79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20,91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20,91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1,57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16,22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1,74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16,22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1,21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1,89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0,57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AKÇAGAZ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4,64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1,15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4,64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0,35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0,77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0,77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0,06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402,68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2,76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930,14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1.335,58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648A1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6648A1" w:rsidRPr="00E9080D" w:rsidRDefault="006648A1" w:rsidP="006648A1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65" w:name="_Toc464568339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DE6AD8"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DE6AD8">
        <w:rPr>
          <w:noProof/>
          <w:color w:val="0070C0"/>
          <w:sz w:val="24"/>
          <w:szCs w:val="24"/>
        </w:rPr>
        <w:t>14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Batman</w:t>
      </w:r>
      <w:bookmarkEnd w:id="6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6648A1" w:rsidRPr="006648A1" w:rsidTr="00DE6AD8">
        <w:trPr>
          <w:trHeight w:val="391"/>
        </w:trPr>
        <w:tc>
          <w:tcPr>
            <w:tcW w:w="981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648A1" w:rsidRPr="006648A1" w:rsidTr="00DE6AD8">
        <w:trPr>
          <w:trHeight w:val="391"/>
        </w:trPr>
        <w:tc>
          <w:tcPr>
            <w:tcW w:w="981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66,60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37,52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1,87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30,18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195,29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27,26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263,76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29,31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6,44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3,63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205,17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28,64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211,61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23,51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104,46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58,85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4,33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69,82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16,33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2,28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125,12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13,90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45,21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6,31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45,21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5,02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35,75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4,99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35,75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3,97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33,35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4,66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33,35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3,71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31,47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4,39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31,47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3,50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22,26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3,11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22,26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2,47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17,76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2,48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17,76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1,97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17,38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2,43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17,38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1,93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ÇELEBİ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1,83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1,97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1,57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12,34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1,72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12,34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1,37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11,56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1,61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11,56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1,28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11,41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1,59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11,41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1,27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1,54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1,22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EUROGAZ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8,72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1,22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8,72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0,97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8,58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8,58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0,95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AVGAZ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2,12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2,12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0,24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177,50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6,20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716,31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900,00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648A1" w:rsidRPr="006648A1" w:rsidRDefault="006648A1" w:rsidP="006648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648A1" w:rsidRPr="006648A1" w:rsidRDefault="006648A1" w:rsidP="006648A1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66" w:name="_Toc464568340"/>
      <w:r w:rsidRPr="000D3832">
        <w:rPr>
          <w:color w:val="0070C0"/>
          <w:sz w:val="24"/>
          <w:szCs w:val="24"/>
        </w:rPr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DE6AD8"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DE6AD8">
        <w:rPr>
          <w:noProof/>
          <w:color w:val="0070C0"/>
          <w:sz w:val="24"/>
          <w:szCs w:val="24"/>
        </w:rPr>
        <w:t>15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Bayburt</w:t>
      </w:r>
      <w:bookmarkEnd w:id="6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6648A1" w:rsidRPr="006648A1" w:rsidTr="00DE6AD8">
        <w:trPr>
          <w:trHeight w:val="391"/>
        </w:trPr>
        <w:tc>
          <w:tcPr>
            <w:tcW w:w="981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648A1" w:rsidRPr="006648A1" w:rsidTr="00DE6AD8">
        <w:trPr>
          <w:trHeight w:val="391"/>
        </w:trPr>
        <w:tc>
          <w:tcPr>
            <w:tcW w:w="981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52,00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54,84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101,13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40,26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153,13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44,10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30,25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31,90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22,74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9,05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52,99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15,26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42,52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16,93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42,52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12,25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33,02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13,15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33,02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9,51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23,32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9,28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23,32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6,72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15,46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6,15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15,46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4,45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5,18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3,74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5,99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6,31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5,99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1,72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4,23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4,46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4,23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1,22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2,36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2,49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1,18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3,54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1,02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94,82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1,18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251,19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347,20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648A1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6648A1" w:rsidRPr="00E9080D" w:rsidRDefault="006648A1" w:rsidP="006648A1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67" w:name="_Toc464568341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DE6AD8"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DE6AD8">
        <w:rPr>
          <w:noProof/>
          <w:color w:val="0070C0"/>
          <w:sz w:val="24"/>
          <w:szCs w:val="24"/>
        </w:rPr>
        <w:t>16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Bilecik</w:t>
      </w:r>
      <w:bookmarkEnd w:id="6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6648A1" w:rsidRPr="006648A1" w:rsidTr="00DE6AD8">
        <w:trPr>
          <w:trHeight w:val="391"/>
        </w:trPr>
        <w:tc>
          <w:tcPr>
            <w:tcW w:w="981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648A1" w:rsidRPr="006648A1" w:rsidTr="00DE6AD8">
        <w:trPr>
          <w:trHeight w:val="391"/>
        </w:trPr>
        <w:tc>
          <w:tcPr>
            <w:tcW w:w="981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400,43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40,34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400,43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33,21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112,52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64,24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31,60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185,23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18,66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309,75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25,69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41,23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23,54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122,94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12,38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164,18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13,61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17,58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10,04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25,97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68,40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62,02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105,57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8,75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77,32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7,79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77,32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6,41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69,00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6,95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69,00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5,72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18,27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1,84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18,27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1,52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15,63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1,57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15,63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1,30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12,40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1,03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3,82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2,18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7,72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0,78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11,54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0,96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1,01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0,83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0,66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3,87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3,87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0,32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175,16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37,97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992,74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1.205,86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E9080D" w:rsidRDefault="006648A1" w:rsidP="006648A1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68" w:name="_Toc464568342"/>
      <w:r w:rsidRPr="000D3832">
        <w:rPr>
          <w:color w:val="0070C0"/>
          <w:sz w:val="24"/>
          <w:szCs w:val="24"/>
        </w:rPr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DE6AD8"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DE6AD8">
        <w:rPr>
          <w:noProof/>
          <w:color w:val="0070C0"/>
          <w:sz w:val="24"/>
          <w:szCs w:val="24"/>
        </w:rPr>
        <w:t>17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Bingöl</w:t>
      </w:r>
      <w:bookmarkEnd w:id="6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6648A1" w:rsidRPr="006648A1" w:rsidTr="00DE6AD8">
        <w:trPr>
          <w:trHeight w:val="391"/>
        </w:trPr>
        <w:tc>
          <w:tcPr>
            <w:tcW w:w="981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648A1" w:rsidRPr="006648A1" w:rsidTr="00DE6AD8">
        <w:trPr>
          <w:trHeight w:val="391"/>
        </w:trPr>
        <w:tc>
          <w:tcPr>
            <w:tcW w:w="981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138,23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52,55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72,14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248,73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52,56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390,96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52,70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91,18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34,66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1,55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27,86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64,54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13,64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157,26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21,20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57,08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12,06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57,08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7,69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42,03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8,88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42,03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5,67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23,92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9,09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16,08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5,39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24,12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24,12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3,25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10,48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2,21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10,48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1,41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8,79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3,34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8,79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1,18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6,70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1,42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6,70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0,90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3,46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0,73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3,46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0,47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0,95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0,95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0,13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263,06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5,55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473,21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741,81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648A1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6648A1" w:rsidRPr="00E9080D" w:rsidRDefault="006648A1" w:rsidP="006648A1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69" w:name="_Toc464568343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DE6AD8"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DE6AD8">
        <w:rPr>
          <w:noProof/>
          <w:color w:val="0070C0"/>
          <w:sz w:val="24"/>
          <w:szCs w:val="24"/>
        </w:rPr>
        <w:t>18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Bitlis</w:t>
      </w:r>
      <w:bookmarkEnd w:id="6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6648A1" w:rsidRPr="006648A1" w:rsidTr="00DE6AD8">
        <w:trPr>
          <w:trHeight w:val="391"/>
        </w:trPr>
        <w:tc>
          <w:tcPr>
            <w:tcW w:w="981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648A1" w:rsidRPr="006648A1" w:rsidTr="00DE6AD8">
        <w:trPr>
          <w:trHeight w:val="315"/>
        </w:trPr>
        <w:tc>
          <w:tcPr>
            <w:tcW w:w="981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132,59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55,74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2,90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23,05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186,38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30,64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321,88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37,48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63,86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26,85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25,44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4,18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89,30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10,40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85,51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14,06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85,51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9,96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41,43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17,42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15,81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57,24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6,66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55,07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9,05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55,07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6,41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ÇELEBİ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9,68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76,95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41,39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51,07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5,95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48,37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7,95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48,37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5,63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41,42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6,81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41,42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4,82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27,56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4,53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27,56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3,21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25,72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4,23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25,72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2,99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19,69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19,69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2,29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19,02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3,13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19,02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2,22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2,79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17,00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1,98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237,89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12,58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608,38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858,85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648A1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6648A1" w:rsidRPr="00E9080D" w:rsidRDefault="006648A1" w:rsidP="006648A1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70" w:name="_Toc464568344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DE6AD8"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DE6AD8">
        <w:rPr>
          <w:noProof/>
          <w:color w:val="0070C0"/>
          <w:sz w:val="24"/>
          <w:szCs w:val="24"/>
        </w:rPr>
        <w:t>19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Bolu</w:t>
      </w:r>
      <w:bookmarkEnd w:id="7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6648A1" w:rsidRPr="006648A1" w:rsidTr="00DE6AD8">
        <w:trPr>
          <w:trHeight w:val="391"/>
        </w:trPr>
        <w:tc>
          <w:tcPr>
            <w:tcW w:w="981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648A1" w:rsidRPr="006648A1" w:rsidTr="00DE6AD8">
        <w:trPr>
          <w:trHeight w:val="391"/>
        </w:trPr>
        <w:tc>
          <w:tcPr>
            <w:tcW w:w="981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194,60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51,13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6,87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17,21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1.016,49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41,00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1.217,96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42,00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643,79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25,97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643,79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22,20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103,90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27,30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31,18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78,13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109,10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244,17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8,42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231,82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9,35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231,82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7,99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120,79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4,87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120,79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4,17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111,07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4,48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111,07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3,83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39,92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10,49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0,84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60,72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2,09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60,61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2,44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60,61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2,09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39,62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39,62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1,37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37,89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9,96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37,89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1,31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33,31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1,34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33,31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1,15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18,97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0,77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18,97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0,65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15,56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0,63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15,56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0,54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4,32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1,14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9,08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13,40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0,46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1,86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4,66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11,46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13,32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0,46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SURGAZ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0,44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0,34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0,34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GÜNEYGAZ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3,96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3,96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0,14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380,64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39,90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2.479,24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2.899,77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648A1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6648A1" w:rsidRPr="00E9080D" w:rsidRDefault="006648A1" w:rsidP="006648A1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71" w:name="_Toc464568345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DE6AD8"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DE6AD8">
        <w:rPr>
          <w:noProof/>
          <w:color w:val="0070C0"/>
          <w:sz w:val="24"/>
          <w:szCs w:val="24"/>
        </w:rPr>
        <w:t>20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Burdur</w:t>
      </w:r>
      <w:bookmarkEnd w:id="7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6648A1" w:rsidRPr="006648A1" w:rsidTr="00DE6AD8">
        <w:trPr>
          <w:trHeight w:val="391"/>
        </w:trPr>
        <w:tc>
          <w:tcPr>
            <w:tcW w:w="981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648A1" w:rsidRPr="006648A1" w:rsidTr="00DE6AD8">
        <w:trPr>
          <w:trHeight w:val="315"/>
        </w:trPr>
        <w:tc>
          <w:tcPr>
            <w:tcW w:w="981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114,92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28,14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3,19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32,43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497,71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24,06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615,82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24,77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328,63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15,89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328,63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13,22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289,36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13,99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289,36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11,64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182,31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44,63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22,34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97,41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4,71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281,92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11,34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48,86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11,96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97,02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4,69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145,88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5,87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109,51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5,29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109,51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4,40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107,07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5,18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107,07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4,31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86,12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4,16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86,12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3,46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82,19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3,97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82,19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3,31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77,31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3,74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77,31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3,11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ANTGAZ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2,28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69,76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3,37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72,04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2,90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57,77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14,14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2,59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26,31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11,22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71,58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2,88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46,57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46,57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1,87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1,86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18,92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32,52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1,57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34,39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1,38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29,00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29,00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1,17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24,34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1,18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24,34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0,98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TP PETROL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23,95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1,16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23,95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0,96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20,41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0,99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20,41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0,82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0,47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SURGAZ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0,45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0,33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7,07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7,07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0,28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0,08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0,01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408,46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9,85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2.068,27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2.486,57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648A1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6648A1" w:rsidRPr="00E9080D" w:rsidRDefault="006648A1" w:rsidP="006648A1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72" w:name="_Toc464568346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DE6AD8"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DE6AD8">
        <w:rPr>
          <w:noProof/>
          <w:color w:val="0070C0"/>
          <w:sz w:val="24"/>
          <w:szCs w:val="24"/>
        </w:rPr>
        <w:t>21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Bursa</w:t>
      </w:r>
      <w:bookmarkEnd w:id="7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2"/>
        <w:gridCol w:w="923"/>
        <w:gridCol w:w="923"/>
        <w:gridCol w:w="923"/>
        <w:gridCol w:w="923"/>
        <w:gridCol w:w="923"/>
        <w:gridCol w:w="923"/>
        <w:gridCol w:w="955"/>
        <w:gridCol w:w="908"/>
        <w:gridCol w:w="9"/>
      </w:tblGrid>
      <w:tr w:rsidR="006648A1" w:rsidRPr="006648A1" w:rsidTr="00DE6AD8">
        <w:trPr>
          <w:gridAfter w:val="1"/>
          <w:wAfter w:w="7" w:type="pct"/>
          <w:trHeight w:val="391"/>
        </w:trPr>
        <w:tc>
          <w:tcPr>
            <w:tcW w:w="979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3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3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3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3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648A1" w:rsidRPr="006648A1" w:rsidTr="00DE6AD8">
        <w:trPr>
          <w:trHeight w:val="315"/>
        </w:trPr>
        <w:tc>
          <w:tcPr>
            <w:tcW w:w="979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gridSpan w:val="2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648A1" w:rsidRPr="006648A1" w:rsidTr="00DE6AD8">
        <w:trPr>
          <w:trHeight w:val="317"/>
        </w:trPr>
        <w:tc>
          <w:tcPr>
            <w:tcW w:w="979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894,06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50,10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27,87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23,51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3.464,95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36,02</w:t>
            </w:r>
          </w:p>
        </w:tc>
        <w:tc>
          <w:tcPr>
            <w:tcW w:w="50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4.386,89</w:t>
            </w:r>
          </w:p>
        </w:tc>
        <w:tc>
          <w:tcPr>
            <w:tcW w:w="502" w:type="pct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38,07</w:t>
            </w:r>
          </w:p>
        </w:tc>
      </w:tr>
      <w:tr w:rsidR="006648A1" w:rsidRPr="006648A1" w:rsidTr="00DE6AD8">
        <w:trPr>
          <w:trHeight w:val="317"/>
        </w:trPr>
        <w:tc>
          <w:tcPr>
            <w:tcW w:w="979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1.494,29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15,53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1.494,29</w:t>
            </w:r>
          </w:p>
        </w:tc>
        <w:tc>
          <w:tcPr>
            <w:tcW w:w="502" w:type="pct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12,97</w:t>
            </w:r>
          </w:p>
        </w:tc>
      </w:tr>
      <w:tr w:rsidR="006648A1" w:rsidRPr="006648A1" w:rsidTr="00DE6AD8">
        <w:trPr>
          <w:trHeight w:val="317"/>
        </w:trPr>
        <w:tc>
          <w:tcPr>
            <w:tcW w:w="979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1.155,61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12,01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1.155,61</w:t>
            </w:r>
          </w:p>
        </w:tc>
        <w:tc>
          <w:tcPr>
            <w:tcW w:w="502" w:type="pct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10,03</w:t>
            </w:r>
          </w:p>
        </w:tc>
      </w:tr>
      <w:tr w:rsidR="006648A1" w:rsidRPr="006648A1" w:rsidTr="00DE6AD8">
        <w:trPr>
          <w:trHeight w:val="317"/>
        </w:trPr>
        <w:tc>
          <w:tcPr>
            <w:tcW w:w="979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987,00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10,26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987,00</w:t>
            </w:r>
          </w:p>
        </w:tc>
        <w:tc>
          <w:tcPr>
            <w:tcW w:w="502" w:type="pct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8,57</w:t>
            </w:r>
          </w:p>
        </w:tc>
      </w:tr>
      <w:tr w:rsidR="006648A1" w:rsidRPr="006648A1" w:rsidTr="00DE6AD8">
        <w:trPr>
          <w:trHeight w:val="317"/>
        </w:trPr>
        <w:tc>
          <w:tcPr>
            <w:tcW w:w="979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468,42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26,25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87,14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73,52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373,79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3,89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929,34</w:t>
            </w:r>
          </w:p>
        </w:tc>
        <w:tc>
          <w:tcPr>
            <w:tcW w:w="502" w:type="pct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8,07</w:t>
            </w:r>
          </w:p>
        </w:tc>
      </w:tr>
      <w:tr w:rsidR="006648A1" w:rsidRPr="006648A1" w:rsidTr="00DE6AD8">
        <w:trPr>
          <w:trHeight w:val="317"/>
        </w:trPr>
        <w:tc>
          <w:tcPr>
            <w:tcW w:w="979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251,53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575,58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5,98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827,11</w:t>
            </w:r>
          </w:p>
        </w:tc>
        <w:tc>
          <w:tcPr>
            <w:tcW w:w="502" w:type="pct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7,18</w:t>
            </w:r>
          </w:p>
        </w:tc>
      </w:tr>
      <w:tr w:rsidR="006648A1" w:rsidRPr="006648A1" w:rsidTr="00DE6AD8">
        <w:trPr>
          <w:trHeight w:val="317"/>
        </w:trPr>
        <w:tc>
          <w:tcPr>
            <w:tcW w:w="979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654,64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6,81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654,64</w:t>
            </w:r>
          </w:p>
        </w:tc>
        <w:tc>
          <w:tcPr>
            <w:tcW w:w="502" w:type="pct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5,68</w:t>
            </w:r>
          </w:p>
        </w:tc>
      </w:tr>
      <w:tr w:rsidR="006648A1" w:rsidRPr="006648A1" w:rsidTr="00DE6AD8">
        <w:trPr>
          <w:trHeight w:val="317"/>
        </w:trPr>
        <w:tc>
          <w:tcPr>
            <w:tcW w:w="979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286,46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2,98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286,46</w:t>
            </w:r>
          </w:p>
        </w:tc>
        <w:tc>
          <w:tcPr>
            <w:tcW w:w="502" w:type="pct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2,49</w:t>
            </w:r>
          </w:p>
        </w:tc>
      </w:tr>
      <w:tr w:rsidR="006648A1" w:rsidRPr="006648A1" w:rsidTr="00DE6AD8">
        <w:trPr>
          <w:trHeight w:val="317"/>
        </w:trPr>
        <w:tc>
          <w:tcPr>
            <w:tcW w:w="979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161,67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1,68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161,67</w:t>
            </w:r>
          </w:p>
        </w:tc>
        <w:tc>
          <w:tcPr>
            <w:tcW w:w="502" w:type="pct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1,40</w:t>
            </w:r>
          </w:p>
        </w:tc>
      </w:tr>
      <w:tr w:rsidR="006648A1" w:rsidRPr="006648A1" w:rsidTr="00DE6AD8">
        <w:trPr>
          <w:trHeight w:val="317"/>
        </w:trPr>
        <w:tc>
          <w:tcPr>
            <w:tcW w:w="979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114,05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6,39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3,52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2,97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32,07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0,33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149,64</w:t>
            </w:r>
          </w:p>
        </w:tc>
        <w:tc>
          <w:tcPr>
            <w:tcW w:w="502" w:type="pct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1,30</w:t>
            </w:r>
          </w:p>
        </w:tc>
      </w:tr>
      <w:tr w:rsidR="006648A1" w:rsidRPr="006648A1" w:rsidTr="00DE6AD8">
        <w:trPr>
          <w:trHeight w:val="317"/>
        </w:trPr>
        <w:tc>
          <w:tcPr>
            <w:tcW w:w="979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132,32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1,38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132,32</w:t>
            </w:r>
          </w:p>
        </w:tc>
        <w:tc>
          <w:tcPr>
            <w:tcW w:w="502" w:type="pct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1,15</w:t>
            </w:r>
          </w:p>
        </w:tc>
      </w:tr>
      <w:tr w:rsidR="006648A1" w:rsidRPr="006648A1" w:rsidTr="00DE6AD8">
        <w:trPr>
          <w:trHeight w:val="317"/>
        </w:trPr>
        <w:tc>
          <w:tcPr>
            <w:tcW w:w="979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103,92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1,08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103,92</w:t>
            </w:r>
          </w:p>
        </w:tc>
        <w:tc>
          <w:tcPr>
            <w:tcW w:w="502" w:type="pct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0,90</w:t>
            </w:r>
          </w:p>
        </w:tc>
      </w:tr>
      <w:tr w:rsidR="006648A1" w:rsidRPr="006648A1" w:rsidTr="00DE6AD8">
        <w:trPr>
          <w:trHeight w:val="317"/>
        </w:trPr>
        <w:tc>
          <w:tcPr>
            <w:tcW w:w="979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52,09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0,54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58,69</w:t>
            </w:r>
          </w:p>
        </w:tc>
        <w:tc>
          <w:tcPr>
            <w:tcW w:w="502" w:type="pct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0,51</w:t>
            </w:r>
          </w:p>
        </w:tc>
      </w:tr>
      <w:tr w:rsidR="006648A1" w:rsidRPr="006648A1" w:rsidTr="00DE6AD8">
        <w:trPr>
          <w:trHeight w:val="317"/>
        </w:trPr>
        <w:tc>
          <w:tcPr>
            <w:tcW w:w="979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50,98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0,53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50,98</w:t>
            </w:r>
          </w:p>
        </w:tc>
        <w:tc>
          <w:tcPr>
            <w:tcW w:w="502" w:type="pct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0,44</w:t>
            </w:r>
          </w:p>
        </w:tc>
      </w:tr>
      <w:tr w:rsidR="006648A1" w:rsidRPr="006648A1" w:rsidTr="00DE6AD8">
        <w:trPr>
          <w:trHeight w:val="317"/>
        </w:trPr>
        <w:tc>
          <w:tcPr>
            <w:tcW w:w="979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49,01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0,51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49,01</w:t>
            </w:r>
          </w:p>
        </w:tc>
        <w:tc>
          <w:tcPr>
            <w:tcW w:w="502" w:type="pct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0,43</w:t>
            </w:r>
          </w:p>
        </w:tc>
      </w:tr>
      <w:tr w:rsidR="006648A1" w:rsidRPr="006648A1" w:rsidTr="00DE6AD8">
        <w:trPr>
          <w:trHeight w:val="317"/>
        </w:trPr>
        <w:tc>
          <w:tcPr>
            <w:tcW w:w="979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ASGAZ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38,71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2,17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5,86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0,06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44,56</w:t>
            </w:r>
          </w:p>
        </w:tc>
        <w:tc>
          <w:tcPr>
            <w:tcW w:w="502" w:type="pct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0,39</w:t>
            </w:r>
          </w:p>
        </w:tc>
      </w:tr>
      <w:tr w:rsidR="006648A1" w:rsidRPr="006648A1" w:rsidTr="00DE6AD8">
        <w:trPr>
          <w:trHeight w:val="317"/>
        </w:trPr>
        <w:tc>
          <w:tcPr>
            <w:tcW w:w="979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26,05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0,27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26,05</w:t>
            </w:r>
          </w:p>
        </w:tc>
        <w:tc>
          <w:tcPr>
            <w:tcW w:w="502" w:type="pct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0,23</w:t>
            </w:r>
          </w:p>
        </w:tc>
      </w:tr>
      <w:tr w:rsidR="006648A1" w:rsidRPr="006648A1" w:rsidTr="00DE6AD8">
        <w:trPr>
          <w:trHeight w:val="317"/>
        </w:trPr>
        <w:tc>
          <w:tcPr>
            <w:tcW w:w="979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12,76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0,13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12,76</w:t>
            </w:r>
          </w:p>
        </w:tc>
        <w:tc>
          <w:tcPr>
            <w:tcW w:w="502" w:type="pct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0,11</w:t>
            </w:r>
          </w:p>
        </w:tc>
      </w:tr>
      <w:tr w:rsidR="006648A1" w:rsidRPr="006648A1" w:rsidTr="00DE6AD8">
        <w:trPr>
          <w:trHeight w:val="317"/>
        </w:trPr>
        <w:tc>
          <w:tcPr>
            <w:tcW w:w="979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GÜNEYGAZ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9,41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9,41</w:t>
            </w:r>
          </w:p>
        </w:tc>
        <w:tc>
          <w:tcPr>
            <w:tcW w:w="502" w:type="pct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0,08</w:t>
            </w:r>
          </w:p>
        </w:tc>
      </w:tr>
      <w:tr w:rsidR="006648A1" w:rsidRPr="006648A1" w:rsidTr="00DE6AD8">
        <w:trPr>
          <w:trHeight w:val="317"/>
        </w:trPr>
        <w:tc>
          <w:tcPr>
            <w:tcW w:w="979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AKÇAGAZ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1,64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1,64</w:t>
            </w:r>
          </w:p>
        </w:tc>
        <w:tc>
          <w:tcPr>
            <w:tcW w:w="502" w:type="pct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0,01</w:t>
            </w:r>
          </w:p>
        </w:tc>
      </w:tr>
      <w:tr w:rsidR="006648A1" w:rsidRPr="006648A1" w:rsidTr="00DE6AD8">
        <w:trPr>
          <w:trHeight w:val="317"/>
        </w:trPr>
        <w:tc>
          <w:tcPr>
            <w:tcW w:w="979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1.784,42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118,53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9.619,04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11.521,98</w:t>
            </w:r>
          </w:p>
        </w:tc>
        <w:tc>
          <w:tcPr>
            <w:tcW w:w="502" w:type="pct"/>
            <w:gridSpan w:val="2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648A1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6648A1" w:rsidRPr="00E9080D" w:rsidRDefault="006648A1" w:rsidP="006648A1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73" w:name="_Toc464568347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DE6AD8"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DE6AD8">
        <w:rPr>
          <w:noProof/>
          <w:color w:val="0070C0"/>
          <w:sz w:val="24"/>
          <w:szCs w:val="24"/>
        </w:rPr>
        <w:t>22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Çanakkale</w:t>
      </w:r>
      <w:bookmarkEnd w:id="7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6648A1" w:rsidRPr="006648A1" w:rsidTr="00DE6AD8">
        <w:trPr>
          <w:trHeight w:val="391"/>
        </w:trPr>
        <w:tc>
          <w:tcPr>
            <w:tcW w:w="981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407,32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53,53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9,50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33,68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557,00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24,78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973,82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32,07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593,13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26,39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593,13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19,53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199,18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26,18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14,16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50,20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110,97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4,94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324,30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10,68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251,05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11,17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251,05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8,27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120,10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15,78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76,08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3,39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196,18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6,46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4,12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14,61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134,00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5,96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138,12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4,55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107,30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4,77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107,30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3,53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87,92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3,91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87,92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2,90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83,37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3,71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83,37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2,75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76,86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3,42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76,86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2,53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66,74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2,97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66,74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2,20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6,87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39,92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1,78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46,79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1,54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1,07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24,10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0,79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21,41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0,95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21,41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0,71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13,66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1,79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1,51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14,08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0,46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10,19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1,34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10,19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0,34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9,37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9,37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0,31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8,15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8,15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0,27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3,55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3,55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0,12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760,86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28,20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2.247,37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3.036,43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648A1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6648A1" w:rsidRPr="00E9080D" w:rsidRDefault="006648A1" w:rsidP="006648A1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74" w:name="_Toc464568348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DE6AD8"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DE6AD8">
        <w:rPr>
          <w:noProof/>
          <w:color w:val="0070C0"/>
          <w:sz w:val="24"/>
          <w:szCs w:val="24"/>
        </w:rPr>
        <w:t>23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Çankırı</w:t>
      </w:r>
      <w:bookmarkEnd w:id="7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6648A1" w:rsidRPr="006648A1" w:rsidTr="00DE6AD8">
        <w:trPr>
          <w:trHeight w:val="391"/>
        </w:trPr>
        <w:tc>
          <w:tcPr>
            <w:tcW w:w="981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132,09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53,23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2,15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45,86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227,23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21,85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361,47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27,96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160,05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15,39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160,05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12,38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87,93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35,44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2,54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54,14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57,22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147,68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11,42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11,55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4,65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125,80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137,35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10,63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86,74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8,34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86,74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6,71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81,42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7,83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81,42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6,30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48,87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4,70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48,87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3,78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41,10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3,95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41,10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3,18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34,98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3,36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34,98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2,71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33,34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3,21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33,34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2,58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25,56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2,46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25,56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1,98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23,37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23,37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1,81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16,56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6,67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20,16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1,56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19,39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1,86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19,39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1,50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19,06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1,83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19,06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1,47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16,05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1,54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16,05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1,24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13,89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1,34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13,89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1,07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TP PETROL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12,52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12,52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0,97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NORM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5,63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5,63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0,44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0,31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248,13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4,69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1.039,83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1.292,64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648A1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6648A1" w:rsidRPr="00E9080D" w:rsidRDefault="006648A1" w:rsidP="006648A1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75" w:name="_Toc464568349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DE6AD8"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DE6AD8">
        <w:rPr>
          <w:noProof/>
          <w:color w:val="0070C0"/>
          <w:sz w:val="24"/>
          <w:szCs w:val="24"/>
        </w:rPr>
        <w:t>24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Çorum</w:t>
      </w:r>
      <w:bookmarkEnd w:id="7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6648A1" w:rsidRPr="006648A1" w:rsidTr="00DE6AD8">
        <w:trPr>
          <w:trHeight w:val="391"/>
        </w:trPr>
        <w:tc>
          <w:tcPr>
            <w:tcW w:w="981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245,49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47,72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555,60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15,81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801,09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19,86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695,22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19,78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695,22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17,24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106,71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20,74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462,90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13,17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569,61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14,12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17,63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3,43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441,83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12,57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459,46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11,39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380,06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10,81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380,06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9,42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107,42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20,88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3,70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262,40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7,46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373,52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9,26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219,38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219,38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5,44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130,92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3,72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130,92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3,25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82,00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2,33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82,00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2,03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68,99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1,96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68,99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1,71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NORM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42,29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42,29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1,05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CLASS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33,53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6,52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33,53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0,83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33,07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0,94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33,07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0,82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32,94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0,94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32,94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0,82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27,54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0,78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27,54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0,68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19,26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19,26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0,48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TP PETROL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14,44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14,44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0,36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11,14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11,14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0,28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10,76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10,76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0,27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8,96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8,96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0,22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ENERJİ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7,52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7,52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0,19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5,36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5,36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0,13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3,69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0,72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3,69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0,09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BİRGAZ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2,56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2,56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0,06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514,47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3,70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3.515,13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4.033,30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648A1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6648A1" w:rsidRPr="00E9080D" w:rsidRDefault="006648A1" w:rsidP="006648A1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76" w:name="_Toc464568350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DE6AD8"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DE6AD8">
        <w:rPr>
          <w:noProof/>
          <w:color w:val="0070C0"/>
          <w:sz w:val="24"/>
          <w:szCs w:val="24"/>
        </w:rPr>
        <w:t>25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Denizli</w:t>
      </w:r>
      <w:bookmarkEnd w:id="7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6648A1" w:rsidRPr="006648A1" w:rsidTr="00DE6AD8">
        <w:trPr>
          <w:trHeight w:val="391"/>
        </w:trPr>
        <w:tc>
          <w:tcPr>
            <w:tcW w:w="981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464,38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44,27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2,65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13,99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1.631,46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30,74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2.098,49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32,92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921,59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17,37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921,59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14,46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369,13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35,19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16,27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86,01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285,52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5,38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670,92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10,53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136,29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12,99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375,19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7,07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511,48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8,02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427,88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8,06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427,88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6,71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383,75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7,23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383,75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6,02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219,03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4,13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219,03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3,44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212,22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212,22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3,33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161,66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3,05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161,66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2,54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21,42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2,04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112,56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2,12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133,98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2,10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116,00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2,19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116,00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1,82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113,10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2,13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113,10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1,77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72,25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1,36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72,25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1,13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67,03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1,26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67,03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1,05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60,15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1,13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60,15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0,94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PEGAGAZ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50,12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4,78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50,12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0,79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42,59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42,59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0,67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34,58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0,65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34,58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0,54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29,72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29,72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0,47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TP PETROL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24,45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24,45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0,38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7,72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0,74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7,72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0,12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7,13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7,13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0,11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ENERJİ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6,67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6,67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0,10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2,05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2,05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0,03</w:t>
            </w:r>
          </w:p>
        </w:tc>
      </w:tr>
      <w:tr w:rsidR="006648A1" w:rsidRPr="006648A1" w:rsidTr="00DE6AD8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1.049,07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18,92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5.306,58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6.374,57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648A1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6648A1" w:rsidRPr="00E9080D" w:rsidRDefault="006648A1" w:rsidP="006648A1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77" w:name="_Toc464568351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DE6AD8"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DE6AD8">
        <w:rPr>
          <w:noProof/>
          <w:color w:val="0070C0"/>
          <w:sz w:val="24"/>
          <w:szCs w:val="24"/>
        </w:rPr>
        <w:t>26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Diyarbakır</w:t>
      </w:r>
      <w:bookmarkEnd w:id="7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6648A1" w:rsidRPr="006648A1" w:rsidTr="00AA72CC">
        <w:trPr>
          <w:trHeight w:val="391"/>
        </w:trPr>
        <w:tc>
          <w:tcPr>
            <w:tcW w:w="981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212,27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39,45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6,73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1,45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458,43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18,21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677,42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19,25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260,74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48,46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1,35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283,30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550,29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15,64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EUROGAZ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426,61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92,17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77,86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3,09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504,47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14,34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434,37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434,37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12,35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362,04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14,38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362,04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10,29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53,95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10,03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204,10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8,11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258,04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7,33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109,80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4,36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109,80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3,12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108,88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4,32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108,88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3,09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77,00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3,06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77,00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2,19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ÇELEBİ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64,34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2,56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64,34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1,83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59,16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2,35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59,16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1,68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5,97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1,11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41,46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1,65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47,43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1,35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44,07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1,75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44,14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1,25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5,02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19,29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0,77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42,54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1,21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38,86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1,54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38,86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1,10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30,56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1,21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30,56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0,87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28,76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1,14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28,76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0,82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19,12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0,76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19,12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0,54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14,12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14,12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0,40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AVGAZ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12,51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12,51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0,36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9,16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9,16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0,26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0,22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STARGAZ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7,43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7,43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0,21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5,18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5,18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0,15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5,09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0,95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5,09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0,14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538,08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462,84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2.517,62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3.518,54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648A1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6648A1" w:rsidRPr="00E9080D" w:rsidRDefault="006648A1" w:rsidP="006648A1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78" w:name="_Toc464568352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DE6AD8"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DE6AD8">
        <w:rPr>
          <w:noProof/>
          <w:color w:val="0070C0"/>
          <w:sz w:val="24"/>
          <w:szCs w:val="24"/>
        </w:rPr>
        <w:t>27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Düzce</w:t>
      </w:r>
      <w:bookmarkEnd w:id="7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6648A1" w:rsidRPr="006648A1" w:rsidTr="00AA72CC">
        <w:trPr>
          <w:trHeight w:val="391"/>
        </w:trPr>
        <w:tc>
          <w:tcPr>
            <w:tcW w:w="981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205,05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42,30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3,37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48,30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540,45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23,07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748,87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26,43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393,10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16,78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393,10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13,87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169,84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35,04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3,61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51,70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206,52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8,82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379,96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13,41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310,17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310,17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10,95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208,77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8,91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208,77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7,37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43,15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153,01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6,53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196,16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6,92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104,98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4,48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104,98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3,70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97,75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4,17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97,75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3,45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77,61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3,31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77,61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2,74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15,57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3,21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56,73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2,42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72,30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2,55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59,00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2,52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59,00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2,08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47,69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9,84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47,69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1,68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36,02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1,54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36,02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1,27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32,49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1,39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32,49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1,15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28,44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1,21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28,44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16,86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0,72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16,86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0,59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12,36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12,36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0,44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0,21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AKÇAGAZ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0,70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0,12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0,07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484,70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6,98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2.342,17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2.833,85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648A1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6648A1" w:rsidRPr="00E9080D" w:rsidRDefault="006648A1" w:rsidP="006648A1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79" w:name="_Toc464568353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DE6AD8"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DE6AD8">
        <w:rPr>
          <w:noProof/>
          <w:color w:val="0070C0"/>
          <w:sz w:val="24"/>
          <w:szCs w:val="24"/>
        </w:rPr>
        <w:t>28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Edirne</w:t>
      </w:r>
      <w:bookmarkEnd w:id="7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6648A1" w:rsidRPr="006648A1" w:rsidTr="00AA72CC">
        <w:trPr>
          <w:trHeight w:val="391"/>
        </w:trPr>
        <w:tc>
          <w:tcPr>
            <w:tcW w:w="981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648A1" w:rsidRPr="006648A1" w:rsidTr="00AA72CC">
        <w:trPr>
          <w:trHeight w:val="315"/>
        </w:trPr>
        <w:tc>
          <w:tcPr>
            <w:tcW w:w="981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297,06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46,15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10,63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42,62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252,79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18,63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560,49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27,67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234,57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36,44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14,31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57,38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81,97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6,04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330,85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16,33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239,79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17,67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239,79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11,84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216,03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15,92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216,03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10,66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ENERJİ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181,08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13,34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181,08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8,94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134,40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134,40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6,63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97,00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7,15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97,00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4,79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70,67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10,98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77,77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3,84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47,68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3,51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47,68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2,35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45,27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3,34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45,27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2,23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TP PETROL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27,12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27,12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1,34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11,64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1,81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0,93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24,24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1,20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16,09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16,09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0,79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1,65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4,88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15,48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0,76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0,70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0,47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3,06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3,06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0,15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643,69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24,95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1.357,21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2.025,84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648A1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6648A1" w:rsidRPr="00E9080D" w:rsidRDefault="006648A1" w:rsidP="006648A1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80" w:name="_Toc464568354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DE6AD8"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DE6AD8">
        <w:rPr>
          <w:noProof/>
          <w:color w:val="0070C0"/>
          <w:sz w:val="24"/>
          <w:szCs w:val="24"/>
        </w:rPr>
        <w:t>29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Elazığ</w:t>
      </w:r>
      <w:bookmarkEnd w:id="8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6648A1" w:rsidRPr="006648A1" w:rsidTr="00AA72CC">
        <w:trPr>
          <w:trHeight w:val="391"/>
        </w:trPr>
        <w:tc>
          <w:tcPr>
            <w:tcW w:w="981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233,08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49,83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2,54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6,53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695,79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35,95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931,41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38,14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360,62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18,63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360,62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14,77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154,12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32,95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3,84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9,87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117,31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6,06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275,27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11,27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181,20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9,36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181,20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7,42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38,95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8,33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74,84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3,87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113,79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4,66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110,19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5,69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110,19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4,51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89,95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4,65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89,95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3,68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88,72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4,58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88,72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3,63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35,12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7,51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5,33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13,70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48,02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2,48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88,47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3,62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62,43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3,23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62,43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2,56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47,32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2,45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47,32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1,94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2,37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6,09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26,82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1,39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29,19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1,20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23,45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60,29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23,45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0,96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11,65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11,65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0,48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STARGAZ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9,01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9,01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0,37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5,65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5,65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0,23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4,88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1,04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4,88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0,20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3,48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3,48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0,14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2,26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2,26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0,09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1,63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1,63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0,07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1,37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3,52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1,37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0,06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467,78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38,90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1.935,27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2.441,94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648A1" w:rsidRPr="006648A1" w:rsidRDefault="006648A1" w:rsidP="006648A1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648A1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6648A1" w:rsidRPr="00E9080D" w:rsidRDefault="006648A1" w:rsidP="006648A1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81" w:name="_Toc464568355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DE6AD8"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DE6AD8">
        <w:rPr>
          <w:noProof/>
          <w:color w:val="0070C0"/>
          <w:sz w:val="24"/>
          <w:szCs w:val="24"/>
        </w:rPr>
        <w:t>30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Erzincan</w:t>
      </w:r>
      <w:bookmarkEnd w:id="8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6648A1" w:rsidRPr="006648A1" w:rsidTr="00AA72CC">
        <w:trPr>
          <w:trHeight w:val="391"/>
        </w:trPr>
        <w:tc>
          <w:tcPr>
            <w:tcW w:w="981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648A1" w:rsidRPr="006648A1" w:rsidTr="00AA72CC">
        <w:trPr>
          <w:trHeight w:val="315"/>
        </w:trPr>
        <w:tc>
          <w:tcPr>
            <w:tcW w:w="981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125,96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55,72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270,64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26,65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396,60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31,66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199,40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19,64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199,40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15,92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122,62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12,08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122,62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9,79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74,33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32,88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6,91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61,64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28,74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2,83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109,98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8,78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8,41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3,72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75,54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7,44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83,95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6,70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76,50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7,53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76,50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6,11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63,25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6,23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63,25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5,05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59,85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5,89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59,85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4,78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49,34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4,86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49,34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3,94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37,80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3,72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37,80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3,02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14,12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38,36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18,42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1,47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12,70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12,70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1,01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0,94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0,76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9,48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0,93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9,48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0,76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3,23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1,43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3,23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0,26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226,04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11,21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1.015,35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1.252,61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648A1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6648A1" w:rsidRPr="00E9080D" w:rsidRDefault="006648A1" w:rsidP="006648A1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82" w:name="_Toc464568356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DE6AD8"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DE6AD8">
        <w:rPr>
          <w:noProof/>
          <w:color w:val="0070C0"/>
          <w:sz w:val="24"/>
          <w:szCs w:val="24"/>
        </w:rPr>
        <w:t>31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Erzurum</w:t>
      </w:r>
      <w:bookmarkEnd w:id="8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6648A1" w:rsidRPr="006648A1" w:rsidTr="00AA72CC">
        <w:trPr>
          <w:trHeight w:val="391"/>
        </w:trPr>
        <w:tc>
          <w:tcPr>
            <w:tcW w:w="981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648A1" w:rsidRPr="006648A1" w:rsidTr="00AA72CC">
        <w:trPr>
          <w:trHeight w:val="315"/>
        </w:trPr>
        <w:tc>
          <w:tcPr>
            <w:tcW w:w="981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107,72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19,19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5,44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249,27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11,94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362,43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13,66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152,40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27,15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181,00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8,67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333,40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12,56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97,81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17,43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199,17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9,54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296,98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11,19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203,37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36,23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89,26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4,28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292,63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11,03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287,85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13,79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287,85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10,85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231,15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11,07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231,15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8,71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219,67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10,52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219,67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8,28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197,31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9,45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197,31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7,43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153,61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7,36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153,61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5,79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117,99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5,65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117,99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4,45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39,92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1,91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39,92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1,50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37,00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1,77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37,00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1,39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33,33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33,33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1,26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19,16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0,92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19,16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0,72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TP PETROL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11,61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11,61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0,44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8,65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8,65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0,33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ÇELEBİ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7,74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7,74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0,29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2,75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2,75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0,10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0,04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561,31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5,44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2.087,43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2.654,18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648A1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6648A1" w:rsidRPr="00E9080D" w:rsidRDefault="006648A1" w:rsidP="006648A1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83" w:name="_Toc464568357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DE6AD8"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DE6AD8">
        <w:rPr>
          <w:noProof/>
          <w:color w:val="0070C0"/>
          <w:sz w:val="24"/>
          <w:szCs w:val="24"/>
        </w:rPr>
        <w:t>32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Eskişehir</w:t>
      </w:r>
      <w:bookmarkEnd w:id="8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6648A1" w:rsidRPr="006648A1" w:rsidTr="00AA72CC">
        <w:trPr>
          <w:trHeight w:val="391"/>
        </w:trPr>
        <w:tc>
          <w:tcPr>
            <w:tcW w:w="981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648A1" w:rsidRPr="006648A1" w:rsidTr="00AA72CC">
        <w:trPr>
          <w:trHeight w:val="315"/>
        </w:trPr>
        <w:tc>
          <w:tcPr>
            <w:tcW w:w="981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327,05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62,81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48,80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79,47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1.105,49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26,73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1.481,34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31,40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884,92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21,40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884,92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18,76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550,27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550,27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11,66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390,00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9,43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390,00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8,27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303,85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7,35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303,85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6,44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109,16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20,96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1,63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143,24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3,46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253,40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5,37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83,98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16,13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7,17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102,77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2,48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191,14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4,05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184,47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4,46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184,47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3,91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182,35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4,41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182,35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3,86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75,61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1,83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75,61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1,60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55,01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1,33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55,01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1,17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49,13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1,19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49,13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1,04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37,59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0,91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37,59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0,80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22,00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22,00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0,47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19,72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19,72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0,42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18,10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0,38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11,58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11,58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0,25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11,72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7,74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0,16</w:t>
            </w:r>
          </w:p>
        </w:tc>
      </w:tr>
      <w:tr w:rsidR="006648A1" w:rsidRPr="006648A1" w:rsidTr="00AA72CC">
        <w:trPr>
          <w:trHeight w:val="315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520,73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61,41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4.136,10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4.718,24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648A1" w:rsidRPr="006648A1" w:rsidRDefault="006648A1" w:rsidP="006648A1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648A1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6648A1" w:rsidRPr="00E9080D" w:rsidRDefault="006648A1" w:rsidP="006648A1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84" w:name="_Toc464568358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DE6AD8"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DE6AD8">
        <w:rPr>
          <w:noProof/>
          <w:color w:val="0070C0"/>
          <w:sz w:val="24"/>
          <w:szCs w:val="24"/>
        </w:rPr>
        <w:t>33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Gaziantep</w:t>
      </w:r>
      <w:bookmarkEnd w:id="8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6648A1" w:rsidRPr="006648A1" w:rsidTr="00AA72CC">
        <w:trPr>
          <w:trHeight w:val="391"/>
        </w:trPr>
        <w:tc>
          <w:tcPr>
            <w:tcW w:w="981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692,69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37,33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16,54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31,26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1.340,23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20,28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2.049,46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24,07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832,52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44,87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27,54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52,06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666,72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10,09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1.526,78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17,93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240,34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12,95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618,92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9,37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859,27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10,09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834,33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12,63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834,33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9,80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712,78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10,79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712,78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8,37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526,02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7,96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526,02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6,18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504,00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7,63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504,00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5,92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274,88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4,16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274,88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3,23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227,96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3,45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227,96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2,68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147,42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2,23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147,42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1,73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144,00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2,18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144,00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1,69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3,16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135,01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2,04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138,17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1,62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108,62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1,64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108,62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1,28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75,51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4,07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4,72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80,23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0,94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7,57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14,31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71,98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1,09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79,55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0,93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74,51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1,13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74,51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0,87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42,36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0,64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48,36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0,57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42,56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0,64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42,56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0,50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31,60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31,60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0,37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EUROGAZ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27,72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27,72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0,33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ÇELEBİ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27,52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27,52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0,32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COŞKUNALGAZ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15,71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15,71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0,18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11,62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11,62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0,14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7,96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7,96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0,09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GÜNEYGAZ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0,09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LİKİTGAZ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4,63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4,63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0,05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1,26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2,37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1,26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0,01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0,69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0,69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0,01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1.855,54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52,91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6.607,04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8.515,49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  <w:r w:rsidRPr="006648A1">
        <w:rPr>
          <w:rFonts w:ascii="Arial" w:eastAsia="Times New Roman" w:hAnsi="Arial" w:cs="Arial"/>
          <w:color w:val="4F81BD"/>
          <w:sz w:val="24"/>
          <w:szCs w:val="24"/>
        </w:rPr>
        <w:t xml:space="preserve"> </w:t>
      </w: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648A1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6648A1" w:rsidRPr="00E9080D" w:rsidRDefault="006648A1" w:rsidP="006648A1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85" w:name="_Toc464568359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DE6AD8"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DE6AD8">
        <w:rPr>
          <w:noProof/>
          <w:color w:val="0070C0"/>
          <w:sz w:val="24"/>
          <w:szCs w:val="24"/>
        </w:rPr>
        <w:t>34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Giresun</w:t>
      </w:r>
      <w:bookmarkEnd w:id="8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6648A1" w:rsidRPr="006648A1" w:rsidTr="00AA72CC">
        <w:trPr>
          <w:trHeight w:val="391"/>
        </w:trPr>
        <w:tc>
          <w:tcPr>
            <w:tcW w:w="981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502,62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51,29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2,75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48,70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465,62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25,85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970,99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34,84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183,94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18,77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51,30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143,79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7,98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330,62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11,86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279,45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15,51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279,45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10,03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177,47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9,85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177,47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6,37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101,00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10,31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74,89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4,16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175,89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6,31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156,00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8,66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156,00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5,60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78,17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7,98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67,24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3,73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145,41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5,22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143,01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7,94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143,01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5,13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126,06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126,06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4,52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26,78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2,73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52,60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2,92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79,38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2,85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76,51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76,51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2,75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60,53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6,18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60,53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2,17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26,97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2,75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26,97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0,97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19,80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0,71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15,01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0,83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15,01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0,54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0,14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980,01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5,65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1.801,44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2.787,10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E9080D" w:rsidRDefault="006648A1" w:rsidP="006648A1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86" w:name="_Toc464568360"/>
      <w:r w:rsidRPr="000D3832">
        <w:rPr>
          <w:color w:val="0070C0"/>
          <w:sz w:val="24"/>
          <w:szCs w:val="24"/>
        </w:rPr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DE6AD8"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DE6AD8">
        <w:rPr>
          <w:noProof/>
          <w:color w:val="0070C0"/>
          <w:sz w:val="24"/>
          <w:szCs w:val="24"/>
        </w:rPr>
        <w:t>35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Gümüşhane</w:t>
      </w:r>
      <w:bookmarkEnd w:id="8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6648A1" w:rsidRPr="006648A1" w:rsidTr="00AA72CC">
        <w:trPr>
          <w:trHeight w:val="391"/>
        </w:trPr>
        <w:tc>
          <w:tcPr>
            <w:tcW w:w="981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115,99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60,03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56,28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13,40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173,27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28,20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30,67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15,87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78,86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18,77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109,52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17,83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83,61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83,61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13,61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61,62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14,67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61,62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10,03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5,75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2,97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34,67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40,42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6,58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15,79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8,17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21,15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5,03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36,94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6,01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21,96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5,23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33,16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5,40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29,80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7,09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29,80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4,85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12,55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12,55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2,04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12,22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2,91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12,22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1,99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1,28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0,66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9,70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2,31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10,98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1,79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10,23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2,44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10,23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1,67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193,22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1,00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420,10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614,32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648A1" w:rsidRPr="006648A1" w:rsidRDefault="006648A1" w:rsidP="006648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648A1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6648A1" w:rsidRPr="00E9080D" w:rsidRDefault="006648A1" w:rsidP="006648A1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87" w:name="_Toc464568361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DE6AD8"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DE6AD8">
        <w:rPr>
          <w:noProof/>
          <w:color w:val="0070C0"/>
          <w:sz w:val="24"/>
          <w:szCs w:val="24"/>
        </w:rPr>
        <w:t>36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proofErr w:type="gramStart"/>
      <w:r>
        <w:rPr>
          <w:color w:val="0070C0"/>
          <w:sz w:val="24"/>
          <w:szCs w:val="24"/>
        </w:rPr>
        <w:t>Hakkari</w:t>
      </w:r>
      <w:bookmarkEnd w:id="87"/>
      <w:proofErr w:type="gramEnd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6648A1" w:rsidRPr="006648A1" w:rsidTr="00AA72CC">
        <w:trPr>
          <w:trHeight w:val="391"/>
        </w:trPr>
        <w:tc>
          <w:tcPr>
            <w:tcW w:w="981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74,09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39,90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41,69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54,32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115,77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44,12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86,16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46,40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86,16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32,83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35,06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45,68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35,06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13,36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25,43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13,70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25,43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9,69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185,68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76,74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262,42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E9080D" w:rsidRDefault="006648A1" w:rsidP="006648A1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88" w:name="_Toc464568362"/>
      <w:r w:rsidRPr="000D3832">
        <w:rPr>
          <w:color w:val="0070C0"/>
          <w:sz w:val="24"/>
          <w:szCs w:val="24"/>
        </w:rPr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DE6AD8"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DE6AD8">
        <w:rPr>
          <w:noProof/>
          <w:color w:val="0070C0"/>
          <w:sz w:val="24"/>
          <w:szCs w:val="24"/>
        </w:rPr>
        <w:t>37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Hatay</w:t>
      </w:r>
      <w:bookmarkEnd w:id="8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6648A1" w:rsidRPr="006648A1" w:rsidTr="00AA72CC">
        <w:trPr>
          <w:trHeight w:val="391"/>
        </w:trPr>
        <w:tc>
          <w:tcPr>
            <w:tcW w:w="981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771,44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36,70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5,39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1,18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667,61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12,37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1.444,44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18,15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HASGAZ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121,50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5,78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58,97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12,89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1.031,98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19,11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1.212,44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15,24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815,56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38,80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12,71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2,78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369,09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6,84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1.197,36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15,05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794,29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14,71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794,29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9,98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538,01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9,96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538,61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6,77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GÜNEYGAZ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380,22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83,15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380,22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4,78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190,96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9,09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166,08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3,08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357,04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4,49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293,00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5,43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293,00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3,68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72,30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3,44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220,30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4,08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292,60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3,68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250,58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4,64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250,58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3,15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218,91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4,05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218,91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2,75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182,43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3,38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182,43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2,29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175,18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175,18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2,20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158,00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2,93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158,00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1,99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141,02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2,61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141,02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1,77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28,84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1,37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55,97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1,04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84,81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1,07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72,16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3,43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72,16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0,91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48,12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0,89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48,12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0,60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47,28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0,88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47,28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0,59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36,41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0,67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36,41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0,46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19,67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0,94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19,67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0,25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LİKİTGAZ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8,74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8,74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0,11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TORSAN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4,74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4,74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0,06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2.101,76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457,28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5.398,99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7.958,03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648A1" w:rsidRPr="006648A1" w:rsidRDefault="006648A1" w:rsidP="006648A1">
      <w:pPr>
        <w:tabs>
          <w:tab w:val="left" w:pos="1485"/>
        </w:tabs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648A1">
        <w:rPr>
          <w:rFonts w:ascii="Arial" w:eastAsia="Times New Roman" w:hAnsi="Arial" w:cs="Arial"/>
          <w:color w:val="4F81BD"/>
          <w:sz w:val="24"/>
          <w:szCs w:val="24"/>
        </w:rPr>
        <w:tab/>
      </w: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648A1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6648A1" w:rsidRPr="00E9080D" w:rsidRDefault="006648A1" w:rsidP="006648A1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89" w:name="_Toc464568363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DE6AD8"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DE6AD8">
        <w:rPr>
          <w:noProof/>
          <w:color w:val="0070C0"/>
          <w:sz w:val="24"/>
          <w:szCs w:val="24"/>
        </w:rPr>
        <w:t>38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Iğdır</w:t>
      </w:r>
      <w:bookmarkEnd w:id="8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6648A1" w:rsidRPr="006648A1" w:rsidTr="00AA72CC">
        <w:trPr>
          <w:trHeight w:val="391"/>
        </w:trPr>
        <w:tc>
          <w:tcPr>
            <w:tcW w:w="981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70,97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34,64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29,86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17,43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100,83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26,81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58,05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28,34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28,16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16,44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86,21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22,92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51,28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25,03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3,66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2,14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54,94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14,61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2,34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1,14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28,80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16,81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31,14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8,28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28,35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16,55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28,35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7,54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22,22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10,84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22,22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5,91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22,20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12,96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22,20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5,90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8,64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3,93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10,95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6,39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10,95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2,91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4,51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2,63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4,51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1,20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204,86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171,30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376,15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E9080D" w:rsidRDefault="006648A1" w:rsidP="006648A1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90" w:name="_Toc464568364"/>
      <w:r w:rsidRPr="000D3832">
        <w:rPr>
          <w:color w:val="0070C0"/>
          <w:sz w:val="24"/>
          <w:szCs w:val="24"/>
        </w:rPr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DE6AD8"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DE6AD8">
        <w:rPr>
          <w:noProof/>
          <w:color w:val="0070C0"/>
          <w:sz w:val="24"/>
          <w:szCs w:val="24"/>
        </w:rPr>
        <w:t>39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Isparta</w:t>
      </w:r>
      <w:bookmarkEnd w:id="9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6648A1" w:rsidRPr="006648A1" w:rsidTr="00AA72CC">
        <w:trPr>
          <w:trHeight w:val="391"/>
        </w:trPr>
        <w:tc>
          <w:tcPr>
            <w:tcW w:w="981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248,62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48,06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2,17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14,81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645,96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26,01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896,75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29,74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123,17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23,81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12,46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85,19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478,55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19,27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614,18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20,37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438,97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17,68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438,97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14,56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90,50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205,17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8,26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295,68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9,81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216,42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8,71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216,42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7,18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194,02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7,81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194,02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6,43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62,08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62,08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2,06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58,82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2,37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58,82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1,95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58,05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2,34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58,05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1,93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54,90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2,21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54,90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1,82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35,28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6,82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35,28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1,17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19,73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3,81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7,98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27,71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0,92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1,01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25,00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0,83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12,86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12,86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0,43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10,48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10,48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0,35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8,54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8,54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0,28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ANTGAZ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5,62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5,62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0,19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517,31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14,63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2.483,42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3.015,35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648A1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6648A1" w:rsidRPr="00E9080D" w:rsidRDefault="006648A1" w:rsidP="006648A1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91" w:name="_Toc464568365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DE6AD8"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DE6AD8">
        <w:rPr>
          <w:noProof/>
          <w:color w:val="0070C0"/>
          <w:sz w:val="24"/>
          <w:szCs w:val="24"/>
        </w:rPr>
        <w:t>40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İstanbul</w:t>
      </w:r>
      <w:bookmarkEnd w:id="9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2"/>
        <w:gridCol w:w="920"/>
        <w:gridCol w:w="922"/>
        <w:gridCol w:w="921"/>
        <w:gridCol w:w="923"/>
        <w:gridCol w:w="955"/>
        <w:gridCol w:w="908"/>
        <w:gridCol w:w="955"/>
        <w:gridCol w:w="906"/>
      </w:tblGrid>
      <w:tr w:rsidR="006648A1" w:rsidRPr="006648A1" w:rsidTr="00AA72CC">
        <w:trPr>
          <w:trHeight w:val="391"/>
        </w:trPr>
        <w:tc>
          <w:tcPr>
            <w:tcW w:w="981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495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495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2.156,56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44,14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526,66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35,25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6.838,03</w:t>
            </w:r>
          </w:p>
        </w:tc>
        <w:tc>
          <w:tcPr>
            <w:tcW w:w="495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30,88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9.521,26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33,38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4.506,35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20,35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4.506,35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15,80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3.627,50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16,38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3.627,50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12,72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1.330,66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27,24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901,58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60,35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148,92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0,67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2.381,15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8,35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2.087,25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9,43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2.087,25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7,32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663,82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13,59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42,99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2,88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1.372,33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6,20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2.079,14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7,29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12,51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0,84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1.229,00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5,55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1.241,51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4,35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971,09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4,39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971,09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3,40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501,16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10,26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501,16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1,76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341,70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1,54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341,70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1,20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316,21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1,43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316,21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1,11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ENERJİ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264,48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1,19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264,48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0,93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191,87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0,87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191,87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0,67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174,32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3,57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174,32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0,61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TP PETROL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76,35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76,35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0,27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SURGAZ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63,72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63,72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0,22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43,92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43,92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0,15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1,15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14,68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33,73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0,12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GÜNEYGAZ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26,05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26,05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0,09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22,15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22,15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0,08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STARGAZ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7,38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13,76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21,13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0,07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12,00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12,00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0,04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2,96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8,04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11,00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0,04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AKÇAGAZ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3,46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3,46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0,01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1,28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2,28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0,01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4.885,53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1.493,92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22.141,31</w:t>
            </w:r>
          </w:p>
        </w:tc>
        <w:tc>
          <w:tcPr>
            <w:tcW w:w="495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28.520,76</w:t>
            </w:r>
          </w:p>
        </w:tc>
        <w:tc>
          <w:tcPr>
            <w:tcW w:w="495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648A1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6648A1" w:rsidRPr="00E9080D" w:rsidRDefault="006648A1" w:rsidP="006648A1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92" w:name="_Toc464568366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DE6AD8"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DE6AD8">
        <w:rPr>
          <w:noProof/>
          <w:color w:val="0070C0"/>
          <w:sz w:val="24"/>
          <w:szCs w:val="24"/>
        </w:rPr>
        <w:t>41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İzmir</w:t>
      </w:r>
      <w:bookmarkEnd w:id="9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2"/>
        <w:gridCol w:w="920"/>
        <w:gridCol w:w="922"/>
        <w:gridCol w:w="921"/>
        <w:gridCol w:w="923"/>
        <w:gridCol w:w="955"/>
        <w:gridCol w:w="908"/>
        <w:gridCol w:w="955"/>
        <w:gridCol w:w="906"/>
      </w:tblGrid>
      <w:tr w:rsidR="006648A1" w:rsidRPr="006648A1" w:rsidTr="00AA72CC">
        <w:trPr>
          <w:trHeight w:val="391"/>
        </w:trPr>
        <w:tc>
          <w:tcPr>
            <w:tcW w:w="981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495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495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2.411,72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41,68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381,57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58,25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3.954,32</w:t>
            </w:r>
          </w:p>
        </w:tc>
        <w:tc>
          <w:tcPr>
            <w:tcW w:w="495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24,03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6.747,61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29,47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3.653,98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22,21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3.653,98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15,96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1.858,21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32,11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141,49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21,60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830,22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5,05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2.829,92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12,36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2.387,73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14,51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2.387,73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10,43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1,96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2.323,98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14,12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2.325,94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10,16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1.163,51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20,11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51,77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7,90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855,04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5,20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2.070,32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9,04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3,08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598,60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3,64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601,68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2,63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2,35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570,00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3,46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572,35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2,50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568,95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3,46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568,95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2,49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229,89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3,97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1,44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34,44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265,77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1,16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193,60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1,18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193,60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0,85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179,98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1,09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179,98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0,79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105,53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0,64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105,53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0,46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101,39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1,75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101,39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0,44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84,53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84,53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0,37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65,54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10,01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7,50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73,04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0,32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60,82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60,82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0,27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GÜNEYGAZ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29,40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29,40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0,13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PEGAGAZ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15,88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15,88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0,07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4,08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7,78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1,19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11,86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0,05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7,50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7,50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0,03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7,48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7,48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0,03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5.786,64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655,01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16.453,59</w:t>
            </w:r>
          </w:p>
        </w:tc>
        <w:tc>
          <w:tcPr>
            <w:tcW w:w="495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22.895,25</w:t>
            </w:r>
          </w:p>
        </w:tc>
        <w:tc>
          <w:tcPr>
            <w:tcW w:w="495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648A1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6648A1" w:rsidRPr="00E9080D" w:rsidRDefault="006648A1" w:rsidP="006648A1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93" w:name="_Toc464568367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DE6AD8"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DE6AD8">
        <w:rPr>
          <w:noProof/>
          <w:color w:val="0070C0"/>
          <w:sz w:val="24"/>
          <w:szCs w:val="24"/>
        </w:rPr>
        <w:t>42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Kahramanmaraş</w:t>
      </w:r>
      <w:bookmarkEnd w:id="9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6648A1" w:rsidRPr="006648A1" w:rsidTr="00AA72CC">
        <w:trPr>
          <w:trHeight w:val="391"/>
        </w:trPr>
        <w:tc>
          <w:tcPr>
            <w:tcW w:w="981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234,38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21,19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37,81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73,45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978,68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16,34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1.250,87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17,50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281,16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25,42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890,34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14,86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1.171,50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16,39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234,62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21,21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6,61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917,67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15,32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1.155,69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16,17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321,82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29,09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5,17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10,03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509,89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8,51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836,87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11,71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343,74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5,74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343,74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4,81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1,62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313,20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5,23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314,82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4,40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288,44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4,81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288,44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4,03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287,08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4,79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287,08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4,02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272,11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4,54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272,11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3,81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259,43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4,33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259,43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3,63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220,03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3,67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220,03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3,08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9,91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188,48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3,15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193,58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2,71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113,02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1,89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113,02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1,58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87,00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1,45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87,00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1,22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77,17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1,29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77,17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1,08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66,40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1,11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66,40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0,93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YENİ ULAŞLI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50,04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0,84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50,04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0,70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45,35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0,76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45,35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0,63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6,55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28,10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34,65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0,48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17,73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13,19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30,92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0,43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14,94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14,94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0,21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TORSAN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0,20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ATA LİKİT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9,32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9,32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0,13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LİKİTGAZ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5,68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5,68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0,08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COŞKUNALGAZ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3,48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3,48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0,05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2,66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2,66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0,04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1.106,21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51,48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5.991,10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7.148,79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648A1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6648A1" w:rsidRPr="00E9080D" w:rsidRDefault="006648A1" w:rsidP="006648A1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94" w:name="_Toc464568368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DE6AD8"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DE6AD8">
        <w:rPr>
          <w:noProof/>
          <w:color w:val="0070C0"/>
          <w:sz w:val="24"/>
          <w:szCs w:val="24"/>
        </w:rPr>
        <w:t>43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Karabük</w:t>
      </w:r>
      <w:bookmarkEnd w:id="9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6648A1" w:rsidRPr="006648A1" w:rsidTr="00AA72CC">
        <w:trPr>
          <w:trHeight w:val="391"/>
        </w:trPr>
        <w:tc>
          <w:tcPr>
            <w:tcW w:w="981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184,34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68,21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321,21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25,65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505,56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31,95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302,70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24,17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302,70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19,13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54,29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20,09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59,70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170,25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13,59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284,25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17,96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152,00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12,14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152,00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9,61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23,26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8,61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98,24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7,84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121,51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7,68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96,35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7,69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96,35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6,09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80,45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6,42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80,45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5,08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13,92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1,11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13,92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0,88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9,96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9,96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0,63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AKÇAGAZ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8,35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3,09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8,35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0,53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0,46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270,25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59,70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1.252,35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1.582,29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E6AD8" w:rsidRPr="00E9080D" w:rsidRDefault="00DE6AD8" w:rsidP="00DE6AD8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95" w:name="_Toc464568369"/>
      <w:r w:rsidRPr="000D3832">
        <w:rPr>
          <w:color w:val="0070C0"/>
          <w:sz w:val="24"/>
          <w:szCs w:val="24"/>
        </w:rPr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44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Karaman</w:t>
      </w:r>
      <w:bookmarkEnd w:id="9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6648A1" w:rsidRPr="006648A1" w:rsidTr="00AA72CC">
        <w:trPr>
          <w:trHeight w:val="391"/>
        </w:trPr>
        <w:tc>
          <w:tcPr>
            <w:tcW w:w="981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64,96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31,13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39,00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353,82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27,26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427,78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27,97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43,37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20,78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3,46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14,99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131,12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177,95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11,63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50,02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23,97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10,62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46,01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116,77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177,41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11,60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112,04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8,63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112,04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7,32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110,71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8,53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110,71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7,24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88,02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6,78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88,02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5,75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77,00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5,93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77,00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5,03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65,54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5,05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65,54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4,29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26,14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12,53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34,32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2,64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60,45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3,95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54,86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4,23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54,86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3,59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49,00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3,78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49,00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3,20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40,51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3,12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40,51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2,65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33,90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2,61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33,90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2,22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20,70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20,70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1,35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12,26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5,88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2,61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14,87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0,97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10,03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4,81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10,03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0,66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4,65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4,65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0,30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SURGAZ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2,26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2,26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0,15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LİKİTGAZ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1,88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1,88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0,12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208,65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23,08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1.297,83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1.529,56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DE6AD8" w:rsidRPr="00E9080D" w:rsidRDefault="00DE6AD8" w:rsidP="00DE6AD8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96" w:name="_Toc464568370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45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Kars</w:t>
      </w:r>
      <w:bookmarkEnd w:id="9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6648A1" w:rsidRPr="006648A1" w:rsidTr="00AA72CC">
        <w:trPr>
          <w:trHeight w:val="391"/>
        </w:trPr>
        <w:tc>
          <w:tcPr>
            <w:tcW w:w="981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91,26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36,96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5,02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70,94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17,15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167,22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25,12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91,70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22,17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91,70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13,78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79,29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32,11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3,49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0,84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82,78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12,44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62,80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15,18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62,80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9,43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58,34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58,34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8,76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50,51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20,45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50,51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7,59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36,21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8,75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36,21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5,44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31,34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7,58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31,34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4,71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25,84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10,46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25,84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3,88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21,18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5,12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21,18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3,18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3,93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16,24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2,44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2,78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1,73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9,95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9,95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1,49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0,01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246,95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5,02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413,67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665,64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648A1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DE6AD8" w:rsidRPr="00E9080D" w:rsidRDefault="00DE6AD8" w:rsidP="00DE6AD8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97" w:name="_Toc464568371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46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Kastamonu</w:t>
      </w:r>
      <w:bookmarkEnd w:id="9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6648A1" w:rsidRPr="006648A1" w:rsidTr="00AA72CC">
        <w:trPr>
          <w:trHeight w:val="391"/>
        </w:trPr>
        <w:tc>
          <w:tcPr>
            <w:tcW w:w="981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455,24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65,33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6,56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39,72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896,48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38,57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1.358,28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44,72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350,09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15,06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350,09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11,53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162,45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23,31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90,51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3,89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252,95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8,33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237,00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237,00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7,80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53,98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7,75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161,97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6,97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215,95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7,11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170,27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7,33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170,27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5,61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115,89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4,99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115,89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3,82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96,33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4,14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96,33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3,17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34,96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34,96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1,15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32,39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1,39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32,39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1,07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31,96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1,38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31,96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1,05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AKÇAGAZ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23,84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3,42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23,84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0,78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22,86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0,98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22,86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0,75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9,96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60,28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11,58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21,54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0,71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0,91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21,25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0,70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20,94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20,94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0,69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0,68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0,52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1,23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15,23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0,50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696,82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16,52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2.324,26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3.037,60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648A1" w:rsidRPr="006648A1" w:rsidRDefault="006648A1" w:rsidP="006648A1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648A1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DE6AD8" w:rsidRPr="00E9080D" w:rsidRDefault="00DE6AD8" w:rsidP="00DE6AD8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98" w:name="_Toc464568372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47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Kayseri</w:t>
      </w:r>
      <w:bookmarkEnd w:id="9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6648A1" w:rsidRPr="006648A1" w:rsidTr="00AA72CC">
        <w:trPr>
          <w:trHeight w:val="391"/>
        </w:trPr>
        <w:tc>
          <w:tcPr>
            <w:tcW w:w="981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615,48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32,17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11,62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63,68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1.963,10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25,87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2.590,19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27,21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267,26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13,97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1.011,95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13,34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1.279,21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13,44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509,30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26,62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6,62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36,32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473,30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989,22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10,39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929,60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929,60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9,76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917,50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12,09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917,50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9,64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731,30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9,64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731,30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7,68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GÜNEYGAZ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504,02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26,34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60,58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564,60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5,93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459,99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6,06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459,99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4,83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287,45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3,79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287,45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3,02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256,00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3,37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256,00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2,69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4,72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92,37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1,22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97,09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1,02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65,61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0,86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65,61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0,69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62,44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0,82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62,44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0,66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NORM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56,36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0,74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56,36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0,59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47,30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0,62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47,30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0,50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35,29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35,29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0,37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ŞİRİNGAZ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8,19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22,98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31,17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0,33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26,50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26,50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0,28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BİRGAZ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24,38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24,38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0,26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22,15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22,15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0,23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9,48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13,28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0,14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10,73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10,73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0,11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ENERJİ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10,44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10,44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0,11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7,96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7,96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0,08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SURGAZ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2,66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2,66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0,03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1,14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1,14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0,01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0,68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0,68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0,01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1.913,44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18,24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7.588,56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9.520,24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648A1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DE6AD8" w:rsidRPr="00E9080D" w:rsidRDefault="00DE6AD8" w:rsidP="00DE6AD8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99" w:name="_Toc464568373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48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Kırıkkale</w:t>
      </w:r>
      <w:bookmarkEnd w:id="9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6648A1" w:rsidRPr="006648A1" w:rsidTr="00AA72CC">
        <w:trPr>
          <w:trHeight w:val="391"/>
        </w:trPr>
        <w:tc>
          <w:tcPr>
            <w:tcW w:w="981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KALEGAZ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491,27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17,74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491,69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15,72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105,65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30,72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343,17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12,39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448,83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14,34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395,09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14,27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395,09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12,63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166,07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48,29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74,53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163,94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5,92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341,51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10,92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66,23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19,26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0,95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6,16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228,73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8,26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295,92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9,46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285,10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10,29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285,10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9,11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115,33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4,16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115,33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3,69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TP PETROL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107,62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3,89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107,62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3,44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104,66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3,78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104,66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3,35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99,36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3,59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99,36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3,18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84,79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3,06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84,79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2,71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1,54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70,11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2,53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71,65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2,29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MRMAY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69,19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69,19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2,21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56,46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2,04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56,46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1,80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3,21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0,93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50,38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1,82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53,59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1,71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28,68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1,04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28,68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0,92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20,02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0,72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20,02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0,64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HİSARGAZ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17,30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0,62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17,30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0,55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16,18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16,18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0,52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16,15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16,15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0,52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4,94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4,94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0,16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0,76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2,98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19,31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3,74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0,12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0,03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343,90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15,43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2.769,48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3.128,81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648A1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DE6AD8" w:rsidRPr="00E9080D" w:rsidRDefault="00DE6AD8" w:rsidP="00DE6AD8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00" w:name="_Toc464568374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49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Kırklareli</w:t>
      </w:r>
      <w:bookmarkEnd w:id="10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6648A1" w:rsidRPr="006648A1" w:rsidTr="00AA72CC">
        <w:trPr>
          <w:trHeight w:val="391"/>
        </w:trPr>
        <w:tc>
          <w:tcPr>
            <w:tcW w:w="981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224,69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59,65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1,87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15,51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302,09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24,77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528,65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32,87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61,22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10,18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84,49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126,84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198,24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12,32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173,03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14,19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173,03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10,76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154,90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12,70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154,90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9,63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109,10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8,94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109,10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6,78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106,00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8,69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106,00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6,59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ENERJİ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83,94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6,88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83,94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5,22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56,05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14,88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20,27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1,66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76,32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4,75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65,06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5,33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65,06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4,04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34,70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9,21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34,70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2,16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30,49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30,49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1,90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1,57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19,10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1,19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14,83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1,22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14,83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0,92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14,06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1,15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14,06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0,87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376,67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12,04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1.219,71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1.608,42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648A1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DE6AD8" w:rsidRPr="00E9080D" w:rsidRDefault="00DE6AD8" w:rsidP="00DE6AD8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01" w:name="_Toc464568375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50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Kırşehir</w:t>
      </w:r>
      <w:bookmarkEnd w:id="10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6648A1" w:rsidRPr="006648A1" w:rsidTr="00AA72CC">
        <w:trPr>
          <w:trHeight w:val="391"/>
        </w:trPr>
        <w:tc>
          <w:tcPr>
            <w:tcW w:w="981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86,52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43,95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0,95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30,99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303,43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19,02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390,91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21,77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239,97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15,04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239,97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13,37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35,10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17,83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193,12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12,11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228,22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12,71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4,87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2,47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214,36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13,44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219,23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12,21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62,36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31,68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2,12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69,01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97,67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6,12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162,15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9,03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108,23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6,78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108,23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6,03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7,99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4,06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58,77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3,68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66,76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3,72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66,56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4,17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66,56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3,71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60,72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3,81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60,72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3,38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53,00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3,32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53,00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2,95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49,60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3,11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49,60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2,76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38,24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38,24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2,13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31,05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1,95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31,05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1,73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BİRGAZ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26,90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1,69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26,90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1,50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1,62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25,80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1,44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23,02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1,44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23,02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1,28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KALEGAZ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4,88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4,88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0,27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196,85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3,08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1.595,32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1.795,24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648A1" w:rsidRPr="006648A1" w:rsidRDefault="006648A1" w:rsidP="00DE6AD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E6AD8" w:rsidRPr="00E9080D" w:rsidRDefault="00DE6AD8" w:rsidP="00DE6AD8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02" w:name="_Toc464568376"/>
      <w:r w:rsidRPr="000D3832">
        <w:rPr>
          <w:color w:val="0070C0"/>
          <w:sz w:val="24"/>
          <w:szCs w:val="24"/>
        </w:rPr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51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Kilis</w:t>
      </w:r>
      <w:bookmarkEnd w:id="10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6648A1" w:rsidRPr="006648A1" w:rsidTr="00AA72CC">
        <w:trPr>
          <w:trHeight w:val="391"/>
        </w:trPr>
        <w:tc>
          <w:tcPr>
            <w:tcW w:w="981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54,58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32,66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62,33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15,77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116,91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20,79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97,07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24,56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97,07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17,26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74,31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44,47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14,73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3,73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89,04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15,83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63,30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16,02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63,30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11,26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58,00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14,68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58,00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10,31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36,55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36,55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6,50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27,62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6,99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27,62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4,91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22,58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5,71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22,58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4,02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20,16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12,06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20,16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3,59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18,07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10,81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18,07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3,21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2,85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2,00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COŞKUNALGAZ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1,78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1,78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0,32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167,11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395,21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562,32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648A1" w:rsidRPr="006648A1" w:rsidRDefault="006648A1" w:rsidP="006648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648A1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DE6AD8" w:rsidRPr="00E9080D" w:rsidRDefault="00DE6AD8" w:rsidP="00DE6AD8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03" w:name="_Toc464568377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52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Kocaeli</w:t>
      </w:r>
      <w:bookmarkEnd w:id="10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6648A1" w:rsidRPr="006648A1" w:rsidTr="00AA72CC">
        <w:trPr>
          <w:trHeight w:val="374"/>
        </w:trPr>
        <w:tc>
          <w:tcPr>
            <w:tcW w:w="981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471,81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44,54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695,21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66,78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2.046,30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31,57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3.213,32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37,44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3,01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1.069,52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1.072,53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12,50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281,45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26,57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287,19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27,59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332,12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5,12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900,77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10,50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770,69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11,89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770,69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8,98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64,87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6,12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2,32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503,71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7,77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570,89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6,65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562,30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8,68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562,30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6,55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369,00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5,69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369,00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4,30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292,94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4,52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292,94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3,41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46,60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144,71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2,23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191,31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2,23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181,66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181,66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2,12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136,02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136,02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1,58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55,42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5,23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5,66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28,28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89,36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1,04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GÜNEYGAZ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88,28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8,33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88,28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1,03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43,37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4,17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44,33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0,68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87,70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1,02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AKÇAGAZ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27,31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2,58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27,31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0,32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15,82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1,49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3,74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19,56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0,23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STARGAZ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7,14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0,67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7,14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0,08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0,01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0,01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1.059,21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1.041,10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6.481,57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8.581,87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648A1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DE6AD8" w:rsidRPr="00E9080D" w:rsidRDefault="00DE6AD8" w:rsidP="00DE6AD8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04" w:name="_Toc464568378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53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Konya</w:t>
      </w:r>
      <w:bookmarkEnd w:id="10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2"/>
        <w:gridCol w:w="920"/>
        <w:gridCol w:w="922"/>
        <w:gridCol w:w="921"/>
        <w:gridCol w:w="923"/>
        <w:gridCol w:w="955"/>
        <w:gridCol w:w="908"/>
        <w:gridCol w:w="955"/>
        <w:gridCol w:w="906"/>
      </w:tblGrid>
      <w:tr w:rsidR="006648A1" w:rsidRPr="006648A1" w:rsidTr="00AA72CC">
        <w:trPr>
          <w:trHeight w:val="391"/>
        </w:trPr>
        <w:tc>
          <w:tcPr>
            <w:tcW w:w="981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495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495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737,53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33,77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11,68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38,36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3.079,82</w:t>
            </w:r>
          </w:p>
        </w:tc>
        <w:tc>
          <w:tcPr>
            <w:tcW w:w="495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23,74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3.829,03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25,21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518,99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23,76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10,64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34,94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1.859,96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14,34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2.389,59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15,74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1.031,52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7,95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1.031,52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6,79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994,30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7,67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994,30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6,55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881,15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6,79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881,15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5,80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830,00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6,40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830,00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5,47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808,22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6,23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808,22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5,32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367,78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16,84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340,57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2,63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708,35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4,66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693,45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5,35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693,45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4,57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322,50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14,77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343,00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2,64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665,50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4,38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634,96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4,90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634,96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4,18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GAZMER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103,82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4,75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348,90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2,69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452,72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2,98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308,38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2,38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308,38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2,03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213,00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1,64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213,00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1,40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117,98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5,28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17,34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32,06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155,32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1,02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132,39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1,02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132,39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0,87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96,02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0,74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96,02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0,63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69,48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77,88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0,51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76,55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76,55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0,50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TP PETROL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55,12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55,12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0,36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46,38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46,38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0,31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37,78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37,78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0,25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33,94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33,94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0,22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4,74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2,85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9,36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15,44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23,03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0,15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9,12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9,12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0,06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1,34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1,34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0,01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1,08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1,08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0,01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2.184,15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30,45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12.971,52</w:t>
            </w:r>
          </w:p>
        </w:tc>
        <w:tc>
          <w:tcPr>
            <w:tcW w:w="495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15.186,11</w:t>
            </w:r>
          </w:p>
        </w:tc>
        <w:tc>
          <w:tcPr>
            <w:tcW w:w="495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648A1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DE6AD8" w:rsidRPr="00E9080D" w:rsidRDefault="00DE6AD8" w:rsidP="00DE6AD8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05" w:name="_Toc464568379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54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Kütahya</w:t>
      </w:r>
      <w:bookmarkEnd w:id="10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6648A1" w:rsidRPr="006648A1" w:rsidTr="00AA72CC">
        <w:trPr>
          <w:trHeight w:val="391"/>
        </w:trPr>
        <w:tc>
          <w:tcPr>
            <w:tcW w:w="981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424,98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67,96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0,80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876,42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26,07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1.302,20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30,95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390,35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11,61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390,35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9,28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72,23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11,55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1,77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255,25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7,59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331,38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7,88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120,33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19,24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176,01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296,34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7,04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289,29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8,61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289,29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6,88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287,05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8,54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287,05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6,82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251,35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7,48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251,35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5,97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242,64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7,22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242,64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5,77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HİSARGAZ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209,48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95,25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209,48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4,98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147,00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4,37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147,00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3,49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135,24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4,02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135,24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3,21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129,87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3,86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129,87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3,09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114,66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3,41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114,66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2,73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0,91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17,48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19,48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0,46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18,62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18,62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0,44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16,76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16,76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0,40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0,19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6,56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1,05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6,56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0,16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1,23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3,74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1,70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4,97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0,12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3,66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3,66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0,09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0,05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625,33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219,92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3.361,84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4.207,10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648A1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DE6AD8" w:rsidRPr="00E9080D" w:rsidRDefault="00DE6AD8" w:rsidP="00DE6AD8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06" w:name="_Toc464568380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55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Malatya</w:t>
      </w:r>
      <w:bookmarkEnd w:id="10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6648A1" w:rsidRPr="006648A1" w:rsidTr="00AA72CC">
        <w:trPr>
          <w:trHeight w:val="391"/>
        </w:trPr>
        <w:tc>
          <w:tcPr>
            <w:tcW w:w="981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277,58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48,58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726,99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24,89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1.004,57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28,73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438,79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15,02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438,79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12,55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14,17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2,48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12,70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360,31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12,33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375,06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10,72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326,84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11,19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326,84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9,35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178,66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31,27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1,75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38,70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78,22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2,68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258,63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7,40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168,10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5,75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168,10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4,81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149,09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149,09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4,26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142,11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4,86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142,11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4,06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68,65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12,01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64,86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2,22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133,50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3,82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88,20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3,02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88,20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2,52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ATA LİKİT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70,81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2,42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70,81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2,02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58,00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1,99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58,00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1,66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51,14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1,75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51,21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1,46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49,57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1,70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49,57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1,42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46,09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1,58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46,09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1,32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5,38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0,94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29,72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1,02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35,10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34,64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1,19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34,64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0,99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26,75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4,68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48,60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28,95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0,83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ÇELEBİ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28,62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0,98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28,62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0,82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6,58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6,58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0,19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2,56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2,56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0,07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571,35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4,53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2.921,24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3.497,12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648A1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DE6AD8" w:rsidRPr="00E9080D" w:rsidRDefault="00DE6AD8" w:rsidP="00DE6AD8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07" w:name="_Toc464568381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56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Manisa</w:t>
      </w:r>
      <w:bookmarkEnd w:id="10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6648A1" w:rsidRPr="006648A1" w:rsidTr="00AA72CC">
        <w:trPr>
          <w:trHeight w:val="391"/>
        </w:trPr>
        <w:tc>
          <w:tcPr>
            <w:tcW w:w="981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776,28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43,14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29,61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33,66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1.346,83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20,36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2.152,72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25,32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336,62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18,71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3,66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4,16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889,95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13,45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1.230,22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14,47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925,77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13,99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925,77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10,89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897,88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13,57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897,88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10,56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550,79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30,61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53,59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60,91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286,21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4,33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890,59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10,47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601,47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9,09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601,47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7,07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402,76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6,09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402,76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4,74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3,34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330,00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4,99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333,34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3,92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234,15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3,54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234,15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2,75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52,12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162,47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2,46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214,59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2,52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102,69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1,55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102,69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1,21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94,40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1,43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94,40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1,11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90,12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1,36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90,12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1,06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41,77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2,32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28,92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70,69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0,83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60,65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0,92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60,65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0,71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58,01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0,88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58,01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0,68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56,31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0,85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56,31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0,66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PEGAGAZ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36,43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2,02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36,43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0,43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19,96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19,96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0,23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1,12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1,27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9,08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0,12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8,58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8,58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0,10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GAZMER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5,42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5,42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0,06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ENERJİ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4,38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4,38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0,05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1,94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1,94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0,02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1.799,28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87,98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6.616,00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8.503,26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648A1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DE6AD8" w:rsidRPr="00E9080D" w:rsidRDefault="00DE6AD8" w:rsidP="00DE6AD8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08" w:name="_Toc464568382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57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Mardin</w:t>
      </w:r>
      <w:bookmarkEnd w:id="10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6648A1" w:rsidRPr="006648A1" w:rsidTr="00AA72CC">
        <w:trPr>
          <w:trHeight w:val="391"/>
        </w:trPr>
        <w:tc>
          <w:tcPr>
            <w:tcW w:w="981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110,10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34,90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130,29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15,77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240,40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20,59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29,04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9,21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164,90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19,96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193,94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16,61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133,87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42,43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34,53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4,18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168,40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14,43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AVGAZ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125,15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15,15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125,15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10,72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EUROGAZ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25,84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84,99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10,29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110,83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9,49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88,21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10,68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88,21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7,56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66,36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8,03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66,36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5,68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37,78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11,98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8,82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1,07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46,60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3,99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34,26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4,15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34,26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2,94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25,55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3,09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25,55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2,19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4,68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1,48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15,54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1,88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20,22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1,73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19,56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2,37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19,56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1,68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13,82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1,67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13,82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1,18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6,87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0,83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6,87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0,59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0,26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0,21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0,15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315,48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25,84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826,04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1.167,36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648A1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DE6AD8" w:rsidRPr="00E9080D" w:rsidRDefault="00DE6AD8" w:rsidP="00DE6AD8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09" w:name="_Toc464568383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58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Mersin</w:t>
      </w:r>
      <w:bookmarkEnd w:id="10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5"/>
        <w:gridCol w:w="923"/>
        <w:gridCol w:w="925"/>
        <w:gridCol w:w="923"/>
        <w:gridCol w:w="925"/>
        <w:gridCol w:w="923"/>
        <w:gridCol w:w="925"/>
        <w:gridCol w:w="955"/>
        <w:gridCol w:w="908"/>
      </w:tblGrid>
      <w:tr w:rsidR="006648A1" w:rsidRPr="006648A1" w:rsidTr="00AA72CC">
        <w:trPr>
          <w:trHeight w:val="391"/>
        </w:trPr>
        <w:tc>
          <w:tcPr>
            <w:tcW w:w="981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648A1" w:rsidRPr="006648A1" w:rsidTr="00AA72CC">
        <w:trPr>
          <w:trHeight w:val="391"/>
        </w:trPr>
        <w:tc>
          <w:tcPr>
            <w:tcW w:w="981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0" w:type="pct"/>
            <w:tcBorders>
              <w:top w:val="nil"/>
              <w:left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495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899,95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36,17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23,02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15,78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2.104,51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25,52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3.027,48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27,82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558,36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22,44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1.023,21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12,41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1.581,57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14,54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919,07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36,94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97,56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66,89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409,90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4,97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1.426,53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13,11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1.010,48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12,25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1.010,48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9,29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837,98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10,16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837,98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7,70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765,00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9,28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765,12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7,03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417,49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5,06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417,49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3,84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371,85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4,51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371,85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3,42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278,87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3,38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278,87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2,56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210,26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2,55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210,26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1,93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23,46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16,09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186,00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2,26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209,46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1,93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150,38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1,82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150,38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1,38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137,64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1,67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137,64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1,26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135,35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1,64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135,35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1,24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97,06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1,18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97,06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0,89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63,47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2,55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63,47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0,58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1,23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43,81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45,61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0,42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LİKİTGAZ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43,52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1,75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43,52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0,40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18,52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18,52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0,17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STARGAZ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13,67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13,67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0,13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GÜNEYGAZ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12,46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12,46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0,11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7,66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11,16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0,10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10,42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10,42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0,10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4,20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0,04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0,12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2.488,09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145,84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8.246,71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10.880,65</w:t>
            </w:r>
          </w:p>
        </w:tc>
        <w:tc>
          <w:tcPr>
            <w:tcW w:w="495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E6AD8" w:rsidRDefault="00DE6AD8">
      <w:pPr>
        <w:rPr>
          <w:rFonts w:ascii="Arial" w:eastAsia="Times New Roman" w:hAnsi="Arial" w:cs="Arial"/>
          <w:color w:val="4F81BD"/>
          <w:sz w:val="24"/>
          <w:szCs w:val="24"/>
        </w:rPr>
      </w:pPr>
      <w:r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DE6AD8" w:rsidRPr="00E9080D" w:rsidRDefault="00DE6AD8" w:rsidP="00DE6AD8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10" w:name="_Toc464568384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59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Muğla</w:t>
      </w:r>
      <w:bookmarkEnd w:id="11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6648A1" w:rsidRPr="006648A1" w:rsidTr="00AA72CC">
        <w:trPr>
          <w:trHeight w:val="391"/>
        </w:trPr>
        <w:tc>
          <w:tcPr>
            <w:tcW w:w="981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648A1" w:rsidRPr="006648A1" w:rsidTr="00AA72CC">
        <w:trPr>
          <w:trHeight w:val="315"/>
        </w:trPr>
        <w:tc>
          <w:tcPr>
            <w:tcW w:w="981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836,86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41,38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71,07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42,19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1.368,22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25,26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2.276,15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29,92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739,53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36,57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53,42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408,66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7,55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1.238,19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16,28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1.116,48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20,62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1.116,48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14,68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826,25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15,26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826,25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10,86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669,76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12,37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669,76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8,81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408,10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20,18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1,08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0,64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213,63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3,94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622,81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8,19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6,33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3,75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301,00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5,56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307,33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4,04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173,27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173,27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2,28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136,85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2,53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136,85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1,80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94,45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1,74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94,45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1,24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74,87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1,38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74,87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0,98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20,52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1,01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20,52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0,27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17,34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17,34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0,23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11,78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11,78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0,15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ANTGAZ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8,61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8,61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0,11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0,08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5,63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5,63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0,07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2.022,42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168,48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5.415,62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7.606,53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E6AD8" w:rsidRDefault="00DE6AD8">
      <w:pPr>
        <w:rPr>
          <w:rFonts w:ascii="Arial" w:eastAsia="Times New Roman" w:hAnsi="Arial" w:cs="Arial"/>
          <w:color w:val="4F81BD"/>
          <w:sz w:val="24"/>
          <w:szCs w:val="24"/>
        </w:rPr>
      </w:pPr>
      <w:r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DE6AD8" w:rsidRPr="00E9080D" w:rsidRDefault="00DE6AD8" w:rsidP="00DE6AD8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11" w:name="_Toc464568385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60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Muş</w:t>
      </w:r>
      <w:bookmarkEnd w:id="11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6648A1" w:rsidRPr="006648A1" w:rsidTr="00AA72CC">
        <w:trPr>
          <w:trHeight w:val="391"/>
        </w:trPr>
        <w:tc>
          <w:tcPr>
            <w:tcW w:w="981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98,19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40,60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158,24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24,15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256,43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28,52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14,04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5,81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141,08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21,53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155,12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17,25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105,23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43,51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16,45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2,51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123,69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13,76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123,45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18,84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123,45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13,73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45,31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6,91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45,31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5,04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ÇELEBİ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40,01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6,11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40,01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4,45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24,38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10,08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24,38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2,71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22,85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3,49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22,85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2,54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21,46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3,28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21,46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2,39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16,29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2,49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16,29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1,81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15,37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2,35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15,37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1,71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14,54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2,22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14,54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1,62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12,15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1,85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12,15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1,35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11,45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1,75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11,45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1,27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0,84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0,61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4,81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0,73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4,81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0,53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2,70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2,70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0,30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0,29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0,11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241,83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2,00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655,26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899,10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E6AD8" w:rsidRDefault="00DE6AD8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112" w:name="_Toc464483817"/>
      <w:r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DE6AD8" w:rsidRPr="00E9080D" w:rsidRDefault="00DE6AD8" w:rsidP="00DE6AD8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13" w:name="_Toc464568386"/>
      <w:bookmarkEnd w:id="112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61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Nevşehir</w:t>
      </w:r>
      <w:bookmarkEnd w:id="11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6648A1" w:rsidRPr="006648A1" w:rsidTr="00AA72CC">
        <w:trPr>
          <w:trHeight w:val="391"/>
        </w:trPr>
        <w:tc>
          <w:tcPr>
            <w:tcW w:w="981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648A1" w:rsidRPr="006648A1" w:rsidTr="00AA72CC">
        <w:trPr>
          <w:trHeight w:val="315"/>
        </w:trPr>
        <w:tc>
          <w:tcPr>
            <w:tcW w:w="981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124,78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46,30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332,20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16,64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456,98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19,07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47,98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405,22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20,30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453,20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18,91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34,88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12,94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1,04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222,28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11,13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258,20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10,77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40,66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15,09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86,05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65,89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102,73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5,15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229,43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9,57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43,50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33,31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176,00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8,82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219,50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9,16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201,21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10,08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201,21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8,40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160,20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8,02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160,20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6,68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134,22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6,72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134,22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5,60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80,14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4,01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80,14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3,34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47,48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2,38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47,48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1,98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29,38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1,47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29,38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1,23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27,84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1,39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27,84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1,16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25,56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1,28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25,56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1,07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BİRGAZ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17,26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0,86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17,26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0,72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14,48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5,37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14,48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0,60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0,38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6,72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2,49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6,72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0,28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5,89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5,89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0,25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5,64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5,64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0,24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SURGAZ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4,98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4,98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0,21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4,75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4,75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0,20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0,13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1,54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1,54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0,06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269,50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130,59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1.996,51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2.396,59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E6AD8" w:rsidRDefault="00DE6AD8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114" w:name="_Toc464483818"/>
      <w:r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DE6AD8" w:rsidRPr="00E9080D" w:rsidRDefault="00DE6AD8" w:rsidP="00DE6AD8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15" w:name="_Toc464568387"/>
      <w:bookmarkEnd w:id="114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62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Niğde</w:t>
      </w:r>
      <w:bookmarkEnd w:id="11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6648A1" w:rsidRPr="006648A1" w:rsidTr="00AA72CC">
        <w:trPr>
          <w:trHeight w:val="391"/>
        </w:trPr>
        <w:tc>
          <w:tcPr>
            <w:tcW w:w="981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135,65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52,25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582,51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29,13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718,16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31,73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232,10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232,10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10,25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223,59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11,18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223,59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9,88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194,47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9,72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194,47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8,59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51,58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19,87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107,88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5,39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159,47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7,04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134,73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6,74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134,73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5,95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107,00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5,35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107,00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4,73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43,89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16,91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4,01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46,08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93,98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4,15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84,43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4,22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84,43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3,73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69,94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69,94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3,09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47,89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2,39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47,89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2,12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18,97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7,31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27,41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1,37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46,38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2,05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27,85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1,39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27,85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1,23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22,06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22,06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0,97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ŞİRİNGAZ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19,06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0,95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19,06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0,84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4,23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1,63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13,92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0,70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18,15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0,80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14,95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0,75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14,95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0,66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14,15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0,71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14,15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0,63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12,78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0,64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12,78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0,56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8,32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8,32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0,37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6,46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6,46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0,29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LİKİTGAZ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2,04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0,23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2,44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2,44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0,11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259,62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4,01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2.000,01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2.263,64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648A1" w:rsidRPr="006648A1" w:rsidRDefault="006648A1" w:rsidP="006648A1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E6AD8" w:rsidRDefault="00DE6AD8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116" w:name="_Toc464483819"/>
      <w:r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DE6AD8" w:rsidRPr="00E9080D" w:rsidRDefault="00DE6AD8" w:rsidP="00DE6AD8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17" w:name="_Toc464568388"/>
      <w:bookmarkEnd w:id="116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63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Ordu</w:t>
      </w:r>
      <w:bookmarkEnd w:id="11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6648A1" w:rsidRPr="006648A1" w:rsidTr="00AA72CC">
        <w:trPr>
          <w:trHeight w:val="391"/>
        </w:trPr>
        <w:tc>
          <w:tcPr>
            <w:tcW w:w="981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698,07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54,99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1,02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7,52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449,19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17,79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1.148,28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30,15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656,77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26,01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656,77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17,25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124,09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9,77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298,83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11,84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422,92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11,11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154,08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12,14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3,87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28,57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123,32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4,88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281,27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7,39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214,91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8,51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214,91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5,64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168,61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13,28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4,88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36,01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30,07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1,19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203,56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5,35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84,17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6,63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3,78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27,91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41,62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1,65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129,57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3,40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126,37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126,37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3,32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121,83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4,83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121,83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3,20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97,00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3,84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97,00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2,55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95,05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3,76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95,05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2,50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79,60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3,15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79,60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2,09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70,98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2,81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70,98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1,86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53,69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2,13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53,69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1,41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42,42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1,68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42,42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1,11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31,60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2,49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31,60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0,83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12,28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12,28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0,32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AKÇAGAZ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8,89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0,70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8,89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0,23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0,19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3,88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3,88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0,10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1.269,51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13,55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2.524,91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3.807,97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E6AD8" w:rsidRDefault="00DE6AD8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118" w:name="_Toc464483820"/>
      <w:r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DE6AD8" w:rsidRPr="00E9080D" w:rsidRDefault="00DE6AD8" w:rsidP="00DE6AD8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19" w:name="_Toc464568389"/>
      <w:bookmarkEnd w:id="118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64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Osmaniye</w:t>
      </w:r>
      <w:bookmarkEnd w:id="11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6648A1" w:rsidRPr="006648A1" w:rsidTr="00AA72CC">
        <w:trPr>
          <w:trHeight w:val="391"/>
        </w:trPr>
        <w:tc>
          <w:tcPr>
            <w:tcW w:w="981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139,92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20,55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5,84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27,93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313,07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13,19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458,83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14,92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236,00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34,66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5,87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28,09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195,49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437,36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14,22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349,18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14,71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349,18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11,35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76,72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11,27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7,05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33,74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148,41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232,18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7,55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78,38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11,51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139,65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5,88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218,04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7,09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205,38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8,65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205,38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6,68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151,36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6,38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151,36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4,92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129,53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5,46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129,53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4,21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128,86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5,43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128,86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4,19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27,17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3,99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91,93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3,87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119,10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3,87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115,47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4,86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115,47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3,75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96,20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14,13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2,14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98,34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3,20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YENİ ULAŞLI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72,28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3,04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72,28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2,35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58,29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2,46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58,29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1,90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56,00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2,36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56,00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1,82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50,53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2,13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50,53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1,64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47,21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1,99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47,21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1,53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46,25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1,95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46,25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1,50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32,26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1,36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32,26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1,05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TORSAN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26,42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3,88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26,42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0,86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23,70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23,70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0,77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HASGAZ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16,66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0,70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16,66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0,54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2,35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2,35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0,08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680,95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20,90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2.373,85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3.075,70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left="964" w:right="998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DE6AD8" w:rsidRDefault="00DE6AD8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120" w:name="_Toc464483821"/>
      <w:r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DE6AD8" w:rsidRPr="00E9080D" w:rsidRDefault="00DE6AD8" w:rsidP="00DE6AD8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21" w:name="_Toc464568390"/>
      <w:bookmarkEnd w:id="120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65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Rize</w:t>
      </w:r>
      <w:bookmarkEnd w:id="12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6648A1" w:rsidRPr="006648A1" w:rsidTr="00AA72CC">
        <w:trPr>
          <w:trHeight w:val="391"/>
        </w:trPr>
        <w:tc>
          <w:tcPr>
            <w:tcW w:w="981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648A1" w:rsidRPr="006648A1" w:rsidTr="00AA72CC">
        <w:trPr>
          <w:trHeight w:val="315"/>
        </w:trPr>
        <w:tc>
          <w:tcPr>
            <w:tcW w:w="981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210,63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36,35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7,20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51,14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340,32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35,52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558,15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35,97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281,99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29,43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281,99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18,17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159,27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27,49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4,03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28,61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20,98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2,19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184,28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11,88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132,72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22,91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29,34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3,06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162,06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10,44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29,42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5,08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43,63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4,55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73,05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4,71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72,32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7,55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72,32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4,66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52,43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5,47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52,43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3,38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34,19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3,57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34,19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2,20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33,20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3,46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33,20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2,14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32,20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5,56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32,20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2,08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12,93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2,23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14,21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17,24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32,17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2,07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26,00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2,71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26,00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1,68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6,53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0,68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6,53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0,42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2,22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2,22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0,14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0,85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6,04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0,85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0,05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579,39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14,07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958,16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1.551,63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E6AD8" w:rsidRDefault="00DE6AD8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122" w:name="_Toc464483822"/>
      <w:r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DE6AD8" w:rsidRPr="00E9080D" w:rsidRDefault="00DE6AD8" w:rsidP="00DE6AD8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23" w:name="_Toc464568391"/>
      <w:bookmarkEnd w:id="122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66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Sakarya</w:t>
      </w:r>
      <w:bookmarkEnd w:id="12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6648A1" w:rsidRPr="006648A1" w:rsidTr="00AA72CC">
        <w:trPr>
          <w:trHeight w:val="391"/>
        </w:trPr>
        <w:tc>
          <w:tcPr>
            <w:tcW w:w="981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477,37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40,69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6,67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2.007,04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32,10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2.502,41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32,52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1.006,74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1.006,74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13,08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513,80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43,80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89,23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33,09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304,70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4,87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907,73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11,80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676,26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10,82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676,26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8,79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58,65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442,60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7,08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501,25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6,51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374,56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5,99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374,56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4,87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20,68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1,76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334,02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5,34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354,70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4,61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271,31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4,34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272,51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3,54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166,00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2,65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166,00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2,16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HİSARGAZ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160,46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59,50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160,46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2,09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144,04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144,04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1,87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108,62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1,74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108,62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1,41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100,28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100,28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1,30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93,43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1,49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93,43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1,21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32,02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2,73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1,06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50,08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83,16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1,08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58,03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4,95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6,43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64,46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0,84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MY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55,02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0,88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55,02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0,71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32,86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32,86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0,43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TP PETROL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31,29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31,29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0,41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2,33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16,28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18,61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0,24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0,15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11,01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11,01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0,14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AKÇAGAZ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0,78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0,12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0,08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SURGAZ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1,84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1,84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0,02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0,95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0,95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0,01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1.173,18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269,70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6.252,80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7.695,68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E6AD8" w:rsidRDefault="00DE6AD8">
      <w:pPr>
        <w:rPr>
          <w:rFonts w:ascii="Arial" w:eastAsia="Times New Roman" w:hAnsi="Arial" w:cs="Arial"/>
          <w:color w:val="4F81BD"/>
          <w:sz w:val="24"/>
          <w:szCs w:val="24"/>
        </w:rPr>
      </w:pPr>
      <w:r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DE6AD8" w:rsidRPr="00E9080D" w:rsidRDefault="00DE6AD8" w:rsidP="00DE6AD8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24" w:name="_Toc464568392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67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Samsun</w:t>
      </w:r>
      <w:bookmarkEnd w:id="12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6648A1" w:rsidRPr="006648A1" w:rsidTr="00AA72CC">
        <w:trPr>
          <w:trHeight w:val="391"/>
        </w:trPr>
        <w:tc>
          <w:tcPr>
            <w:tcW w:w="981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702,84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51,36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11,84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60,08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1.316,59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25,49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2.031,27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31,00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546,43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10,58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546,43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8,34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534,61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10,35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534,61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8,16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443,78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8,59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443,78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6,77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253,91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18,55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2,66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13,52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136,96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2,65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393,53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6,01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230,38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16,84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136,75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2,65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367,13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5,60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347,00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6,72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347,00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5,30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111,77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8,17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26,40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211,06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4,09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328,02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5,01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276,55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5,35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276,55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4,22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274,04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5,31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274,04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4,18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41,53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3,03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161,62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3,13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203,15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3,10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201,70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3,91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201,70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3,08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142,32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2,76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142,32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2,17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116,97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2,26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116,97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1,78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105,72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2,05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105,72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1,61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78,47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1,52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78,47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1,20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60,07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1,16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60,07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0,92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TP PETROL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44,18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0,86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44,18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0,67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24,23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1,77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25,03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0,38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15,17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15,17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0,23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10,81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10,81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0,16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SURGAZ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3,45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3,45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0,05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AKÇAGAZ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0,04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1,16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1,16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0,02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1.368,41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19,70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5.165,04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6.553,15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E6AD8" w:rsidRDefault="00DE6AD8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125" w:name="_Toc464483824"/>
      <w:r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DE6AD8" w:rsidRPr="00E9080D" w:rsidRDefault="00DE6AD8" w:rsidP="00DE6AD8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26" w:name="_Toc464568393"/>
      <w:bookmarkEnd w:id="125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68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Siirt</w:t>
      </w:r>
      <w:bookmarkEnd w:id="12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6648A1" w:rsidRPr="006648A1" w:rsidTr="00AA72CC">
        <w:trPr>
          <w:trHeight w:val="391"/>
        </w:trPr>
        <w:tc>
          <w:tcPr>
            <w:tcW w:w="981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648A1" w:rsidRPr="006648A1" w:rsidTr="00AA72CC">
        <w:trPr>
          <w:trHeight w:val="315"/>
        </w:trPr>
        <w:tc>
          <w:tcPr>
            <w:tcW w:w="981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648A1" w:rsidRPr="006648A1" w:rsidTr="00AA72CC">
        <w:trPr>
          <w:trHeight w:val="330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58,83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37,59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1,68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51,49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59,14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21,24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119,65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27,30</w:t>
            </w:r>
          </w:p>
        </w:tc>
      </w:tr>
      <w:tr w:rsidR="006648A1" w:rsidRPr="006648A1" w:rsidTr="00AA72CC">
        <w:trPr>
          <w:trHeight w:val="315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66,41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42,43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1,58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48,51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36,10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12,96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104,09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23,75</w:t>
            </w:r>
          </w:p>
        </w:tc>
      </w:tr>
      <w:tr w:rsidR="006648A1" w:rsidRPr="006648A1" w:rsidTr="00AA72CC">
        <w:trPr>
          <w:trHeight w:val="315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ÇELEBİ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9,61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6,14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34,42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12,36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44,03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10,05</w:t>
            </w:r>
          </w:p>
        </w:tc>
      </w:tr>
      <w:tr w:rsidR="006648A1" w:rsidRPr="006648A1" w:rsidTr="00AA72CC">
        <w:trPr>
          <w:trHeight w:val="315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37,79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13,57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37,79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8,62</w:t>
            </w:r>
          </w:p>
        </w:tc>
      </w:tr>
      <w:tr w:rsidR="006648A1" w:rsidRPr="006648A1" w:rsidTr="00AA72CC">
        <w:trPr>
          <w:trHeight w:val="315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14,17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9,05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16,61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5,96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30,77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7,02</w:t>
            </w:r>
          </w:p>
        </w:tc>
      </w:tr>
      <w:tr w:rsidR="006648A1" w:rsidRPr="006648A1" w:rsidTr="00AA72CC">
        <w:trPr>
          <w:trHeight w:val="465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21,81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7,83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21,81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4,98</w:t>
            </w:r>
          </w:p>
        </w:tc>
      </w:tr>
      <w:tr w:rsidR="006648A1" w:rsidRPr="006648A1" w:rsidTr="00AA72CC">
        <w:trPr>
          <w:trHeight w:val="315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18,75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6,73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18,75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4,28</w:t>
            </w:r>
          </w:p>
        </w:tc>
      </w:tr>
      <w:tr w:rsidR="006648A1" w:rsidRPr="006648A1" w:rsidTr="00AA72CC">
        <w:trPr>
          <w:trHeight w:val="315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16,54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5,94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16,54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3,77</w:t>
            </w:r>
          </w:p>
        </w:tc>
      </w:tr>
      <w:tr w:rsidR="006648A1" w:rsidRPr="006648A1" w:rsidTr="00AA72CC">
        <w:trPr>
          <w:trHeight w:val="315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12,22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4,39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12,22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2,79</w:t>
            </w:r>
          </w:p>
        </w:tc>
      </w:tr>
      <w:tr w:rsidR="006648A1" w:rsidRPr="006648A1" w:rsidTr="00AA72CC">
        <w:trPr>
          <w:trHeight w:val="315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11,94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4,29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11,94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2,72</w:t>
            </w:r>
          </w:p>
        </w:tc>
      </w:tr>
      <w:tr w:rsidR="006648A1" w:rsidRPr="006648A1" w:rsidTr="00AA72CC">
        <w:trPr>
          <w:trHeight w:val="315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4,79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1,01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8,51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1,94</w:t>
            </w:r>
          </w:p>
        </w:tc>
      </w:tr>
      <w:tr w:rsidR="006648A1" w:rsidRPr="006648A1" w:rsidTr="00AA72CC">
        <w:trPr>
          <w:trHeight w:val="315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6,13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6,13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1,40</w:t>
            </w:r>
          </w:p>
        </w:tc>
      </w:tr>
      <w:tr w:rsidR="006648A1" w:rsidRPr="006648A1" w:rsidTr="00AA72CC">
        <w:trPr>
          <w:trHeight w:val="315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EUROGAZ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2,15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1,37</w:t>
            </w:r>
          </w:p>
        </w:tc>
      </w:tr>
      <w:tr w:rsidR="006648A1" w:rsidRPr="006648A1" w:rsidTr="00AA72CC">
        <w:trPr>
          <w:trHeight w:val="315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156,51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3,26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278,46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438,23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DE6AD8" w:rsidRPr="00E9080D" w:rsidRDefault="00DE6AD8" w:rsidP="00DE6AD8">
      <w:pPr>
        <w:pStyle w:val="ResimYazs"/>
        <w:keepNext/>
        <w:spacing w:before="240"/>
        <w:jc w:val="center"/>
        <w:rPr>
          <w:color w:val="0070C0"/>
          <w:sz w:val="24"/>
          <w:szCs w:val="24"/>
        </w:rPr>
      </w:pPr>
      <w:bookmarkStart w:id="127" w:name="_Toc464568394"/>
      <w:r w:rsidRPr="000D3832">
        <w:rPr>
          <w:color w:val="0070C0"/>
          <w:sz w:val="24"/>
          <w:szCs w:val="24"/>
        </w:rPr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69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Sinop</w:t>
      </w:r>
      <w:bookmarkEnd w:id="12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6648A1" w:rsidRPr="006648A1" w:rsidTr="00AA72CC">
        <w:trPr>
          <w:trHeight w:val="391"/>
        </w:trPr>
        <w:tc>
          <w:tcPr>
            <w:tcW w:w="981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208,34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46,79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3,51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23,42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231,62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21,68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443,47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29,01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211,50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19,79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211,50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13,83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4,04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156,95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14,69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174,95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11,44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109,63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24,62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3,54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23,66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41,66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154,83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10,13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154,23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14,43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154,23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10,09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99,73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9,33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99,73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6,52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68,41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15,36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25,70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2,41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94,11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6,16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53,00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4,96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53,00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3,47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47,09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4,41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47,09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3,08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28,10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2,63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28,10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1,84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AKÇAGAZ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18,57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4,17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18,57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1,21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13,84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3,11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13,84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0,91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7,92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52,91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13,52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0,88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8,36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0,78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8,36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0,55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7,92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1,78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7,92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0,52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5,02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5,02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0,33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0,54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0,04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445,23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14,97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1.068,57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1.528,77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DE6AD8" w:rsidRPr="00E9080D" w:rsidRDefault="00DE6AD8" w:rsidP="00DE6AD8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28" w:name="_Toc464568395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70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Sivas</w:t>
      </w:r>
      <w:bookmarkEnd w:id="12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6648A1" w:rsidRPr="006648A1" w:rsidTr="00AA72CC">
        <w:trPr>
          <w:trHeight w:val="391"/>
        </w:trPr>
        <w:tc>
          <w:tcPr>
            <w:tcW w:w="981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178,96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28,80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0,75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1,65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707,47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23,03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887,18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23,73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250,40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40,30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17,38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200,79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6,54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459,09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12,28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2,85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421,14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13,71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423,99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11,34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118,93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19,14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286,80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9,34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405,73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10,85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386,21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12,57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386,21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10,33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221,85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7,22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221,85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5,93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199,75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199,75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5,34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102,92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3,35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102,92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2,75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90,25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2,94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90,25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2,41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75,90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2,47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75,90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2,03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36,80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80,97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38,73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1,26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75,53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2,02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71,14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2,32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71,14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1,90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66,77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2,17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66,77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1,79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SELÇUK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65,95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10,61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65,95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1,76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53,67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1,75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53,67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1,44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36,00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1,17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36,00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0,96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27,75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27,75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0,74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17,50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0,47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4,28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0,69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12,54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16,82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0,45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12,82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12,82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0,34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SURGAZ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0,32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10,01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10,01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0,27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9,84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9,84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0,26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6,48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6,48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0,17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ŞİRİNGAZ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3,08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3,08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0,08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621,36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45,45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3.071,40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3.738,21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E6AD8" w:rsidRDefault="00DE6AD8">
      <w:pPr>
        <w:rPr>
          <w:rFonts w:ascii="Arial" w:eastAsia="Times New Roman" w:hAnsi="Arial" w:cs="Arial"/>
          <w:color w:val="4F81BD"/>
          <w:sz w:val="24"/>
          <w:szCs w:val="24"/>
        </w:rPr>
      </w:pPr>
      <w:r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DE6AD8" w:rsidRPr="00E9080D" w:rsidRDefault="00DE6AD8" w:rsidP="00DE6AD8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29" w:name="_Toc464568396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71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Şanlıurfa</w:t>
      </w:r>
      <w:bookmarkEnd w:id="12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6648A1" w:rsidRPr="006648A1" w:rsidTr="00AA72CC">
        <w:trPr>
          <w:trHeight w:val="391"/>
        </w:trPr>
        <w:tc>
          <w:tcPr>
            <w:tcW w:w="981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648A1" w:rsidRPr="006648A1" w:rsidTr="00AA72CC">
        <w:trPr>
          <w:trHeight w:val="315"/>
        </w:trPr>
        <w:tc>
          <w:tcPr>
            <w:tcW w:w="981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441,99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45,53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23,77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7,33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1.012,32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18,75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1.478,07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22,08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197,99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20,39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1,66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812,18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15,04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1.011,83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15,11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428,65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7,94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428,65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6,40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EUROGAZ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271,46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83,74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146,30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2,71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417,76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6,24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163,77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16,87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248,30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413,57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6,18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371,47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6,88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371,47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5,55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335,50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6,21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335,50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5,01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246,84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4,57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246,84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3,69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244,42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4,53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244,42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3,65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233,70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4,33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233,70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3,49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206,05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3,82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206,05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3,08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200,40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3,71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200,40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2,99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ATA LİKİT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73,17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7,54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87,64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1,62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160,81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2,40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22,21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2,29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127,78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2,37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149,99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2,24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127,56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2,36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127,56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1,91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114,85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2,13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114,85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1,72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24,29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7,49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55,91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1,04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80,20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1,20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GAPGAZ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68,67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1,27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70,17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1,05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1,05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64,63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6,66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64,63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0,97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5,29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55,08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1,02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60,37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0,90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0,93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0,75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49,88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0,92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49,88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0,75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47,24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0,87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47,24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0,71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25,43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25,43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0,38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15,48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15,48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0,23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COŞKUNALGAZ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11,14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11,14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0,17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GÜNEYGAZ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6,61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6,61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0,10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0,03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970,84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324,18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5.399,38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6.694,40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E6AD8" w:rsidRDefault="00DE6AD8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130" w:name="_Toc464483828"/>
      <w:r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DE6AD8" w:rsidRPr="00E9080D" w:rsidRDefault="00DE6AD8" w:rsidP="00DE6AD8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31" w:name="_Toc464568397"/>
      <w:bookmarkEnd w:id="130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72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Şırnak</w:t>
      </w:r>
      <w:bookmarkEnd w:id="13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6648A1" w:rsidRPr="006648A1" w:rsidTr="00AA72CC">
        <w:trPr>
          <w:trHeight w:val="391"/>
        </w:trPr>
        <w:tc>
          <w:tcPr>
            <w:tcW w:w="981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648A1" w:rsidRPr="006648A1" w:rsidTr="00AA72CC">
        <w:trPr>
          <w:trHeight w:val="315"/>
        </w:trPr>
        <w:tc>
          <w:tcPr>
            <w:tcW w:w="981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70,17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56,60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13,64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37,47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31,51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121,28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47,27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53,81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43,40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53,81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20,97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29,13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24,49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29,13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11,35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21,71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21,71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8,46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17,92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15,07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17,92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6,98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5,48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4,61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5,48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2,14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EUROGAZ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3,53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1,64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ÇELEBİ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3,02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2,54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3,02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1,18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123,98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13,64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118,93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256,55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E6AD8" w:rsidRPr="00E9080D" w:rsidRDefault="00DE6AD8" w:rsidP="00DE6AD8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32" w:name="_Toc464568398"/>
      <w:r w:rsidRPr="000D3832">
        <w:rPr>
          <w:color w:val="0070C0"/>
          <w:sz w:val="24"/>
          <w:szCs w:val="24"/>
        </w:rPr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73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Tekirdağ</w:t>
      </w:r>
      <w:bookmarkEnd w:id="13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6648A1" w:rsidRPr="006648A1" w:rsidTr="00AA72CC">
        <w:trPr>
          <w:trHeight w:val="391"/>
        </w:trPr>
        <w:tc>
          <w:tcPr>
            <w:tcW w:w="981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571,24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53,05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258,72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14,74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725,08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28,00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1.555,03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28,68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247,20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22,96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884,42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50,38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86,27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3,33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1.217,89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22,46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ESGAZ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608,02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34,64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608,02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11,21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539,80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20,85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539,80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9,96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366,49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14,15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366,49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6,76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262,00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10,12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266,20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4,91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159,38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6,15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159,38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2,94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157,33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6,08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157,33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2,90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89,78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8,34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49,90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1,93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139,68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2,58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ENERJİ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83,40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3,22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83,40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1,54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TP PETROL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68,16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2,63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68,16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1,26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61,16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5,68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61,16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1,13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57,68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2,23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57,68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1,06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25,76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2,39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16,03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0,62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41,79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0,77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35,04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35,04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0,65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22,19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2,06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22,19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0,41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18,04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0,70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18,04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0,33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14,64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1,36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14,64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0,27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9,86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0,92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9,86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0,18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1.076,86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1.755,35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2.589,55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5.421,76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E6AD8" w:rsidRDefault="00DE6AD8">
      <w:pPr>
        <w:rPr>
          <w:rFonts w:ascii="Arial" w:eastAsia="Times New Roman" w:hAnsi="Arial" w:cs="Arial"/>
          <w:color w:val="4F81BD"/>
          <w:sz w:val="24"/>
          <w:szCs w:val="24"/>
        </w:rPr>
      </w:pPr>
      <w:r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DE6AD8" w:rsidRPr="00E9080D" w:rsidRDefault="00DE6AD8" w:rsidP="00DE6AD8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33" w:name="_Toc464568399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74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Tokat</w:t>
      </w:r>
      <w:bookmarkEnd w:id="13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6648A1" w:rsidRPr="006648A1" w:rsidTr="00AA72CC">
        <w:trPr>
          <w:trHeight w:val="391"/>
        </w:trPr>
        <w:tc>
          <w:tcPr>
            <w:tcW w:w="981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282,02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45,90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0,91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31,82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621,77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25,43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904,70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29,54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315,42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315,42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10,30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67,33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10,96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245,15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10,03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312,48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10,20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73,14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1,95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68,18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136,35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5,58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211,44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6,90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8,59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210,00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6,86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92,98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15,13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115,22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4,71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208,19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6,80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46,64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7,59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141,80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188,44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6,15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167,54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6,85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167,54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5,47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91,96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3,76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91,96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3,00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77,03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3,15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77,03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2,52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61,36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2,51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61,36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2,00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60,18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2,46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60,18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1,97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43,58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1,78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43,58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1,42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42,97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1,76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42,97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1,40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3,07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35,07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1,43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38,14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1,25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3,46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16,65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0,68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37,90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1,24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19,26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3,13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12,63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31,89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1,04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17,87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0,73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17,87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0,58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14,27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16,17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0,53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NORM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11,08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11,08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0,36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0,62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11,05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0,36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3,07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3,07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0,10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614,44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2,86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2.445,14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3.062,44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E6AD8" w:rsidRDefault="00DE6AD8">
      <w:pPr>
        <w:rPr>
          <w:rFonts w:ascii="Arial" w:eastAsia="Times New Roman" w:hAnsi="Arial" w:cs="Arial"/>
          <w:color w:val="4F81BD"/>
          <w:sz w:val="24"/>
          <w:szCs w:val="24"/>
        </w:rPr>
      </w:pPr>
      <w:r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DE6AD8" w:rsidRPr="00E9080D" w:rsidRDefault="00DE6AD8" w:rsidP="00DE6AD8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34" w:name="_Toc464568400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75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Trabzon</w:t>
      </w:r>
      <w:bookmarkEnd w:id="13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6648A1" w:rsidRPr="006648A1" w:rsidTr="00AA72CC">
        <w:trPr>
          <w:trHeight w:val="391"/>
        </w:trPr>
        <w:tc>
          <w:tcPr>
            <w:tcW w:w="981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542,31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35,17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14,40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49,62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611,42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27,37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1.168,13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30,70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441,85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28,66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7,73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26,65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146,30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6,55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595,88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15,66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500,31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22,39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500,31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13,15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296,56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19,23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151,15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6,77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447,71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11,77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345,97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15,49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345,97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9,09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207,06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9,27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207,06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5,44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127,18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3,70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12,75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22,60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1,01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153,48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4,03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83,18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7,66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90,84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2,39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86,00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3,85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86,00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2,26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78,64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3,52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78,64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2,07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50,59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3,28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50,59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1,33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24,58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24,58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0,65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19,88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0,89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19,88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0,52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0,73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16,40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0,43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0,73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0,43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3,19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10,98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3,31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0,09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1.541,79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29,02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2.234,21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3.805,02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E6AD8" w:rsidRPr="00E9080D" w:rsidRDefault="00DE6AD8" w:rsidP="00DE6AD8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35" w:name="_Toc464568401"/>
      <w:r w:rsidRPr="000D3832">
        <w:rPr>
          <w:color w:val="0070C0"/>
          <w:sz w:val="24"/>
          <w:szCs w:val="24"/>
        </w:rPr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76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Tunceli</w:t>
      </w:r>
      <w:bookmarkEnd w:id="13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6648A1" w:rsidRPr="006648A1" w:rsidTr="00AA72CC">
        <w:trPr>
          <w:trHeight w:val="391"/>
        </w:trPr>
        <w:tc>
          <w:tcPr>
            <w:tcW w:w="981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60,72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43,28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29,52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25,70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90,23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34,10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53,71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38,28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9,45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63,16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23,87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31,05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27,03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31,05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11,73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25,16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21,91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25,16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9,51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20,92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14,91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20,92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7,91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10,97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4,76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12,39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10,79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12,39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4,68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4,95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3,53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4,95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1,87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4,14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4,14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1,56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140,30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9,45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114,85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264,60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E6AD8" w:rsidRDefault="00DE6AD8">
      <w:pPr>
        <w:rPr>
          <w:rFonts w:ascii="Arial" w:eastAsia="Times New Roman" w:hAnsi="Arial" w:cs="Arial"/>
          <w:color w:val="4F81BD"/>
          <w:sz w:val="24"/>
          <w:szCs w:val="24"/>
        </w:rPr>
      </w:pPr>
      <w:r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DE6AD8" w:rsidRPr="00E9080D" w:rsidRDefault="00DE6AD8" w:rsidP="00DE6AD8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36" w:name="_Toc464568402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77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Uşak</w:t>
      </w:r>
      <w:bookmarkEnd w:id="13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6648A1" w:rsidRPr="006648A1" w:rsidTr="00AA72CC">
        <w:trPr>
          <w:trHeight w:val="391"/>
        </w:trPr>
        <w:tc>
          <w:tcPr>
            <w:tcW w:w="981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AVGAZ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160,69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50,01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355,61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22,06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516,31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26,60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MERAMGAZ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121,66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37,86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302,92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18,79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424,58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21,87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BİRGAZ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260,00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16,13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260,00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13,39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SELGAZ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238,72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14,81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238,72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12,30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367EFA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İPRAGAZ</w:t>
            </w:r>
            <w:bookmarkStart w:id="137" w:name="_GoBack"/>
            <w:bookmarkEnd w:id="137"/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28,62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8,91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56,21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117,49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7,29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150,41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7,75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82,53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5,12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82,53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4,25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TORSAN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82,00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5,09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82,00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4,22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53,73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3,33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53,73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2,77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37,45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2,32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37,45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1,93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25,94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1,61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25,94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1,34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YENİ YÜCEL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20,59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1,28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20,59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1,06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ERCİYES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10,36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3,22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10,36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0,53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KOÇGAZ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8,32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8,32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0,43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GAZMER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0,41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0,28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STARGAZ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5,36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5,36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0,28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TP PETROL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0,23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HİZMETGAZ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3,75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3,75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0,19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GOLDGAZ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3,35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43,79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3,35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0,17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 xml:space="preserve">YÜCEL GAZ 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321,34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7,65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1.612,31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1.941,29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E6AD8" w:rsidRDefault="00DE6AD8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138" w:name="_Toc464483834"/>
      <w:r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DE6AD8" w:rsidRPr="00E9080D" w:rsidRDefault="00DE6AD8" w:rsidP="00DE6AD8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39" w:name="_Toc464568403"/>
      <w:bookmarkEnd w:id="138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78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Van</w:t>
      </w:r>
      <w:bookmarkEnd w:id="13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6648A1" w:rsidRPr="006648A1" w:rsidTr="00AA72CC">
        <w:trPr>
          <w:trHeight w:val="391"/>
        </w:trPr>
        <w:tc>
          <w:tcPr>
            <w:tcW w:w="981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207,89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37,36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3,28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517,46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36,30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728,63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36,71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228,35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41,04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161,08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389,43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19,62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93,20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16,75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78,20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5,49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171,40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8,63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139,66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139,66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7,04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17,73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3,19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52,62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3,69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70,35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3,54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65,67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4,61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65,67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3,31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65,50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65,50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3,30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63,56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4,46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63,56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3,20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57,80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4,06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57,80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2,91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56,59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3,97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56,59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2,85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ÇELEBİ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39,43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2,77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39,43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1,99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38,85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2,73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38,85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1,96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36,58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2,57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36,58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1,84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26,00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1,82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26,00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1,31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6,97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7,55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14,52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0,73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1,33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12,27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0,86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0,69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0,18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0,15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0,95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0,95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0,05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556,42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3,28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1.425,31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1.985,01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E6AD8" w:rsidRDefault="00DE6AD8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140" w:name="_Toc464483835"/>
      <w:r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DE6AD8" w:rsidRPr="00E9080D" w:rsidRDefault="00DE6AD8" w:rsidP="00DE6AD8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41" w:name="_Toc464568404"/>
      <w:bookmarkEnd w:id="140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79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Yalova</w:t>
      </w:r>
      <w:bookmarkEnd w:id="14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6648A1" w:rsidRPr="006648A1" w:rsidTr="00AA72CC">
        <w:trPr>
          <w:trHeight w:val="391"/>
        </w:trPr>
        <w:tc>
          <w:tcPr>
            <w:tcW w:w="981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161,87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65,66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5,01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30,45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343,24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41,43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510,11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46,74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162,72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19,64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162,72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14,91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30,10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12,21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131,86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15,92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161,95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14,84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38,62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15,67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11,43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69,55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31,74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3,83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81,79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7,49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41,62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5,02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41,62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3,81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37,68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4,55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37,68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3,45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2,07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29,48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3,56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34,58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3,17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2,78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23,00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2,11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17,12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2,07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17,12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1,57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9,95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9,95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0,91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AKÇAGAZ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5,81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2,36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5,81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0,53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5,02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2,03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5,02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0,46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246,50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16,44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828,40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1.091,34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E6AD8" w:rsidRDefault="00DE6AD8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142" w:name="_Toc464483836"/>
      <w:r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DE6AD8" w:rsidRPr="00E9080D" w:rsidRDefault="00DE6AD8" w:rsidP="00DE6AD8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43" w:name="_Toc464568405"/>
      <w:bookmarkEnd w:id="142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80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Yozgat</w:t>
      </w:r>
      <w:bookmarkEnd w:id="14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6648A1" w:rsidRPr="006648A1" w:rsidTr="00AA72CC">
        <w:trPr>
          <w:trHeight w:val="391"/>
        </w:trPr>
        <w:tc>
          <w:tcPr>
            <w:tcW w:w="981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150,68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30,45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34,40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340,15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12,54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491,83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15,33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107,24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21,67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361,31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13,33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468,54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14,60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BİRGAZ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338,54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12,49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338,54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10,55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32,37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6,54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289,66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10,68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322,03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10,03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125,87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25,44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1,51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51,83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131,32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4,84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258,69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8,06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SORGUN AS-GAZ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45,61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9,22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13,77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189,20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6,98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235,21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7,33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197,53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7,28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197,53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6,16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173,85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6,41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173,85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5,42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157,48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5,81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163,67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5,10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134,24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4,95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134,24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4,18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26,03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5,26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64,14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2,37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90,17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2,81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84,95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3,13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84,95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2,65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44,00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1,62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44,00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1,37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35,60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1,31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35,60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1,11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33,53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33,53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1,04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25,93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0,96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25,93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0,81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24,50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0,76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22,49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0,83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22,49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0,70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HİSARGAZ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21,78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21,78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0,68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16,03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16,03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0,50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0,62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8,22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0,26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NORM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7,56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7,56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0,24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4,83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4,83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0,15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ŞİRİNGAZ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3,75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3,75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0,12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ENERJİ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0,05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AKÇAGAZ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0,01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494,79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2,90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2.711,44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3.209,14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E6AD8" w:rsidRDefault="00DE6AD8">
      <w:pPr>
        <w:rPr>
          <w:rFonts w:ascii="Arial" w:eastAsia="Times New Roman" w:hAnsi="Arial" w:cs="Arial"/>
          <w:color w:val="4F81BD"/>
          <w:sz w:val="24"/>
          <w:szCs w:val="24"/>
        </w:rPr>
      </w:pPr>
      <w:r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DE6AD8" w:rsidRPr="00E9080D" w:rsidRDefault="00DE6AD8" w:rsidP="00DE6AD8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44" w:name="_Toc464568406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>
        <w:rPr>
          <w:noProof/>
          <w:color w:val="0070C0"/>
          <w:sz w:val="24"/>
          <w:szCs w:val="24"/>
        </w:rPr>
        <w:t>81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Zonguldak</w:t>
      </w:r>
      <w:bookmarkEnd w:id="14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6648A1" w:rsidRPr="006648A1" w:rsidTr="00AA72CC">
        <w:trPr>
          <w:trHeight w:val="391"/>
        </w:trPr>
        <w:tc>
          <w:tcPr>
            <w:tcW w:w="981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575,28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63,15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0,80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7,35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987,77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35,47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1.563,85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42,19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121,72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13,36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8,47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77,93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306,80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11,02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436,98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11,79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370,36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370,36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9,99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315,32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11,32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315,32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8,51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158,32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17,38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85,75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3,08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244,07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6,58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197,00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7,07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197,00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5,31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180,54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6,48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180,54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4,87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123,90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4,45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123,90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3,34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77,58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2,79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77,58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2,09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62,64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62,64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1,69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AKÇAGAZ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55,62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6,11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55,62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1,50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38,13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1,37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38,13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1,03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22,22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22,22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0,60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16,83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16,83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0,45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14,72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0,04</w:t>
            </w:r>
          </w:p>
        </w:tc>
      </w:tr>
      <w:tr w:rsidR="006648A1" w:rsidRPr="006648A1" w:rsidTr="00AA72CC">
        <w:trPr>
          <w:trHeight w:val="317"/>
        </w:trPr>
        <w:tc>
          <w:tcPr>
            <w:tcW w:w="98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910,93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10,87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2.784,84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3.706,65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9080D" w:rsidRPr="000D3832" w:rsidRDefault="00E9080D" w:rsidP="00327FEE">
      <w:pPr>
        <w:tabs>
          <w:tab w:val="left" w:pos="1985"/>
        </w:tabs>
        <w:rPr>
          <w:rFonts w:cs="Arial"/>
          <w:sz w:val="18"/>
          <w:szCs w:val="18"/>
        </w:rPr>
      </w:pPr>
    </w:p>
    <w:sectPr w:rsidR="00E9080D" w:rsidRPr="000D3832" w:rsidSect="00E9080D">
      <w:headerReference w:type="default" r:id="rId20"/>
      <w:pgSz w:w="11906" w:h="16838"/>
      <w:pgMar w:top="1417" w:right="1417" w:bottom="993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53BC" w:rsidRDefault="007453BC" w:rsidP="00572B55">
      <w:pPr>
        <w:spacing w:after="0" w:line="240" w:lineRule="auto"/>
      </w:pPr>
      <w:r>
        <w:separator/>
      </w:r>
    </w:p>
  </w:endnote>
  <w:endnote w:type="continuationSeparator" w:id="0">
    <w:p w:rsidR="007453BC" w:rsidRDefault="007453BC" w:rsidP="00572B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16D8" w:rsidRPr="009D1A13" w:rsidRDefault="00F316D8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 w:rsidRPr="00581622">
      <w:rPr>
        <w:rFonts w:ascii="Arial" w:hAnsi="Arial" w:cs="Arial"/>
        <w:color w:val="008080"/>
        <w:sz w:val="18"/>
        <w:szCs w:val="18"/>
      </w:rPr>
      <w:t>_______________________________________________________________________________________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53BC" w:rsidRDefault="007453BC" w:rsidP="00572B55">
      <w:pPr>
        <w:spacing w:after="0" w:line="240" w:lineRule="auto"/>
      </w:pPr>
      <w:r>
        <w:separator/>
      </w:r>
    </w:p>
  </w:footnote>
  <w:footnote w:type="continuationSeparator" w:id="0">
    <w:p w:rsidR="007453BC" w:rsidRDefault="007453BC" w:rsidP="00572B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16D8" w:rsidRPr="00581622" w:rsidRDefault="00F316D8" w:rsidP="009D1A13">
    <w:pPr>
      <w:pStyle w:val="stbilgi"/>
      <w:spacing w:after="120"/>
      <w:jc w:val="center"/>
      <w:rPr>
        <w:color w:val="00808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16D8" w:rsidRDefault="00F316D8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65408" behindDoc="0" locked="0" layoutInCell="1" allowOverlap="0" wp14:anchorId="5477627A" wp14:editId="0309D005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5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316D8" w:rsidRPr="00581622" w:rsidRDefault="00F316D8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367EFA">
      <w:rPr>
        <w:rStyle w:val="SayfaNumaras"/>
        <w:rFonts w:ascii="Arial" w:hAnsi="Arial" w:cs="Arial"/>
        <w:noProof/>
        <w:color w:val="008080"/>
        <w:sz w:val="20"/>
        <w:szCs w:val="20"/>
      </w:rPr>
      <w:t>v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F316D8" w:rsidRDefault="00F316D8" w:rsidP="00572B55">
    <w:pPr>
      <w:pStyle w:val="stbilgi"/>
      <w:ind w:right="360"/>
      <w:rPr>
        <w:color w:val="008080"/>
      </w:rPr>
    </w:pPr>
  </w:p>
  <w:p w:rsidR="00F316D8" w:rsidRDefault="00F316D8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2A7E004C" wp14:editId="3EDE2B18">
              <wp:simplePos x="0" y="0"/>
              <wp:positionH relativeFrom="column">
                <wp:posOffset>14605</wp:posOffset>
              </wp:positionH>
              <wp:positionV relativeFrom="paragraph">
                <wp:posOffset>152400</wp:posOffset>
              </wp:positionV>
              <wp:extent cx="5772150" cy="0"/>
              <wp:effectExtent l="0" t="0" r="19050" b="19050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2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3J8FAIAACk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6C280D22" wp14:editId="578CD440">
              <wp:simplePos x="0" y="0"/>
              <wp:positionH relativeFrom="column">
                <wp:posOffset>-52070</wp:posOffset>
              </wp:positionH>
              <wp:positionV relativeFrom="paragraph">
                <wp:posOffset>123825</wp:posOffset>
              </wp:positionV>
              <wp:extent cx="0" cy="1"/>
              <wp:effectExtent l="0" t="0" r="0" b="0"/>
              <wp:wrapNone/>
              <wp:docPr id="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1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2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2aRz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bdmkcx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F316D8" w:rsidRPr="00581622" w:rsidRDefault="00F316D8" w:rsidP="009D1A13">
    <w:pPr>
      <w:pStyle w:val="stbilgi"/>
      <w:jc w:val="center"/>
      <w:rPr>
        <w:color w:val="00808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16D8" w:rsidRDefault="00F316D8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69504" behindDoc="0" locked="0" layoutInCell="1" allowOverlap="0" wp14:anchorId="15BDE2A3" wp14:editId="30AC3406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9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316D8" w:rsidRPr="00581622" w:rsidRDefault="00F316D8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367EFA">
      <w:rPr>
        <w:rStyle w:val="SayfaNumaras"/>
        <w:rFonts w:ascii="Arial" w:hAnsi="Arial" w:cs="Arial"/>
        <w:noProof/>
        <w:color w:val="008080"/>
        <w:sz w:val="20"/>
        <w:szCs w:val="20"/>
      </w:rPr>
      <w:t>80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F316D8" w:rsidRDefault="00F316D8" w:rsidP="00572B55">
    <w:pPr>
      <w:pStyle w:val="stbilgi"/>
      <w:ind w:right="360"/>
      <w:rPr>
        <w:color w:val="008080"/>
      </w:rPr>
    </w:pPr>
  </w:p>
  <w:p w:rsidR="00F316D8" w:rsidRDefault="00F316D8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5954957B" wp14:editId="1CF77E94">
              <wp:simplePos x="0" y="0"/>
              <wp:positionH relativeFrom="column">
                <wp:posOffset>14605</wp:posOffset>
              </wp:positionH>
              <wp:positionV relativeFrom="paragraph">
                <wp:posOffset>152400</wp:posOffset>
              </wp:positionV>
              <wp:extent cx="5772150" cy="0"/>
              <wp:effectExtent l="0" t="0" r="19050" b="19050"/>
              <wp:wrapNone/>
              <wp:docPr id="7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2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+bSEwIAACk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5DBFC702" wp14:editId="2142905D">
              <wp:simplePos x="0" y="0"/>
              <wp:positionH relativeFrom="column">
                <wp:posOffset>-52070</wp:posOffset>
              </wp:positionH>
              <wp:positionV relativeFrom="paragraph">
                <wp:posOffset>123825</wp:posOffset>
              </wp:positionV>
              <wp:extent cx="0" cy="1"/>
              <wp:effectExtent l="0" t="0" r="0" b="0"/>
              <wp:wrapNone/>
              <wp:docPr id="8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1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2" o:spid="_x0000_s1026" style="position:absolute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hZj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zRIWYx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F316D8" w:rsidRPr="00581622" w:rsidRDefault="00F316D8" w:rsidP="009D1A13">
    <w:pPr>
      <w:pStyle w:val="stbilgi"/>
      <w:jc w:val="center"/>
      <w:rPr>
        <w:color w:val="00808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F1327"/>
    <w:multiLevelType w:val="multilevel"/>
    <w:tmpl w:val="8852127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8CE02E4"/>
    <w:multiLevelType w:val="hybridMultilevel"/>
    <w:tmpl w:val="8852127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A0638D2"/>
    <w:multiLevelType w:val="hybridMultilevel"/>
    <w:tmpl w:val="2B141880"/>
    <w:lvl w:ilvl="0" w:tplc="96E09520">
      <w:start w:val="6"/>
      <w:numFmt w:val="decimal"/>
      <w:lvlText w:val="%1-"/>
      <w:lvlJc w:val="left"/>
      <w:pPr>
        <w:tabs>
          <w:tab w:val="num" w:pos="570"/>
        </w:tabs>
        <w:ind w:left="57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>
    <w:nsid w:val="0C19464B"/>
    <w:multiLevelType w:val="hybridMultilevel"/>
    <w:tmpl w:val="56706A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CF31F8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13554653"/>
    <w:multiLevelType w:val="hybridMultilevel"/>
    <w:tmpl w:val="60A618D4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3C63E98"/>
    <w:multiLevelType w:val="hybridMultilevel"/>
    <w:tmpl w:val="6CBCD086"/>
    <w:lvl w:ilvl="0" w:tplc="D19A9924">
      <w:start w:val="3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E83761"/>
    <w:multiLevelType w:val="hybridMultilevel"/>
    <w:tmpl w:val="755CC98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711EAD"/>
    <w:multiLevelType w:val="multilevel"/>
    <w:tmpl w:val="4ECAF8F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1B193818"/>
    <w:multiLevelType w:val="hybridMultilevel"/>
    <w:tmpl w:val="153E693E"/>
    <w:lvl w:ilvl="0" w:tplc="CE4838A2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7F747B5"/>
    <w:multiLevelType w:val="hybridMultilevel"/>
    <w:tmpl w:val="F854415E"/>
    <w:lvl w:ilvl="0" w:tplc="2BE8C0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8A5272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58893D1C"/>
    <w:multiLevelType w:val="multilevel"/>
    <w:tmpl w:val="228E2328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13">
    <w:nsid w:val="5C271FFA"/>
    <w:multiLevelType w:val="multilevel"/>
    <w:tmpl w:val="64DCE13A"/>
    <w:lvl w:ilvl="0">
      <w:start w:val="1"/>
      <w:numFmt w:val="decimal"/>
      <w:pStyle w:val="LPGBalk1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pStyle w:val="LPGBalk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95A5EF9"/>
    <w:multiLevelType w:val="hybridMultilevel"/>
    <w:tmpl w:val="F1C6D4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04A2005"/>
    <w:multiLevelType w:val="hybridMultilevel"/>
    <w:tmpl w:val="4ECAF8F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780066A6"/>
    <w:multiLevelType w:val="multilevel"/>
    <w:tmpl w:val="2A347B7C"/>
    <w:lvl w:ilvl="0">
      <w:start w:val="1"/>
      <w:numFmt w:val="decimal"/>
      <w:pStyle w:val="Balk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Balk2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>
    <w:nsid w:val="7CB33F32"/>
    <w:multiLevelType w:val="hybridMultilevel"/>
    <w:tmpl w:val="469A131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7E7C3B01"/>
    <w:multiLevelType w:val="hybridMultilevel"/>
    <w:tmpl w:val="97AAF6C6"/>
    <w:lvl w:ilvl="0" w:tplc="ADFC23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17"/>
  </w:num>
  <w:num w:numId="3">
    <w:abstractNumId w:val="19"/>
  </w:num>
  <w:num w:numId="4">
    <w:abstractNumId w:val="9"/>
  </w:num>
  <w:num w:numId="5">
    <w:abstractNumId w:val="1"/>
  </w:num>
  <w:num w:numId="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6"/>
  </w:num>
  <w:num w:numId="9">
    <w:abstractNumId w:val="8"/>
  </w:num>
  <w:num w:numId="10">
    <w:abstractNumId w:val="2"/>
  </w:num>
  <w:num w:numId="11">
    <w:abstractNumId w:val="12"/>
  </w:num>
  <w:num w:numId="12">
    <w:abstractNumId w:val="18"/>
  </w:num>
  <w:num w:numId="1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5"/>
  </w:num>
  <w:num w:numId="16">
    <w:abstractNumId w:val="10"/>
  </w:num>
  <w:num w:numId="17">
    <w:abstractNumId w:val="3"/>
  </w:num>
  <w:num w:numId="18">
    <w:abstractNumId w:val="5"/>
  </w:num>
  <w:num w:numId="19">
    <w:abstractNumId w:val="11"/>
  </w:num>
  <w:num w:numId="20">
    <w:abstractNumId w:val="7"/>
  </w:num>
  <w:num w:numId="21">
    <w:abstractNumId w:val="13"/>
  </w:num>
  <w:num w:numId="22">
    <w:abstractNumId w:val="4"/>
  </w:num>
  <w:num w:numId="2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5FC1"/>
    <w:rsid w:val="00014257"/>
    <w:rsid w:val="000D3832"/>
    <w:rsid w:val="001E43A5"/>
    <w:rsid w:val="00255B18"/>
    <w:rsid w:val="00262319"/>
    <w:rsid w:val="002A0EC3"/>
    <w:rsid w:val="00327FEE"/>
    <w:rsid w:val="003316C7"/>
    <w:rsid w:val="003405F0"/>
    <w:rsid w:val="00367EFA"/>
    <w:rsid w:val="004968CA"/>
    <w:rsid w:val="004B1BE1"/>
    <w:rsid w:val="005170FE"/>
    <w:rsid w:val="005176D6"/>
    <w:rsid w:val="00525FC1"/>
    <w:rsid w:val="00572B55"/>
    <w:rsid w:val="006648A1"/>
    <w:rsid w:val="00665F55"/>
    <w:rsid w:val="007161B0"/>
    <w:rsid w:val="007453BC"/>
    <w:rsid w:val="007B76D6"/>
    <w:rsid w:val="007C7D43"/>
    <w:rsid w:val="007E08E4"/>
    <w:rsid w:val="008145BC"/>
    <w:rsid w:val="00925D31"/>
    <w:rsid w:val="009D1A13"/>
    <w:rsid w:val="00AA53E7"/>
    <w:rsid w:val="00AA72CC"/>
    <w:rsid w:val="00B03D5C"/>
    <w:rsid w:val="00B41B62"/>
    <w:rsid w:val="00B43FDB"/>
    <w:rsid w:val="00B914C7"/>
    <w:rsid w:val="00CB4D04"/>
    <w:rsid w:val="00DE6AD8"/>
    <w:rsid w:val="00E16FEE"/>
    <w:rsid w:val="00E2113B"/>
    <w:rsid w:val="00E50AE1"/>
    <w:rsid w:val="00E6608C"/>
    <w:rsid w:val="00E735DA"/>
    <w:rsid w:val="00E9080D"/>
    <w:rsid w:val="00EB2A8F"/>
    <w:rsid w:val="00F2215A"/>
    <w:rsid w:val="00F316D8"/>
    <w:rsid w:val="00F61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0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header" w:uiPriority="0"/>
    <w:lsdException w:name="foot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qFormat/>
    <w:rsid w:val="00262319"/>
    <w:pPr>
      <w:keepNext/>
      <w:keepLines/>
      <w:numPr>
        <w:numId w:val="2"/>
      </w:numPr>
      <w:spacing w:after="240" w:line="240" w:lineRule="auto"/>
      <w:ind w:left="357" w:hanging="357"/>
      <w:outlineLvl w:val="0"/>
    </w:pPr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925D31"/>
    <w:pPr>
      <w:keepNext/>
      <w:keepLines/>
      <w:numPr>
        <w:ilvl w:val="1"/>
        <w:numId w:val="2"/>
      </w:numPr>
      <w:spacing w:before="240" w:after="0" w:line="240" w:lineRule="auto"/>
      <w:ind w:left="0" w:firstLine="0"/>
      <w:outlineLvl w:val="1"/>
    </w:pPr>
    <w:rPr>
      <w:rFonts w:eastAsiaTheme="majorEastAsia" w:cstheme="majorBidi"/>
      <w:b/>
      <w:bCs/>
      <w:color w:val="0070C0"/>
      <w:sz w:val="28"/>
      <w:szCs w:val="26"/>
    </w:rPr>
  </w:style>
  <w:style w:type="paragraph" w:styleId="Balk3">
    <w:name w:val="heading 3"/>
    <w:basedOn w:val="Normal"/>
    <w:next w:val="Normal"/>
    <w:link w:val="Balk3Char"/>
    <w:rsid w:val="00E9080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semiHidden/>
    <w:unhideWhenUsed/>
    <w:rsid w:val="00572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semiHidden/>
    <w:rsid w:val="00572B55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rsid w:val="00572B55"/>
  </w:style>
  <w:style w:type="paragraph" w:styleId="Altbilgi">
    <w:name w:val="footer"/>
    <w:basedOn w:val="Normal"/>
    <w:link w:val="Al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rsid w:val="00572B55"/>
  </w:style>
  <w:style w:type="character" w:styleId="SayfaNumaras">
    <w:name w:val="page number"/>
    <w:rsid w:val="00572B55"/>
    <w:rPr>
      <w:rFonts w:cs="Times New Roman"/>
    </w:rPr>
  </w:style>
  <w:style w:type="paragraph" w:styleId="ListeParagraf">
    <w:name w:val="List Paragraph"/>
    <w:basedOn w:val="Normal"/>
    <w:uiPriority w:val="34"/>
    <w:qFormat/>
    <w:rsid w:val="009D1A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alk1Char">
    <w:name w:val="Başlık 1 Char"/>
    <w:basedOn w:val="VarsaylanParagrafYazTipi"/>
    <w:link w:val="Balk1"/>
    <w:rsid w:val="00262319"/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ResimYazs">
    <w:name w:val="caption"/>
    <w:aliases w:val="Tablo Yazısı"/>
    <w:basedOn w:val="Normal"/>
    <w:next w:val="Normal"/>
    <w:link w:val="ResimYazsChar"/>
    <w:unhideWhenUsed/>
    <w:qFormat/>
    <w:rsid w:val="00EB2A8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Balk2Char">
    <w:name w:val="Başlık 2 Char"/>
    <w:basedOn w:val="VarsaylanParagrafYazTipi"/>
    <w:link w:val="Balk2"/>
    <w:rsid w:val="00925D31"/>
    <w:rPr>
      <w:rFonts w:eastAsiaTheme="majorEastAsia" w:cstheme="majorBidi"/>
      <w:b/>
      <w:bCs/>
      <w:color w:val="0070C0"/>
      <w:sz w:val="28"/>
      <w:szCs w:val="26"/>
    </w:rPr>
  </w:style>
  <w:style w:type="paragraph" w:styleId="AralkYok">
    <w:name w:val="No Spacing"/>
    <w:uiPriority w:val="1"/>
    <w:qFormat/>
    <w:rsid w:val="00925D31"/>
    <w:pPr>
      <w:spacing w:after="0" w:line="240" w:lineRule="auto"/>
    </w:pPr>
  </w:style>
  <w:style w:type="character" w:customStyle="1" w:styleId="ResimYazsChar">
    <w:name w:val="Resim Yazısı Char"/>
    <w:aliases w:val="Tablo Yazısı Char"/>
    <w:basedOn w:val="VarsaylanParagrafYazTipi"/>
    <w:link w:val="ResimYazs"/>
    <w:rsid w:val="00925D31"/>
    <w:rPr>
      <w:b/>
      <w:bCs/>
      <w:color w:val="4F81BD" w:themeColor="accent1"/>
      <w:sz w:val="18"/>
      <w:szCs w:val="18"/>
    </w:rPr>
  </w:style>
  <w:style w:type="paragraph" w:styleId="TBal">
    <w:name w:val="TOC Heading"/>
    <w:basedOn w:val="Balk1"/>
    <w:next w:val="Normal"/>
    <w:uiPriority w:val="39"/>
    <w:unhideWhenUsed/>
    <w:qFormat/>
    <w:rsid w:val="000D3832"/>
    <w:pPr>
      <w:numPr>
        <w:numId w:val="0"/>
      </w:numPr>
      <w:spacing w:before="480" w:after="0"/>
      <w:outlineLvl w:val="9"/>
    </w:pPr>
    <w:rPr>
      <w:rFonts w:asciiTheme="majorHAnsi" w:hAnsiTheme="majorHAnsi"/>
      <w:color w:val="365F91" w:themeColor="accent1" w:themeShade="BF"/>
      <w:sz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5176D6"/>
    <w:pPr>
      <w:tabs>
        <w:tab w:val="left" w:pos="1134"/>
        <w:tab w:val="right" w:leader="dot" w:pos="9062"/>
      </w:tabs>
      <w:spacing w:before="240" w:after="0"/>
      <w:ind w:left="426"/>
    </w:pPr>
    <w:rPr>
      <w:b/>
      <w:bCs/>
      <w:noProof/>
      <w:sz w:val="28"/>
      <w:szCs w:val="28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0D3832"/>
    <w:pPr>
      <w:spacing w:before="360" w:after="0"/>
    </w:pPr>
    <w:rPr>
      <w:rFonts w:asciiTheme="majorHAnsi" w:hAnsiTheme="majorHAnsi"/>
      <w:b/>
      <w:bCs/>
      <w:caps/>
      <w:sz w:val="24"/>
      <w:szCs w:val="24"/>
    </w:rPr>
  </w:style>
  <w:style w:type="paragraph" w:styleId="T3">
    <w:name w:val="toc 3"/>
    <w:basedOn w:val="Normal"/>
    <w:next w:val="Normal"/>
    <w:autoRedefine/>
    <w:unhideWhenUsed/>
    <w:qFormat/>
    <w:rsid w:val="000D3832"/>
    <w:pPr>
      <w:spacing w:after="0"/>
      <w:ind w:left="220"/>
    </w:pPr>
    <w:rPr>
      <w:sz w:val="20"/>
      <w:szCs w:val="20"/>
    </w:rPr>
  </w:style>
  <w:style w:type="character" w:styleId="Kpr">
    <w:name w:val="Hyperlink"/>
    <w:basedOn w:val="VarsaylanParagrafYazTipi"/>
    <w:uiPriority w:val="99"/>
    <w:unhideWhenUsed/>
    <w:rsid w:val="000D3832"/>
    <w:rPr>
      <w:color w:val="0000FF" w:themeColor="hyperlink"/>
      <w:u w:val="single"/>
    </w:rPr>
  </w:style>
  <w:style w:type="paragraph" w:styleId="T4">
    <w:name w:val="toc 4"/>
    <w:basedOn w:val="Normal"/>
    <w:next w:val="Normal"/>
    <w:autoRedefine/>
    <w:unhideWhenUsed/>
    <w:rsid w:val="000D3832"/>
    <w:pPr>
      <w:spacing w:after="0"/>
      <w:ind w:left="440"/>
    </w:pPr>
    <w:rPr>
      <w:sz w:val="20"/>
      <w:szCs w:val="20"/>
    </w:rPr>
  </w:style>
  <w:style w:type="paragraph" w:styleId="T5">
    <w:name w:val="toc 5"/>
    <w:basedOn w:val="Normal"/>
    <w:next w:val="Normal"/>
    <w:autoRedefine/>
    <w:unhideWhenUsed/>
    <w:rsid w:val="000D3832"/>
    <w:pPr>
      <w:spacing w:after="0"/>
      <w:ind w:left="660"/>
    </w:pPr>
    <w:rPr>
      <w:sz w:val="20"/>
      <w:szCs w:val="20"/>
    </w:rPr>
  </w:style>
  <w:style w:type="paragraph" w:styleId="T6">
    <w:name w:val="toc 6"/>
    <w:basedOn w:val="Normal"/>
    <w:next w:val="Normal"/>
    <w:autoRedefine/>
    <w:unhideWhenUsed/>
    <w:rsid w:val="000D3832"/>
    <w:pPr>
      <w:spacing w:after="0"/>
      <w:ind w:left="880"/>
    </w:pPr>
    <w:rPr>
      <w:sz w:val="20"/>
      <w:szCs w:val="20"/>
    </w:rPr>
  </w:style>
  <w:style w:type="paragraph" w:styleId="T7">
    <w:name w:val="toc 7"/>
    <w:basedOn w:val="Normal"/>
    <w:next w:val="Normal"/>
    <w:autoRedefine/>
    <w:unhideWhenUsed/>
    <w:rsid w:val="000D3832"/>
    <w:pPr>
      <w:spacing w:after="0"/>
      <w:ind w:left="1100"/>
    </w:pPr>
    <w:rPr>
      <w:sz w:val="20"/>
      <w:szCs w:val="20"/>
    </w:rPr>
  </w:style>
  <w:style w:type="paragraph" w:styleId="T8">
    <w:name w:val="toc 8"/>
    <w:basedOn w:val="Normal"/>
    <w:next w:val="Normal"/>
    <w:autoRedefine/>
    <w:unhideWhenUsed/>
    <w:rsid w:val="000D3832"/>
    <w:pPr>
      <w:spacing w:after="0"/>
      <w:ind w:left="1320"/>
    </w:pPr>
    <w:rPr>
      <w:sz w:val="20"/>
      <w:szCs w:val="20"/>
    </w:rPr>
  </w:style>
  <w:style w:type="paragraph" w:styleId="T9">
    <w:name w:val="toc 9"/>
    <w:basedOn w:val="Normal"/>
    <w:next w:val="Normal"/>
    <w:autoRedefine/>
    <w:unhideWhenUsed/>
    <w:rsid w:val="000D3832"/>
    <w:pPr>
      <w:spacing w:after="0"/>
      <w:ind w:left="1540"/>
    </w:pPr>
    <w:rPr>
      <w:sz w:val="20"/>
      <w:szCs w:val="20"/>
    </w:rPr>
  </w:style>
  <w:style w:type="paragraph" w:styleId="ekillerTablosu">
    <w:name w:val="table of figures"/>
    <w:basedOn w:val="Normal"/>
    <w:next w:val="Normal"/>
    <w:uiPriority w:val="99"/>
    <w:unhideWhenUsed/>
    <w:rsid w:val="005176D6"/>
    <w:pPr>
      <w:spacing w:after="0"/>
    </w:pPr>
  </w:style>
  <w:style w:type="paragraph" w:customStyle="1" w:styleId="LPGResimYazs">
    <w:name w:val="LPG Resim Yazısı"/>
    <w:basedOn w:val="ResimYazs"/>
    <w:link w:val="LPGResimYazsChar"/>
    <w:qFormat/>
    <w:rsid w:val="007C7D43"/>
    <w:pPr>
      <w:keepNext/>
      <w:spacing w:after="120"/>
      <w:jc w:val="center"/>
    </w:pPr>
    <w:rPr>
      <w:rFonts w:ascii="Arial" w:eastAsia="Times New Roman" w:hAnsi="Arial" w:cs="Arial"/>
      <w:bCs w:val="0"/>
      <w:color w:val="00B0F0"/>
      <w:sz w:val="24"/>
      <w:szCs w:val="24"/>
    </w:rPr>
  </w:style>
  <w:style w:type="character" w:customStyle="1" w:styleId="LPGResimYazsChar">
    <w:name w:val="LPG Resim Yazısı Char"/>
    <w:basedOn w:val="ResimYazsChar"/>
    <w:link w:val="LPGResimYazs"/>
    <w:rsid w:val="007C7D43"/>
    <w:rPr>
      <w:rFonts w:ascii="Arial" w:eastAsia="Times New Roman" w:hAnsi="Arial" w:cs="Arial"/>
      <w:b/>
      <w:bCs w:val="0"/>
      <w:color w:val="00B0F0"/>
      <w:sz w:val="24"/>
      <w:szCs w:val="24"/>
    </w:rPr>
  </w:style>
  <w:style w:type="character" w:customStyle="1" w:styleId="Balk3Char">
    <w:name w:val="Başlık 3 Char"/>
    <w:basedOn w:val="VarsaylanParagrafYazTipi"/>
    <w:link w:val="Balk3"/>
    <w:rsid w:val="00E9080D"/>
    <w:rPr>
      <w:rFonts w:ascii="Arial" w:eastAsia="Times New Roman" w:hAnsi="Arial" w:cs="Arial"/>
      <w:b/>
      <w:bCs/>
      <w:sz w:val="26"/>
      <w:szCs w:val="26"/>
    </w:rPr>
  </w:style>
  <w:style w:type="numbering" w:customStyle="1" w:styleId="ListeYok1">
    <w:name w:val="Liste Yok1"/>
    <w:next w:val="ListeYok"/>
    <w:uiPriority w:val="99"/>
    <w:semiHidden/>
    <w:unhideWhenUsed/>
    <w:rsid w:val="00E9080D"/>
  </w:style>
  <w:style w:type="character" w:styleId="Gl">
    <w:name w:val="Strong"/>
    <w:rsid w:val="00E9080D"/>
    <w:rPr>
      <w:rFonts w:cs="Times New Roman"/>
      <w:b/>
      <w:bCs/>
    </w:rPr>
  </w:style>
  <w:style w:type="table" w:styleId="TabloKlavuzu">
    <w:name w:val="Table Grid"/>
    <w:basedOn w:val="NormalTablo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ipnotMetni">
    <w:name w:val="footnote text"/>
    <w:basedOn w:val="Normal"/>
    <w:link w:val="DipnotMetniChar"/>
    <w:uiPriority w:val="99"/>
    <w:semiHidden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E9080D"/>
    <w:rPr>
      <w:rFonts w:ascii="Times New Roman" w:eastAsia="Times New Roman" w:hAnsi="Times New Roman" w:cs="Times New Roman"/>
      <w:sz w:val="20"/>
      <w:szCs w:val="20"/>
    </w:rPr>
  </w:style>
  <w:style w:type="character" w:styleId="DipnotBavurusu">
    <w:name w:val="footnote reference"/>
    <w:uiPriority w:val="99"/>
    <w:semiHidden/>
    <w:rsid w:val="00E9080D"/>
    <w:rPr>
      <w:rFonts w:cs="Times New Roman"/>
      <w:vertAlign w:val="superscript"/>
    </w:rPr>
  </w:style>
  <w:style w:type="character" w:customStyle="1" w:styleId="style51">
    <w:name w:val="style51"/>
    <w:rsid w:val="00E9080D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E9080D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NoSpacingChar">
    <w:name w:val="No Spacing Char"/>
    <w:link w:val="AralkYok1"/>
    <w:locked/>
    <w:rsid w:val="00E9080D"/>
    <w:rPr>
      <w:rFonts w:ascii="Calibri" w:eastAsia="Times New Roman" w:hAnsi="Calibri" w:cs="Calibri"/>
      <w:lang w:eastAsia="en-US"/>
    </w:rPr>
  </w:style>
  <w:style w:type="character" w:styleId="zlenenKpr">
    <w:name w:val="FollowedHyperlink"/>
    <w:uiPriority w:val="99"/>
    <w:unhideWhenUsed/>
    <w:rsid w:val="00E9080D"/>
    <w:rPr>
      <w:color w:val="800080"/>
      <w:u w:val="single"/>
    </w:rPr>
  </w:style>
  <w:style w:type="paragraph" w:customStyle="1" w:styleId="xl65">
    <w:name w:val="xl6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66">
    <w:name w:val="xl66"/>
    <w:basedOn w:val="Normal"/>
    <w:rsid w:val="00E9080D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E9080D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E9080D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E9080D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E9080D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E9080D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E9080D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5">
    <w:name w:val="xl7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6">
    <w:name w:val="xl76"/>
    <w:basedOn w:val="Normal"/>
    <w:rsid w:val="00E9080D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7">
    <w:name w:val="xl77"/>
    <w:basedOn w:val="Normal"/>
    <w:rsid w:val="00E9080D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8">
    <w:name w:val="xl78"/>
    <w:basedOn w:val="Normal"/>
    <w:rsid w:val="00E9080D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9">
    <w:name w:val="xl79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0">
    <w:name w:val="xl80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1">
    <w:name w:val="xl81"/>
    <w:basedOn w:val="Normal"/>
    <w:rsid w:val="00E9080D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styleId="KonuBal">
    <w:name w:val="Title"/>
    <w:basedOn w:val="Normal"/>
    <w:next w:val="Normal"/>
    <w:link w:val="KonuBalChar"/>
    <w:rsid w:val="00E9080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E9080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numbering" w:customStyle="1" w:styleId="ListeYok11">
    <w:name w:val="Liste Yok11"/>
    <w:next w:val="ListeYok"/>
    <w:uiPriority w:val="99"/>
    <w:semiHidden/>
    <w:unhideWhenUsed/>
    <w:rsid w:val="00E9080D"/>
  </w:style>
  <w:style w:type="table" w:customStyle="1" w:styleId="TabloKlavuzu1">
    <w:name w:val="Tablo Kılavuzu1"/>
    <w:basedOn w:val="NormalTablo"/>
    <w:next w:val="TabloKlavuzu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70">
    <w:name w:val="xl70"/>
    <w:basedOn w:val="Normal"/>
    <w:rsid w:val="00E9080D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FFFFFF"/>
      <w:sz w:val="20"/>
      <w:szCs w:val="20"/>
    </w:rPr>
  </w:style>
  <w:style w:type="paragraph" w:customStyle="1" w:styleId="LPGBalk1">
    <w:name w:val="LPG Başlık 1"/>
    <w:basedOn w:val="Balk1"/>
    <w:link w:val="LPGBalk1Char"/>
    <w:qFormat/>
    <w:rsid w:val="00E9080D"/>
    <w:pPr>
      <w:keepLines w:val="0"/>
      <w:numPr>
        <w:numId w:val="21"/>
      </w:numPr>
      <w:spacing w:before="240"/>
    </w:pPr>
    <w:rPr>
      <w:rFonts w:asciiTheme="minorHAnsi" w:eastAsia="Times New Roman" w:hAnsiTheme="minorHAnsi" w:cs="Arial"/>
      <w:color w:val="00B0F0"/>
      <w:kern w:val="32"/>
      <w:szCs w:val="32"/>
    </w:rPr>
  </w:style>
  <w:style w:type="paragraph" w:styleId="AltKonuBal">
    <w:name w:val="Subtitle"/>
    <w:basedOn w:val="Normal"/>
    <w:next w:val="Normal"/>
    <w:link w:val="AltKonuBalChar"/>
    <w:rsid w:val="00E9080D"/>
    <w:pPr>
      <w:numPr>
        <w:ilvl w:val="1"/>
      </w:numPr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KonuBalChar">
    <w:name w:val="Alt Konu Başlığı Char"/>
    <w:basedOn w:val="VarsaylanParagrafYazTipi"/>
    <w:link w:val="AltKonuBal"/>
    <w:rsid w:val="00E9080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LPGBalk1Char">
    <w:name w:val="LPG Başlık 1 Char"/>
    <w:basedOn w:val="Balk2Char"/>
    <w:link w:val="LPGBalk1"/>
    <w:rsid w:val="00E9080D"/>
    <w:rPr>
      <w:rFonts w:eastAsia="Times New Roman" w:cs="Arial"/>
      <w:b/>
      <w:bCs/>
      <w:color w:val="00B0F0"/>
      <w:kern w:val="32"/>
      <w:sz w:val="36"/>
      <w:szCs w:val="32"/>
    </w:rPr>
  </w:style>
  <w:style w:type="paragraph" w:customStyle="1" w:styleId="LPGBalk2">
    <w:name w:val="LPG Başlık 2"/>
    <w:basedOn w:val="Balk2"/>
    <w:link w:val="LPGBalk2Char"/>
    <w:qFormat/>
    <w:rsid w:val="00E9080D"/>
    <w:pPr>
      <w:keepLines w:val="0"/>
      <w:numPr>
        <w:numId w:val="21"/>
      </w:numPr>
      <w:spacing w:before="0" w:after="240"/>
      <w:ind w:left="567" w:hanging="567"/>
    </w:pPr>
    <w:rPr>
      <w:rFonts w:ascii="Calibri" w:eastAsia="Times New Roman" w:hAnsi="Calibri" w:cs="Arial"/>
      <w:color w:val="00B0F0"/>
      <w:kern w:val="32"/>
      <w:sz w:val="32"/>
      <w:szCs w:val="28"/>
    </w:rPr>
  </w:style>
  <w:style w:type="character" w:customStyle="1" w:styleId="LPGBalk2Char">
    <w:name w:val="LPG Başlık 2 Char"/>
    <w:basedOn w:val="Balk2Char"/>
    <w:link w:val="LPGBalk2"/>
    <w:rsid w:val="00E9080D"/>
    <w:rPr>
      <w:rFonts w:ascii="Calibri" w:eastAsia="Times New Roman" w:hAnsi="Calibri" w:cs="Arial"/>
      <w:b/>
      <w:bCs/>
      <w:color w:val="00B0F0"/>
      <w:kern w:val="32"/>
      <w:sz w:val="32"/>
      <w:szCs w:val="28"/>
    </w:rPr>
  </w:style>
  <w:style w:type="numbering" w:customStyle="1" w:styleId="ListeYok2">
    <w:name w:val="Liste Yok2"/>
    <w:next w:val="ListeYok"/>
    <w:uiPriority w:val="99"/>
    <w:semiHidden/>
    <w:unhideWhenUsed/>
    <w:rsid w:val="00E9080D"/>
  </w:style>
  <w:style w:type="numbering" w:customStyle="1" w:styleId="ListeYok12">
    <w:name w:val="Liste Yok12"/>
    <w:next w:val="ListeYok"/>
    <w:uiPriority w:val="99"/>
    <w:semiHidden/>
    <w:unhideWhenUsed/>
    <w:rsid w:val="00E9080D"/>
  </w:style>
  <w:style w:type="numbering" w:customStyle="1" w:styleId="ListeYok3">
    <w:name w:val="Liste Yok3"/>
    <w:next w:val="ListeYok"/>
    <w:uiPriority w:val="99"/>
    <w:semiHidden/>
    <w:unhideWhenUsed/>
    <w:rsid w:val="006648A1"/>
  </w:style>
  <w:style w:type="numbering" w:customStyle="1" w:styleId="ListeYok13">
    <w:name w:val="Liste Yok13"/>
    <w:next w:val="ListeYok"/>
    <w:uiPriority w:val="99"/>
    <w:semiHidden/>
    <w:unhideWhenUsed/>
    <w:rsid w:val="006648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0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header" w:uiPriority="0"/>
    <w:lsdException w:name="foot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qFormat/>
    <w:rsid w:val="00262319"/>
    <w:pPr>
      <w:keepNext/>
      <w:keepLines/>
      <w:numPr>
        <w:numId w:val="2"/>
      </w:numPr>
      <w:spacing w:after="240" w:line="240" w:lineRule="auto"/>
      <w:ind w:left="357" w:hanging="357"/>
      <w:outlineLvl w:val="0"/>
    </w:pPr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925D31"/>
    <w:pPr>
      <w:keepNext/>
      <w:keepLines/>
      <w:numPr>
        <w:ilvl w:val="1"/>
        <w:numId w:val="2"/>
      </w:numPr>
      <w:spacing w:before="240" w:after="0" w:line="240" w:lineRule="auto"/>
      <w:ind w:left="0" w:firstLine="0"/>
      <w:outlineLvl w:val="1"/>
    </w:pPr>
    <w:rPr>
      <w:rFonts w:eastAsiaTheme="majorEastAsia" w:cstheme="majorBidi"/>
      <w:b/>
      <w:bCs/>
      <w:color w:val="0070C0"/>
      <w:sz w:val="28"/>
      <w:szCs w:val="26"/>
    </w:rPr>
  </w:style>
  <w:style w:type="paragraph" w:styleId="Balk3">
    <w:name w:val="heading 3"/>
    <w:basedOn w:val="Normal"/>
    <w:next w:val="Normal"/>
    <w:link w:val="Balk3Char"/>
    <w:rsid w:val="00E9080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semiHidden/>
    <w:unhideWhenUsed/>
    <w:rsid w:val="00572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semiHidden/>
    <w:rsid w:val="00572B55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rsid w:val="00572B55"/>
  </w:style>
  <w:style w:type="paragraph" w:styleId="Altbilgi">
    <w:name w:val="footer"/>
    <w:basedOn w:val="Normal"/>
    <w:link w:val="Al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rsid w:val="00572B55"/>
  </w:style>
  <w:style w:type="character" w:styleId="SayfaNumaras">
    <w:name w:val="page number"/>
    <w:rsid w:val="00572B55"/>
    <w:rPr>
      <w:rFonts w:cs="Times New Roman"/>
    </w:rPr>
  </w:style>
  <w:style w:type="paragraph" w:styleId="ListeParagraf">
    <w:name w:val="List Paragraph"/>
    <w:basedOn w:val="Normal"/>
    <w:uiPriority w:val="34"/>
    <w:qFormat/>
    <w:rsid w:val="009D1A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alk1Char">
    <w:name w:val="Başlık 1 Char"/>
    <w:basedOn w:val="VarsaylanParagrafYazTipi"/>
    <w:link w:val="Balk1"/>
    <w:rsid w:val="00262319"/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ResimYazs">
    <w:name w:val="caption"/>
    <w:aliases w:val="Tablo Yazısı"/>
    <w:basedOn w:val="Normal"/>
    <w:next w:val="Normal"/>
    <w:link w:val="ResimYazsChar"/>
    <w:unhideWhenUsed/>
    <w:qFormat/>
    <w:rsid w:val="00EB2A8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Balk2Char">
    <w:name w:val="Başlık 2 Char"/>
    <w:basedOn w:val="VarsaylanParagrafYazTipi"/>
    <w:link w:val="Balk2"/>
    <w:rsid w:val="00925D31"/>
    <w:rPr>
      <w:rFonts w:eastAsiaTheme="majorEastAsia" w:cstheme="majorBidi"/>
      <w:b/>
      <w:bCs/>
      <w:color w:val="0070C0"/>
      <w:sz w:val="28"/>
      <w:szCs w:val="26"/>
    </w:rPr>
  </w:style>
  <w:style w:type="paragraph" w:styleId="AralkYok">
    <w:name w:val="No Spacing"/>
    <w:uiPriority w:val="1"/>
    <w:qFormat/>
    <w:rsid w:val="00925D31"/>
    <w:pPr>
      <w:spacing w:after="0" w:line="240" w:lineRule="auto"/>
    </w:pPr>
  </w:style>
  <w:style w:type="character" w:customStyle="1" w:styleId="ResimYazsChar">
    <w:name w:val="Resim Yazısı Char"/>
    <w:aliases w:val="Tablo Yazısı Char"/>
    <w:basedOn w:val="VarsaylanParagrafYazTipi"/>
    <w:link w:val="ResimYazs"/>
    <w:rsid w:val="00925D31"/>
    <w:rPr>
      <w:b/>
      <w:bCs/>
      <w:color w:val="4F81BD" w:themeColor="accent1"/>
      <w:sz w:val="18"/>
      <w:szCs w:val="18"/>
    </w:rPr>
  </w:style>
  <w:style w:type="paragraph" w:styleId="TBal">
    <w:name w:val="TOC Heading"/>
    <w:basedOn w:val="Balk1"/>
    <w:next w:val="Normal"/>
    <w:uiPriority w:val="39"/>
    <w:unhideWhenUsed/>
    <w:qFormat/>
    <w:rsid w:val="000D3832"/>
    <w:pPr>
      <w:numPr>
        <w:numId w:val="0"/>
      </w:numPr>
      <w:spacing w:before="480" w:after="0"/>
      <w:outlineLvl w:val="9"/>
    </w:pPr>
    <w:rPr>
      <w:rFonts w:asciiTheme="majorHAnsi" w:hAnsiTheme="majorHAnsi"/>
      <w:color w:val="365F91" w:themeColor="accent1" w:themeShade="BF"/>
      <w:sz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5176D6"/>
    <w:pPr>
      <w:tabs>
        <w:tab w:val="left" w:pos="1134"/>
        <w:tab w:val="right" w:leader="dot" w:pos="9062"/>
      </w:tabs>
      <w:spacing w:before="240" w:after="0"/>
      <w:ind w:left="426"/>
    </w:pPr>
    <w:rPr>
      <w:b/>
      <w:bCs/>
      <w:noProof/>
      <w:sz w:val="28"/>
      <w:szCs w:val="28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0D3832"/>
    <w:pPr>
      <w:spacing w:before="360" w:after="0"/>
    </w:pPr>
    <w:rPr>
      <w:rFonts w:asciiTheme="majorHAnsi" w:hAnsiTheme="majorHAnsi"/>
      <w:b/>
      <w:bCs/>
      <w:caps/>
      <w:sz w:val="24"/>
      <w:szCs w:val="24"/>
    </w:rPr>
  </w:style>
  <w:style w:type="paragraph" w:styleId="T3">
    <w:name w:val="toc 3"/>
    <w:basedOn w:val="Normal"/>
    <w:next w:val="Normal"/>
    <w:autoRedefine/>
    <w:unhideWhenUsed/>
    <w:qFormat/>
    <w:rsid w:val="000D3832"/>
    <w:pPr>
      <w:spacing w:after="0"/>
      <w:ind w:left="220"/>
    </w:pPr>
    <w:rPr>
      <w:sz w:val="20"/>
      <w:szCs w:val="20"/>
    </w:rPr>
  </w:style>
  <w:style w:type="character" w:styleId="Kpr">
    <w:name w:val="Hyperlink"/>
    <w:basedOn w:val="VarsaylanParagrafYazTipi"/>
    <w:uiPriority w:val="99"/>
    <w:unhideWhenUsed/>
    <w:rsid w:val="000D3832"/>
    <w:rPr>
      <w:color w:val="0000FF" w:themeColor="hyperlink"/>
      <w:u w:val="single"/>
    </w:rPr>
  </w:style>
  <w:style w:type="paragraph" w:styleId="T4">
    <w:name w:val="toc 4"/>
    <w:basedOn w:val="Normal"/>
    <w:next w:val="Normal"/>
    <w:autoRedefine/>
    <w:unhideWhenUsed/>
    <w:rsid w:val="000D3832"/>
    <w:pPr>
      <w:spacing w:after="0"/>
      <w:ind w:left="440"/>
    </w:pPr>
    <w:rPr>
      <w:sz w:val="20"/>
      <w:szCs w:val="20"/>
    </w:rPr>
  </w:style>
  <w:style w:type="paragraph" w:styleId="T5">
    <w:name w:val="toc 5"/>
    <w:basedOn w:val="Normal"/>
    <w:next w:val="Normal"/>
    <w:autoRedefine/>
    <w:unhideWhenUsed/>
    <w:rsid w:val="000D3832"/>
    <w:pPr>
      <w:spacing w:after="0"/>
      <w:ind w:left="660"/>
    </w:pPr>
    <w:rPr>
      <w:sz w:val="20"/>
      <w:szCs w:val="20"/>
    </w:rPr>
  </w:style>
  <w:style w:type="paragraph" w:styleId="T6">
    <w:name w:val="toc 6"/>
    <w:basedOn w:val="Normal"/>
    <w:next w:val="Normal"/>
    <w:autoRedefine/>
    <w:unhideWhenUsed/>
    <w:rsid w:val="000D3832"/>
    <w:pPr>
      <w:spacing w:after="0"/>
      <w:ind w:left="880"/>
    </w:pPr>
    <w:rPr>
      <w:sz w:val="20"/>
      <w:szCs w:val="20"/>
    </w:rPr>
  </w:style>
  <w:style w:type="paragraph" w:styleId="T7">
    <w:name w:val="toc 7"/>
    <w:basedOn w:val="Normal"/>
    <w:next w:val="Normal"/>
    <w:autoRedefine/>
    <w:unhideWhenUsed/>
    <w:rsid w:val="000D3832"/>
    <w:pPr>
      <w:spacing w:after="0"/>
      <w:ind w:left="1100"/>
    </w:pPr>
    <w:rPr>
      <w:sz w:val="20"/>
      <w:szCs w:val="20"/>
    </w:rPr>
  </w:style>
  <w:style w:type="paragraph" w:styleId="T8">
    <w:name w:val="toc 8"/>
    <w:basedOn w:val="Normal"/>
    <w:next w:val="Normal"/>
    <w:autoRedefine/>
    <w:unhideWhenUsed/>
    <w:rsid w:val="000D3832"/>
    <w:pPr>
      <w:spacing w:after="0"/>
      <w:ind w:left="1320"/>
    </w:pPr>
    <w:rPr>
      <w:sz w:val="20"/>
      <w:szCs w:val="20"/>
    </w:rPr>
  </w:style>
  <w:style w:type="paragraph" w:styleId="T9">
    <w:name w:val="toc 9"/>
    <w:basedOn w:val="Normal"/>
    <w:next w:val="Normal"/>
    <w:autoRedefine/>
    <w:unhideWhenUsed/>
    <w:rsid w:val="000D3832"/>
    <w:pPr>
      <w:spacing w:after="0"/>
      <w:ind w:left="1540"/>
    </w:pPr>
    <w:rPr>
      <w:sz w:val="20"/>
      <w:szCs w:val="20"/>
    </w:rPr>
  </w:style>
  <w:style w:type="paragraph" w:styleId="ekillerTablosu">
    <w:name w:val="table of figures"/>
    <w:basedOn w:val="Normal"/>
    <w:next w:val="Normal"/>
    <w:uiPriority w:val="99"/>
    <w:unhideWhenUsed/>
    <w:rsid w:val="005176D6"/>
    <w:pPr>
      <w:spacing w:after="0"/>
    </w:pPr>
  </w:style>
  <w:style w:type="paragraph" w:customStyle="1" w:styleId="LPGResimYazs">
    <w:name w:val="LPG Resim Yazısı"/>
    <w:basedOn w:val="ResimYazs"/>
    <w:link w:val="LPGResimYazsChar"/>
    <w:qFormat/>
    <w:rsid w:val="007C7D43"/>
    <w:pPr>
      <w:keepNext/>
      <w:spacing w:after="120"/>
      <w:jc w:val="center"/>
    </w:pPr>
    <w:rPr>
      <w:rFonts w:ascii="Arial" w:eastAsia="Times New Roman" w:hAnsi="Arial" w:cs="Arial"/>
      <w:bCs w:val="0"/>
      <w:color w:val="00B0F0"/>
      <w:sz w:val="24"/>
      <w:szCs w:val="24"/>
    </w:rPr>
  </w:style>
  <w:style w:type="character" w:customStyle="1" w:styleId="LPGResimYazsChar">
    <w:name w:val="LPG Resim Yazısı Char"/>
    <w:basedOn w:val="ResimYazsChar"/>
    <w:link w:val="LPGResimYazs"/>
    <w:rsid w:val="007C7D43"/>
    <w:rPr>
      <w:rFonts w:ascii="Arial" w:eastAsia="Times New Roman" w:hAnsi="Arial" w:cs="Arial"/>
      <w:b/>
      <w:bCs w:val="0"/>
      <w:color w:val="00B0F0"/>
      <w:sz w:val="24"/>
      <w:szCs w:val="24"/>
    </w:rPr>
  </w:style>
  <w:style w:type="character" w:customStyle="1" w:styleId="Balk3Char">
    <w:name w:val="Başlık 3 Char"/>
    <w:basedOn w:val="VarsaylanParagrafYazTipi"/>
    <w:link w:val="Balk3"/>
    <w:rsid w:val="00E9080D"/>
    <w:rPr>
      <w:rFonts w:ascii="Arial" w:eastAsia="Times New Roman" w:hAnsi="Arial" w:cs="Arial"/>
      <w:b/>
      <w:bCs/>
      <w:sz w:val="26"/>
      <w:szCs w:val="26"/>
    </w:rPr>
  </w:style>
  <w:style w:type="numbering" w:customStyle="1" w:styleId="ListeYok1">
    <w:name w:val="Liste Yok1"/>
    <w:next w:val="ListeYok"/>
    <w:uiPriority w:val="99"/>
    <w:semiHidden/>
    <w:unhideWhenUsed/>
    <w:rsid w:val="00E9080D"/>
  </w:style>
  <w:style w:type="character" w:styleId="Gl">
    <w:name w:val="Strong"/>
    <w:rsid w:val="00E9080D"/>
    <w:rPr>
      <w:rFonts w:cs="Times New Roman"/>
      <w:b/>
      <w:bCs/>
    </w:rPr>
  </w:style>
  <w:style w:type="table" w:styleId="TabloKlavuzu">
    <w:name w:val="Table Grid"/>
    <w:basedOn w:val="NormalTablo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ipnotMetni">
    <w:name w:val="footnote text"/>
    <w:basedOn w:val="Normal"/>
    <w:link w:val="DipnotMetniChar"/>
    <w:uiPriority w:val="99"/>
    <w:semiHidden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E9080D"/>
    <w:rPr>
      <w:rFonts w:ascii="Times New Roman" w:eastAsia="Times New Roman" w:hAnsi="Times New Roman" w:cs="Times New Roman"/>
      <w:sz w:val="20"/>
      <w:szCs w:val="20"/>
    </w:rPr>
  </w:style>
  <w:style w:type="character" w:styleId="DipnotBavurusu">
    <w:name w:val="footnote reference"/>
    <w:uiPriority w:val="99"/>
    <w:semiHidden/>
    <w:rsid w:val="00E9080D"/>
    <w:rPr>
      <w:rFonts w:cs="Times New Roman"/>
      <w:vertAlign w:val="superscript"/>
    </w:rPr>
  </w:style>
  <w:style w:type="character" w:customStyle="1" w:styleId="style51">
    <w:name w:val="style51"/>
    <w:rsid w:val="00E9080D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E9080D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NoSpacingChar">
    <w:name w:val="No Spacing Char"/>
    <w:link w:val="AralkYok1"/>
    <w:locked/>
    <w:rsid w:val="00E9080D"/>
    <w:rPr>
      <w:rFonts w:ascii="Calibri" w:eastAsia="Times New Roman" w:hAnsi="Calibri" w:cs="Calibri"/>
      <w:lang w:eastAsia="en-US"/>
    </w:rPr>
  </w:style>
  <w:style w:type="character" w:styleId="zlenenKpr">
    <w:name w:val="FollowedHyperlink"/>
    <w:uiPriority w:val="99"/>
    <w:unhideWhenUsed/>
    <w:rsid w:val="00E9080D"/>
    <w:rPr>
      <w:color w:val="800080"/>
      <w:u w:val="single"/>
    </w:rPr>
  </w:style>
  <w:style w:type="paragraph" w:customStyle="1" w:styleId="xl65">
    <w:name w:val="xl6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66">
    <w:name w:val="xl66"/>
    <w:basedOn w:val="Normal"/>
    <w:rsid w:val="00E9080D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E9080D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E9080D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E9080D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E9080D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E9080D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E9080D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5">
    <w:name w:val="xl7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6">
    <w:name w:val="xl76"/>
    <w:basedOn w:val="Normal"/>
    <w:rsid w:val="00E9080D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7">
    <w:name w:val="xl77"/>
    <w:basedOn w:val="Normal"/>
    <w:rsid w:val="00E9080D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8">
    <w:name w:val="xl78"/>
    <w:basedOn w:val="Normal"/>
    <w:rsid w:val="00E9080D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9">
    <w:name w:val="xl79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0">
    <w:name w:val="xl80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1">
    <w:name w:val="xl81"/>
    <w:basedOn w:val="Normal"/>
    <w:rsid w:val="00E9080D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styleId="KonuBal">
    <w:name w:val="Title"/>
    <w:basedOn w:val="Normal"/>
    <w:next w:val="Normal"/>
    <w:link w:val="KonuBalChar"/>
    <w:rsid w:val="00E9080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E9080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numbering" w:customStyle="1" w:styleId="ListeYok11">
    <w:name w:val="Liste Yok11"/>
    <w:next w:val="ListeYok"/>
    <w:uiPriority w:val="99"/>
    <w:semiHidden/>
    <w:unhideWhenUsed/>
    <w:rsid w:val="00E9080D"/>
  </w:style>
  <w:style w:type="table" w:customStyle="1" w:styleId="TabloKlavuzu1">
    <w:name w:val="Tablo Kılavuzu1"/>
    <w:basedOn w:val="NormalTablo"/>
    <w:next w:val="TabloKlavuzu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70">
    <w:name w:val="xl70"/>
    <w:basedOn w:val="Normal"/>
    <w:rsid w:val="00E9080D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FFFFFF"/>
      <w:sz w:val="20"/>
      <w:szCs w:val="20"/>
    </w:rPr>
  </w:style>
  <w:style w:type="paragraph" w:customStyle="1" w:styleId="LPGBalk1">
    <w:name w:val="LPG Başlık 1"/>
    <w:basedOn w:val="Balk1"/>
    <w:link w:val="LPGBalk1Char"/>
    <w:qFormat/>
    <w:rsid w:val="00E9080D"/>
    <w:pPr>
      <w:keepLines w:val="0"/>
      <w:numPr>
        <w:numId w:val="21"/>
      </w:numPr>
      <w:spacing w:before="240"/>
    </w:pPr>
    <w:rPr>
      <w:rFonts w:asciiTheme="minorHAnsi" w:eastAsia="Times New Roman" w:hAnsiTheme="minorHAnsi" w:cs="Arial"/>
      <w:color w:val="00B0F0"/>
      <w:kern w:val="32"/>
      <w:szCs w:val="32"/>
    </w:rPr>
  </w:style>
  <w:style w:type="paragraph" w:styleId="AltKonuBal">
    <w:name w:val="Subtitle"/>
    <w:basedOn w:val="Normal"/>
    <w:next w:val="Normal"/>
    <w:link w:val="AltKonuBalChar"/>
    <w:rsid w:val="00E9080D"/>
    <w:pPr>
      <w:numPr>
        <w:ilvl w:val="1"/>
      </w:numPr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KonuBalChar">
    <w:name w:val="Alt Konu Başlığı Char"/>
    <w:basedOn w:val="VarsaylanParagrafYazTipi"/>
    <w:link w:val="AltKonuBal"/>
    <w:rsid w:val="00E9080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LPGBalk1Char">
    <w:name w:val="LPG Başlık 1 Char"/>
    <w:basedOn w:val="Balk2Char"/>
    <w:link w:val="LPGBalk1"/>
    <w:rsid w:val="00E9080D"/>
    <w:rPr>
      <w:rFonts w:eastAsia="Times New Roman" w:cs="Arial"/>
      <w:b/>
      <w:bCs/>
      <w:color w:val="00B0F0"/>
      <w:kern w:val="32"/>
      <w:sz w:val="36"/>
      <w:szCs w:val="32"/>
    </w:rPr>
  </w:style>
  <w:style w:type="paragraph" w:customStyle="1" w:styleId="LPGBalk2">
    <w:name w:val="LPG Başlık 2"/>
    <w:basedOn w:val="Balk2"/>
    <w:link w:val="LPGBalk2Char"/>
    <w:qFormat/>
    <w:rsid w:val="00E9080D"/>
    <w:pPr>
      <w:keepLines w:val="0"/>
      <w:numPr>
        <w:numId w:val="21"/>
      </w:numPr>
      <w:spacing w:before="0" w:after="240"/>
      <w:ind w:left="567" w:hanging="567"/>
    </w:pPr>
    <w:rPr>
      <w:rFonts w:ascii="Calibri" w:eastAsia="Times New Roman" w:hAnsi="Calibri" w:cs="Arial"/>
      <w:color w:val="00B0F0"/>
      <w:kern w:val="32"/>
      <w:sz w:val="32"/>
      <w:szCs w:val="28"/>
    </w:rPr>
  </w:style>
  <w:style w:type="character" w:customStyle="1" w:styleId="LPGBalk2Char">
    <w:name w:val="LPG Başlık 2 Char"/>
    <w:basedOn w:val="Balk2Char"/>
    <w:link w:val="LPGBalk2"/>
    <w:rsid w:val="00E9080D"/>
    <w:rPr>
      <w:rFonts w:ascii="Calibri" w:eastAsia="Times New Roman" w:hAnsi="Calibri" w:cs="Arial"/>
      <w:b/>
      <w:bCs/>
      <w:color w:val="00B0F0"/>
      <w:kern w:val="32"/>
      <w:sz w:val="32"/>
      <w:szCs w:val="28"/>
    </w:rPr>
  </w:style>
  <w:style w:type="numbering" w:customStyle="1" w:styleId="ListeYok2">
    <w:name w:val="Liste Yok2"/>
    <w:next w:val="ListeYok"/>
    <w:uiPriority w:val="99"/>
    <w:semiHidden/>
    <w:unhideWhenUsed/>
    <w:rsid w:val="00E9080D"/>
  </w:style>
  <w:style w:type="numbering" w:customStyle="1" w:styleId="ListeYok12">
    <w:name w:val="Liste Yok12"/>
    <w:next w:val="ListeYok"/>
    <w:uiPriority w:val="99"/>
    <w:semiHidden/>
    <w:unhideWhenUsed/>
    <w:rsid w:val="00E9080D"/>
  </w:style>
  <w:style w:type="numbering" w:customStyle="1" w:styleId="ListeYok3">
    <w:name w:val="Liste Yok3"/>
    <w:next w:val="ListeYok"/>
    <w:uiPriority w:val="99"/>
    <w:semiHidden/>
    <w:unhideWhenUsed/>
    <w:rsid w:val="006648A1"/>
  </w:style>
  <w:style w:type="numbering" w:customStyle="1" w:styleId="ListeYok13">
    <w:name w:val="Liste Yok13"/>
    <w:next w:val="ListeYok"/>
    <w:uiPriority w:val="99"/>
    <w:semiHidden/>
    <w:unhideWhenUsed/>
    <w:rsid w:val="006648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53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hart" Target="charts/chart2.xml"/><Relationship Id="rId18" Type="http://schemas.openxmlformats.org/officeDocument/2006/relationships/chart" Target="charts/chart6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chart" Target="charts/chart1.xml"/><Relationship Id="rId17" Type="http://schemas.openxmlformats.org/officeDocument/2006/relationships/chart" Target="charts/chart5.xml"/><Relationship Id="rId2" Type="http://schemas.openxmlformats.org/officeDocument/2006/relationships/numbering" Target="numbering.xml"/><Relationship Id="rId16" Type="http://schemas.openxmlformats.org/officeDocument/2006/relationships/chart" Target="charts/chart4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chart" Target="charts/chart3.xml"/><Relationship Id="rId10" Type="http://schemas.openxmlformats.org/officeDocument/2006/relationships/header" Target="header1.xml"/><Relationship Id="rId19" Type="http://schemas.openxmlformats.org/officeDocument/2006/relationships/chart" Target="charts/chart7.xml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header" Target="header2.xml"/><Relationship Id="rId22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3.jpeg"/><Relationship Id="rId1" Type="http://schemas.openxmlformats.org/officeDocument/2006/relationships/hyperlink" Target="http://www.epdk.org.tr/LOGOEPDK.j" TargetMode="Externa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3.jpeg"/><Relationship Id="rId1" Type="http://schemas.openxmlformats.org/officeDocument/2006/relationships/hyperlink" Target="http://www.epdk.org.tr/LOGOEPDK.j" TargetMode="Externa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_al__ma_Sayfas_1.xlsx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chartUserShapes" Target="../drawings/drawing1.xml"/><Relationship Id="rId2" Type="http://schemas.openxmlformats.org/officeDocument/2006/relationships/package" Target="../embeddings/Microsoft_Excel__al__ma_Sayfas_2.xlsx"/><Relationship Id="rId1" Type="http://schemas.openxmlformats.org/officeDocument/2006/relationships/themeOverride" Target="../theme/themeOverride1.xm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_al__ma_Sayfas_3.xlsx"/><Relationship Id="rId1" Type="http://schemas.openxmlformats.org/officeDocument/2006/relationships/themeOverride" Target="../theme/themeOverride2.xml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_al__ma_Sayfas_4.xlsx"/><Relationship Id="rId1" Type="http://schemas.openxmlformats.org/officeDocument/2006/relationships/themeOverride" Target="../theme/themeOverride3.xml"/></Relationships>
</file>

<file path=word/charts/_rels/chart5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_al__ma_Sayfas_5.xlsx"/><Relationship Id="rId1" Type="http://schemas.openxmlformats.org/officeDocument/2006/relationships/themeOverride" Target="../theme/themeOverride4.xm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_al__ma_Sayfas_6.xlsx"/></Relationships>
</file>

<file path=word/charts/_rels/chart7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_al__ma_Sayfas_7.xlsx"/><Relationship Id="rId1" Type="http://schemas.openxmlformats.org/officeDocument/2006/relationships/themeOverride" Target="../theme/themeOverride5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0"/>
      <c:rotY val="50"/>
      <c:rAngAx val="0"/>
      <c:perspective val="0"/>
    </c:view3D>
    <c:floor>
      <c:thickness val="0"/>
      <c:spPr>
        <a:solidFill>
          <a:schemeClr val="accent6">
            <a:lumMod val="20000"/>
            <a:lumOff val="80000"/>
            <a:alpha val="32000"/>
          </a:schemeClr>
        </a:solidFill>
        <a:scene3d>
          <a:camera prst="orthographicFront"/>
          <a:lightRig rig="threePt" dir="t"/>
        </a:scene3d>
        <a:sp3d>
          <a:bevelT w="38100"/>
          <a:bevelB w="38100"/>
          <a:contourClr>
            <a:srgbClr val="000000"/>
          </a:contourClr>
        </a:sp3d>
      </c:spPr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6.1187045834146754E-2"/>
          <c:y val="3.8900344171340355E-2"/>
          <c:w val="0.92974271364529681"/>
          <c:h val="0.79889223609581783"/>
        </c:manualLayout>
      </c:layout>
      <c:bar3DChart>
        <c:barDir val="col"/>
        <c:grouping val="standard"/>
        <c:varyColors val="0"/>
        <c:ser>
          <c:idx val="0"/>
          <c:order val="0"/>
          <c:tx>
            <c:strRef>
              <c:f>Sayfa2!$N$6</c:f>
              <c:strCache>
                <c:ptCount val="1"/>
                <c:pt idx="0">
                  <c:v>İhracat</c:v>
                </c:pt>
              </c:strCache>
            </c:strRef>
          </c:tx>
          <c:spPr>
            <a:scene3d>
              <a:camera prst="orthographicFront"/>
              <a:lightRig rig="threePt" dir="t"/>
            </a:scene3d>
            <a:sp3d>
              <a:bevelT/>
            </a:sp3d>
          </c:spPr>
          <c:invertIfNegative val="0"/>
          <c:dLbls>
            <c:spPr>
              <a:solidFill>
                <a:schemeClr val="bg1"/>
              </a:solidFill>
              <a:ln>
                <a:solidFill>
                  <a:srgbClr val="0070C0"/>
                </a:solidFill>
              </a:ln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Sayfa2!$M$7:$M$14</c:f>
              <c:strCache>
                <c:ptCount val="8"/>
                <c:pt idx="0">
                  <c:v>Ocak</c:v>
                </c:pt>
                <c:pt idx="1">
                  <c:v>Şubat</c:v>
                </c:pt>
                <c:pt idx="2">
                  <c:v>Mart</c:v>
                </c:pt>
                <c:pt idx="3">
                  <c:v>Nisan</c:v>
                </c:pt>
                <c:pt idx="4">
                  <c:v>Mayıs</c:v>
                </c:pt>
                <c:pt idx="5">
                  <c:v>Haziran</c:v>
                </c:pt>
                <c:pt idx="6">
                  <c:v>Temmuz</c:v>
                </c:pt>
                <c:pt idx="7">
                  <c:v>Ağustos</c:v>
                </c:pt>
              </c:strCache>
            </c:strRef>
          </c:cat>
          <c:val>
            <c:numRef>
              <c:f>Sayfa2!$N$7:$N$14</c:f>
              <c:numCache>
                <c:formatCode>#,##0</c:formatCode>
                <c:ptCount val="8"/>
                <c:pt idx="0">
                  <c:v>33792.476999999999</c:v>
                </c:pt>
                <c:pt idx="1">
                  <c:v>28611.723000000002</c:v>
                </c:pt>
                <c:pt idx="2">
                  <c:v>27989.530999999999</c:v>
                </c:pt>
                <c:pt idx="3">
                  <c:v>23237.241000000002</c:v>
                </c:pt>
                <c:pt idx="4">
                  <c:v>9423.1759999999995</c:v>
                </c:pt>
                <c:pt idx="5">
                  <c:v>18103.616000000002</c:v>
                </c:pt>
                <c:pt idx="6">
                  <c:v>7481.8609999999999</c:v>
                </c:pt>
                <c:pt idx="7">
                  <c:v>12602.587</c:v>
                </c:pt>
              </c:numCache>
            </c:numRef>
          </c:val>
        </c:ser>
        <c:ser>
          <c:idx val="1"/>
          <c:order val="1"/>
          <c:tx>
            <c:strRef>
              <c:f>Sayfa2!$O$6</c:f>
              <c:strCache>
                <c:ptCount val="1"/>
                <c:pt idx="0">
                  <c:v>Üretim</c:v>
                </c:pt>
              </c:strCache>
            </c:strRef>
          </c:tx>
          <c:spPr>
            <a:scene3d>
              <a:camera prst="orthographicFront"/>
              <a:lightRig rig="threePt" dir="t"/>
            </a:scene3d>
            <a:sp3d>
              <a:bevelT/>
            </a:sp3d>
          </c:spPr>
          <c:invertIfNegative val="0"/>
          <c:dLbls>
            <c:spPr>
              <a:solidFill>
                <a:schemeClr val="bg1"/>
              </a:solidFill>
              <a:ln>
                <a:solidFill>
                  <a:srgbClr val="0070C0"/>
                </a:solidFill>
              </a:ln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Sayfa2!$M$7:$M$14</c:f>
              <c:strCache>
                <c:ptCount val="8"/>
                <c:pt idx="0">
                  <c:v>Ocak</c:v>
                </c:pt>
                <c:pt idx="1">
                  <c:v>Şubat</c:v>
                </c:pt>
                <c:pt idx="2">
                  <c:v>Mart</c:v>
                </c:pt>
                <c:pt idx="3">
                  <c:v>Nisan</c:v>
                </c:pt>
                <c:pt idx="4">
                  <c:v>Mayıs</c:v>
                </c:pt>
                <c:pt idx="5">
                  <c:v>Haziran</c:v>
                </c:pt>
                <c:pt idx="6">
                  <c:v>Temmuz</c:v>
                </c:pt>
                <c:pt idx="7">
                  <c:v>Ağustos</c:v>
                </c:pt>
              </c:strCache>
            </c:strRef>
          </c:cat>
          <c:val>
            <c:numRef>
              <c:f>Sayfa2!$O$7:$O$14</c:f>
              <c:numCache>
                <c:formatCode>#,##0</c:formatCode>
                <c:ptCount val="8"/>
                <c:pt idx="0">
                  <c:v>83122</c:v>
                </c:pt>
                <c:pt idx="1">
                  <c:v>65515.084000000003</c:v>
                </c:pt>
                <c:pt idx="2">
                  <c:v>76445.539999999994</c:v>
                </c:pt>
                <c:pt idx="3">
                  <c:v>83207.398000000001</c:v>
                </c:pt>
                <c:pt idx="4">
                  <c:v>84918.262999999992</c:v>
                </c:pt>
                <c:pt idx="5">
                  <c:v>84915.003999999986</c:v>
                </c:pt>
                <c:pt idx="6">
                  <c:v>90803.917999999991</c:v>
                </c:pt>
                <c:pt idx="7">
                  <c:v>79262.165999999997</c:v>
                </c:pt>
              </c:numCache>
            </c:numRef>
          </c:val>
        </c:ser>
        <c:ser>
          <c:idx val="2"/>
          <c:order val="2"/>
          <c:tx>
            <c:strRef>
              <c:f>Sayfa2!$P$6</c:f>
              <c:strCache>
                <c:ptCount val="1"/>
                <c:pt idx="0">
                  <c:v>İthalat</c:v>
                </c:pt>
              </c:strCache>
            </c:strRef>
          </c:tx>
          <c:spPr>
            <a:scene3d>
              <a:camera prst="orthographicFront"/>
              <a:lightRig rig="threePt" dir="t"/>
            </a:scene3d>
            <a:sp3d>
              <a:bevelT/>
            </a:sp3d>
          </c:spPr>
          <c:invertIfNegative val="0"/>
          <c:dLbls>
            <c:spPr>
              <a:solidFill>
                <a:schemeClr val="bg1"/>
              </a:solidFill>
              <a:ln>
                <a:solidFill>
                  <a:srgbClr val="0070C0"/>
                </a:solidFill>
              </a:ln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Sayfa2!$M$7:$M$14</c:f>
              <c:strCache>
                <c:ptCount val="8"/>
                <c:pt idx="0">
                  <c:v>Ocak</c:v>
                </c:pt>
                <c:pt idx="1">
                  <c:v>Şubat</c:v>
                </c:pt>
                <c:pt idx="2">
                  <c:v>Mart</c:v>
                </c:pt>
                <c:pt idx="3">
                  <c:v>Nisan</c:v>
                </c:pt>
                <c:pt idx="4">
                  <c:v>Mayıs</c:v>
                </c:pt>
                <c:pt idx="5">
                  <c:v>Haziran</c:v>
                </c:pt>
                <c:pt idx="6">
                  <c:v>Temmuz</c:v>
                </c:pt>
                <c:pt idx="7">
                  <c:v>Ağustos</c:v>
                </c:pt>
              </c:strCache>
            </c:strRef>
          </c:cat>
          <c:val>
            <c:numRef>
              <c:f>Sayfa2!$P$7:$P$14</c:f>
              <c:numCache>
                <c:formatCode>#,##0</c:formatCode>
                <c:ptCount val="8"/>
                <c:pt idx="0">
                  <c:v>257154.54</c:v>
                </c:pt>
                <c:pt idx="1">
                  <c:v>255034.027</c:v>
                </c:pt>
                <c:pt idx="2">
                  <c:v>252469.52299999999</c:v>
                </c:pt>
                <c:pt idx="3">
                  <c:v>288134.12699999998</c:v>
                </c:pt>
                <c:pt idx="4">
                  <c:v>278742.522</c:v>
                </c:pt>
                <c:pt idx="5">
                  <c:v>294038.08299999998</c:v>
                </c:pt>
                <c:pt idx="6">
                  <c:v>319510.72700000001</c:v>
                </c:pt>
                <c:pt idx="7">
                  <c:v>299029.40700000001</c:v>
                </c:pt>
              </c:numCache>
            </c:numRef>
          </c:val>
        </c:ser>
        <c:ser>
          <c:idx val="3"/>
          <c:order val="3"/>
          <c:tx>
            <c:strRef>
              <c:f>Sayfa2!$Q$6</c:f>
              <c:strCache>
                <c:ptCount val="1"/>
                <c:pt idx="0">
                  <c:v>Satış</c:v>
                </c:pt>
              </c:strCache>
            </c:strRef>
          </c:tx>
          <c:spPr>
            <a:scene3d>
              <a:camera prst="orthographicFront"/>
              <a:lightRig rig="threePt" dir="t"/>
            </a:scene3d>
            <a:sp3d>
              <a:bevelT/>
            </a:sp3d>
          </c:spPr>
          <c:invertIfNegative val="0"/>
          <c:dLbls>
            <c:spPr>
              <a:solidFill>
                <a:schemeClr val="bg1"/>
              </a:solidFill>
              <a:ln>
                <a:solidFill>
                  <a:srgbClr val="0070C0"/>
                </a:solidFill>
              </a:ln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Sayfa2!$M$7:$M$14</c:f>
              <c:strCache>
                <c:ptCount val="8"/>
                <c:pt idx="0">
                  <c:v>Ocak</c:v>
                </c:pt>
                <c:pt idx="1">
                  <c:v>Şubat</c:v>
                </c:pt>
                <c:pt idx="2">
                  <c:v>Mart</c:v>
                </c:pt>
                <c:pt idx="3">
                  <c:v>Nisan</c:v>
                </c:pt>
                <c:pt idx="4">
                  <c:v>Mayıs</c:v>
                </c:pt>
                <c:pt idx="5">
                  <c:v>Haziran</c:v>
                </c:pt>
                <c:pt idx="6">
                  <c:v>Temmuz</c:v>
                </c:pt>
                <c:pt idx="7">
                  <c:v>Ağustos</c:v>
                </c:pt>
              </c:strCache>
            </c:strRef>
          </c:cat>
          <c:val>
            <c:numRef>
              <c:f>Sayfa2!$Q$7:$Q$14</c:f>
              <c:numCache>
                <c:formatCode>#,##0</c:formatCode>
                <c:ptCount val="8"/>
                <c:pt idx="0">
                  <c:v>295305.55200000003</c:v>
                </c:pt>
                <c:pt idx="1">
                  <c:v>295220.19900000002</c:v>
                </c:pt>
                <c:pt idx="2">
                  <c:v>322272.98491</c:v>
                </c:pt>
                <c:pt idx="3">
                  <c:v>328027.05699999997</c:v>
                </c:pt>
                <c:pt idx="4">
                  <c:v>352986.995</c:v>
                </c:pt>
                <c:pt idx="5">
                  <c:v>343577.97499999998</c:v>
                </c:pt>
                <c:pt idx="6">
                  <c:v>397256.739</c:v>
                </c:pt>
                <c:pt idx="7">
                  <c:v>381638.42700000003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33717376"/>
        <c:axId val="133747840"/>
        <c:axId val="133706624"/>
      </c:bar3DChart>
      <c:catAx>
        <c:axId val="133717376"/>
        <c:scaling>
          <c:orientation val="minMax"/>
        </c:scaling>
        <c:delete val="0"/>
        <c:axPos val="b"/>
        <c:majorTickMark val="out"/>
        <c:minorTickMark val="none"/>
        <c:tickLblPos val="nextTo"/>
        <c:crossAx val="133747840"/>
        <c:crosses val="autoZero"/>
        <c:auto val="1"/>
        <c:lblAlgn val="ctr"/>
        <c:lblOffset val="100"/>
        <c:noMultiLvlLbl val="0"/>
      </c:catAx>
      <c:valAx>
        <c:axId val="133747840"/>
        <c:scaling>
          <c:orientation val="minMax"/>
        </c:scaling>
        <c:delete val="0"/>
        <c:axPos val="l"/>
        <c:majorGridlines/>
        <c:numFmt formatCode="#,##0" sourceLinked="1"/>
        <c:majorTickMark val="out"/>
        <c:minorTickMark val="none"/>
        <c:tickLblPos val="nextTo"/>
        <c:crossAx val="133717376"/>
        <c:crosses val="autoZero"/>
        <c:crossBetween val="between"/>
        <c:dispUnits>
          <c:builtInUnit val="thousands"/>
          <c:dispUnitsLbl>
            <c:layout>
              <c:manualLayout>
                <c:xMode val="edge"/>
                <c:yMode val="edge"/>
                <c:x val="0.10652523686506016"/>
                <c:y val="4.7236874300544317E-2"/>
              </c:manualLayout>
            </c:layout>
            <c:tx>
              <c:rich>
                <a:bodyPr rot="0" vert="horz"/>
                <a:lstStyle/>
                <a:p>
                  <a:pPr>
                    <a:defRPr/>
                  </a:pPr>
                  <a:r>
                    <a:rPr lang="tr-TR" b="0"/>
                    <a:t>x1000</a:t>
                  </a:r>
                  <a:r>
                    <a:rPr lang="tr-TR" b="0" baseline="0"/>
                    <a:t> ton</a:t>
                  </a:r>
                  <a:endParaRPr lang="tr-TR" b="0"/>
                </a:p>
              </c:rich>
            </c:tx>
          </c:dispUnitsLbl>
        </c:dispUnits>
      </c:valAx>
      <c:serAx>
        <c:axId val="133706624"/>
        <c:scaling>
          <c:orientation val="minMax"/>
        </c:scaling>
        <c:delete val="0"/>
        <c:axPos val="b"/>
        <c:majorTickMark val="out"/>
        <c:minorTickMark val="none"/>
        <c:tickLblPos val="nextTo"/>
        <c:txPr>
          <a:bodyPr rot="0" vert="horz" anchor="ctr" anchorCtr="0"/>
          <a:lstStyle/>
          <a:p>
            <a:pPr>
              <a:defRPr sz="1000"/>
            </a:pPr>
            <a:endParaRPr lang="tr-TR"/>
          </a:p>
        </c:txPr>
        <c:crossAx val="133747840"/>
        <c:crosses val="autoZero"/>
      </c:serAx>
      <c:spPr>
        <a:solidFill>
          <a:schemeClr val="lt1"/>
        </a:solidFill>
        <a:ln w="25400" cap="flat" cmpd="sng" algn="ctr">
          <a:noFill/>
          <a:prstDash val="solid"/>
        </a:ln>
        <a:effectLst/>
      </c:spPr>
    </c:plotArea>
    <c:plotVisOnly val="1"/>
    <c:dispBlanksAs val="gap"/>
    <c:showDLblsOverMax val="0"/>
  </c:chart>
  <c:spPr>
    <a:ln>
      <a:solidFill>
        <a:srgbClr val="0070C0"/>
      </a:solidFill>
    </a:ln>
  </c:sp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view3D>
      <c:rotX val="10"/>
      <c:rotY val="50"/>
      <c:rAngAx val="0"/>
      <c:perspective val="0"/>
    </c:view3D>
    <c:floor>
      <c:thickness val="0"/>
      <c:spPr>
        <a:solidFill>
          <a:schemeClr val="accent6">
            <a:lumMod val="20000"/>
            <a:lumOff val="80000"/>
            <a:alpha val="32000"/>
          </a:schemeClr>
        </a:solidFill>
        <a:scene3d>
          <a:camera prst="orthographicFront"/>
          <a:lightRig rig="threePt" dir="t"/>
        </a:scene3d>
        <a:sp3d>
          <a:bevelT w="38100"/>
          <a:bevelB w="38100"/>
          <a:contourClr>
            <a:srgbClr val="000000"/>
          </a:contourClr>
        </a:sp3d>
      </c:spPr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6.1187045834146754E-2"/>
          <c:y val="3.8900344171340355E-2"/>
          <c:w val="0.92974271364529681"/>
          <c:h val="0.79889223609581783"/>
        </c:manualLayout>
      </c:layout>
      <c:bar3DChart>
        <c:barDir val="col"/>
        <c:grouping val="standard"/>
        <c:varyColors val="0"/>
        <c:ser>
          <c:idx val="0"/>
          <c:order val="0"/>
          <c:tx>
            <c:strRef>
              <c:f>Sayfa4!$C$6</c:f>
              <c:strCache>
                <c:ptCount val="1"/>
                <c:pt idx="0">
                  <c:v>Üretim</c:v>
                </c:pt>
              </c:strCache>
            </c:strRef>
          </c:tx>
          <c:spPr>
            <a:scene3d>
              <a:camera prst="orthographicFront"/>
              <a:lightRig rig="threePt" dir="t"/>
            </a:scene3d>
            <a:sp3d>
              <a:bevelT/>
            </a:sp3d>
          </c:spPr>
          <c:invertIfNegative val="0"/>
          <c:dLbls>
            <c:spPr>
              <a:solidFill>
                <a:schemeClr val="bg1"/>
              </a:solidFill>
              <a:ln>
                <a:solidFill>
                  <a:srgbClr val="0070C0"/>
                </a:solidFill>
              </a:ln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Sayfa4!$B$7:$B$14</c:f>
              <c:strCache>
                <c:ptCount val="8"/>
                <c:pt idx="0">
                  <c:v>Ocak</c:v>
                </c:pt>
                <c:pt idx="1">
                  <c:v>Şubat</c:v>
                </c:pt>
                <c:pt idx="2">
                  <c:v>Mart</c:v>
                </c:pt>
                <c:pt idx="3">
                  <c:v>Nisan</c:v>
                </c:pt>
                <c:pt idx="4">
                  <c:v>Mayıs</c:v>
                </c:pt>
                <c:pt idx="5">
                  <c:v>Haziran</c:v>
                </c:pt>
                <c:pt idx="6">
                  <c:v>Temmuz</c:v>
                </c:pt>
                <c:pt idx="7">
                  <c:v>Ağustos</c:v>
                </c:pt>
              </c:strCache>
            </c:strRef>
          </c:cat>
          <c:val>
            <c:numRef>
              <c:f>Sayfa4!$C$7:$C$14</c:f>
              <c:numCache>
                <c:formatCode>#,##0</c:formatCode>
                <c:ptCount val="8"/>
                <c:pt idx="0">
                  <c:v>83122</c:v>
                </c:pt>
                <c:pt idx="1">
                  <c:v>65515.084000000003</c:v>
                </c:pt>
                <c:pt idx="2">
                  <c:v>76445.539999999994</c:v>
                </c:pt>
                <c:pt idx="3">
                  <c:v>83207.398000000001</c:v>
                </c:pt>
                <c:pt idx="4">
                  <c:v>84918.262999999992</c:v>
                </c:pt>
                <c:pt idx="5">
                  <c:v>84915.003999999986</c:v>
                </c:pt>
                <c:pt idx="6">
                  <c:v>90803.917999999991</c:v>
                </c:pt>
                <c:pt idx="7">
                  <c:v>79262.165999999997</c:v>
                </c:pt>
              </c:numCache>
            </c:numRef>
          </c:val>
        </c:ser>
        <c:ser>
          <c:idx val="1"/>
          <c:order val="1"/>
          <c:tx>
            <c:strRef>
              <c:f>Sayfa4!$D$6</c:f>
              <c:strCache>
                <c:ptCount val="1"/>
                <c:pt idx="0">
                  <c:v>İthalat</c:v>
                </c:pt>
              </c:strCache>
            </c:strRef>
          </c:tx>
          <c:spPr>
            <a:scene3d>
              <a:camera prst="orthographicFront"/>
              <a:lightRig rig="threePt" dir="t"/>
            </a:scene3d>
            <a:sp3d>
              <a:bevelT/>
            </a:sp3d>
          </c:spPr>
          <c:invertIfNegative val="0"/>
          <c:dLbls>
            <c:spPr>
              <a:solidFill>
                <a:schemeClr val="bg1"/>
              </a:solidFill>
              <a:ln>
                <a:solidFill>
                  <a:srgbClr val="0070C0"/>
                </a:solidFill>
              </a:ln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Sayfa4!$B$7:$B$14</c:f>
              <c:strCache>
                <c:ptCount val="8"/>
                <c:pt idx="0">
                  <c:v>Ocak</c:v>
                </c:pt>
                <c:pt idx="1">
                  <c:v>Şubat</c:v>
                </c:pt>
                <c:pt idx="2">
                  <c:v>Mart</c:v>
                </c:pt>
                <c:pt idx="3">
                  <c:v>Nisan</c:v>
                </c:pt>
                <c:pt idx="4">
                  <c:v>Mayıs</c:v>
                </c:pt>
                <c:pt idx="5">
                  <c:v>Haziran</c:v>
                </c:pt>
                <c:pt idx="6">
                  <c:v>Temmuz</c:v>
                </c:pt>
                <c:pt idx="7">
                  <c:v>Ağustos</c:v>
                </c:pt>
              </c:strCache>
            </c:strRef>
          </c:cat>
          <c:val>
            <c:numRef>
              <c:f>Sayfa4!$D$7:$D$14</c:f>
              <c:numCache>
                <c:formatCode>#,##0</c:formatCode>
                <c:ptCount val="8"/>
                <c:pt idx="0">
                  <c:v>257154.54</c:v>
                </c:pt>
                <c:pt idx="1">
                  <c:v>255034.027</c:v>
                </c:pt>
                <c:pt idx="2">
                  <c:v>252469.52299999999</c:v>
                </c:pt>
                <c:pt idx="3">
                  <c:v>288134.12699999998</c:v>
                </c:pt>
                <c:pt idx="4">
                  <c:v>278742.522</c:v>
                </c:pt>
                <c:pt idx="5">
                  <c:v>294038.08299999998</c:v>
                </c:pt>
                <c:pt idx="6">
                  <c:v>319510.72700000001</c:v>
                </c:pt>
                <c:pt idx="7">
                  <c:v>299029.40700000001</c:v>
                </c:pt>
              </c:numCache>
            </c:numRef>
          </c:val>
        </c:ser>
        <c:ser>
          <c:idx val="2"/>
          <c:order val="2"/>
          <c:tx>
            <c:strRef>
              <c:f>Sayfa4!$E$6</c:f>
              <c:strCache>
                <c:ptCount val="1"/>
                <c:pt idx="0">
                  <c:v>Toplam</c:v>
                </c:pt>
              </c:strCache>
            </c:strRef>
          </c:tx>
          <c:spPr>
            <a:scene3d>
              <a:camera prst="orthographicFront"/>
              <a:lightRig rig="threePt" dir="t"/>
            </a:scene3d>
            <a:sp3d>
              <a:bevelT/>
            </a:sp3d>
          </c:spPr>
          <c:invertIfNegative val="0"/>
          <c:dLbls>
            <c:spPr>
              <a:solidFill>
                <a:schemeClr val="bg1"/>
              </a:solidFill>
              <a:ln>
                <a:solidFill>
                  <a:srgbClr val="0070C0"/>
                </a:solidFill>
              </a:ln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Sayfa4!$B$7:$B$14</c:f>
              <c:strCache>
                <c:ptCount val="8"/>
                <c:pt idx="0">
                  <c:v>Ocak</c:v>
                </c:pt>
                <c:pt idx="1">
                  <c:v>Şubat</c:v>
                </c:pt>
                <c:pt idx="2">
                  <c:v>Mart</c:v>
                </c:pt>
                <c:pt idx="3">
                  <c:v>Nisan</c:v>
                </c:pt>
                <c:pt idx="4">
                  <c:v>Mayıs</c:v>
                </c:pt>
                <c:pt idx="5">
                  <c:v>Haziran</c:v>
                </c:pt>
                <c:pt idx="6">
                  <c:v>Temmuz</c:v>
                </c:pt>
                <c:pt idx="7">
                  <c:v>Ağustos</c:v>
                </c:pt>
              </c:strCache>
            </c:strRef>
          </c:cat>
          <c:val>
            <c:numRef>
              <c:f>Sayfa4!$E$7:$E$14</c:f>
              <c:numCache>
                <c:formatCode>#,##0</c:formatCode>
                <c:ptCount val="8"/>
                <c:pt idx="0">
                  <c:v>340276.54000000004</c:v>
                </c:pt>
                <c:pt idx="1">
                  <c:v>320549.11100000003</c:v>
                </c:pt>
                <c:pt idx="2">
                  <c:v>328915.06299999997</c:v>
                </c:pt>
                <c:pt idx="3">
                  <c:v>371341.52499999997</c:v>
                </c:pt>
                <c:pt idx="4">
                  <c:v>363660.78499999997</c:v>
                </c:pt>
                <c:pt idx="5">
                  <c:v>378953.08699999994</c:v>
                </c:pt>
                <c:pt idx="6">
                  <c:v>410314.64500000002</c:v>
                </c:pt>
                <c:pt idx="7">
                  <c:v>378291.57299999997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35169152"/>
        <c:axId val="135170688"/>
        <c:axId val="135160256"/>
      </c:bar3DChart>
      <c:catAx>
        <c:axId val="135169152"/>
        <c:scaling>
          <c:orientation val="minMax"/>
        </c:scaling>
        <c:delete val="0"/>
        <c:axPos val="b"/>
        <c:majorTickMark val="out"/>
        <c:minorTickMark val="none"/>
        <c:tickLblPos val="nextTo"/>
        <c:crossAx val="135170688"/>
        <c:crosses val="autoZero"/>
        <c:auto val="1"/>
        <c:lblAlgn val="ctr"/>
        <c:lblOffset val="100"/>
        <c:noMultiLvlLbl val="0"/>
      </c:catAx>
      <c:valAx>
        <c:axId val="135170688"/>
        <c:scaling>
          <c:orientation val="minMax"/>
        </c:scaling>
        <c:delete val="0"/>
        <c:axPos val="l"/>
        <c:majorGridlines/>
        <c:numFmt formatCode="#,##0" sourceLinked="1"/>
        <c:majorTickMark val="out"/>
        <c:minorTickMark val="none"/>
        <c:tickLblPos val="nextTo"/>
        <c:crossAx val="135169152"/>
        <c:crosses val="autoZero"/>
        <c:crossBetween val="between"/>
        <c:dispUnits>
          <c:builtInUnit val="thousands"/>
          <c:dispUnitsLbl>
            <c:layout>
              <c:manualLayout>
                <c:xMode val="edge"/>
                <c:yMode val="edge"/>
                <c:x val="0.10652523686506016"/>
                <c:y val="4.7236874300544317E-2"/>
              </c:manualLayout>
            </c:layout>
            <c:tx>
              <c:rich>
                <a:bodyPr rot="0" vert="horz"/>
                <a:lstStyle/>
                <a:p>
                  <a:pPr>
                    <a:defRPr/>
                  </a:pPr>
                  <a:r>
                    <a:rPr lang="tr-TR"/>
                    <a:t> </a:t>
                  </a:r>
                </a:p>
              </c:rich>
            </c:tx>
          </c:dispUnitsLbl>
        </c:dispUnits>
      </c:valAx>
      <c:serAx>
        <c:axId val="135160256"/>
        <c:scaling>
          <c:orientation val="minMax"/>
        </c:scaling>
        <c:delete val="0"/>
        <c:axPos val="b"/>
        <c:majorTickMark val="out"/>
        <c:minorTickMark val="none"/>
        <c:tickLblPos val="nextTo"/>
        <c:txPr>
          <a:bodyPr rot="0" vert="horz" anchor="ctr" anchorCtr="0"/>
          <a:lstStyle/>
          <a:p>
            <a:pPr>
              <a:defRPr sz="1000"/>
            </a:pPr>
            <a:endParaRPr lang="tr-TR"/>
          </a:p>
        </c:txPr>
        <c:crossAx val="135170688"/>
        <c:crosses val="autoZero"/>
      </c:serAx>
      <c:spPr>
        <a:solidFill>
          <a:schemeClr val="lt1"/>
        </a:solidFill>
        <a:ln w="25400" cap="flat" cmpd="sng" algn="ctr">
          <a:noFill/>
          <a:prstDash val="solid"/>
        </a:ln>
        <a:effectLst/>
      </c:spPr>
    </c:plotArea>
    <c:plotVisOnly val="1"/>
    <c:dispBlanksAs val="gap"/>
    <c:showDLblsOverMax val="0"/>
  </c:chart>
  <c:spPr>
    <a:ln>
      <a:solidFill>
        <a:srgbClr val="0070C0"/>
      </a:solidFill>
    </a:ln>
  </c:spPr>
  <c:externalData r:id="rId2">
    <c:autoUpdate val="0"/>
  </c:externalData>
  <c:userShapes r:id="rId3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view3D>
      <c:rotX val="30"/>
      <c:rotY val="228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9.0853040064206844E-2"/>
          <c:y val="0"/>
          <c:w val="0.84107168044437663"/>
          <c:h val="1"/>
        </c:manualLayout>
      </c:layout>
      <c:pie3DChart>
        <c:varyColors val="1"/>
        <c:ser>
          <c:idx val="0"/>
          <c:order val="0"/>
          <c:spPr>
            <a:effectLst>
              <a:outerShdw blurRad="50800" dist="266700" dir="720000" sx="6000" sy="6000" algn="ctr" rotWithShape="0">
                <a:srgbClr val="000000">
                  <a:alpha val="33000"/>
                </a:srgbClr>
              </a:outerShdw>
            </a:effectLst>
            <a:scene3d>
              <a:camera prst="orthographicFront"/>
              <a:lightRig rig="threePt" dir="t"/>
            </a:scene3d>
            <a:sp3d prstMaterial="metal">
              <a:bevelT w="635000" h="254000" prst="softRound"/>
              <a:bevelB w="762000" h="254000" prst="softRound"/>
            </a:sp3d>
          </c:spPr>
          <c:explosion val="6"/>
          <c:dPt>
            <c:idx val="0"/>
            <c:bubble3D val="0"/>
          </c:dPt>
          <c:dPt>
            <c:idx val="1"/>
            <c:bubble3D val="0"/>
          </c:dPt>
          <c:dLbls>
            <c:dLbl>
              <c:idx val="0"/>
              <c:layout>
                <c:manualLayout>
                  <c:x val="4.7130200519093666E-3"/>
                  <c:y val="9.0087285600927783E-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-1.7171122038117975E-2"/>
                  <c:y val="1.1978426477178158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-1.2249119417693606E-2"/>
                  <c:y val="-0.12167910383751046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3"/>
              <c:layout>
                <c:manualLayout>
                  <c:x val="-3.3068783068783067E-2"/>
                  <c:y val="-3.3743497602293775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4"/>
              <c:layout>
                <c:manualLayout>
                  <c:x val="-2.7375892063078892E-2"/>
                  <c:y val="-9.8917712805279182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5"/>
              <c:layout>
                <c:manualLayout>
                  <c:x val="3.8776573592507579E-2"/>
                  <c:y val="-2.2480229187037896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6"/>
              <c:layout>
                <c:manualLayout>
                  <c:x val="4.9929260701148418E-3"/>
                  <c:y val="-8.394284047827355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7"/>
              <c:layout>
                <c:manualLayout>
                  <c:x val="-2.099034692935416E-2"/>
                  <c:y val="3.4423523146563202E-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8"/>
              <c:layout>
                <c:manualLayout>
                  <c:x val="-3.5706500471214583E-2"/>
                  <c:y val="-8.2276237209479186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numFmt formatCode="0.0%" sourceLinked="0"/>
            <c:spPr>
              <a:solidFill>
                <a:schemeClr val="bg1"/>
              </a:solidFill>
              <a:ln w="3175">
                <a:solidFill>
                  <a:srgbClr val="0070C0"/>
                </a:solidFill>
              </a:ln>
            </c:spPr>
            <c:txPr>
              <a:bodyPr/>
              <a:lstStyle/>
              <a:p>
                <a:pPr>
                  <a:defRPr sz="800" b="0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'Haziran İthalat Grafik'!$B$3:$B$9</c:f>
              <c:strCache>
                <c:ptCount val="7"/>
                <c:pt idx="0">
                  <c:v>Cezayir</c:v>
                </c:pt>
                <c:pt idx="1">
                  <c:v>Norveç</c:v>
                </c:pt>
                <c:pt idx="2">
                  <c:v>Rusya </c:v>
                </c:pt>
                <c:pt idx="3">
                  <c:v>Kazakistan</c:v>
                </c:pt>
                <c:pt idx="4">
                  <c:v>Nijerya</c:v>
                </c:pt>
                <c:pt idx="5">
                  <c:v>Angola</c:v>
                </c:pt>
                <c:pt idx="6">
                  <c:v>Fransa</c:v>
                </c:pt>
              </c:strCache>
            </c:strRef>
          </c:cat>
          <c:val>
            <c:numRef>
              <c:f>'Haziran İthalat Grafik'!$C$3:$C$9</c:f>
              <c:numCache>
                <c:formatCode>#,##0.00</c:formatCode>
                <c:ptCount val="7"/>
                <c:pt idx="0">
                  <c:v>81193.091</c:v>
                </c:pt>
                <c:pt idx="1">
                  <c:v>75887.702000000005</c:v>
                </c:pt>
                <c:pt idx="2">
                  <c:v>62236.178999999996</c:v>
                </c:pt>
                <c:pt idx="3">
                  <c:v>32083.154999999999</c:v>
                </c:pt>
                <c:pt idx="4">
                  <c:v>29597.416000000001</c:v>
                </c:pt>
                <c:pt idx="5">
                  <c:v>12568.597</c:v>
                </c:pt>
                <c:pt idx="6">
                  <c:v>5463.2669999999998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 w="25400">
          <a:noFill/>
        </a:ln>
      </c:spPr>
    </c:plotArea>
    <c:plotVisOnly val="1"/>
    <c:dispBlanksAs val="zero"/>
    <c:showDLblsOverMax val="0"/>
  </c:chart>
  <c:spPr>
    <a:ln>
      <a:solidFill>
        <a:srgbClr val="0070C0"/>
      </a:solidFill>
    </a:ln>
  </c:spPr>
  <c:txPr>
    <a:bodyPr/>
    <a:lstStyle/>
    <a:p>
      <a:pPr>
        <a:defRPr sz="1000" b="0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tr-TR"/>
    </a:p>
  </c:txPr>
  <c:externalData r:id="rId2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view3D>
      <c:rotX val="30"/>
      <c:rotY val="228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9.0853040064206844E-2"/>
          <c:y val="0"/>
          <c:w val="0.84107168044437663"/>
          <c:h val="1"/>
        </c:manualLayout>
      </c:layout>
      <c:pie3DChart>
        <c:varyColors val="1"/>
        <c:ser>
          <c:idx val="0"/>
          <c:order val="0"/>
          <c:spPr>
            <a:effectLst>
              <a:outerShdw blurRad="50800" dist="266700" dir="720000" sx="6000" sy="6000" algn="ctr" rotWithShape="0">
                <a:srgbClr val="000000">
                  <a:alpha val="33000"/>
                </a:srgbClr>
              </a:outerShdw>
            </a:effectLst>
            <a:scene3d>
              <a:camera prst="orthographicFront"/>
              <a:lightRig rig="threePt" dir="t"/>
            </a:scene3d>
            <a:sp3d prstMaterial="metal">
              <a:bevelT w="635000" h="254000" prst="softRound"/>
              <a:bevelB w="762000" h="254000" prst="softRound"/>
            </a:sp3d>
          </c:spPr>
          <c:explosion val="6"/>
          <c:dPt>
            <c:idx val="0"/>
            <c:bubble3D val="0"/>
          </c:dPt>
          <c:dPt>
            <c:idx val="1"/>
            <c:bubble3D val="0"/>
          </c:dPt>
          <c:dLbls>
            <c:dLbl>
              <c:idx val="0"/>
              <c:layout>
                <c:manualLayout>
                  <c:x val="4.7130200519093666E-3"/>
                  <c:y val="9.0087285600927783E-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-1.7171122038117975E-2"/>
                  <c:y val="1.1978426477178158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-1.7205728282573857E-2"/>
                  <c:y val="-8.389489104559604E-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3"/>
              <c:layout>
                <c:manualLayout>
                  <c:x val="-3.3068783068783067E-2"/>
                  <c:y val="-3.3743497602293775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4"/>
              <c:layout>
                <c:manualLayout>
                  <c:x val="-2.7375892063078892E-2"/>
                  <c:y val="-9.8917712805279182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5"/>
              <c:layout>
                <c:manualLayout>
                  <c:x val="-3.9944296219170949E-2"/>
                  <c:y val="3.6636893256559986E-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6"/>
              <c:layout>
                <c:manualLayout>
                  <c:x val="-6.9356462570134225E-2"/>
                  <c:y val="-0.11444384107159011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7"/>
              <c:layout>
                <c:manualLayout>
                  <c:x val="-2.099034692935416E-2"/>
                  <c:y val="3.4423523146563202E-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8"/>
              <c:layout>
                <c:manualLayout>
                  <c:x val="-3.5706500471214583E-2"/>
                  <c:y val="-8.2276237209479186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numFmt formatCode="0.0%" sourceLinked="0"/>
            <c:spPr>
              <a:solidFill>
                <a:schemeClr val="bg1"/>
              </a:solidFill>
              <a:ln w="3175">
                <a:solidFill>
                  <a:srgbClr val="0070C0"/>
                </a:solidFill>
              </a:ln>
            </c:spPr>
            <c:txPr>
              <a:bodyPr/>
              <a:lstStyle/>
              <a:p>
                <a:pPr>
                  <a:defRPr sz="800" b="0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'İhracat Grafik'!$B$3:$B$7</c:f>
              <c:strCache>
                <c:ptCount val="5"/>
                <c:pt idx="0">
                  <c:v>İsviçre</c:v>
                </c:pt>
                <c:pt idx="1">
                  <c:v>Tunus</c:v>
                </c:pt>
                <c:pt idx="2">
                  <c:v>KKTC</c:v>
                </c:pt>
                <c:pt idx="3">
                  <c:v>ABD</c:v>
                </c:pt>
                <c:pt idx="4">
                  <c:v>Türkiye</c:v>
                </c:pt>
              </c:strCache>
            </c:strRef>
          </c:cat>
          <c:val>
            <c:numRef>
              <c:f>'İhracat Grafik'!$C$3:$C$7</c:f>
              <c:numCache>
                <c:formatCode>#,##0.00</c:formatCode>
                <c:ptCount val="5"/>
                <c:pt idx="0">
                  <c:v>5744.3710000000001</c:v>
                </c:pt>
                <c:pt idx="1">
                  <c:v>4624.6890000000003</c:v>
                </c:pt>
                <c:pt idx="2" formatCode="General">
                  <c:v>1753.2429999999999</c:v>
                </c:pt>
                <c:pt idx="3" formatCode="#,##0">
                  <c:v>460.464</c:v>
                </c:pt>
                <c:pt idx="4" formatCode="General">
                  <c:v>19.82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 w="25400">
          <a:noFill/>
        </a:ln>
      </c:spPr>
    </c:plotArea>
    <c:plotVisOnly val="1"/>
    <c:dispBlanksAs val="zero"/>
    <c:showDLblsOverMax val="0"/>
  </c:chart>
  <c:spPr>
    <a:ln>
      <a:solidFill>
        <a:srgbClr val="0070C0"/>
      </a:solidFill>
    </a:ln>
  </c:spPr>
  <c:txPr>
    <a:bodyPr/>
    <a:lstStyle/>
    <a:p>
      <a:pPr>
        <a:defRPr sz="1000" b="0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tr-TR"/>
    </a:p>
  </c:txPr>
  <c:externalData r:id="rId2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view3D>
      <c:rotX val="30"/>
      <c:rotY val="228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9.0853040064206844E-2"/>
          <c:y val="0"/>
          <c:w val="0.84107168044437663"/>
          <c:h val="1"/>
        </c:manualLayout>
      </c:layout>
      <c:pie3DChart>
        <c:varyColors val="1"/>
        <c:ser>
          <c:idx val="0"/>
          <c:order val="0"/>
          <c:spPr>
            <a:effectLst>
              <a:outerShdw blurRad="50800" dist="266700" dir="720000" sx="6000" sy="6000" algn="ctr" rotWithShape="0">
                <a:srgbClr val="000000">
                  <a:alpha val="33000"/>
                </a:srgbClr>
              </a:outerShdw>
            </a:effectLst>
            <a:scene3d>
              <a:camera prst="orthographicFront"/>
              <a:lightRig rig="threePt" dir="t"/>
            </a:scene3d>
            <a:sp3d prstMaterial="metal">
              <a:bevelT w="635000" h="254000" prst="softRound"/>
              <a:bevelB w="762000" h="254000" prst="softRound"/>
            </a:sp3d>
          </c:spPr>
          <c:explosion val="6"/>
          <c:dPt>
            <c:idx val="0"/>
            <c:bubble3D val="0"/>
          </c:dPt>
          <c:dPt>
            <c:idx val="1"/>
            <c:bubble3D val="0"/>
          </c:dPt>
          <c:dLbls>
            <c:dLbl>
              <c:idx val="0"/>
              <c:layout>
                <c:manualLayout>
                  <c:x val="4.7130200519093666E-3"/>
                  <c:y val="9.0087285600927783E-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-1.7171122038117975E-2"/>
                  <c:y val="1.1978426477178158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-1.7205728282573857E-2"/>
                  <c:y val="-8.389489104559604E-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3"/>
              <c:layout>
                <c:manualLayout>
                  <c:x val="-3.3068783068783067E-2"/>
                  <c:y val="-3.3743497602293775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4"/>
              <c:layout>
                <c:manualLayout>
                  <c:x val="-2.7375892063078892E-2"/>
                  <c:y val="-9.8917712805279182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5"/>
              <c:layout>
                <c:manualLayout>
                  <c:x val="-3.9944296219170949E-2"/>
                  <c:y val="3.6636893256559986E-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6"/>
              <c:layout>
                <c:manualLayout>
                  <c:x val="-6.9356462570134225E-2"/>
                  <c:y val="-0.11444384107159011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7"/>
              <c:layout>
                <c:manualLayout>
                  <c:x val="-2.099034692935416E-2"/>
                  <c:y val="3.4423523146563202E-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8"/>
              <c:layout>
                <c:manualLayout>
                  <c:x val="-3.5706500471214583E-2"/>
                  <c:y val="-8.2276237209479186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numFmt formatCode="0.0%" sourceLinked="0"/>
            <c:spPr>
              <a:solidFill>
                <a:schemeClr val="bg1"/>
              </a:solidFill>
              <a:ln w="3175">
                <a:solidFill>
                  <a:srgbClr val="0070C0"/>
                </a:solidFill>
              </a:ln>
            </c:spPr>
            <c:txPr>
              <a:bodyPr/>
              <a:lstStyle/>
              <a:p>
                <a:pPr>
                  <a:defRPr sz="800" b="0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Sayfa1!$B$3:$B$5</c:f>
              <c:strCache>
                <c:ptCount val="3"/>
                <c:pt idx="0">
                  <c:v>Tüplü</c:v>
                </c:pt>
                <c:pt idx="1">
                  <c:v>Dökme</c:v>
                </c:pt>
                <c:pt idx="2">
                  <c:v>Otogaz</c:v>
                </c:pt>
              </c:strCache>
            </c:strRef>
          </c:cat>
          <c:val>
            <c:numRef>
              <c:f>Sayfa1!$C$3:$C$5</c:f>
              <c:numCache>
                <c:formatCode>#,##0.00</c:formatCode>
                <c:ptCount val="3"/>
                <c:pt idx="0">
                  <c:v>72373.967999999993</c:v>
                </c:pt>
                <c:pt idx="1">
                  <c:v>10625.986000000001</c:v>
                </c:pt>
                <c:pt idx="2">
                  <c:v>298638.473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 w="25400">
          <a:noFill/>
        </a:ln>
      </c:spPr>
    </c:plotArea>
    <c:plotVisOnly val="1"/>
    <c:dispBlanksAs val="zero"/>
    <c:showDLblsOverMax val="0"/>
  </c:chart>
  <c:spPr>
    <a:ln>
      <a:solidFill>
        <a:srgbClr val="0070C0"/>
      </a:solidFill>
    </a:ln>
  </c:spPr>
  <c:txPr>
    <a:bodyPr/>
    <a:lstStyle/>
    <a:p>
      <a:pPr>
        <a:defRPr sz="1000" b="0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tr-TR"/>
    </a:p>
  </c:txPr>
  <c:externalData r:id="rId2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20"/>
      <c:rotY val="20"/>
      <c:depthPercent val="100"/>
      <c:rAngAx val="1"/>
    </c:view3D>
    <c:floor>
      <c:thickness val="0"/>
    </c:floor>
    <c:sideWall>
      <c:thickness val="0"/>
      <c:spPr>
        <a:scene3d>
          <a:camera prst="orthographicFront"/>
          <a:lightRig rig="threePt" dir="t"/>
        </a:scene3d>
        <a:sp3d>
          <a:bevelT w="6350"/>
        </a:sp3d>
      </c:spPr>
    </c:sideWall>
    <c:backWall>
      <c:thickness val="0"/>
      <c:spPr>
        <a:scene3d>
          <a:camera prst="orthographicFront"/>
          <a:lightRig rig="threePt" dir="t"/>
        </a:scene3d>
        <a:sp3d>
          <a:bevelT w="6350"/>
        </a:sp3d>
      </c:spPr>
    </c:backWall>
    <c:plotArea>
      <c:layout>
        <c:manualLayout>
          <c:layoutTarget val="inner"/>
          <c:xMode val="edge"/>
          <c:yMode val="edge"/>
          <c:x val="8.5987275114745285E-2"/>
          <c:y val="4.2509649704351088E-2"/>
          <c:w val="0.81009519034695521"/>
          <c:h val="0.81665305472723149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Sayfa1!$F$17</c:f>
              <c:strCache>
                <c:ptCount val="1"/>
                <c:pt idx="0">
                  <c:v>Ağustos  2015</c:v>
                </c:pt>
              </c:strCache>
            </c:strRef>
          </c:tx>
          <c:spPr>
            <a:effectLst>
              <a:outerShdw blurRad="50800" dist="50800" dir="5400000" algn="ctr" rotWithShape="0">
                <a:srgbClr val="000000">
                  <a:alpha val="70000"/>
                </a:srgbClr>
              </a:outerShdw>
            </a:effectLst>
            <a:scene3d>
              <a:camera prst="orthographicFront"/>
              <a:lightRig rig="threePt" dir="t"/>
            </a:scene3d>
            <a:sp3d prstMaterial="metal">
              <a:bevelT w="139700" h="101600" prst="cross"/>
              <a:bevelB w="139700" h="101600" prst="cross"/>
            </a:sp3d>
          </c:spPr>
          <c:invertIfNegative val="0"/>
          <c:cat>
            <c:strRef>
              <c:f>Sayfa1!$E$18:$E$20</c:f>
              <c:strCache>
                <c:ptCount val="3"/>
                <c:pt idx="0">
                  <c:v>Tüplü</c:v>
                </c:pt>
                <c:pt idx="1">
                  <c:v>Dökme</c:v>
                </c:pt>
                <c:pt idx="2">
                  <c:v>Otogaz</c:v>
                </c:pt>
              </c:strCache>
            </c:strRef>
          </c:cat>
          <c:val>
            <c:numRef>
              <c:f>Sayfa1!$F$18:$F$20</c:f>
              <c:numCache>
                <c:formatCode>#,##0.00</c:formatCode>
                <c:ptCount val="3"/>
                <c:pt idx="0">
                  <c:v>71286.239000000001</c:v>
                </c:pt>
                <c:pt idx="1">
                  <c:v>13555.956</c:v>
                </c:pt>
                <c:pt idx="2">
                  <c:v>303893.60200000001</c:v>
                </c:pt>
              </c:numCache>
            </c:numRef>
          </c:val>
        </c:ser>
        <c:ser>
          <c:idx val="1"/>
          <c:order val="1"/>
          <c:tx>
            <c:strRef>
              <c:f>Sayfa1!$G$17</c:f>
              <c:strCache>
                <c:ptCount val="1"/>
                <c:pt idx="0">
                  <c:v>Ağustos  2016</c:v>
                </c:pt>
              </c:strCache>
            </c:strRef>
          </c:tx>
          <c:spPr>
            <a:effectLst>
              <a:outerShdw blurRad="50800" dist="50800" dir="5400000" algn="ctr" rotWithShape="0">
                <a:srgbClr val="000000">
                  <a:alpha val="71000"/>
                </a:srgbClr>
              </a:outerShdw>
            </a:effectLst>
            <a:scene3d>
              <a:camera prst="orthographicFront"/>
              <a:lightRig rig="threePt" dir="t"/>
            </a:scene3d>
            <a:sp3d prstMaterial="metal">
              <a:bevelT w="139700" h="101600" prst="cross"/>
              <a:bevelB w="139700" h="101600" prst="cross"/>
            </a:sp3d>
          </c:spPr>
          <c:invertIfNegative val="0"/>
          <c:cat>
            <c:strRef>
              <c:f>Sayfa1!$E$18:$E$20</c:f>
              <c:strCache>
                <c:ptCount val="3"/>
                <c:pt idx="0">
                  <c:v>Tüplü</c:v>
                </c:pt>
                <c:pt idx="1">
                  <c:v>Dökme</c:v>
                </c:pt>
                <c:pt idx="2">
                  <c:v>Otogaz</c:v>
                </c:pt>
              </c:strCache>
            </c:strRef>
          </c:cat>
          <c:val>
            <c:numRef>
              <c:f>Sayfa1!$G$18:$G$20</c:f>
              <c:numCache>
                <c:formatCode>#,##0.00</c:formatCode>
                <c:ptCount val="3"/>
                <c:pt idx="0">
                  <c:v>72373.967999999993</c:v>
                </c:pt>
                <c:pt idx="1">
                  <c:v>10625.986000000001</c:v>
                </c:pt>
                <c:pt idx="2">
                  <c:v>298638.473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35928064"/>
        <c:axId val="135929856"/>
        <c:axId val="0"/>
      </c:bar3DChart>
      <c:catAx>
        <c:axId val="13592806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txPr>
          <a:bodyPr/>
          <a:lstStyle/>
          <a:p>
            <a:pPr>
              <a:defRPr sz="1000" b="0"/>
            </a:pPr>
            <a:endParaRPr lang="tr-TR"/>
          </a:p>
        </c:txPr>
        <c:crossAx val="135929856"/>
        <c:crossesAt val="0"/>
        <c:auto val="1"/>
        <c:lblAlgn val="ctr"/>
        <c:lblOffset val="100"/>
        <c:noMultiLvlLbl val="0"/>
      </c:catAx>
      <c:valAx>
        <c:axId val="135929856"/>
        <c:scaling>
          <c:orientation val="minMax"/>
        </c:scaling>
        <c:delete val="0"/>
        <c:axPos val="l"/>
        <c:title>
          <c:tx>
            <c:rich>
              <a:bodyPr/>
              <a:lstStyle/>
              <a:p>
                <a:pPr>
                  <a:defRPr sz="1000" b="0"/>
                </a:pPr>
                <a:r>
                  <a:rPr lang="tr-TR" sz="1000" b="0"/>
                  <a:t> (</a:t>
                </a:r>
                <a:r>
                  <a:rPr lang="tr-TR" sz="1000" b="1">
                    <a:latin typeface="Aharoni" panose="02010803020104030203" pitchFamily="2" charset="-79"/>
                    <a:cs typeface="Aharoni" panose="02010803020104030203" pitchFamily="2" charset="-79"/>
                  </a:rPr>
                  <a:t>Ton</a:t>
                </a:r>
                <a:r>
                  <a:rPr lang="tr-TR" sz="1000" b="0"/>
                  <a:t>)</a:t>
                </a:r>
              </a:p>
            </c:rich>
          </c:tx>
          <c:layout>
            <c:manualLayout>
              <c:xMode val="edge"/>
              <c:yMode val="edge"/>
              <c:x val="1.7093247959389692E-2"/>
              <c:y val="0.39657760728626873"/>
            </c:manualLayout>
          </c:layout>
          <c:overlay val="0"/>
        </c:title>
        <c:numFmt formatCode="#,##0" sourceLinked="0"/>
        <c:majorTickMark val="out"/>
        <c:minorTickMark val="none"/>
        <c:tickLblPos val="nextTo"/>
        <c:crossAx val="135928064"/>
        <c:crosses val="autoZero"/>
        <c:crossBetween val="between"/>
        <c:minorUnit val="10000"/>
      </c:valAx>
      <c:spPr>
        <a:noFill/>
        <a:ln w="25400">
          <a:noFill/>
        </a:ln>
      </c:spPr>
    </c:plotArea>
    <c:legend>
      <c:legendPos val="r"/>
      <c:layout>
        <c:manualLayout>
          <c:xMode val="edge"/>
          <c:yMode val="edge"/>
          <c:x val="0.88103519905563721"/>
          <c:y val="0.28748607278791005"/>
          <c:w val="0.10611031288404295"/>
          <c:h val="0.33696420426079221"/>
        </c:manualLayout>
      </c:layout>
      <c:overlay val="0"/>
      <c:txPr>
        <a:bodyPr/>
        <a:lstStyle/>
        <a:p>
          <a:pPr>
            <a:defRPr sz="1000" b="0"/>
          </a:pPr>
          <a:endParaRPr lang="tr-TR"/>
        </a:p>
      </c:txPr>
    </c:legend>
    <c:plotVisOnly val="1"/>
    <c:dispBlanksAs val="gap"/>
    <c:showDLblsOverMax val="0"/>
  </c:chart>
  <c:spPr>
    <a:ln>
      <a:solidFill>
        <a:srgbClr val="0070C0"/>
      </a:solidFill>
    </a:ln>
    <a:scene3d>
      <a:camera prst="orthographicFront"/>
      <a:lightRig rig="threePt" dir="t"/>
    </a:scene3d>
  </c:spPr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view3D>
      <c:rotX val="30"/>
      <c:rotY val="228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9.0853040064206844E-2"/>
          <c:y val="0"/>
          <c:w val="0.84107168044437663"/>
          <c:h val="1"/>
        </c:manualLayout>
      </c:layout>
      <c:pie3DChart>
        <c:varyColors val="1"/>
        <c:ser>
          <c:idx val="0"/>
          <c:order val="0"/>
          <c:spPr>
            <a:effectLst>
              <a:outerShdw blurRad="50800" dist="266700" dir="720000" sx="6000" sy="6000" algn="ctr" rotWithShape="0">
                <a:srgbClr val="000000">
                  <a:alpha val="33000"/>
                </a:srgbClr>
              </a:outerShdw>
            </a:effectLst>
            <a:scene3d>
              <a:camera prst="orthographicFront"/>
              <a:lightRig rig="threePt" dir="t"/>
            </a:scene3d>
            <a:sp3d prstMaterial="metal">
              <a:bevelT w="635000" h="254000" prst="softRound"/>
              <a:bevelB w="762000" h="254000" prst="softRound"/>
            </a:sp3d>
          </c:spPr>
          <c:explosion val="6"/>
          <c:dPt>
            <c:idx val="0"/>
            <c:bubble3D val="0"/>
          </c:dPt>
          <c:dPt>
            <c:idx val="1"/>
            <c:bubble3D val="0"/>
          </c:dPt>
          <c:dLbls>
            <c:dLbl>
              <c:idx val="0"/>
              <c:layout>
                <c:manualLayout>
                  <c:x val="4.7130200519093666E-3"/>
                  <c:y val="9.0087285600927783E-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-1.7171122038117975E-2"/>
                  <c:y val="1.1978426477178158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-1.7205728282573857E-2"/>
                  <c:y val="-8.389489104559604E-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3"/>
              <c:layout>
                <c:manualLayout>
                  <c:x val="-3.3068783068783067E-2"/>
                  <c:y val="-3.3743497602293775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4"/>
              <c:layout>
                <c:manualLayout>
                  <c:x val="-2.7375892063078892E-2"/>
                  <c:y val="-9.8917712805279182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5"/>
              <c:layout>
                <c:manualLayout>
                  <c:x val="-1.5701871976746707E-2"/>
                  <c:y val="-7.9023649175635993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6"/>
              <c:layout>
                <c:manualLayout>
                  <c:x val="1.1668293529424525E-3"/>
                  <c:y val="-5.2428330179657777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7"/>
              <c:layout>
                <c:manualLayout>
                  <c:x val="-1.4378863799049912E-2"/>
                  <c:y val="-8.6135628395287794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8"/>
              <c:layout>
                <c:manualLayout>
                  <c:x val="-3.5706500471214583E-2"/>
                  <c:y val="-8.2276237209479186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numFmt formatCode="0.0%" sourceLinked="0"/>
            <c:spPr>
              <a:solidFill>
                <a:schemeClr val="bg1"/>
              </a:solidFill>
              <a:ln w="3175">
                <a:solidFill>
                  <a:srgbClr val="0070C0"/>
                </a:solidFill>
              </a:ln>
            </c:spPr>
            <c:txPr>
              <a:bodyPr/>
              <a:lstStyle/>
              <a:p>
                <a:pPr>
                  <a:defRPr sz="800" b="0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Sayfa1!$B$4:$B$14</c:f>
              <c:strCache>
                <c:ptCount val="11"/>
                <c:pt idx="0">
                  <c:v>AYGAZ </c:v>
                </c:pt>
                <c:pt idx="1">
                  <c:v>İPRAGAZ </c:v>
                </c:pt>
                <c:pt idx="2">
                  <c:v>OMV POAŞ</c:v>
                </c:pt>
                <c:pt idx="3">
                  <c:v>SHELL&amp;TURCAS </c:v>
                </c:pt>
                <c:pt idx="4">
                  <c:v>MİLANGAZ </c:v>
                </c:pt>
                <c:pt idx="5">
                  <c:v>BP GAZ </c:v>
                </c:pt>
                <c:pt idx="6">
                  <c:v>AYTEMİZ </c:v>
                </c:pt>
                <c:pt idx="7">
                  <c:v>TOTAL </c:v>
                </c:pt>
                <c:pt idx="8">
                  <c:v>AKPET </c:v>
                </c:pt>
                <c:pt idx="9">
                  <c:v>GÜVENAL </c:v>
                </c:pt>
                <c:pt idx="10">
                  <c:v>DİĞER</c:v>
                </c:pt>
              </c:strCache>
            </c:strRef>
          </c:cat>
          <c:val>
            <c:numRef>
              <c:f>Sayfa1!$C$4:$C$14</c:f>
              <c:numCache>
                <c:formatCode>0.0%</c:formatCode>
                <c:ptCount val="11"/>
                <c:pt idx="0">
                  <c:v>112064.285</c:v>
                </c:pt>
                <c:pt idx="1">
                  <c:v>40984.171000000002</c:v>
                </c:pt>
                <c:pt idx="2">
                  <c:v>39427.724999999999</c:v>
                </c:pt>
                <c:pt idx="3">
                  <c:v>37400.944000000003</c:v>
                </c:pt>
                <c:pt idx="4">
                  <c:v>34605.987000000001</c:v>
                </c:pt>
                <c:pt idx="5">
                  <c:v>18962.738000000001</c:v>
                </c:pt>
                <c:pt idx="6">
                  <c:v>11000.093999999999</c:v>
                </c:pt>
                <c:pt idx="7">
                  <c:v>10809.944</c:v>
                </c:pt>
                <c:pt idx="8">
                  <c:v>9252.76</c:v>
                </c:pt>
                <c:pt idx="9">
                  <c:v>7540.0690000000004</c:v>
                </c:pt>
                <c:pt idx="10" formatCode="#,##0.00">
                  <c:v>59589.709999999963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 w="25400">
          <a:noFill/>
        </a:ln>
      </c:spPr>
    </c:plotArea>
    <c:plotVisOnly val="1"/>
    <c:dispBlanksAs val="zero"/>
    <c:showDLblsOverMax val="0"/>
  </c:chart>
  <c:spPr>
    <a:ln>
      <a:solidFill>
        <a:srgbClr val="0070C0"/>
      </a:solidFill>
    </a:ln>
  </c:spPr>
  <c:txPr>
    <a:bodyPr/>
    <a:lstStyle/>
    <a:p>
      <a:pPr>
        <a:defRPr sz="1000" b="0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tr-TR"/>
    </a:p>
  </c:txPr>
  <c:externalData r:id="rId2">
    <c:autoUpdate val="0"/>
  </c:externalData>
</c:chartSpace>
</file>

<file path=word/drawings/_rels/drawing1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png"/></Relationships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0.00331</cdr:x>
      <cdr:y>0.045</cdr:y>
    </cdr:from>
    <cdr:to>
      <cdr:x>0.11551</cdr:x>
      <cdr:y>0.10418</cdr:y>
    </cdr:to>
    <cdr:pic>
      <cdr:nvPicPr>
        <cdr:cNvPr id="2" name="chart"/>
        <cdr:cNvPicPr preferRelativeResize="0">
          <a:picLocks xmlns:a="http://schemas.openxmlformats.org/drawingml/2006/main"/>
        </cdr:cNvPicPr>
      </cdr:nvPicPr>
      <cdr:blipFill>
        <a:blip xmlns:a="http://schemas.openxmlformats.org/drawingml/2006/main" xmlns:r="http://schemas.openxmlformats.org/officeDocument/2006/relationships" r:embed="rId1"/>
        <a:stretch xmlns:a="http://schemas.openxmlformats.org/drawingml/2006/main">
          <a:fillRect/>
        </a:stretch>
      </cdr:blipFill>
      <cdr:spPr>
        <a:xfrm xmlns:a="http://schemas.openxmlformats.org/drawingml/2006/main">
          <a:off x="19050" y="188063"/>
          <a:ext cx="646352" cy="247347"/>
        </a:xfrm>
        <a:prstGeom xmlns:a="http://schemas.openxmlformats.org/drawingml/2006/main" prst="rect">
          <a:avLst/>
        </a:prstGeom>
      </cdr:spPr>
    </cdr:pic>
  </cdr:relSizeAnchor>
</c:userShape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Ofis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is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is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Ofis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is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is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3.xml><?xml version="1.0" encoding="utf-8"?>
<a:themeOverride xmlns:a="http://schemas.openxmlformats.org/drawingml/2006/main">
  <a:clrScheme name="Ofis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is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is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4.xml><?xml version="1.0" encoding="utf-8"?>
<a:themeOverride xmlns:a="http://schemas.openxmlformats.org/drawingml/2006/main">
  <a:clrScheme name="Ofis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is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is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5.xml><?xml version="1.0" encoding="utf-8"?>
<a:themeOverride xmlns:a="http://schemas.openxmlformats.org/drawingml/2006/main">
  <a:clrScheme name="Ofis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is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is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5517AF-2ECA-4BDD-B8DD-A40CCE05E1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92</Pages>
  <Words>20999</Words>
  <Characters>119698</Characters>
  <Application>Microsoft Office Word</Application>
  <DocSecurity>0</DocSecurity>
  <Lines>997</Lines>
  <Paragraphs>280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140417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İlkay ARIÖZ</dc:creator>
  <cp:lastModifiedBy>Kadir KAYA</cp:lastModifiedBy>
  <cp:revision>2</cp:revision>
  <dcterms:created xsi:type="dcterms:W3CDTF">2016-10-21T07:07:00Z</dcterms:created>
  <dcterms:modified xsi:type="dcterms:W3CDTF">2016-10-21T07:07:00Z</dcterms:modified>
</cp:coreProperties>
</file>