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BBC" w:rsidRPr="00AE5F14" w:rsidRDefault="00BE6BBC" w:rsidP="00AE5F14">
      <w:pPr>
        <w:spacing w:after="0" w:line="240" w:lineRule="auto"/>
        <w:jc w:val="both"/>
        <w:rPr>
          <w:rFonts w:ascii="Times New Roman" w:hAnsi="Times New Roman" w:cs="Times New Roman"/>
          <w:b/>
          <w:bCs/>
          <w:iCs/>
          <w:sz w:val="24"/>
          <w:szCs w:val="24"/>
        </w:rPr>
      </w:pPr>
      <w:bookmarkStart w:id="0" w:name="_GoBack"/>
      <w:bookmarkEnd w:id="0"/>
      <w:r w:rsidRPr="00BE6BBC">
        <w:rPr>
          <w:rFonts w:asciiTheme="majorBidi" w:eastAsia="Times New Roman" w:hAnsiTheme="majorBidi" w:cstheme="majorBidi"/>
          <w:b/>
          <w:noProof w:val="0"/>
          <w:sz w:val="24"/>
          <w:szCs w:val="24"/>
          <w:lang w:eastAsia="tr-TR"/>
        </w:rPr>
        <w:t xml:space="preserve">EK-3 </w:t>
      </w:r>
    </w:p>
    <w:p w:rsidR="00BE6BBC" w:rsidRPr="00BE6BBC" w:rsidRDefault="00BE6BBC" w:rsidP="00BE6BBC">
      <w:pPr>
        <w:spacing w:after="0" w:line="240" w:lineRule="auto"/>
        <w:ind w:left="284"/>
        <w:jc w:val="center"/>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284"/>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ÖNLİSANS BAŞVURUSUNDA SUNULMASI GEREKEN BİLGİ VE BELGELER LİSTESİ</w:t>
      </w:r>
    </w:p>
    <w:p w:rsidR="00BE6BBC" w:rsidRPr="00BE6BBC" w:rsidRDefault="00BE6BBC" w:rsidP="00BE6BBC">
      <w:pPr>
        <w:spacing w:after="0" w:line="240" w:lineRule="auto"/>
        <w:rPr>
          <w:rFonts w:asciiTheme="majorBidi" w:eastAsia="Times New Roman" w:hAnsiTheme="majorBidi" w:cstheme="majorBidi"/>
          <w:noProof w:val="0"/>
          <w:sz w:val="16"/>
          <w:szCs w:val="16"/>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1) Önlisans Başvuru Dilekçesi</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b/>
          <w:noProof w:val="0"/>
          <w:sz w:val="24"/>
          <w:szCs w:val="24"/>
          <w:lang w:eastAsia="tr-TR"/>
        </w:rPr>
        <w:t>(Ek-3.1):</w:t>
      </w:r>
      <w:r w:rsidR="004418E5">
        <w:rPr>
          <w:rFonts w:asciiTheme="majorBidi" w:eastAsia="Times New Roman" w:hAnsiTheme="majorBidi" w:cstheme="majorBidi"/>
          <w:b/>
          <w:noProof w:val="0"/>
          <w:sz w:val="24"/>
          <w:szCs w:val="24"/>
          <w:lang w:eastAsia="tr-TR"/>
        </w:rPr>
        <w:t xml:space="preserve"> </w:t>
      </w:r>
    </w:p>
    <w:p w:rsidR="00BE6BBC" w:rsidRPr="00BE6BBC" w:rsidRDefault="00BE6BBC" w:rsidP="00BE6BBC">
      <w:pPr>
        <w:spacing w:after="0" w:line="240" w:lineRule="auto"/>
        <w:ind w:left="34"/>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 xml:space="preserve">EPDK Başvuru Sistemi üzerinden yapılacak başvurularda sistem tarafından otomatik olarak oluşturulur, başvuru sahibi tarafından elektronik imza ya da mobil imza ile imzalanarak tamamlanır. </w:t>
      </w:r>
    </w:p>
    <w:p w:rsidR="00BE6BBC" w:rsidRPr="00BE6BBC" w:rsidRDefault="00606225" w:rsidP="00BE6BBC">
      <w:pPr>
        <w:spacing w:after="0" w:line="240" w:lineRule="auto"/>
        <w:ind w:left="34"/>
        <w:jc w:val="both"/>
        <w:rPr>
          <w:rFonts w:asciiTheme="majorBidi" w:eastAsia="Times New Roman" w:hAnsiTheme="majorBidi" w:cstheme="majorBidi"/>
          <w:iCs/>
          <w:noProof w:val="0"/>
          <w:sz w:val="24"/>
          <w:szCs w:val="24"/>
          <w:lang w:eastAsia="tr-TR"/>
        </w:rPr>
      </w:pPr>
      <w:r>
        <w:rPr>
          <w:rFonts w:asciiTheme="majorBidi" w:eastAsia="Times New Roman" w:hAnsiTheme="majorBidi" w:cstheme="majorBidi"/>
          <w:noProof w:val="0"/>
          <w:sz w:val="24"/>
          <w:szCs w:val="24"/>
          <w:lang w:eastAsia="tr-TR"/>
        </w:rPr>
        <w:t>3 üncü maddenin ikinci fıkrası çerçevesinde yazılı olarak yapılacak başvurularda</w:t>
      </w:r>
      <w:r w:rsidRPr="00BE6BBC">
        <w:rPr>
          <w:rFonts w:asciiTheme="majorBidi" w:eastAsia="Times New Roman" w:hAnsiTheme="majorBidi" w:cstheme="majorBidi"/>
          <w:iCs/>
          <w:noProof w:val="0"/>
          <w:sz w:val="24"/>
          <w:szCs w:val="24"/>
          <w:lang w:eastAsia="tr-TR"/>
        </w:rPr>
        <w:t xml:space="preserve"> </w:t>
      </w:r>
      <w:r w:rsidR="00BE6BBC" w:rsidRPr="00BE6BBC">
        <w:rPr>
          <w:rFonts w:asciiTheme="majorBidi" w:eastAsia="Times New Roman" w:hAnsiTheme="majorBidi" w:cstheme="majorBidi"/>
          <w:iCs/>
          <w:noProof w:val="0"/>
          <w:sz w:val="24"/>
          <w:szCs w:val="24"/>
          <w:lang w:eastAsia="tr-TR"/>
        </w:rPr>
        <w:t xml:space="preserve">Ek-3.1’de yer verilen dilekçe doldurularak imzalanmak suretiyle tamamlanır.  </w:t>
      </w:r>
    </w:p>
    <w:p w:rsidR="00BE6BBC" w:rsidRPr="009E29D7"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3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2) Yetki Belgesi:</w:t>
      </w:r>
    </w:p>
    <w:p w:rsidR="00BE6BBC" w:rsidRPr="00BE6BBC" w:rsidRDefault="00BE6BBC" w:rsidP="00BE6BBC">
      <w:pPr>
        <w:spacing w:after="0" w:line="240" w:lineRule="auto"/>
        <w:ind w:left="3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Tüzel kişiyi temsil ve ilzama yetkili şahıs ya da şahısların “</w:t>
      </w:r>
      <w:r w:rsidRPr="00BE6BBC">
        <w:rPr>
          <w:rFonts w:asciiTheme="majorBidi" w:eastAsia="Times New Roman" w:hAnsiTheme="majorBidi" w:cstheme="majorBidi"/>
          <w:noProof w:val="0"/>
          <w:sz w:val="24"/>
          <w:szCs w:val="20"/>
          <w:lang w:eastAsia="tr-TR"/>
        </w:rPr>
        <w:t>Yetki Belgeleri</w:t>
      </w:r>
      <w:r w:rsidRPr="00BE6BBC">
        <w:rPr>
          <w:rFonts w:asciiTheme="majorBidi" w:eastAsia="Times New Roman" w:hAnsiTheme="majorBidi" w:cstheme="majorBidi"/>
          <w:noProof w:val="0"/>
          <w:sz w:val="24"/>
          <w:szCs w:val="24"/>
          <w:lang w:eastAsia="tr-TR"/>
        </w:rPr>
        <w:t xml:space="preserve">”nin aslı veya noter onaylı suretleri veya aslı ile birlikte sunulacak fotokopisi. </w:t>
      </w:r>
    </w:p>
    <w:p w:rsidR="00BE6BBC" w:rsidRPr="00BE6BBC" w:rsidRDefault="00BE6BBC" w:rsidP="00BE6BBC">
      <w:pPr>
        <w:spacing w:after="0" w:line="240" w:lineRule="auto"/>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 xml:space="preserve">EPDK Başvuru Sistemi üzerinden yapılacak başvurularda yetki belgesi “Önlisans ve Lisans İşlemleri İle İlgili Başvurulara İlişkin Usul ve Esaslar”da belirlendiği şekilde yetkili tanımlanması amacıyla Kuruma yazılı olarak sunulur. Yetki belgesi usul ve esaslarda belirlenen asgari unsurları içerir. Kurum nezdinde yetkili tanımlanması daha önce yapılmış ise tekrar sunulmasına gerek yoktur. </w:t>
      </w:r>
    </w:p>
    <w:p w:rsidR="00BE6BBC" w:rsidRPr="00BE6BBC" w:rsidRDefault="00606225" w:rsidP="00BE6BBC">
      <w:pPr>
        <w:spacing w:after="0" w:line="240" w:lineRule="auto"/>
        <w:jc w:val="both"/>
        <w:rPr>
          <w:rFonts w:asciiTheme="majorBidi" w:eastAsia="Times New Roman" w:hAnsiTheme="majorBidi" w:cstheme="majorBidi"/>
          <w:iCs/>
          <w:noProof w:val="0"/>
          <w:sz w:val="24"/>
          <w:szCs w:val="24"/>
          <w:lang w:eastAsia="tr-TR"/>
        </w:rPr>
      </w:pPr>
      <w:r>
        <w:rPr>
          <w:rFonts w:asciiTheme="majorBidi" w:eastAsia="Times New Roman" w:hAnsiTheme="majorBidi" w:cstheme="majorBidi"/>
          <w:noProof w:val="0"/>
          <w:sz w:val="24"/>
          <w:szCs w:val="24"/>
          <w:lang w:eastAsia="tr-TR"/>
        </w:rPr>
        <w:t>3 üncü maddenin ikinci fıkrası çerçevesinde yazılı olarak yapılacak başvurularda</w:t>
      </w:r>
      <w:r w:rsidRPr="00BE6BBC">
        <w:rPr>
          <w:rFonts w:asciiTheme="majorBidi" w:eastAsia="Times New Roman" w:hAnsiTheme="majorBidi" w:cstheme="majorBidi"/>
          <w:iCs/>
          <w:noProof w:val="0"/>
          <w:sz w:val="24"/>
          <w:szCs w:val="24"/>
          <w:lang w:eastAsia="tr-TR"/>
        </w:rPr>
        <w:t xml:space="preserve"> </w:t>
      </w:r>
      <w:r w:rsidR="00BE6BBC" w:rsidRPr="00BE6BBC">
        <w:rPr>
          <w:rFonts w:asciiTheme="majorBidi" w:eastAsia="Times New Roman" w:hAnsiTheme="majorBidi" w:cstheme="majorBidi"/>
          <w:iCs/>
          <w:noProof w:val="0"/>
          <w:sz w:val="24"/>
          <w:szCs w:val="24"/>
          <w:lang w:eastAsia="tr-TR"/>
        </w:rPr>
        <w:t xml:space="preserve">başvuru ekinde sunulur. </w:t>
      </w:r>
    </w:p>
    <w:p w:rsidR="00BE6BBC" w:rsidRPr="00BE6BBC" w:rsidRDefault="00BE6BBC" w:rsidP="00BE6BBC">
      <w:pPr>
        <w:spacing w:after="0" w:line="240" w:lineRule="auto"/>
        <w:jc w:val="both"/>
        <w:rPr>
          <w:rFonts w:asciiTheme="majorBidi" w:eastAsia="Times New Roman" w:hAnsiTheme="majorBidi" w:cstheme="majorBidi"/>
          <w:b/>
          <w:noProof w:val="0"/>
          <w:sz w:val="16"/>
          <w:szCs w:val="16"/>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3) Esas Sözleşme:</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Tüzel kişilik esas sözleşmesinin, Türkiye Ticaret Siciline tescil edilmiş olan </w:t>
      </w:r>
      <w:r w:rsidRPr="00BE6BBC">
        <w:rPr>
          <w:rFonts w:asciiTheme="majorBidi" w:eastAsia="Times New Roman" w:hAnsiTheme="majorBidi" w:cstheme="majorBidi"/>
          <w:noProof w:val="0"/>
          <w:sz w:val="24"/>
          <w:szCs w:val="24"/>
          <w:u w:val="single"/>
          <w:lang w:eastAsia="tr-TR"/>
        </w:rPr>
        <w:t>tüm tadiller işlenmiş</w:t>
      </w:r>
      <w:r w:rsidRPr="00BE6BBC">
        <w:rPr>
          <w:rFonts w:asciiTheme="majorBidi" w:eastAsia="Times New Roman" w:hAnsiTheme="majorBidi" w:cstheme="majorBidi"/>
          <w:noProof w:val="0"/>
          <w:sz w:val="24"/>
          <w:szCs w:val="24"/>
          <w:lang w:eastAsia="tr-TR"/>
        </w:rPr>
        <w:t xml:space="preserve"> son halinin, Ticaret Sicili Memurluğunca tasdiklenmiş bir nüshası veya tüzel kişilik kaşesi altında, tüzel kişiliği temsil ve ilzama yetkili kişi veya kişilerce imzalanmış bir nüshası</w:t>
      </w:r>
    </w:p>
    <w:p w:rsidR="00BE6BBC" w:rsidRPr="00BE6BBC" w:rsidRDefault="00BE6BBC" w:rsidP="00BE6BBC">
      <w:pPr>
        <w:tabs>
          <w:tab w:val="num" w:pos="0"/>
        </w:tabs>
        <w:spacing w:after="0" w:line="240" w:lineRule="auto"/>
        <w:jc w:val="both"/>
        <w:rPr>
          <w:rFonts w:asciiTheme="majorBidi" w:eastAsia="Times New Roman" w:hAnsiTheme="majorBidi" w:cstheme="majorBidi"/>
          <w:i/>
          <w:noProof w:val="0"/>
          <w:sz w:val="24"/>
          <w:szCs w:val="20"/>
          <w:lang w:eastAsia="tr-TR"/>
        </w:rPr>
      </w:pPr>
      <w:r w:rsidRPr="00BE6BBC">
        <w:rPr>
          <w:rFonts w:asciiTheme="majorBidi" w:eastAsia="Times New Roman" w:hAnsiTheme="majorBidi" w:cstheme="majorBidi"/>
          <w:i/>
          <w:noProof w:val="0"/>
          <w:sz w:val="24"/>
          <w:szCs w:val="24"/>
          <w:lang w:eastAsia="tr-TR"/>
        </w:rPr>
        <w:t>(Esas sözleşme</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i/>
          <w:noProof w:val="0"/>
          <w:sz w:val="24"/>
          <w:szCs w:val="20"/>
          <w:lang w:eastAsia="tr-TR"/>
        </w:rPr>
        <w:t>kapsamında;</w:t>
      </w:r>
    </w:p>
    <w:p w:rsidR="00BE6BBC" w:rsidRPr="00BE6BBC" w:rsidRDefault="00BE6BBC" w:rsidP="00BE6BBC">
      <w:pPr>
        <w:spacing w:after="0" w:line="240" w:lineRule="auto"/>
        <w:ind w:left="426"/>
        <w:jc w:val="both"/>
        <w:rPr>
          <w:rFonts w:asciiTheme="majorBidi" w:eastAsia="Times New Roman" w:hAnsiTheme="majorBidi" w:cstheme="majorBidi"/>
          <w:i/>
          <w:noProof w:val="0"/>
          <w:sz w:val="24"/>
          <w:szCs w:val="20"/>
          <w:lang w:eastAsia="tr-TR"/>
        </w:rPr>
      </w:pPr>
      <w:r w:rsidRPr="00BE6BBC">
        <w:rPr>
          <w:rFonts w:asciiTheme="majorBidi" w:eastAsia="Times New Roman" w:hAnsiTheme="majorBidi" w:cstheme="majorBidi"/>
          <w:i/>
          <w:noProof w:val="0"/>
          <w:sz w:val="24"/>
          <w:szCs w:val="20"/>
          <w:lang w:eastAsia="tr-TR"/>
        </w:rPr>
        <w:t xml:space="preserve">- Başvuru sahibi tüzel kişinin anonim şirket olması halinde, sermaye piyasası mevzuatına göre borsada işlem görenler dışındaki paylarının </w:t>
      </w:r>
      <w:r w:rsidRPr="00BE6BBC">
        <w:rPr>
          <w:rFonts w:asciiTheme="majorBidi" w:eastAsia="Times New Roman" w:hAnsiTheme="majorBidi" w:cstheme="majorBidi"/>
          <w:i/>
          <w:noProof w:val="0"/>
          <w:sz w:val="24"/>
          <w:szCs w:val="24"/>
          <w:lang w:eastAsia="tr-TR"/>
        </w:rPr>
        <w:t xml:space="preserve">tamamının </w:t>
      </w:r>
      <w:r w:rsidRPr="00BE6BBC">
        <w:rPr>
          <w:rFonts w:asciiTheme="majorBidi" w:eastAsia="Times New Roman" w:hAnsiTheme="majorBidi" w:cstheme="majorBidi"/>
          <w:i/>
          <w:noProof w:val="0"/>
          <w:sz w:val="24"/>
          <w:szCs w:val="20"/>
          <w:lang w:eastAsia="tr-TR"/>
        </w:rPr>
        <w:t>nama yazılı olduğuna ve ilgili ş</w:t>
      </w:r>
      <w:r w:rsidRPr="00BE6BBC">
        <w:rPr>
          <w:rFonts w:asciiTheme="majorBidi" w:eastAsia="Times New Roman" w:hAnsiTheme="majorBidi" w:cstheme="majorBidi"/>
          <w:i/>
          <w:noProof w:val="0"/>
          <w:sz w:val="24"/>
          <w:szCs w:val="24"/>
          <w:lang w:eastAsia="tr-TR"/>
        </w:rPr>
        <w:t xml:space="preserve">irket tarafından borsada işlem görmek üzere ihraç edilecekler hariç </w:t>
      </w:r>
      <w:r w:rsidRPr="00BE6BBC">
        <w:rPr>
          <w:rFonts w:asciiTheme="majorBidi" w:eastAsia="Times New Roman" w:hAnsiTheme="majorBidi" w:cstheme="majorBidi"/>
          <w:i/>
          <w:noProof w:val="0"/>
          <w:sz w:val="24"/>
          <w:szCs w:val="20"/>
          <w:lang w:eastAsia="tr-TR"/>
        </w:rPr>
        <w:t>hamiline yazılı pay senedi çıkarılamayacağına ilişkin hükme,</w:t>
      </w:r>
    </w:p>
    <w:p w:rsidR="00BE6BBC" w:rsidRPr="00BE6BBC" w:rsidRDefault="00BE6BBC" w:rsidP="00BE6BBC">
      <w:pPr>
        <w:spacing w:after="0" w:line="240" w:lineRule="auto"/>
        <w:ind w:left="426"/>
        <w:jc w:val="both"/>
        <w:rPr>
          <w:rFonts w:asciiTheme="majorBidi" w:eastAsia="Times New Roman" w:hAnsiTheme="majorBidi" w:cstheme="majorBidi"/>
          <w:i/>
          <w:noProof w:val="0"/>
          <w:sz w:val="24"/>
          <w:szCs w:val="20"/>
          <w:lang w:eastAsia="tr-TR"/>
        </w:rPr>
      </w:pPr>
      <w:r w:rsidRPr="00BE6BBC">
        <w:rPr>
          <w:rFonts w:asciiTheme="majorBidi" w:eastAsia="Times New Roman" w:hAnsiTheme="majorBidi" w:cstheme="majorBidi"/>
          <w:i/>
          <w:noProof w:val="0"/>
          <w:sz w:val="24"/>
          <w:szCs w:val="20"/>
          <w:lang w:eastAsia="tr-TR"/>
        </w:rPr>
        <w:t>- Önlisans sahibi tüzel kişi, üretim lisansı alınıncaya kadar, Yönetmelikte belirtilen istisnalar dışında, tüzel kişinin ortaklık yapısında değişiklik yapılamayacağına ilişkin Yönetmelikte öngörülen mevcut hükme,</w:t>
      </w:r>
    </w:p>
    <w:p w:rsidR="00BE6BBC" w:rsidRPr="00BE6BBC" w:rsidRDefault="00BE6BBC" w:rsidP="00BE6BBC">
      <w:pPr>
        <w:spacing w:after="0" w:line="240" w:lineRule="auto"/>
        <w:ind w:left="426"/>
        <w:jc w:val="both"/>
        <w:rPr>
          <w:rFonts w:asciiTheme="majorBidi" w:eastAsia="Times New Roman" w:hAnsiTheme="majorBidi" w:cstheme="majorBidi"/>
          <w:i/>
          <w:noProof w:val="0"/>
          <w:sz w:val="24"/>
          <w:szCs w:val="20"/>
          <w:lang w:eastAsia="tr-TR"/>
        </w:rPr>
      </w:pPr>
      <w:r w:rsidRPr="00BE6BBC">
        <w:rPr>
          <w:rFonts w:asciiTheme="majorBidi" w:eastAsia="Times New Roman" w:hAnsiTheme="majorBidi" w:cstheme="majorBidi"/>
          <w:i/>
          <w:noProof w:val="0"/>
          <w:sz w:val="24"/>
          <w:szCs w:val="20"/>
          <w:lang w:eastAsia="tr-TR"/>
        </w:rPr>
        <w:t>- Önlisans sahibi tüzel kişinin pay senetlerinin nevi ve ortaklık yapısında değişiklik yapılamayacağına ilişkin hüküm ile Şirket sermaye miktarının düşürülmesine ilişkin esas sözleşme değişikliklerinde Kurum onayı alınacağına ilişkin hükme,</w:t>
      </w:r>
    </w:p>
    <w:p w:rsidR="00BE6BBC" w:rsidRPr="00BE6BBC" w:rsidRDefault="00BE6BBC" w:rsidP="00BE6BBC">
      <w:pPr>
        <w:spacing w:after="0" w:line="240" w:lineRule="auto"/>
        <w:jc w:val="both"/>
        <w:rPr>
          <w:rFonts w:asciiTheme="majorBidi" w:eastAsia="Times New Roman" w:hAnsiTheme="majorBidi" w:cstheme="majorBidi"/>
          <w:i/>
          <w:noProof w:val="0"/>
          <w:sz w:val="24"/>
          <w:szCs w:val="20"/>
          <w:lang w:eastAsia="tr-TR"/>
        </w:rPr>
      </w:pPr>
      <w:r w:rsidRPr="00BE6BBC">
        <w:rPr>
          <w:rFonts w:asciiTheme="majorBidi" w:eastAsia="Times New Roman" w:hAnsiTheme="majorBidi" w:cstheme="majorBidi"/>
          <w:i/>
          <w:noProof w:val="0"/>
          <w:sz w:val="24"/>
          <w:szCs w:val="20"/>
          <w:lang w:eastAsia="tr-TR"/>
        </w:rPr>
        <w:t>esas sözleşmede yer verilmesi ve bunlarla çelişik hükümlere yer verilmemesi zorunludur.</w:t>
      </w:r>
    </w:p>
    <w:p w:rsidR="00BE6BBC" w:rsidRPr="00BE6BBC" w:rsidRDefault="00BE6BBC" w:rsidP="00BE6BBC">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Önlisans başvurusu</w:t>
      </w:r>
      <w:r w:rsidRPr="00BE6BBC">
        <w:rPr>
          <w:rFonts w:asciiTheme="majorBidi" w:eastAsia="Times New Roman" w:hAnsiTheme="majorBidi" w:cstheme="majorBidi"/>
          <w:i/>
          <w:noProof w:val="0"/>
          <w:sz w:val="24"/>
          <w:szCs w:val="20"/>
          <w:lang w:eastAsia="tr-TR"/>
        </w:rPr>
        <w:t xml:space="preserve"> </w:t>
      </w:r>
      <w:r w:rsidRPr="00BE6BBC">
        <w:rPr>
          <w:rFonts w:asciiTheme="majorBidi" w:eastAsia="Times New Roman" w:hAnsiTheme="majorBidi" w:cstheme="majorBidi"/>
          <w:i/>
          <w:noProof w:val="0"/>
          <w:sz w:val="24"/>
          <w:szCs w:val="24"/>
          <w:lang w:eastAsia="tr-TR"/>
        </w:rPr>
        <w:t>yapan tüzel kişilerin esas sözleşmelerinde dağıtım faaliyeti yürütmelerine ya da dağıtım faaliyeti yürüten tüzel kişiler ile iştirak ilişkisi kurabileceğine ilişkin hükümlere yer verilemez.)</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yapılacak başvurularda sisteme pdf formatında yüklenir. </w:t>
      </w:r>
      <w:r w:rsidR="00606225">
        <w:rPr>
          <w:rFonts w:asciiTheme="majorBidi" w:eastAsia="Times New Roman" w:hAnsiTheme="majorBidi" w:cstheme="majorBidi"/>
          <w:noProof w:val="0"/>
          <w:sz w:val="24"/>
          <w:szCs w:val="24"/>
          <w:lang w:eastAsia="tr-TR"/>
        </w:rPr>
        <w:t>3 üncü maddenin ikinci fıkrası çerçevesinde yazılı olarak yapılacak başvurularda</w:t>
      </w:r>
      <w:r w:rsidR="00606225"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sz w:val="24"/>
          <w:szCs w:val="24"/>
          <w:lang w:eastAsia="tr-TR"/>
        </w:rPr>
        <w:t xml:space="preserve">başvuru ekinde sunulur. </w:t>
      </w:r>
    </w:p>
    <w:p w:rsidR="00BE6BBC" w:rsidRPr="00BE6BBC" w:rsidRDefault="00BE6BBC" w:rsidP="00BE6BBC">
      <w:pPr>
        <w:spacing w:after="0" w:line="240" w:lineRule="auto"/>
        <w:rPr>
          <w:rFonts w:asciiTheme="majorBidi" w:eastAsia="Times New Roman" w:hAnsiTheme="majorBidi" w:cstheme="majorBidi"/>
          <w:noProof w:val="0"/>
          <w:sz w:val="16"/>
          <w:szCs w:val="16"/>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4) Üretim Tesisine İlişkin:</w:t>
      </w:r>
    </w:p>
    <w:p w:rsidR="00BE6BBC" w:rsidRPr="00BE6BBC" w:rsidRDefault="00BE6BBC" w:rsidP="00BE6BBC">
      <w:pPr>
        <w:spacing w:after="0" w:line="240" w:lineRule="auto"/>
        <w:jc w:val="both"/>
        <w:rPr>
          <w:rFonts w:asciiTheme="majorBidi" w:eastAsia="Times New Roman" w:hAnsiTheme="majorBidi" w:cstheme="majorBidi"/>
          <w:b/>
          <w:noProof w:val="0"/>
          <w:sz w:val="16"/>
          <w:szCs w:val="16"/>
          <w:lang w:eastAsia="tr-TR"/>
        </w:rPr>
      </w:pPr>
    </w:p>
    <w:p w:rsidR="00BE6BBC" w:rsidRPr="00BE6BBC" w:rsidRDefault="00BE6BBC" w:rsidP="00BE6BBC">
      <w:pPr>
        <w:spacing w:after="0" w:line="240" w:lineRule="auto"/>
        <w:ind w:left="851" w:hanging="28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a)</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b/>
          <w:noProof w:val="0"/>
          <w:sz w:val="24"/>
          <w:szCs w:val="24"/>
          <w:lang w:eastAsia="tr-TR"/>
        </w:rPr>
        <w:t>Bilgi Formu</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b/>
          <w:noProof w:val="0"/>
          <w:sz w:val="24"/>
          <w:szCs w:val="24"/>
          <w:lang w:eastAsia="tr-TR"/>
        </w:rPr>
        <w:t>[Ek-3.2 (a, b, c, ç, d, e, f, g</w:t>
      </w:r>
      <w:r w:rsidR="006F25EB">
        <w:rPr>
          <w:rFonts w:asciiTheme="majorBidi" w:eastAsia="Times New Roman" w:hAnsiTheme="majorBidi" w:cstheme="majorBidi"/>
          <w:b/>
          <w:noProof w:val="0"/>
          <w:sz w:val="24"/>
          <w:szCs w:val="24"/>
          <w:lang w:eastAsia="tr-TR"/>
        </w:rPr>
        <w:t>,h</w:t>
      </w:r>
      <w:r w:rsidRPr="00BE6BBC">
        <w:rPr>
          <w:rFonts w:asciiTheme="majorBidi" w:eastAsia="Times New Roman" w:hAnsiTheme="majorBidi" w:cstheme="majorBidi"/>
          <w:b/>
          <w:noProof w:val="0"/>
          <w:sz w:val="24"/>
          <w:szCs w:val="24"/>
          <w:lang w:eastAsia="tr-TR"/>
        </w:rPr>
        <w:t>)]</w:t>
      </w:r>
      <w:r w:rsidR="00147A81">
        <w:rPr>
          <w:rFonts w:asciiTheme="majorBidi" w:eastAsia="Times New Roman" w:hAnsiTheme="majorBidi" w:cstheme="majorBidi"/>
          <w:b/>
          <w:noProof w:val="0"/>
          <w:sz w:val="24"/>
          <w:szCs w:val="24"/>
          <w:lang w:eastAsia="tr-TR"/>
        </w:rPr>
        <w:t xml:space="preserve"> </w:t>
      </w:r>
    </w:p>
    <w:p w:rsidR="003A3625" w:rsidRDefault="00BE6BBC" w:rsidP="00BE6BBC">
      <w:pPr>
        <w:spacing w:after="0" w:line="240" w:lineRule="auto"/>
        <w:ind w:left="34"/>
        <w:jc w:val="both"/>
        <w:rPr>
          <w:rFonts w:asciiTheme="majorBidi" w:eastAsia="Times New Roman" w:hAnsiTheme="majorBidi" w:cstheme="majorBidi"/>
          <w:noProof w:val="0"/>
          <w:color w:val="FF0000"/>
          <w:sz w:val="24"/>
          <w:szCs w:val="24"/>
          <w:lang w:eastAsia="tr-TR"/>
        </w:rPr>
      </w:pPr>
      <w:r w:rsidRPr="00BE6BBC">
        <w:rPr>
          <w:rFonts w:asciiTheme="majorBidi" w:eastAsia="Times New Roman" w:hAnsiTheme="majorBidi" w:cstheme="majorBidi"/>
          <w:iCs/>
          <w:noProof w:val="0"/>
          <w:sz w:val="24"/>
          <w:szCs w:val="24"/>
          <w:lang w:eastAsia="tr-TR"/>
        </w:rPr>
        <w:t xml:space="preserve">EPDK Başvuru Sistemi üzerinden yapılacak başvurularda, projeye ilişkin koordinat, kurulu güç vd. bilgilerin </w:t>
      </w:r>
      <w:r w:rsidRPr="00BE6BBC">
        <w:rPr>
          <w:rFonts w:asciiTheme="majorBidi" w:eastAsia="Times New Roman" w:hAnsiTheme="majorBidi" w:cstheme="majorBidi"/>
          <w:noProof w:val="0"/>
          <w:sz w:val="24"/>
          <w:szCs w:val="24"/>
          <w:lang w:eastAsia="tr-TR"/>
        </w:rPr>
        <w:t xml:space="preserve">EPDK başvuru sisteminde yer alan şablonlar kullanılarak veya tek tek eklenerek girilmesi sonucunda kaynak türüne göre Ek-3.2 örneklere uygun biçimde </w:t>
      </w:r>
      <w:r w:rsidRPr="00BE6BBC">
        <w:rPr>
          <w:rFonts w:asciiTheme="majorBidi" w:eastAsia="Times New Roman" w:hAnsiTheme="majorBidi" w:cstheme="majorBidi"/>
          <w:iCs/>
          <w:noProof w:val="0"/>
          <w:sz w:val="24"/>
          <w:szCs w:val="24"/>
          <w:lang w:eastAsia="tr-TR"/>
        </w:rPr>
        <w:t xml:space="preserve">sistem </w:t>
      </w:r>
      <w:r w:rsidRPr="00BE6BBC">
        <w:rPr>
          <w:rFonts w:asciiTheme="majorBidi" w:eastAsia="Times New Roman" w:hAnsiTheme="majorBidi" w:cstheme="majorBidi"/>
          <w:iCs/>
          <w:noProof w:val="0"/>
          <w:sz w:val="24"/>
          <w:szCs w:val="24"/>
          <w:lang w:eastAsia="tr-TR"/>
        </w:rPr>
        <w:lastRenderedPageBreak/>
        <w:t xml:space="preserve">tarafından otomatik olarak oluşturulur. </w:t>
      </w:r>
      <w:r w:rsidR="00930591">
        <w:rPr>
          <w:rFonts w:asciiTheme="majorBidi" w:eastAsia="Times New Roman" w:hAnsiTheme="majorBidi" w:cstheme="majorBidi"/>
          <w:noProof w:val="0"/>
          <w:sz w:val="24"/>
          <w:szCs w:val="24"/>
          <w:lang w:eastAsia="tr-TR"/>
        </w:rPr>
        <w:t>3 üncü maddenin ikinci fıkrası çerçevesinde yazılı olarak yapılacak başvurularda</w:t>
      </w:r>
      <w:r w:rsidR="00930591" w:rsidRPr="00BE6BBC">
        <w:rPr>
          <w:rFonts w:asciiTheme="majorBidi" w:eastAsia="Times New Roman" w:hAnsiTheme="majorBidi" w:cstheme="majorBidi"/>
          <w:iCs/>
          <w:noProof w:val="0"/>
          <w:sz w:val="24"/>
          <w:szCs w:val="24"/>
          <w:lang w:eastAsia="tr-TR"/>
        </w:rPr>
        <w:t xml:space="preserve"> </w:t>
      </w:r>
      <w:r w:rsidRPr="00BE6BBC">
        <w:rPr>
          <w:rFonts w:asciiTheme="majorBidi" w:eastAsia="Times New Roman" w:hAnsiTheme="majorBidi" w:cstheme="majorBidi"/>
          <w:noProof w:val="0"/>
          <w:sz w:val="24"/>
          <w:szCs w:val="24"/>
          <w:lang w:eastAsia="tr-TR"/>
        </w:rPr>
        <w:t xml:space="preserve">kaynak türüne göre Ek-3.2 örneklere uygun biçimde doldurularak başvuru ekinde sunulur. </w:t>
      </w:r>
      <w:r w:rsidR="009019F3" w:rsidRPr="009E29D7">
        <w:rPr>
          <w:rFonts w:asciiTheme="majorBidi" w:eastAsia="Times New Roman" w:hAnsiTheme="majorBidi" w:cstheme="majorBidi"/>
          <w:noProof w:val="0"/>
          <w:sz w:val="24"/>
          <w:szCs w:val="24"/>
          <w:lang w:eastAsia="tr-TR"/>
        </w:rPr>
        <w:t>B</w:t>
      </w:r>
      <w:r w:rsidR="003A3625" w:rsidRPr="009E29D7">
        <w:rPr>
          <w:rFonts w:asciiTheme="majorBidi" w:eastAsia="Times New Roman" w:hAnsiTheme="majorBidi" w:cstheme="majorBidi"/>
          <w:noProof w:val="0"/>
          <w:sz w:val="24"/>
          <w:szCs w:val="24"/>
          <w:lang w:eastAsia="tr-TR"/>
        </w:rPr>
        <w:t xml:space="preserve">irden çok kaynaklı elektrik üretim tesisleri için yapılacak başvurularda </w:t>
      </w:r>
      <w:r w:rsidR="009019F3" w:rsidRPr="009E29D7">
        <w:rPr>
          <w:rFonts w:asciiTheme="majorBidi" w:eastAsia="Times New Roman" w:hAnsiTheme="majorBidi" w:cstheme="majorBidi"/>
          <w:noProof w:val="0"/>
          <w:sz w:val="24"/>
          <w:szCs w:val="24"/>
          <w:lang w:eastAsia="tr-TR"/>
        </w:rPr>
        <w:t xml:space="preserve">da </w:t>
      </w:r>
      <w:r w:rsidR="003A3625" w:rsidRPr="009E29D7">
        <w:rPr>
          <w:rFonts w:asciiTheme="majorBidi" w:eastAsia="Times New Roman" w:hAnsiTheme="majorBidi" w:cstheme="majorBidi"/>
          <w:noProof w:val="0"/>
          <w:sz w:val="24"/>
          <w:szCs w:val="24"/>
          <w:lang w:eastAsia="tr-TR"/>
        </w:rPr>
        <w:t>Ek-3.</w:t>
      </w:r>
      <w:r w:rsidR="001E7C04" w:rsidRPr="009E29D7">
        <w:rPr>
          <w:rFonts w:asciiTheme="majorBidi" w:eastAsia="Times New Roman" w:hAnsiTheme="majorBidi" w:cstheme="majorBidi"/>
          <w:noProof w:val="0"/>
          <w:sz w:val="24"/>
          <w:szCs w:val="24"/>
          <w:lang w:eastAsia="tr-TR"/>
        </w:rPr>
        <w:t>2</w:t>
      </w:r>
      <w:r w:rsidR="009019F3" w:rsidRPr="009E29D7">
        <w:rPr>
          <w:rFonts w:asciiTheme="majorBidi" w:eastAsia="Times New Roman" w:hAnsiTheme="majorBidi" w:cstheme="majorBidi"/>
          <w:noProof w:val="0"/>
          <w:sz w:val="24"/>
          <w:szCs w:val="24"/>
          <w:lang w:eastAsia="tr-TR"/>
        </w:rPr>
        <w:t>’</w:t>
      </w:r>
      <w:r w:rsidR="001E7C04" w:rsidRPr="009E29D7">
        <w:rPr>
          <w:rFonts w:asciiTheme="majorBidi" w:eastAsia="Times New Roman" w:hAnsiTheme="majorBidi" w:cstheme="majorBidi"/>
          <w:noProof w:val="0"/>
          <w:sz w:val="24"/>
          <w:szCs w:val="24"/>
          <w:lang w:eastAsia="tr-TR"/>
        </w:rPr>
        <w:t>d</w:t>
      </w:r>
      <w:r w:rsidR="009019F3" w:rsidRPr="009E29D7">
        <w:rPr>
          <w:rFonts w:asciiTheme="majorBidi" w:eastAsia="Times New Roman" w:hAnsiTheme="majorBidi" w:cstheme="majorBidi"/>
          <w:noProof w:val="0"/>
          <w:sz w:val="24"/>
          <w:szCs w:val="24"/>
          <w:lang w:eastAsia="tr-TR"/>
        </w:rPr>
        <w:t xml:space="preserve">e yer alan ilgili </w:t>
      </w:r>
      <w:r w:rsidR="003A3625" w:rsidRPr="009E29D7">
        <w:rPr>
          <w:rFonts w:asciiTheme="majorBidi" w:eastAsia="Times New Roman" w:hAnsiTheme="majorBidi" w:cstheme="majorBidi"/>
          <w:noProof w:val="0"/>
          <w:sz w:val="24"/>
          <w:szCs w:val="24"/>
          <w:lang w:eastAsia="tr-TR"/>
        </w:rPr>
        <w:t>örneklere uygun biçimde sistem tarafın</w:t>
      </w:r>
      <w:r w:rsidR="001E7C04" w:rsidRPr="009E29D7">
        <w:rPr>
          <w:rFonts w:asciiTheme="majorBidi" w:eastAsia="Times New Roman" w:hAnsiTheme="majorBidi" w:cstheme="majorBidi"/>
          <w:noProof w:val="0"/>
          <w:sz w:val="24"/>
          <w:szCs w:val="24"/>
          <w:lang w:eastAsia="tr-TR"/>
        </w:rPr>
        <w:t>dan otomatik olarak oluşturulur.</w:t>
      </w:r>
    </w:p>
    <w:p w:rsidR="003A3625" w:rsidRPr="009019F3" w:rsidRDefault="003A3625" w:rsidP="00BE6BBC">
      <w:pPr>
        <w:spacing w:after="0" w:line="240" w:lineRule="auto"/>
        <w:ind w:left="34"/>
        <w:jc w:val="both"/>
        <w:rPr>
          <w:rFonts w:asciiTheme="majorBidi" w:eastAsia="Times New Roman" w:hAnsiTheme="majorBidi" w:cstheme="majorBidi"/>
          <w:iCs/>
          <w:noProof w:val="0"/>
          <w:color w:val="FF0000"/>
          <w:sz w:val="24"/>
          <w:szCs w:val="24"/>
          <w:lang w:eastAsia="tr-TR"/>
        </w:rPr>
      </w:pPr>
      <w:r>
        <w:rPr>
          <w:rFonts w:asciiTheme="majorBidi" w:eastAsia="Times New Roman" w:hAnsiTheme="majorBidi" w:cstheme="majorBidi"/>
          <w:noProof w:val="0"/>
          <w:color w:val="FF0000"/>
          <w:sz w:val="24"/>
          <w:szCs w:val="24"/>
          <w:lang w:eastAsia="tr-TR"/>
        </w:rPr>
        <w:t xml:space="preserve">  </w:t>
      </w:r>
    </w:p>
    <w:p w:rsidR="00BE6BBC" w:rsidRPr="00BE6BBC" w:rsidRDefault="00BE6BBC" w:rsidP="00BE6BBC">
      <w:pPr>
        <w:spacing w:after="0" w:line="240" w:lineRule="auto"/>
        <w:ind w:left="851" w:hanging="284"/>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b/>
          <w:noProof w:val="0"/>
          <w:sz w:val="24"/>
          <w:szCs w:val="20"/>
          <w:lang w:eastAsia="tr-TR"/>
        </w:rPr>
        <w:t>b)</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b/>
          <w:noProof w:val="0"/>
          <w:sz w:val="24"/>
          <w:szCs w:val="20"/>
          <w:lang w:eastAsia="tr-TR"/>
        </w:rPr>
        <w:t xml:space="preserve">Üretim Tesisinin Yerleşim Yeri Projesi </w:t>
      </w:r>
    </w:p>
    <w:p w:rsidR="00BE6BBC" w:rsidRDefault="00BE6BBC" w:rsidP="00BE6BBC">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(Mevcut mülkiyet durumunun (dağılımının) gösterildiği 1/5.000 ölçekli kadastral pafta üzerinde, üretim tesisine ait tüm tesislerin yerleşim yerleri ve sınırları çizilerek gösterilecektir. Ayrıca bu paftada, tesis yerine ilişkin il-ilçe-köy-mahalle-ada-parsel bilgileri de yer alır. Söz konusu kadastral pafta üzerine santral sahasının içerisinde yer aldığı 1/25.000 ölçekli haritanın pafta ismi ve numarası (Bandırma-G19-a1 gibi) da ilave edilir. Kadastral paftanın lejantında, üretim tesisi yerinin halihazırdaki imar durumuna (mekânsal strateji ve/veya çevre düzeni planına göre orman, mera, tarım arazisi, sanayi, mesken v.s) ve arazinin mülkiyet dağılımına (miktar ve oranları da belirtilerek – özel mülkiyet-maliye hazinesi, devletin hüküm ve tasarrufu-kamu tüzel kişiliği mülkiyeti-mera-orman-v.s) ilişkin bilgiler de yer alır.)</w:t>
      </w:r>
    </w:p>
    <w:p w:rsidR="0052783B" w:rsidRDefault="0072149B" w:rsidP="0052783B">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Cs/>
          <w:noProof w:val="0"/>
          <w:sz w:val="24"/>
          <w:szCs w:val="24"/>
          <w:lang w:eastAsia="tr-TR"/>
        </w:rPr>
        <w:t>YEKA kapsamındaki başvurular hariç r</w:t>
      </w:r>
      <w:r w:rsidRPr="00BE6BBC">
        <w:rPr>
          <w:rFonts w:asciiTheme="majorBidi" w:eastAsia="Times New Roman" w:hAnsiTheme="majorBidi" w:cstheme="majorBidi"/>
          <w:bCs/>
          <w:noProof w:val="0"/>
          <w:sz w:val="24"/>
          <w:szCs w:val="24"/>
          <w:lang w:eastAsia="tr-TR"/>
        </w:rPr>
        <w:t xml:space="preserve">üzgar </w:t>
      </w:r>
      <w:r w:rsidR="00BE6BBC" w:rsidRPr="00BE6BBC">
        <w:rPr>
          <w:rFonts w:asciiTheme="majorBidi" w:eastAsia="Times New Roman" w:hAnsiTheme="majorBidi" w:cstheme="majorBidi"/>
          <w:bCs/>
          <w:noProof w:val="0"/>
          <w:sz w:val="24"/>
          <w:szCs w:val="24"/>
          <w:lang w:eastAsia="tr-TR"/>
        </w:rPr>
        <w:t>ve</w:t>
      </w:r>
      <w:r>
        <w:rPr>
          <w:rFonts w:asciiTheme="majorBidi" w:eastAsia="Times New Roman" w:hAnsiTheme="majorBidi" w:cstheme="majorBidi"/>
          <w:bCs/>
          <w:noProof w:val="0"/>
          <w:sz w:val="24"/>
          <w:szCs w:val="24"/>
          <w:lang w:eastAsia="tr-TR"/>
        </w:rPr>
        <w:t>ya</w:t>
      </w:r>
      <w:r w:rsidR="00BE6BBC" w:rsidRPr="00BE6BBC">
        <w:rPr>
          <w:rFonts w:asciiTheme="majorBidi" w:eastAsia="Times New Roman" w:hAnsiTheme="majorBidi" w:cstheme="majorBidi"/>
          <w:bCs/>
          <w:noProof w:val="0"/>
          <w:sz w:val="24"/>
          <w:szCs w:val="24"/>
          <w:lang w:eastAsia="tr-TR"/>
        </w:rPr>
        <w:t xml:space="preserve"> güneş enerjisine dayalı önlisans başvurularında, başvuru aşamasında işbu belge istenmez.</w:t>
      </w:r>
      <w:r>
        <w:rPr>
          <w:rFonts w:asciiTheme="majorBidi" w:eastAsia="Times New Roman" w:hAnsiTheme="majorBidi" w:cstheme="majorBidi"/>
          <w:bCs/>
          <w:noProof w:val="0"/>
          <w:sz w:val="24"/>
          <w:szCs w:val="24"/>
          <w:lang w:eastAsia="tr-TR"/>
        </w:rPr>
        <w:t xml:space="preserve"> Ancak </w:t>
      </w:r>
      <w:r w:rsidR="00BE6BBC" w:rsidRPr="00BE6BBC">
        <w:rPr>
          <w:rFonts w:asciiTheme="majorBidi" w:eastAsia="Times New Roman" w:hAnsiTheme="majorBidi" w:cstheme="majorBidi"/>
          <w:bCs/>
          <w:noProof w:val="0"/>
          <w:sz w:val="24"/>
          <w:szCs w:val="24"/>
          <w:lang w:eastAsia="tr-TR"/>
        </w:rPr>
        <w:t>TEİAŞ tarafından yapılacak yarışma neticesinde bağlantı hakkı kazanan projeler için</w:t>
      </w:r>
      <w:r>
        <w:rPr>
          <w:rFonts w:asciiTheme="majorBidi" w:eastAsia="Times New Roman" w:hAnsiTheme="majorBidi" w:cstheme="majorBidi"/>
          <w:bCs/>
          <w:noProof w:val="0"/>
          <w:sz w:val="24"/>
          <w:szCs w:val="24"/>
          <w:lang w:eastAsia="tr-TR"/>
        </w:rPr>
        <w:t xml:space="preserve"> </w:t>
      </w:r>
      <w:r w:rsidR="008652BA">
        <w:rPr>
          <w:rFonts w:asciiTheme="majorBidi" w:eastAsia="Times New Roman" w:hAnsiTheme="majorBidi" w:cstheme="majorBidi"/>
          <w:bCs/>
          <w:noProof w:val="0"/>
          <w:sz w:val="24"/>
          <w:szCs w:val="24"/>
          <w:lang w:eastAsia="tr-TR"/>
        </w:rPr>
        <w:t xml:space="preserve">söz konusu </w:t>
      </w:r>
      <w:r>
        <w:rPr>
          <w:rFonts w:asciiTheme="majorBidi" w:eastAsia="Times New Roman" w:hAnsiTheme="majorBidi" w:cstheme="majorBidi"/>
          <w:bCs/>
          <w:noProof w:val="0"/>
          <w:sz w:val="24"/>
          <w:szCs w:val="24"/>
          <w:lang w:eastAsia="tr-TR"/>
        </w:rPr>
        <w:t xml:space="preserve">belge </w:t>
      </w:r>
      <w:r w:rsidR="00BE6BBC" w:rsidRPr="00BE6BBC">
        <w:rPr>
          <w:rFonts w:asciiTheme="majorBidi" w:eastAsia="Times New Roman" w:hAnsiTheme="majorBidi" w:cstheme="majorBidi"/>
          <w:bCs/>
          <w:noProof w:val="0"/>
          <w:sz w:val="24"/>
          <w:szCs w:val="24"/>
          <w:lang w:eastAsia="tr-TR"/>
        </w:rPr>
        <w:t>yarışmayı müteakip sunulur.</w:t>
      </w:r>
      <w:r w:rsidR="0052783B" w:rsidRPr="0052783B">
        <w:rPr>
          <w:rFonts w:asciiTheme="majorBidi" w:eastAsia="Times New Roman" w:hAnsiTheme="majorBidi" w:cstheme="majorBidi"/>
          <w:noProof w:val="0"/>
          <w:sz w:val="24"/>
          <w:szCs w:val="24"/>
          <w:lang w:eastAsia="tr-TR"/>
        </w:rPr>
        <w:t xml:space="preserve"> </w:t>
      </w:r>
    </w:p>
    <w:p w:rsidR="0035659E" w:rsidRPr="003C3320" w:rsidRDefault="0035659E" w:rsidP="0035659E">
      <w:pPr>
        <w:spacing w:after="0" w:line="240" w:lineRule="auto"/>
        <w:jc w:val="both"/>
        <w:rPr>
          <w:rFonts w:asciiTheme="majorBidi" w:eastAsia="Times New Roman" w:hAnsiTheme="majorBidi" w:cstheme="majorBidi"/>
          <w:noProof w:val="0"/>
          <w:sz w:val="24"/>
          <w:szCs w:val="24"/>
          <w:lang w:eastAsia="tr-TR"/>
        </w:rPr>
      </w:pPr>
      <w:r w:rsidRPr="003C3320">
        <w:rPr>
          <w:rFonts w:asciiTheme="majorBidi" w:eastAsia="Times New Roman" w:hAnsiTheme="majorBidi" w:cstheme="majorBidi"/>
          <w:noProof w:val="0"/>
          <w:sz w:val="24"/>
          <w:szCs w:val="24"/>
          <w:lang w:eastAsia="tr-TR"/>
        </w:rPr>
        <w:t>Birden çok kaynaklı elektrik üretim tesisleri için yapılacak başvurularda</w:t>
      </w:r>
      <w:r>
        <w:rPr>
          <w:rFonts w:asciiTheme="majorBidi" w:eastAsia="Times New Roman" w:hAnsiTheme="majorBidi" w:cstheme="majorBidi"/>
          <w:noProof w:val="0"/>
          <w:sz w:val="24"/>
          <w:szCs w:val="24"/>
          <w:lang w:eastAsia="tr-TR"/>
        </w:rPr>
        <w:t>, ana kaynağa dayalı üniteler ile</w:t>
      </w:r>
      <w:r w:rsidRPr="003C3320">
        <w:rPr>
          <w:rFonts w:asciiTheme="majorBidi" w:eastAsia="Times New Roman" w:hAnsiTheme="majorBidi" w:cstheme="majorBidi"/>
          <w:noProof w:val="0"/>
          <w:sz w:val="24"/>
          <w:szCs w:val="24"/>
          <w:lang w:eastAsia="tr-TR"/>
        </w:rPr>
        <w:t xml:space="preserve"> </w:t>
      </w:r>
      <w:r>
        <w:rPr>
          <w:rFonts w:asciiTheme="majorBidi" w:eastAsia="Times New Roman" w:hAnsiTheme="majorBidi" w:cstheme="majorBidi"/>
          <w:noProof w:val="0"/>
          <w:sz w:val="24"/>
          <w:szCs w:val="24"/>
          <w:lang w:eastAsia="tr-TR"/>
        </w:rPr>
        <w:t>yardımcı kaynağa dayalı üniteler</w:t>
      </w:r>
      <w:r w:rsidRPr="003C3320">
        <w:rPr>
          <w:rFonts w:asciiTheme="majorBidi" w:eastAsia="Times New Roman" w:hAnsiTheme="majorBidi" w:cstheme="majorBidi"/>
          <w:noProof w:val="0"/>
          <w:sz w:val="24"/>
          <w:szCs w:val="24"/>
          <w:lang w:eastAsia="tr-TR"/>
        </w:rPr>
        <w:t xml:space="preserve"> birlikte dikkate alınarak oluşturulur.</w:t>
      </w:r>
    </w:p>
    <w:p w:rsidR="00BE6BBC" w:rsidRPr="00BE6BBC" w:rsidRDefault="00BE6BBC" w:rsidP="00BE6BBC">
      <w:pPr>
        <w:spacing w:after="0" w:line="240" w:lineRule="auto"/>
        <w:jc w:val="both"/>
        <w:rPr>
          <w:rFonts w:asciiTheme="majorBidi" w:eastAsia="Times New Roman" w:hAnsiTheme="majorBidi" w:cstheme="majorBidi"/>
          <w:bCs/>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yapılacak başvurularda sisteme pdf formatında yüklenir. </w:t>
      </w:r>
      <w:r w:rsidR="00930591">
        <w:rPr>
          <w:rFonts w:asciiTheme="majorBidi" w:eastAsia="Times New Roman" w:hAnsiTheme="majorBidi" w:cstheme="majorBidi"/>
          <w:noProof w:val="0"/>
          <w:sz w:val="24"/>
          <w:szCs w:val="24"/>
          <w:lang w:eastAsia="tr-TR"/>
        </w:rPr>
        <w:t>3 üncü maddenin ikinci fıkrası çerçevesinde yazılı olarak yapılacak başvurularda</w:t>
      </w:r>
      <w:r w:rsidRPr="00BE6BBC">
        <w:rPr>
          <w:rFonts w:asciiTheme="majorBidi" w:eastAsia="Times New Roman" w:hAnsiTheme="majorBidi" w:cstheme="majorBidi"/>
          <w:noProof w:val="0"/>
          <w:sz w:val="24"/>
          <w:szCs w:val="24"/>
          <w:lang w:eastAsia="tr-TR"/>
        </w:rPr>
        <w:t xml:space="preserve"> başvuru ekinde sunulur. </w:t>
      </w: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851"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c) Tek Hat Şeması</w:t>
      </w:r>
      <w:r w:rsidRPr="00BE6BBC">
        <w:rPr>
          <w:rFonts w:asciiTheme="majorBidi" w:eastAsia="Times New Roman" w:hAnsiTheme="majorBidi" w:cstheme="majorBidi"/>
          <w:noProof w:val="0"/>
          <w:sz w:val="24"/>
          <w:szCs w:val="24"/>
          <w:lang w:eastAsia="tr-TR"/>
        </w:rPr>
        <w:t xml:space="preserve"> </w:t>
      </w:r>
    </w:p>
    <w:p w:rsidR="00BE6BBC" w:rsidRDefault="00BE6BBC" w:rsidP="00BE6BBC">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 xml:space="preserve">(Üretim tesisinin bağlanacağı/bağlı olduğu bağlantı noktasını ve gerilim seviyesini gösteren tek hat şeması, ilgili dağıtım ve/veya iletim hatları ile dağıtım merkezi ve/veya trafo merkezini içerecek şekilde A4 boyutunda hazırlanır. </w:t>
      </w:r>
      <w:r w:rsidR="004B070B">
        <w:rPr>
          <w:rFonts w:asciiTheme="majorBidi" w:eastAsia="Times New Roman" w:hAnsiTheme="majorBidi" w:cstheme="majorBidi"/>
          <w:i/>
          <w:noProof w:val="0"/>
          <w:sz w:val="24"/>
          <w:szCs w:val="24"/>
          <w:lang w:eastAsia="tr-TR"/>
        </w:rPr>
        <w:t>Önlisans</w:t>
      </w:r>
      <w:r w:rsidRPr="00BE6BBC">
        <w:rPr>
          <w:rFonts w:asciiTheme="majorBidi" w:eastAsia="Times New Roman" w:hAnsiTheme="majorBidi" w:cstheme="majorBidi"/>
          <w:i/>
          <w:noProof w:val="0"/>
          <w:sz w:val="24"/>
          <w:szCs w:val="24"/>
          <w:lang w:eastAsia="tr-TR"/>
        </w:rPr>
        <w:t xml:space="preserve"> başvurularına ilişkin olarak, üretim tesisi barasına tüketici bağlanacak ise bu husus özellikle tek hat şemalarında belirtilir ve açıklama notu yazılır. </w:t>
      </w:r>
      <w:r w:rsidRPr="00BE6BBC">
        <w:rPr>
          <w:rFonts w:asciiTheme="majorBidi" w:eastAsia="Times New Roman" w:hAnsiTheme="majorBidi" w:cstheme="majorBidi"/>
          <w:i/>
          <w:iCs/>
          <w:noProof w:val="0"/>
          <w:sz w:val="24"/>
          <w:szCs w:val="24"/>
          <w:lang w:eastAsia="tr-TR"/>
        </w:rPr>
        <w:t>Şemada gösterilen tesise ilişkin unsurların ölçü birim ve metraj bilgisine (gerilim, güç, tertip, kesit, devre sayısı, uzunluk vb.) yer verilir ve mülkiyet sınırları (TEİAŞ, EDAŞ, Şirket) gösterilir. Alçak gerilimli iç tesisat şemada gösterilmez</w:t>
      </w:r>
      <w:r w:rsidRPr="00BE6BBC">
        <w:rPr>
          <w:rFonts w:asciiTheme="majorBidi" w:eastAsia="Times New Roman" w:hAnsiTheme="majorBidi" w:cstheme="majorBidi"/>
          <w:i/>
          <w:noProof w:val="0"/>
          <w:sz w:val="24"/>
          <w:szCs w:val="24"/>
          <w:lang w:eastAsia="tr-TR"/>
        </w:rPr>
        <w:t>.)</w:t>
      </w:r>
    </w:p>
    <w:p w:rsidR="00862018" w:rsidRPr="003424D7" w:rsidRDefault="00862018" w:rsidP="00BE6BBC">
      <w:pPr>
        <w:spacing w:after="0" w:line="240" w:lineRule="auto"/>
        <w:jc w:val="both"/>
        <w:rPr>
          <w:rFonts w:asciiTheme="majorBidi" w:eastAsia="Times New Roman" w:hAnsiTheme="majorBidi" w:cstheme="majorBidi"/>
          <w:noProof w:val="0"/>
          <w:sz w:val="24"/>
          <w:szCs w:val="24"/>
          <w:lang w:eastAsia="tr-TR"/>
        </w:rPr>
      </w:pPr>
    </w:p>
    <w:p w:rsidR="00BE6BBC" w:rsidRDefault="004B070B" w:rsidP="00BE6BBC">
      <w:pPr>
        <w:spacing w:after="0" w:line="240" w:lineRule="auto"/>
        <w:jc w:val="both"/>
        <w:rPr>
          <w:rFonts w:asciiTheme="majorBidi" w:eastAsia="Times New Roman" w:hAnsiTheme="majorBidi" w:cstheme="majorBidi"/>
          <w:iCs/>
          <w:noProof w:val="0"/>
          <w:sz w:val="24"/>
          <w:szCs w:val="24"/>
          <w:lang w:eastAsia="tr-TR"/>
        </w:rPr>
      </w:pPr>
      <w:r>
        <w:rPr>
          <w:rFonts w:asciiTheme="majorBidi" w:eastAsia="Times New Roman" w:hAnsiTheme="majorBidi" w:cstheme="majorBidi"/>
          <w:bCs/>
          <w:noProof w:val="0"/>
          <w:sz w:val="24"/>
          <w:szCs w:val="24"/>
          <w:lang w:eastAsia="tr-TR"/>
        </w:rPr>
        <w:t xml:space="preserve">YEKA kapsamındaki başvurular hariç </w:t>
      </w:r>
      <w:r>
        <w:rPr>
          <w:rFonts w:asciiTheme="majorBidi" w:eastAsia="Times New Roman" w:hAnsiTheme="majorBidi" w:cstheme="majorBidi"/>
          <w:iCs/>
          <w:noProof w:val="0"/>
          <w:sz w:val="24"/>
          <w:szCs w:val="24"/>
          <w:lang w:eastAsia="tr-TR"/>
        </w:rPr>
        <w:t>r</w:t>
      </w:r>
      <w:r w:rsidR="00BE6BBC" w:rsidRPr="00BE6BBC">
        <w:rPr>
          <w:rFonts w:asciiTheme="majorBidi" w:eastAsia="Times New Roman" w:hAnsiTheme="majorBidi" w:cstheme="majorBidi"/>
          <w:iCs/>
          <w:noProof w:val="0"/>
          <w:sz w:val="24"/>
          <w:szCs w:val="24"/>
          <w:lang w:eastAsia="tr-TR"/>
        </w:rPr>
        <w:t>üzgar ve</w:t>
      </w:r>
      <w:r>
        <w:rPr>
          <w:rFonts w:asciiTheme="majorBidi" w:eastAsia="Times New Roman" w:hAnsiTheme="majorBidi" w:cstheme="majorBidi"/>
          <w:iCs/>
          <w:noProof w:val="0"/>
          <w:sz w:val="24"/>
          <w:szCs w:val="24"/>
          <w:lang w:eastAsia="tr-TR"/>
        </w:rPr>
        <w:t>ya</w:t>
      </w:r>
      <w:r w:rsidR="00BE6BBC" w:rsidRPr="00BE6BBC">
        <w:rPr>
          <w:rFonts w:asciiTheme="majorBidi" w:eastAsia="Times New Roman" w:hAnsiTheme="majorBidi" w:cstheme="majorBidi"/>
          <w:iCs/>
          <w:noProof w:val="0"/>
          <w:sz w:val="24"/>
          <w:szCs w:val="24"/>
          <w:lang w:eastAsia="tr-TR"/>
        </w:rPr>
        <w:t xml:space="preserve"> güneş enerjisine dayalı önlisans başvurularında, başvuru aşamasında işbu belge istenmez. </w:t>
      </w:r>
      <w:r>
        <w:rPr>
          <w:rFonts w:asciiTheme="majorBidi" w:eastAsia="Times New Roman" w:hAnsiTheme="majorBidi" w:cstheme="majorBidi"/>
          <w:iCs/>
          <w:noProof w:val="0"/>
          <w:sz w:val="24"/>
          <w:szCs w:val="24"/>
          <w:lang w:eastAsia="tr-TR"/>
        </w:rPr>
        <w:t xml:space="preserve">Ancak </w:t>
      </w:r>
      <w:r w:rsidR="00BE6BBC" w:rsidRPr="00BE6BBC">
        <w:rPr>
          <w:rFonts w:asciiTheme="majorBidi" w:eastAsia="Times New Roman" w:hAnsiTheme="majorBidi" w:cstheme="majorBidi"/>
          <w:iCs/>
          <w:noProof w:val="0"/>
          <w:sz w:val="24"/>
          <w:szCs w:val="24"/>
          <w:lang w:eastAsia="tr-TR"/>
        </w:rPr>
        <w:t>TEİAŞ tarafından yapılacak yarışma neticesinde bağlantı hakkı kazanan projeler için yarışmayı müteakip sunulur.</w:t>
      </w:r>
    </w:p>
    <w:p w:rsidR="0052783B" w:rsidRPr="00BE6BBC" w:rsidRDefault="0052783B" w:rsidP="00BE6BBC">
      <w:pPr>
        <w:spacing w:after="0" w:line="240" w:lineRule="auto"/>
        <w:jc w:val="both"/>
        <w:rPr>
          <w:rFonts w:asciiTheme="majorBidi" w:eastAsia="Times New Roman" w:hAnsiTheme="majorBidi" w:cstheme="majorBidi"/>
          <w:iCs/>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yapılacak başvurularda sisteme pdf formatında yüklenir. </w:t>
      </w:r>
      <w:r w:rsidR="00606225">
        <w:rPr>
          <w:rFonts w:asciiTheme="majorBidi" w:eastAsia="Times New Roman" w:hAnsiTheme="majorBidi" w:cstheme="majorBidi"/>
          <w:noProof w:val="0"/>
          <w:sz w:val="24"/>
          <w:szCs w:val="24"/>
          <w:lang w:eastAsia="tr-TR"/>
        </w:rPr>
        <w:t>3 üncü maddenin ikinci fıkrası çerçevesinde yazılı olarak yapılacak başvurularda</w:t>
      </w:r>
      <w:r w:rsidR="00606225" w:rsidRPr="00606225">
        <w:rPr>
          <w:rFonts w:asciiTheme="majorBidi" w:eastAsia="Times New Roman" w:hAnsiTheme="majorBidi" w:cstheme="majorBidi"/>
          <w:noProof w:val="0"/>
          <w:sz w:val="24"/>
          <w:szCs w:val="24"/>
          <w:lang w:eastAsia="tr-TR"/>
        </w:rPr>
        <w:t xml:space="preserve"> </w:t>
      </w:r>
      <w:r w:rsidRPr="00606225">
        <w:rPr>
          <w:rFonts w:asciiTheme="majorBidi" w:eastAsia="Times New Roman" w:hAnsiTheme="majorBidi" w:cstheme="majorBidi"/>
          <w:noProof w:val="0"/>
          <w:sz w:val="24"/>
          <w:szCs w:val="24"/>
          <w:lang w:eastAsia="tr-TR"/>
        </w:rPr>
        <w:t>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tabs>
          <w:tab w:val="left" w:pos="0"/>
        </w:tabs>
        <w:spacing w:after="0" w:line="240" w:lineRule="auto"/>
        <w:ind w:left="851" w:hanging="284"/>
        <w:jc w:val="both"/>
        <w:rPr>
          <w:rFonts w:asciiTheme="majorBidi" w:eastAsia="Times New Roman" w:hAnsiTheme="majorBidi" w:cstheme="majorBidi"/>
          <w:b/>
          <w:noProof w:val="0"/>
          <w:sz w:val="24"/>
          <w:szCs w:val="20"/>
          <w:lang w:eastAsia="tr-TR"/>
        </w:rPr>
      </w:pPr>
    </w:p>
    <w:p w:rsidR="00BE6BBC" w:rsidRPr="00BE6BBC" w:rsidRDefault="00BE6BBC" w:rsidP="00BE6BBC">
      <w:pPr>
        <w:tabs>
          <w:tab w:val="left" w:pos="0"/>
        </w:tabs>
        <w:spacing w:after="0" w:line="240" w:lineRule="auto"/>
        <w:ind w:left="851" w:hanging="28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0"/>
          <w:lang w:eastAsia="tr-TR"/>
        </w:rPr>
        <w:t>ç</w:t>
      </w:r>
      <w:r w:rsidRPr="00BE6BBC">
        <w:rPr>
          <w:rFonts w:asciiTheme="majorBidi" w:eastAsia="Times New Roman" w:hAnsiTheme="majorBidi" w:cstheme="majorBidi"/>
          <w:b/>
          <w:noProof w:val="0"/>
          <w:sz w:val="24"/>
          <w:szCs w:val="24"/>
          <w:lang w:eastAsia="tr-TR"/>
        </w:rPr>
        <w:t xml:space="preserve">) ÇED Belgesi </w:t>
      </w:r>
    </w:p>
    <w:p w:rsidR="00BE6BBC" w:rsidRPr="00BE6BBC" w:rsidRDefault="00BE6BBC" w:rsidP="00BE6BBC">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 xml:space="preserve">(Rüzgar, güneş, hidrolik, jeotermal, biyokütle veya yerli madenlere dayalı başvurular </w:t>
      </w:r>
      <w:r w:rsidR="0070425E">
        <w:rPr>
          <w:rFonts w:asciiTheme="majorBidi" w:eastAsia="Times New Roman" w:hAnsiTheme="majorBidi" w:cstheme="majorBidi"/>
          <w:i/>
          <w:noProof w:val="0"/>
          <w:sz w:val="24"/>
          <w:szCs w:val="24"/>
          <w:lang w:eastAsia="tr-TR"/>
        </w:rPr>
        <w:t xml:space="preserve">ile </w:t>
      </w:r>
      <w:r w:rsidR="0026645E">
        <w:rPr>
          <w:rFonts w:asciiTheme="majorBidi" w:eastAsia="Times New Roman" w:hAnsiTheme="majorBidi" w:cstheme="majorBidi"/>
          <w:i/>
          <w:noProof w:val="0"/>
          <w:sz w:val="24"/>
          <w:szCs w:val="24"/>
          <w:lang w:eastAsia="tr-TR"/>
        </w:rPr>
        <w:t xml:space="preserve">bu kaynakların </w:t>
      </w:r>
      <w:r w:rsidR="00173A81" w:rsidRPr="00173A81">
        <w:rPr>
          <w:rFonts w:asciiTheme="majorBidi" w:eastAsia="Times New Roman" w:hAnsiTheme="majorBidi" w:cstheme="majorBidi"/>
          <w:i/>
          <w:noProof w:val="0"/>
          <w:sz w:val="24"/>
          <w:szCs w:val="24"/>
          <w:lang w:eastAsia="tr-TR"/>
        </w:rPr>
        <w:t>b</w:t>
      </w:r>
      <w:r w:rsidR="0070425E" w:rsidRPr="00173A81">
        <w:rPr>
          <w:rFonts w:asciiTheme="majorBidi" w:eastAsia="Times New Roman" w:hAnsiTheme="majorBidi" w:cstheme="majorBidi"/>
          <w:i/>
          <w:noProof w:val="0"/>
          <w:sz w:val="24"/>
          <w:szCs w:val="24"/>
          <w:lang w:eastAsia="tr-TR"/>
        </w:rPr>
        <w:t xml:space="preserve">irden çok kaynaklı elektrik üretim </w:t>
      </w:r>
      <w:r w:rsidR="0026645E">
        <w:rPr>
          <w:rFonts w:asciiTheme="majorBidi" w:eastAsia="Times New Roman" w:hAnsiTheme="majorBidi" w:cstheme="majorBidi"/>
          <w:i/>
          <w:noProof w:val="0"/>
          <w:sz w:val="24"/>
          <w:szCs w:val="24"/>
          <w:lang w:eastAsia="tr-TR"/>
        </w:rPr>
        <w:t>tesisi başvurusunda</w:t>
      </w:r>
      <w:r w:rsidR="0070425E" w:rsidRPr="00173A81">
        <w:rPr>
          <w:rFonts w:asciiTheme="majorBidi" w:eastAsia="Times New Roman" w:hAnsiTheme="majorBidi" w:cstheme="majorBidi"/>
          <w:i/>
          <w:noProof w:val="0"/>
          <w:sz w:val="24"/>
          <w:szCs w:val="24"/>
          <w:lang w:eastAsia="tr-TR"/>
        </w:rPr>
        <w:t xml:space="preserve"> </w:t>
      </w:r>
      <w:r w:rsidR="00173A81">
        <w:rPr>
          <w:rFonts w:asciiTheme="majorBidi" w:eastAsia="Times New Roman" w:hAnsiTheme="majorBidi" w:cstheme="majorBidi"/>
          <w:i/>
          <w:noProof w:val="0"/>
          <w:sz w:val="24"/>
          <w:szCs w:val="24"/>
          <w:lang w:eastAsia="tr-TR"/>
        </w:rPr>
        <w:t>ana kayna</w:t>
      </w:r>
      <w:r w:rsidR="0026645E">
        <w:rPr>
          <w:rFonts w:asciiTheme="majorBidi" w:eastAsia="Times New Roman" w:hAnsiTheme="majorBidi" w:cstheme="majorBidi"/>
          <w:i/>
          <w:noProof w:val="0"/>
          <w:sz w:val="24"/>
          <w:szCs w:val="24"/>
          <w:lang w:eastAsia="tr-TR"/>
        </w:rPr>
        <w:t xml:space="preserve">k olduğu </w:t>
      </w:r>
      <w:r w:rsidR="00173A81">
        <w:rPr>
          <w:rFonts w:asciiTheme="majorBidi" w:eastAsia="Times New Roman" w:hAnsiTheme="majorBidi" w:cstheme="majorBidi"/>
          <w:i/>
          <w:noProof w:val="0"/>
          <w:sz w:val="24"/>
          <w:szCs w:val="24"/>
          <w:lang w:eastAsia="tr-TR"/>
        </w:rPr>
        <w:t xml:space="preserve">başvurular </w:t>
      </w:r>
      <w:r w:rsidRPr="00BE6BBC">
        <w:rPr>
          <w:rFonts w:asciiTheme="majorBidi" w:eastAsia="Times New Roman" w:hAnsiTheme="majorBidi" w:cstheme="majorBidi"/>
          <w:i/>
          <w:noProof w:val="0"/>
          <w:sz w:val="24"/>
          <w:szCs w:val="24"/>
          <w:lang w:eastAsia="tr-TR"/>
        </w:rPr>
        <w:t xml:space="preserve">hariç olmak üzere, 25/11/2014 tarihli ve 29186 sayılı Resmî Gazete’de </w:t>
      </w:r>
      <w:r w:rsidRPr="00BE6BBC">
        <w:rPr>
          <w:rFonts w:asciiTheme="majorBidi" w:eastAsia="Times New Roman" w:hAnsiTheme="majorBidi" w:cstheme="majorBidi"/>
          <w:i/>
          <w:noProof w:val="0"/>
          <w:sz w:val="24"/>
          <w:szCs w:val="24"/>
          <w:lang w:eastAsia="tr-TR"/>
        </w:rPr>
        <w:lastRenderedPageBreak/>
        <w:t>yayımlanan Çevresel Etki Değerlendirmesi (ÇED) Yönetmeliği kapsamında alınan ÇED Belgesi)</w:t>
      </w:r>
    </w:p>
    <w:p w:rsidR="00BE6BBC" w:rsidRPr="00BE6BBC" w:rsidRDefault="00BE6BBC" w:rsidP="00BE6BBC">
      <w:pPr>
        <w:spacing w:after="0" w:line="240" w:lineRule="auto"/>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yapılacak başvurularda sisteme pdf formatında yüklenir. </w:t>
      </w:r>
      <w:r w:rsidR="00852486">
        <w:rPr>
          <w:rFonts w:asciiTheme="majorBidi" w:eastAsia="Times New Roman" w:hAnsiTheme="majorBidi" w:cstheme="majorBidi"/>
          <w:noProof w:val="0"/>
          <w:sz w:val="24"/>
          <w:szCs w:val="24"/>
          <w:lang w:eastAsia="tr-TR"/>
        </w:rPr>
        <w:t xml:space="preserve">3 üncü maddenin ikinci fıkrası çerçevesinde yazılı olarak yapılacak </w:t>
      </w:r>
      <w:r w:rsidR="00852486" w:rsidRPr="00852486">
        <w:rPr>
          <w:rFonts w:asciiTheme="majorBidi" w:eastAsia="Times New Roman" w:hAnsiTheme="majorBidi" w:cstheme="majorBidi"/>
          <w:noProof w:val="0"/>
          <w:sz w:val="24"/>
          <w:szCs w:val="24"/>
          <w:lang w:eastAsia="tr-TR"/>
        </w:rPr>
        <w:t>başvurularda</w:t>
      </w:r>
      <w:r w:rsidRPr="00AD1109">
        <w:rPr>
          <w:rFonts w:asciiTheme="majorBidi" w:eastAsia="Times New Roman" w:hAnsiTheme="majorBidi" w:cstheme="majorBidi"/>
          <w:iCs/>
          <w:noProof w:val="0"/>
          <w:sz w:val="24"/>
          <w:szCs w:val="24"/>
          <w:lang w:eastAsia="tr-TR"/>
        </w:rPr>
        <w:t xml:space="preserve"> </w:t>
      </w:r>
      <w:r w:rsidRPr="00AD1109">
        <w:rPr>
          <w:rFonts w:asciiTheme="majorBidi" w:eastAsia="Times New Roman" w:hAnsiTheme="majorBidi" w:cstheme="majorBidi"/>
          <w:noProof w:val="0"/>
          <w:sz w:val="24"/>
          <w:szCs w:val="24"/>
          <w:lang w:eastAsia="tr-TR"/>
        </w:rPr>
        <w:t>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tabs>
          <w:tab w:val="left" w:pos="0"/>
        </w:tabs>
        <w:spacing w:after="0" w:line="240" w:lineRule="auto"/>
        <w:ind w:left="851" w:hanging="284"/>
        <w:jc w:val="both"/>
        <w:rPr>
          <w:rFonts w:asciiTheme="majorBidi" w:eastAsia="Times New Roman" w:hAnsiTheme="majorBidi" w:cstheme="majorBidi"/>
          <w:b/>
          <w:noProof w:val="0"/>
          <w:sz w:val="24"/>
          <w:szCs w:val="24"/>
          <w:lang w:eastAsia="tr-TR"/>
        </w:rPr>
      </w:pPr>
    </w:p>
    <w:p w:rsidR="00BE6BBC" w:rsidRPr="00BE6BBC" w:rsidRDefault="00BE6BBC" w:rsidP="00BE6BBC">
      <w:pPr>
        <w:tabs>
          <w:tab w:val="left" w:pos="0"/>
        </w:tabs>
        <w:spacing w:after="0" w:line="240" w:lineRule="auto"/>
        <w:ind w:left="851" w:hanging="28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 Duyarlı Yöreler Beyanı (Ek-3.3)</w:t>
      </w:r>
    </w:p>
    <w:p w:rsidR="00BE6BBC" w:rsidRDefault="00BE6BBC" w:rsidP="00BE6BBC">
      <w:pPr>
        <w:spacing w:after="0" w:line="240" w:lineRule="auto"/>
        <w:ind w:left="3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i/>
          <w:noProof w:val="0"/>
          <w:sz w:val="24"/>
          <w:szCs w:val="24"/>
          <w:lang w:eastAsia="tr-TR"/>
        </w:rPr>
        <w:t>Bu beyan kapsamında, ÇED Yönetmeliğinin Ek-5’inde yer alan duyarlı yörelerin her biri için ayrı ayrı başvuru sahasının söz konusu alanlar içinde yer alıp almadığının var/yok şeklinde seçilmesi gerekmektedir. Herhangi bir duyarlı yörenin “var” olarak seçilmesi halinde açıklama kısmına söz konusu Duyarlı Yöre’nin üretim tesisi kurulmasına neden engel olmadığının ya da engelin nasıl aşılacağının, ayrı ayrı açıklanması zorunludur. Gerekli açıklama yapılmadan başvuru imzalanamaz. Açıklamaya ilişkin varsa bilgi/belgeler evrak yükleme sayfasında yer alan ilgili bölüme yüklenmelidir.</w:t>
      </w:r>
      <w:r w:rsidR="00AE32E0" w:rsidRPr="00AE32E0">
        <w:rPr>
          <w:rFonts w:asciiTheme="majorBidi" w:eastAsia="Times New Roman" w:hAnsiTheme="majorBidi" w:cstheme="majorBidi"/>
          <w:noProof w:val="0"/>
          <w:sz w:val="24"/>
          <w:szCs w:val="24"/>
          <w:lang w:eastAsia="tr-TR"/>
        </w:rPr>
        <w:t xml:space="preserve"> </w:t>
      </w:r>
      <w:r w:rsidR="00AE32E0" w:rsidRPr="00DE47EC">
        <w:rPr>
          <w:rFonts w:asciiTheme="majorBidi" w:eastAsia="Times New Roman" w:hAnsiTheme="majorBidi" w:cstheme="majorBidi"/>
          <w:i/>
          <w:noProof w:val="0"/>
          <w:sz w:val="24"/>
          <w:szCs w:val="24"/>
          <w:lang w:eastAsia="tr-TR"/>
        </w:rPr>
        <w:t xml:space="preserve">Birden çok kaynaklı elektrik üretim tesislerine ilişkin başvurularda, ana kaynak ile yardımcı kaynağa dayalı üniteler </w:t>
      </w:r>
      <w:r w:rsidR="00FA6A84">
        <w:rPr>
          <w:rFonts w:asciiTheme="majorBidi" w:eastAsia="Times New Roman" w:hAnsiTheme="majorBidi" w:cstheme="majorBidi"/>
          <w:i/>
          <w:noProof w:val="0"/>
          <w:sz w:val="24"/>
          <w:szCs w:val="24"/>
          <w:lang w:eastAsia="tr-TR"/>
        </w:rPr>
        <w:t xml:space="preserve">için ayrı ayrı veya </w:t>
      </w:r>
      <w:r w:rsidR="00AE32E0" w:rsidRPr="00DE47EC">
        <w:rPr>
          <w:rFonts w:asciiTheme="majorBidi" w:eastAsia="Times New Roman" w:hAnsiTheme="majorBidi" w:cstheme="majorBidi"/>
          <w:i/>
          <w:noProof w:val="0"/>
          <w:sz w:val="24"/>
          <w:szCs w:val="24"/>
          <w:lang w:eastAsia="tr-TR"/>
        </w:rPr>
        <w:t>birlikte dikkate alınarak</w:t>
      </w:r>
      <w:r w:rsidR="00FA6A84">
        <w:rPr>
          <w:rFonts w:asciiTheme="majorBidi" w:eastAsia="Times New Roman" w:hAnsiTheme="majorBidi" w:cstheme="majorBidi"/>
          <w:i/>
          <w:noProof w:val="0"/>
          <w:sz w:val="24"/>
          <w:szCs w:val="24"/>
          <w:lang w:eastAsia="tr-TR"/>
        </w:rPr>
        <w:t xml:space="preserve"> </w:t>
      </w:r>
      <w:r w:rsidR="00AE32E0" w:rsidRPr="00DE47EC">
        <w:rPr>
          <w:rFonts w:asciiTheme="majorBidi" w:eastAsia="Times New Roman" w:hAnsiTheme="majorBidi" w:cstheme="majorBidi"/>
          <w:i/>
          <w:noProof w:val="0"/>
          <w:sz w:val="24"/>
          <w:szCs w:val="24"/>
          <w:lang w:eastAsia="tr-TR"/>
        </w:rPr>
        <w:t>beyanda bulunulur.</w:t>
      </w:r>
      <w:r w:rsidRPr="00DE47EC">
        <w:rPr>
          <w:rFonts w:asciiTheme="majorBidi" w:eastAsia="Times New Roman" w:hAnsiTheme="majorBidi" w:cstheme="majorBidi"/>
          <w:i/>
          <w:noProof w:val="0"/>
          <w:sz w:val="24"/>
          <w:szCs w:val="24"/>
          <w:lang w:eastAsia="tr-TR"/>
        </w:rPr>
        <w:t>)</w:t>
      </w:r>
      <w:r w:rsidRPr="008078CF">
        <w:rPr>
          <w:rFonts w:asciiTheme="majorBidi" w:eastAsia="Times New Roman" w:hAnsiTheme="majorBidi" w:cstheme="majorBidi"/>
          <w:noProof w:val="0"/>
          <w:sz w:val="24"/>
          <w:szCs w:val="24"/>
          <w:lang w:eastAsia="tr-TR"/>
        </w:rPr>
        <w:t xml:space="preserve"> </w:t>
      </w:r>
    </w:p>
    <w:p w:rsidR="00BE6BBC" w:rsidRPr="00BE6BBC" w:rsidRDefault="00BE6BBC" w:rsidP="00BE6BBC">
      <w:pPr>
        <w:spacing w:after="0" w:line="240" w:lineRule="auto"/>
        <w:ind w:left="34"/>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noProof w:val="0"/>
          <w:sz w:val="24"/>
          <w:szCs w:val="24"/>
          <w:lang w:eastAsia="tr-TR"/>
        </w:rPr>
        <w:t xml:space="preserve">Söz konusu beyan, EPDK Başvuru Sistemi üzerinde otomatik olarak </w:t>
      </w:r>
      <w:r w:rsidRPr="00BE6BBC">
        <w:rPr>
          <w:rFonts w:ascii="Times New Roman" w:eastAsia="Times New Roman" w:hAnsi="Times New Roman" w:cs="Times New Roman"/>
          <w:iCs/>
          <w:noProof w:val="0"/>
          <w:sz w:val="24"/>
          <w:szCs w:val="24"/>
          <w:lang w:eastAsia="tr-TR"/>
        </w:rPr>
        <w:t>oluşturulur</w:t>
      </w:r>
      <w:r w:rsidRPr="00BE6BBC">
        <w:rPr>
          <w:rFonts w:asciiTheme="majorBidi" w:eastAsia="Times New Roman" w:hAnsiTheme="majorBidi" w:cstheme="majorBidi"/>
          <w:noProof w:val="0"/>
          <w:sz w:val="24"/>
          <w:szCs w:val="24"/>
          <w:lang w:eastAsia="tr-TR"/>
        </w:rPr>
        <w:t xml:space="preserve">. </w:t>
      </w:r>
      <w:r w:rsidR="00852486">
        <w:rPr>
          <w:rFonts w:asciiTheme="majorBidi" w:eastAsia="Times New Roman" w:hAnsiTheme="majorBidi" w:cstheme="majorBidi"/>
          <w:noProof w:val="0"/>
          <w:sz w:val="24"/>
          <w:szCs w:val="24"/>
          <w:lang w:eastAsia="tr-TR"/>
        </w:rPr>
        <w:t xml:space="preserve">3 üncü maddenin ikinci fıkrası çerçevesinde yazılı olarak yapılacak </w:t>
      </w:r>
      <w:r w:rsidR="00852486" w:rsidRPr="00852486">
        <w:rPr>
          <w:rFonts w:asciiTheme="majorBidi" w:eastAsia="Times New Roman" w:hAnsiTheme="majorBidi" w:cstheme="majorBidi"/>
          <w:noProof w:val="0"/>
          <w:sz w:val="24"/>
          <w:szCs w:val="24"/>
          <w:lang w:eastAsia="tr-TR"/>
        </w:rPr>
        <w:t>başvurularda</w:t>
      </w:r>
      <w:r w:rsidRPr="00AD1109">
        <w:rPr>
          <w:rFonts w:asciiTheme="majorBidi" w:eastAsia="Times New Roman" w:hAnsiTheme="majorBidi" w:cstheme="majorBidi"/>
          <w:iCs/>
          <w:noProof w:val="0"/>
          <w:sz w:val="24"/>
          <w:szCs w:val="24"/>
          <w:lang w:eastAsia="tr-TR"/>
        </w:rPr>
        <w:t xml:space="preserve"> </w:t>
      </w:r>
      <w:r w:rsidRPr="00AD1109">
        <w:rPr>
          <w:rFonts w:asciiTheme="majorBidi" w:eastAsia="Times New Roman" w:hAnsiTheme="majorBidi" w:cstheme="majorBidi"/>
          <w:noProof w:val="0"/>
          <w:sz w:val="24"/>
          <w:szCs w:val="24"/>
          <w:lang w:eastAsia="tr-TR"/>
        </w:rPr>
        <w:t>Ek-3.3 örneğe uygun biçimde doldurularak 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9E29D7">
      <w:pPr>
        <w:tabs>
          <w:tab w:val="left" w:pos="0"/>
        </w:tabs>
        <w:spacing w:after="0" w:line="240" w:lineRule="auto"/>
        <w:jc w:val="both"/>
        <w:rPr>
          <w:rFonts w:asciiTheme="majorBidi" w:eastAsia="Times New Roman" w:hAnsiTheme="majorBidi" w:cstheme="majorBidi"/>
          <w:b/>
          <w:noProof w:val="0"/>
          <w:sz w:val="24"/>
          <w:szCs w:val="24"/>
          <w:lang w:eastAsia="tr-TR"/>
        </w:rPr>
      </w:pPr>
    </w:p>
    <w:p w:rsidR="00BE6BBC" w:rsidRPr="00BE6BBC" w:rsidRDefault="00BE6BBC" w:rsidP="00BE6BBC">
      <w:pPr>
        <w:tabs>
          <w:tab w:val="left" w:pos="1276"/>
        </w:tabs>
        <w:spacing w:after="0" w:line="240" w:lineRule="auto"/>
        <w:ind w:left="851" w:hanging="28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e)</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b/>
          <w:noProof w:val="0"/>
          <w:sz w:val="24"/>
          <w:szCs w:val="24"/>
          <w:lang w:eastAsia="tr-TR"/>
        </w:rPr>
        <w:t xml:space="preserve">İmar Durumu Belgesi </w:t>
      </w:r>
    </w:p>
    <w:p w:rsid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i/>
          <w:noProof w:val="0"/>
          <w:sz w:val="24"/>
          <w:szCs w:val="24"/>
          <w:lang w:eastAsia="tr-TR"/>
        </w:rPr>
        <w:t>(Önlisans başvurusuna konu sahanın niteliğine göre Mekânsal Planlar Yapım Yönetmeliği ve Planlı Alanlar İmar Yönetmeliği veya Plansız Alanlar İmar Yönetmeliği uyarınca ilgili kurumdan ya da kurumlardan alınmış olan ve sahanın tamamının mevcut imar durumunu gösteren belge ya da belgeler)</w:t>
      </w:r>
      <w:r w:rsidRPr="00BE6BBC">
        <w:rPr>
          <w:rFonts w:asciiTheme="majorBidi" w:eastAsia="Times New Roman" w:hAnsiTheme="majorBidi" w:cstheme="majorBidi"/>
          <w:noProof w:val="0"/>
          <w:sz w:val="24"/>
          <w:szCs w:val="24"/>
          <w:lang w:eastAsia="tr-TR"/>
        </w:rPr>
        <w:t xml:space="preserve"> </w:t>
      </w:r>
    </w:p>
    <w:p w:rsidR="005E7BC2" w:rsidRPr="00BE6BBC" w:rsidRDefault="005E7BC2" w:rsidP="005E7BC2">
      <w:pPr>
        <w:spacing w:after="0" w:line="240" w:lineRule="atLeast"/>
        <w:jc w:val="both"/>
        <w:rPr>
          <w:rFonts w:asciiTheme="majorBidi" w:eastAsia="Times New Roman" w:hAnsiTheme="majorBidi" w:cstheme="majorBidi"/>
          <w:noProof w:val="0"/>
          <w:sz w:val="24"/>
          <w:szCs w:val="24"/>
          <w:lang w:eastAsia="tr-TR"/>
        </w:rPr>
      </w:pPr>
      <w:r w:rsidRPr="005E7BC2">
        <w:rPr>
          <w:rFonts w:asciiTheme="majorBidi" w:eastAsia="Times New Roman" w:hAnsiTheme="majorBidi" w:cstheme="majorBidi"/>
          <w:noProof w:val="0"/>
          <w:sz w:val="24"/>
          <w:szCs w:val="24"/>
          <w:lang w:eastAsia="tr-TR"/>
        </w:rPr>
        <w:t>Birden çok kaynaklı elektrik üretim tesislerine ilişkin başvurularda</w:t>
      </w:r>
      <w:r w:rsidRPr="005E7BC2">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b</w:t>
      </w:r>
      <w:r w:rsidRPr="005E7BC2">
        <w:rPr>
          <w:rFonts w:ascii="Times New Roman" w:eastAsia="Times New Roman" w:hAnsi="Times New Roman" w:cs="Times New Roman"/>
          <w:sz w:val="24"/>
          <w:szCs w:val="24"/>
          <w:lang w:eastAsia="tr-TR"/>
        </w:rPr>
        <w:t xml:space="preserve">u </w:t>
      </w:r>
      <w:r>
        <w:rPr>
          <w:rFonts w:ascii="Times New Roman" w:eastAsia="Times New Roman" w:hAnsi="Times New Roman" w:cs="Times New Roman"/>
          <w:sz w:val="24"/>
          <w:szCs w:val="24"/>
          <w:lang w:eastAsia="tr-TR"/>
        </w:rPr>
        <w:t xml:space="preserve">belge, </w:t>
      </w:r>
      <w:r w:rsidRPr="005E7BC2">
        <w:rPr>
          <w:rFonts w:ascii="Times New Roman" w:eastAsia="Times New Roman" w:hAnsi="Times New Roman" w:cs="Times New Roman"/>
          <w:sz w:val="24"/>
          <w:szCs w:val="24"/>
          <w:lang w:eastAsia="tr-TR"/>
        </w:rPr>
        <w:t xml:space="preserve">kaynak bazında ayrı ayrı veya birlikte </w:t>
      </w:r>
      <w:r>
        <w:rPr>
          <w:rFonts w:ascii="Times New Roman" w:eastAsia="Times New Roman" w:hAnsi="Times New Roman" w:cs="Times New Roman"/>
          <w:sz w:val="24"/>
          <w:szCs w:val="24"/>
          <w:lang w:eastAsia="tr-TR"/>
        </w:rPr>
        <w:t>alınabilir.</w:t>
      </w:r>
    </w:p>
    <w:p w:rsidR="00BE6BBC" w:rsidRPr="00BE6BBC" w:rsidRDefault="00BE6BBC" w:rsidP="00BE6BBC">
      <w:pPr>
        <w:spacing w:after="0" w:line="240" w:lineRule="auto"/>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yapılacak başvurularda sisteme pdf </w:t>
      </w:r>
      <w:r w:rsidRPr="00852486">
        <w:rPr>
          <w:rFonts w:asciiTheme="majorBidi" w:eastAsia="Times New Roman" w:hAnsiTheme="majorBidi" w:cstheme="majorBidi"/>
          <w:noProof w:val="0"/>
          <w:sz w:val="24"/>
          <w:szCs w:val="24"/>
          <w:lang w:eastAsia="tr-TR"/>
        </w:rPr>
        <w:t xml:space="preserve">formatında yüklenir. </w:t>
      </w:r>
      <w:r w:rsidR="00852486" w:rsidRPr="00852486">
        <w:rPr>
          <w:rFonts w:asciiTheme="majorBidi" w:eastAsia="Times New Roman" w:hAnsiTheme="majorBidi" w:cstheme="majorBidi"/>
          <w:noProof w:val="0"/>
          <w:sz w:val="24"/>
          <w:szCs w:val="24"/>
          <w:lang w:eastAsia="tr-TR"/>
        </w:rPr>
        <w:t>3 üncü maddenin ikinci fıkrası çerçevesinde yazılı olarak ya</w:t>
      </w:r>
      <w:r w:rsidR="00852486" w:rsidRPr="00AD1109">
        <w:rPr>
          <w:rFonts w:asciiTheme="majorBidi" w:eastAsia="Times New Roman" w:hAnsiTheme="majorBidi" w:cstheme="majorBidi"/>
          <w:noProof w:val="0"/>
          <w:sz w:val="24"/>
          <w:szCs w:val="24"/>
          <w:lang w:eastAsia="tr-TR"/>
        </w:rPr>
        <w:t>pılacak başvurularda</w:t>
      </w:r>
      <w:r w:rsidRPr="00852486">
        <w:rPr>
          <w:rFonts w:asciiTheme="majorBidi" w:eastAsia="Times New Roman" w:hAnsiTheme="majorBidi" w:cstheme="majorBidi"/>
          <w:iCs/>
          <w:noProof w:val="0"/>
          <w:sz w:val="24"/>
          <w:szCs w:val="24"/>
          <w:lang w:eastAsia="tr-TR"/>
        </w:rPr>
        <w:t xml:space="preserve"> </w:t>
      </w:r>
      <w:r w:rsidRPr="00852486">
        <w:rPr>
          <w:rFonts w:asciiTheme="majorBidi" w:eastAsia="Times New Roman" w:hAnsiTheme="majorBidi" w:cstheme="majorBidi"/>
          <w:noProof w:val="0"/>
          <w:sz w:val="24"/>
          <w:szCs w:val="24"/>
          <w:lang w:eastAsia="tr-TR"/>
        </w:rPr>
        <w:t>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tabs>
          <w:tab w:val="left" w:pos="1276"/>
        </w:tabs>
        <w:spacing w:after="0" w:line="240" w:lineRule="auto"/>
        <w:ind w:left="851" w:hanging="284"/>
        <w:jc w:val="both"/>
        <w:rPr>
          <w:rFonts w:asciiTheme="majorBidi" w:eastAsia="Times New Roman" w:hAnsiTheme="majorBidi" w:cstheme="majorBidi"/>
          <w:b/>
          <w:noProof w:val="0"/>
          <w:sz w:val="20"/>
          <w:szCs w:val="20"/>
          <w:lang w:eastAsia="tr-TR"/>
        </w:rPr>
      </w:pPr>
    </w:p>
    <w:p w:rsidR="00BE6BBC" w:rsidRPr="00BE6BBC" w:rsidRDefault="00BE6BBC" w:rsidP="00BE6BBC">
      <w:pPr>
        <w:tabs>
          <w:tab w:val="left" w:pos="1276"/>
        </w:tabs>
        <w:spacing w:after="0" w:line="240" w:lineRule="auto"/>
        <w:ind w:left="851" w:hanging="28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f) İmar Durumu Beyanı (Ek-3.4)</w:t>
      </w:r>
    </w:p>
    <w:p w:rsidR="00BE6BBC" w:rsidRPr="00BE6BBC" w:rsidRDefault="00BE6BBC" w:rsidP="005E7BC2">
      <w:pPr>
        <w:spacing w:after="0" w:line="240" w:lineRule="atLeast"/>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i/>
          <w:noProof w:val="0"/>
          <w:sz w:val="24"/>
          <w:szCs w:val="24"/>
          <w:lang w:eastAsia="tr-TR"/>
        </w:rPr>
        <w:t>Başvuru yapılan sahaya ilişkin imar tadilatının gerekmesi halinde, mekânsal strateji planı, çevre düzeni planı, varsa nazım ve/veya uygulama imar planları bakımından tadile engel bir hususun olup olmadığı EPDK Başvuru Sistemi beyanlar sayfasındaki ilgili alanlardan seçilmesi suretiyle belirtilmelidir. İmar durumu bakımından beyan edilen her plan için söz konusu planın tarihinin ve üretim tesisinin kurulmasına neden olan engelin nasıl aşılacağının açıklanması zorunludur</w:t>
      </w:r>
      <w:r w:rsidRPr="00BE6BBC">
        <w:rPr>
          <w:rFonts w:asciiTheme="majorBidi" w:eastAsia="Times New Roman" w:hAnsiTheme="majorBidi" w:cstheme="majorBidi"/>
          <w:b/>
          <w:i/>
          <w:noProof w:val="0"/>
          <w:sz w:val="24"/>
          <w:szCs w:val="24"/>
          <w:lang w:eastAsia="tr-TR"/>
        </w:rPr>
        <w:t xml:space="preserve">. </w:t>
      </w:r>
      <w:r w:rsidRPr="00BE6BBC">
        <w:rPr>
          <w:rFonts w:asciiTheme="majorBidi" w:eastAsia="Times New Roman" w:hAnsiTheme="majorBidi" w:cstheme="majorBidi"/>
          <w:i/>
          <w:noProof w:val="0"/>
          <w:sz w:val="24"/>
          <w:szCs w:val="24"/>
          <w:lang w:eastAsia="tr-TR"/>
        </w:rPr>
        <w:t>Gerekli açıklama yapılmadan başvuru imzalanamaz. Açıklamaya ilişkin varsa bilgi/belgeler evrak yükleme sayfasında yer alan ilgili bölüme yüklenmelidir.</w:t>
      </w:r>
      <w:r w:rsidR="005E7BC2" w:rsidRPr="005E7BC2">
        <w:rPr>
          <w:rFonts w:asciiTheme="majorBidi" w:eastAsia="Times New Roman" w:hAnsiTheme="majorBidi" w:cstheme="majorBidi"/>
          <w:noProof w:val="0"/>
          <w:sz w:val="24"/>
          <w:szCs w:val="24"/>
          <w:lang w:eastAsia="tr-TR"/>
        </w:rPr>
        <w:t xml:space="preserve"> </w:t>
      </w:r>
      <w:r w:rsidR="005E7BC2" w:rsidRPr="00DE47EC">
        <w:rPr>
          <w:rFonts w:asciiTheme="majorBidi" w:eastAsia="Times New Roman" w:hAnsiTheme="majorBidi" w:cstheme="majorBidi"/>
          <w:i/>
          <w:noProof w:val="0"/>
          <w:sz w:val="24"/>
          <w:szCs w:val="24"/>
          <w:lang w:eastAsia="tr-TR"/>
        </w:rPr>
        <w:t>Birden çok kaynaklı elektrik üretim tesislerine ilişkin başvurularda</w:t>
      </w:r>
      <w:r w:rsidR="005E7BC2" w:rsidRPr="00DE47EC">
        <w:rPr>
          <w:rFonts w:ascii="Times New Roman" w:eastAsia="Times New Roman" w:hAnsi="Times New Roman" w:cs="Times New Roman"/>
          <w:i/>
          <w:sz w:val="24"/>
          <w:szCs w:val="24"/>
          <w:lang w:eastAsia="tr-TR"/>
        </w:rPr>
        <w:t xml:space="preserve"> bu beyan, </w:t>
      </w:r>
      <w:r w:rsidR="00DC4C76">
        <w:rPr>
          <w:rFonts w:ascii="Times New Roman" w:eastAsia="Times New Roman" w:hAnsi="Times New Roman" w:cs="Times New Roman"/>
          <w:i/>
          <w:sz w:val="24"/>
          <w:szCs w:val="24"/>
          <w:lang w:eastAsia="tr-TR"/>
        </w:rPr>
        <w:t xml:space="preserve">ana </w:t>
      </w:r>
      <w:r w:rsidR="005E7BC2" w:rsidRPr="00DE47EC">
        <w:rPr>
          <w:rFonts w:ascii="Times New Roman" w:eastAsia="Times New Roman" w:hAnsi="Times New Roman" w:cs="Times New Roman"/>
          <w:i/>
          <w:sz w:val="24"/>
          <w:szCs w:val="24"/>
          <w:lang w:eastAsia="tr-TR"/>
        </w:rPr>
        <w:t xml:space="preserve">kaynak </w:t>
      </w:r>
      <w:r w:rsidR="00DC4C76">
        <w:rPr>
          <w:rFonts w:ascii="Times New Roman" w:eastAsia="Times New Roman" w:hAnsi="Times New Roman" w:cs="Times New Roman"/>
          <w:i/>
          <w:sz w:val="24"/>
          <w:szCs w:val="24"/>
          <w:lang w:eastAsia="tr-TR"/>
        </w:rPr>
        <w:t xml:space="preserve">ve yardımcı kaynak için </w:t>
      </w:r>
      <w:r w:rsidR="00FA6A84">
        <w:rPr>
          <w:rFonts w:asciiTheme="majorBidi" w:eastAsia="Times New Roman" w:hAnsiTheme="majorBidi" w:cstheme="majorBidi"/>
          <w:i/>
          <w:noProof w:val="0"/>
          <w:sz w:val="24"/>
          <w:szCs w:val="24"/>
          <w:lang w:eastAsia="tr-TR"/>
        </w:rPr>
        <w:t>ayrı ayrı veya</w:t>
      </w:r>
      <w:r w:rsidR="00FA6A84" w:rsidRPr="00DE47EC">
        <w:rPr>
          <w:rFonts w:ascii="Times New Roman" w:eastAsia="Times New Roman" w:hAnsi="Times New Roman" w:cs="Times New Roman"/>
          <w:i/>
          <w:sz w:val="24"/>
          <w:szCs w:val="24"/>
          <w:lang w:eastAsia="tr-TR"/>
        </w:rPr>
        <w:t xml:space="preserve"> </w:t>
      </w:r>
      <w:r w:rsidR="005E7BC2" w:rsidRPr="00DE47EC">
        <w:rPr>
          <w:rFonts w:ascii="Times New Roman" w:eastAsia="Times New Roman" w:hAnsi="Times New Roman" w:cs="Times New Roman"/>
          <w:i/>
          <w:sz w:val="24"/>
          <w:szCs w:val="24"/>
          <w:lang w:eastAsia="tr-TR"/>
        </w:rPr>
        <w:t xml:space="preserve">birlikte </w:t>
      </w:r>
      <w:r w:rsidR="00DC4C76">
        <w:rPr>
          <w:rFonts w:ascii="Times New Roman" w:eastAsia="Times New Roman" w:hAnsi="Times New Roman" w:cs="Times New Roman"/>
          <w:i/>
          <w:sz w:val="24"/>
          <w:szCs w:val="24"/>
          <w:lang w:eastAsia="tr-TR"/>
        </w:rPr>
        <w:t>yapılır</w:t>
      </w:r>
      <w:r w:rsidR="005E7BC2" w:rsidRPr="00DE47EC">
        <w:rPr>
          <w:rFonts w:ascii="Times New Roman" w:eastAsia="Times New Roman" w:hAnsi="Times New Roman" w:cs="Times New Roman"/>
          <w:i/>
          <w:sz w:val="24"/>
          <w:szCs w:val="24"/>
          <w:lang w:eastAsia="tr-TR"/>
        </w:rPr>
        <w:t>.</w:t>
      </w:r>
      <w:r w:rsidRPr="00DE47EC">
        <w:rPr>
          <w:rFonts w:asciiTheme="majorBidi" w:eastAsia="Times New Roman" w:hAnsiTheme="majorBidi" w:cstheme="majorBidi"/>
          <w:i/>
          <w:noProof w:val="0"/>
          <w:sz w:val="24"/>
          <w:szCs w:val="24"/>
          <w:lang w:eastAsia="tr-TR"/>
        </w:rPr>
        <w:t>)</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Söz konusu beyan, EPDK Başvuru Sisteminde otomatik olarak </w:t>
      </w:r>
      <w:r w:rsidRPr="00852486">
        <w:rPr>
          <w:rFonts w:ascii="Times New Roman" w:eastAsia="Times New Roman" w:hAnsi="Times New Roman" w:cs="Times New Roman"/>
          <w:iCs/>
          <w:noProof w:val="0"/>
          <w:sz w:val="24"/>
          <w:szCs w:val="24"/>
          <w:lang w:eastAsia="tr-TR"/>
        </w:rPr>
        <w:t>oluşturulur</w:t>
      </w:r>
      <w:r w:rsidRPr="00852486">
        <w:rPr>
          <w:rFonts w:asciiTheme="majorBidi" w:eastAsia="Times New Roman" w:hAnsiTheme="majorBidi" w:cstheme="majorBidi"/>
          <w:noProof w:val="0"/>
          <w:sz w:val="24"/>
          <w:szCs w:val="24"/>
          <w:lang w:eastAsia="tr-TR"/>
        </w:rPr>
        <w:t xml:space="preserve">. </w:t>
      </w:r>
      <w:r w:rsidR="00852486" w:rsidRPr="00AD1109">
        <w:rPr>
          <w:rFonts w:asciiTheme="majorBidi" w:eastAsia="Times New Roman" w:hAnsiTheme="majorBidi" w:cstheme="majorBidi"/>
          <w:noProof w:val="0"/>
          <w:sz w:val="24"/>
          <w:szCs w:val="24"/>
          <w:lang w:eastAsia="tr-TR"/>
        </w:rPr>
        <w:t>3 üncü maddenin ikinci fıkrası çerçevesinde yazılı olarak yapılacak başvurularda</w:t>
      </w:r>
      <w:r w:rsidRPr="00852486">
        <w:rPr>
          <w:rFonts w:asciiTheme="majorBidi" w:eastAsia="Times New Roman" w:hAnsiTheme="majorBidi" w:cstheme="majorBidi"/>
          <w:iCs/>
          <w:noProof w:val="0"/>
          <w:sz w:val="24"/>
          <w:szCs w:val="24"/>
          <w:lang w:eastAsia="tr-TR"/>
        </w:rPr>
        <w:t xml:space="preserve"> </w:t>
      </w:r>
      <w:r w:rsidRPr="00852486">
        <w:rPr>
          <w:rFonts w:asciiTheme="majorBidi" w:eastAsia="Times New Roman" w:hAnsiTheme="majorBidi" w:cstheme="majorBidi"/>
          <w:noProof w:val="0"/>
          <w:sz w:val="24"/>
          <w:szCs w:val="24"/>
          <w:lang w:eastAsia="tr-TR"/>
        </w:rPr>
        <w:t>Ek-3.4 örneğe uygun biçimde doldurularak başvuru ekinde sunulur.</w:t>
      </w:r>
    </w:p>
    <w:p w:rsidR="00BE6BBC" w:rsidRPr="00BE6BBC" w:rsidRDefault="00BE6BBC" w:rsidP="00BE6BBC">
      <w:pPr>
        <w:spacing w:after="0" w:line="240" w:lineRule="auto"/>
        <w:rPr>
          <w:rFonts w:asciiTheme="majorBidi" w:eastAsia="Times New Roman" w:hAnsiTheme="majorBidi" w:cstheme="majorBidi"/>
          <w:noProof w:val="0"/>
          <w:sz w:val="18"/>
          <w:szCs w:val="18"/>
          <w:lang w:eastAsia="tr-TR"/>
        </w:rPr>
      </w:pPr>
    </w:p>
    <w:p w:rsidR="00BE6BBC" w:rsidRPr="00BE6BBC" w:rsidRDefault="00BE6BBC" w:rsidP="00DE47EC">
      <w:pPr>
        <w:spacing w:after="0" w:line="240" w:lineRule="auto"/>
        <w:ind w:firstLine="567"/>
        <w:jc w:val="both"/>
        <w:rPr>
          <w:rFonts w:asciiTheme="majorBidi" w:eastAsia="Times New Roman" w:hAnsiTheme="majorBidi" w:cstheme="majorBidi"/>
          <w:i/>
          <w:noProof w:val="0"/>
          <w:sz w:val="24"/>
          <w:szCs w:val="24"/>
          <w:lang w:eastAsia="tr-TR"/>
        </w:rPr>
      </w:pPr>
      <w:r w:rsidRPr="0035659E">
        <w:rPr>
          <w:rFonts w:asciiTheme="majorBidi" w:eastAsia="Times New Roman" w:hAnsiTheme="majorBidi" w:cstheme="majorBidi"/>
          <w:b/>
          <w:noProof w:val="0"/>
          <w:sz w:val="24"/>
          <w:szCs w:val="24"/>
          <w:lang w:eastAsia="tr-TR"/>
        </w:rPr>
        <w:t>g) Yasaklı Alanlar Beyanı (Ek-3.5)</w:t>
      </w:r>
      <w:r w:rsidRPr="00BE6BBC">
        <w:rPr>
          <w:rFonts w:asciiTheme="majorBidi" w:eastAsia="Times New Roman" w:hAnsiTheme="majorBidi" w:cstheme="majorBidi"/>
          <w:i/>
          <w:noProof w:val="0"/>
          <w:sz w:val="24"/>
          <w:szCs w:val="24"/>
          <w:lang w:eastAsia="tr-TR"/>
        </w:rPr>
        <w:t>(Önlisans başvurusuna konu santral sahasının tamamının ya da bir kısmının (rüzgar enerjisine dayalı önlisans başvuruları bakımından tesis alanlarına -türbin, şalt sahası, kablo kanalları ve yollar, diğer kaynaklara dayalı önlisans başvuruları bakımından santral sahasının tamamına- isabet etmediğini açık biçimde (koordinat, ada/pafta vb. bilgilere yer vermek suretiyle) ifade edilmesi gerekir.) 5403 sayılı Toprak Koruma ve Arazi Kullanımı Kanunu kapsamında;</w:t>
      </w:r>
    </w:p>
    <w:p w:rsidR="00BE6BBC" w:rsidRPr="005D14A0" w:rsidRDefault="00BE6BBC" w:rsidP="00BE6BBC">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w:t>
      </w:r>
      <w:r w:rsidRPr="00BE6BBC">
        <w:rPr>
          <w:rFonts w:asciiTheme="majorBidi" w:eastAsia="Times New Roman" w:hAnsiTheme="majorBidi" w:cstheme="majorBidi"/>
          <w:i/>
          <w:noProof w:val="0"/>
          <w:sz w:val="24"/>
          <w:szCs w:val="24"/>
          <w:lang w:eastAsia="tr-TR"/>
        </w:rPr>
        <w:tab/>
        <w:t>Mutlak tarım arazilerini,</w:t>
      </w:r>
      <w:r w:rsidR="00D334E9">
        <w:rPr>
          <w:rFonts w:asciiTheme="majorBidi" w:eastAsia="Times New Roman" w:hAnsiTheme="majorBidi" w:cstheme="majorBidi"/>
          <w:i/>
          <w:noProof w:val="0"/>
          <w:sz w:val="24"/>
          <w:szCs w:val="24"/>
          <w:lang w:eastAsia="tr-TR"/>
        </w:rPr>
        <w:t xml:space="preserve"> </w:t>
      </w:r>
    </w:p>
    <w:p w:rsidR="00BE6BBC" w:rsidRPr="005D14A0" w:rsidRDefault="00BE6BBC" w:rsidP="00BE6BBC">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5D14A0">
        <w:rPr>
          <w:rFonts w:asciiTheme="majorBidi" w:eastAsia="Times New Roman" w:hAnsiTheme="majorBidi" w:cstheme="majorBidi"/>
          <w:i/>
          <w:noProof w:val="0"/>
          <w:sz w:val="24"/>
          <w:szCs w:val="24"/>
          <w:lang w:eastAsia="tr-TR"/>
        </w:rPr>
        <w:t>•</w:t>
      </w:r>
      <w:r w:rsidRPr="005D14A0">
        <w:rPr>
          <w:rFonts w:asciiTheme="majorBidi" w:eastAsia="Times New Roman" w:hAnsiTheme="majorBidi" w:cstheme="majorBidi"/>
          <w:i/>
          <w:noProof w:val="0"/>
          <w:sz w:val="24"/>
          <w:szCs w:val="24"/>
          <w:lang w:eastAsia="tr-TR"/>
        </w:rPr>
        <w:tab/>
        <w:t>Özel ürün arazilerini,</w:t>
      </w:r>
    </w:p>
    <w:p w:rsidR="00BE6BBC" w:rsidRPr="005D14A0" w:rsidRDefault="00BE6BBC" w:rsidP="00BE6BBC">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5D14A0">
        <w:rPr>
          <w:rFonts w:asciiTheme="majorBidi" w:eastAsia="Times New Roman" w:hAnsiTheme="majorBidi" w:cstheme="majorBidi"/>
          <w:i/>
          <w:noProof w:val="0"/>
          <w:sz w:val="24"/>
          <w:szCs w:val="24"/>
          <w:lang w:eastAsia="tr-TR"/>
        </w:rPr>
        <w:t>•</w:t>
      </w:r>
      <w:r w:rsidRPr="005D14A0">
        <w:rPr>
          <w:rFonts w:asciiTheme="majorBidi" w:eastAsia="Times New Roman" w:hAnsiTheme="majorBidi" w:cstheme="majorBidi"/>
          <w:i/>
          <w:noProof w:val="0"/>
          <w:sz w:val="24"/>
          <w:szCs w:val="24"/>
          <w:lang w:eastAsia="tr-TR"/>
        </w:rPr>
        <w:tab/>
        <w:t>Dikili tarım arazilerini,</w:t>
      </w:r>
    </w:p>
    <w:p w:rsidR="00BE6BBC" w:rsidRPr="005D14A0" w:rsidRDefault="00BE6BBC" w:rsidP="00BE6BBC">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5D14A0">
        <w:rPr>
          <w:rFonts w:asciiTheme="majorBidi" w:eastAsia="Times New Roman" w:hAnsiTheme="majorBidi" w:cstheme="majorBidi"/>
          <w:i/>
          <w:noProof w:val="0"/>
          <w:sz w:val="24"/>
          <w:szCs w:val="24"/>
          <w:lang w:eastAsia="tr-TR"/>
        </w:rPr>
        <w:t>•</w:t>
      </w:r>
      <w:r w:rsidRPr="005D14A0">
        <w:rPr>
          <w:rFonts w:asciiTheme="majorBidi" w:eastAsia="Times New Roman" w:hAnsiTheme="majorBidi" w:cstheme="majorBidi"/>
          <w:i/>
          <w:noProof w:val="0"/>
          <w:sz w:val="24"/>
          <w:szCs w:val="24"/>
          <w:lang w:eastAsia="tr-TR"/>
        </w:rPr>
        <w:tab/>
        <w:t>Sulu tarım arazilerini,</w:t>
      </w:r>
    </w:p>
    <w:p w:rsidR="00BE6BBC" w:rsidRPr="005D14A0" w:rsidRDefault="00BE6BBC" w:rsidP="00BE6BBC">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5D14A0">
        <w:rPr>
          <w:rFonts w:asciiTheme="majorBidi" w:eastAsia="Times New Roman" w:hAnsiTheme="majorBidi" w:cstheme="majorBidi"/>
          <w:i/>
          <w:noProof w:val="0"/>
          <w:sz w:val="24"/>
          <w:szCs w:val="24"/>
          <w:lang w:eastAsia="tr-TR"/>
        </w:rPr>
        <w:t>•   Büyük ovaları,</w:t>
      </w:r>
    </w:p>
    <w:p w:rsidR="00BE6BBC" w:rsidRPr="00BE6BBC" w:rsidRDefault="00BE6BBC" w:rsidP="00BE6BBC">
      <w:pPr>
        <w:tabs>
          <w:tab w:val="left" w:pos="1134"/>
          <w:tab w:val="left" w:pos="1701"/>
        </w:tabs>
        <w:spacing w:after="0" w:line="240" w:lineRule="auto"/>
        <w:ind w:left="884" w:hanging="33"/>
        <w:jc w:val="both"/>
        <w:rPr>
          <w:rFonts w:asciiTheme="majorBidi" w:eastAsia="Times New Roman" w:hAnsiTheme="majorBidi" w:cstheme="majorBidi"/>
          <w:i/>
          <w:noProof w:val="0"/>
          <w:sz w:val="24"/>
          <w:szCs w:val="24"/>
          <w:lang w:eastAsia="tr-TR"/>
        </w:rPr>
      </w:pPr>
      <w:r w:rsidRPr="005D14A0">
        <w:rPr>
          <w:rFonts w:asciiTheme="majorBidi" w:eastAsia="Times New Roman" w:hAnsiTheme="majorBidi" w:cstheme="majorBidi"/>
          <w:i/>
          <w:noProof w:val="0"/>
          <w:sz w:val="24"/>
          <w:szCs w:val="24"/>
          <w:lang w:eastAsia="tr-TR"/>
        </w:rPr>
        <w:t>•</w:t>
      </w:r>
      <w:r w:rsidRPr="005D14A0">
        <w:rPr>
          <w:rFonts w:asciiTheme="majorBidi" w:eastAsia="Times New Roman" w:hAnsiTheme="majorBidi" w:cstheme="majorBidi"/>
          <w:i/>
          <w:noProof w:val="0"/>
          <w:sz w:val="24"/>
          <w:szCs w:val="24"/>
          <w:lang w:eastAsia="tr-TR"/>
        </w:rPr>
        <w:tab/>
        <w:t>Çevre arazilerde tarımsal kullanım bütünlüğünü bozan alanlar ile 3573</w:t>
      </w:r>
    </w:p>
    <w:p w:rsidR="00BE6BBC" w:rsidRPr="00BE6BBC" w:rsidRDefault="00BE6BBC" w:rsidP="00DE47EC">
      <w:pPr>
        <w:tabs>
          <w:tab w:val="left" w:pos="0"/>
        </w:tabs>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sayılı Zeytinciliğin Islahı ve Yabanilerinin Aşılattırılması Hakkında Kanun kapsamında zeytinlik sayılan alanları kapsayıp kapsamadığına ilişkin beyan. Üretim tesisinin kurulacağı alanda burada belirtilen alanlardan biri bulunması halinde konuya ilişkin belge sunulur.)</w:t>
      </w:r>
    </w:p>
    <w:p w:rsidR="005D14A0" w:rsidRDefault="00BE6BBC" w:rsidP="00BE6BBC">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noProof w:val="0"/>
          <w:sz w:val="24"/>
          <w:szCs w:val="24"/>
          <w:lang w:eastAsia="tr-TR"/>
        </w:rPr>
        <w:t xml:space="preserve">Söz konusu beyan, EPDK Başvuru Sistemi beyanlar sayfasında ilgili alanların seçilmesi sonucunda sistem tarafından otomatik olarak </w:t>
      </w:r>
      <w:r w:rsidRPr="00BE6BBC">
        <w:rPr>
          <w:rFonts w:ascii="Times New Roman" w:eastAsia="Times New Roman" w:hAnsi="Times New Roman" w:cs="Times New Roman"/>
          <w:iCs/>
          <w:noProof w:val="0"/>
          <w:sz w:val="24"/>
          <w:szCs w:val="24"/>
          <w:lang w:eastAsia="tr-TR"/>
        </w:rPr>
        <w:t>oluşturulur</w:t>
      </w:r>
      <w:r w:rsidRPr="00BE6BBC">
        <w:rPr>
          <w:rFonts w:asciiTheme="majorBidi" w:eastAsia="Times New Roman" w:hAnsiTheme="majorBidi" w:cstheme="majorBidi"/>
          <w:noProof w:val="0"/>
          <w:sz w:val="24"/>
          <w:szCs w:val="24"/>
          <w:lang w:eastAsia="tr-TR"/>
        </w:rPr>
        <w:t>. Başvuru yapılacak sahanın yasaklı alanları kapsadığının beyan edilmesi halinde yasaklı alanların, tesisin kurulmasına neden olan engelin nasıl aşılacağının ayrı ayrı açıklanması zorunludur. Gerekli açıklama yapılmadan başvuru imzalanamaz. Açıklamaya ilişkin varsa bilgi/belgeler evrak yükleme sayfasında yer alan ilgili bölüme yüklenmelidir.</w:t>
      </w:r>
      <w:r w:rsidRPr="00BE6BBC">
        <w:rPr>
          <w:rFonts w:asciiTheme="majorBidi" w:eastAsia="Times New Roman" w:hAnsiTheme="majorBidi" w:cstheme="majorBidi"/>
          <w:i/>
          <w:noProof w:val="0"/>
          <w:sz w:val="24"/>
          <w:szCs w:val="24"/>
          <w:lang w:eastAsia="tr-TR"/>
        </w:rPr>
        <w:t xml:space="preserve"> </w:t>
      </w:r>
    </w:p>
    <w:p w:rsidR="005D14A0" w:rsidRDefault="00FA3BD3" w:rsidP="00BE6BBC">
      <w:pPr>
        <w:spacing w:after="0" w:line="240" w:lineRule="auto"/>
        <w:jc w:val="both"/>
        <w:rPr>
          <w:rFonts w:asciiTheme="majorBidi" w:eastAsia="Times New Roman" w:hAnsiTheme="majorBidi" w:cstheme="majorBidi"/>
          <w:i/>
          <w:noProof w:val="0"/>
          <w:sz w:val="24"/>
          <w:szCs w:val="24"/>
          <w:lang w:eastAsia="tr-TR"/>
        </w:rPr>
      </w:pPr>
      <w:r w:rsidRPr="0035659E">
        <w:rPr>
          <w:rFonts w:asciiTheme="majorBidi" w:eastAsia="Times New Roman" w:hAnsiTheme="majorBidi" w:cstheme="majorBidi"/>
          <w:noProof w:val="0"/>
          <w:sz w:val="24"/>
          <w:szCs w:val="24"/>
          <w:lang w:eastAsia="tr-TR"/>
        </w:rPr>
        <w:t xml:space="preserve">Bu beyanın istenildiği kaynakların yardımcı kaynak olarak yer aldıkları birden çok kaynaklı elektrik üretim tesislerinde söz konusu yardımcı kaynaklar için de aynı beyan </w:t>
      </w:r>
      <w:r w:rsidR="00FA2C7D">
        <w:rPr>
          <w:rFonts w:asciiTheme="majorBidi" w:eastAsia="Times New Roman" w:hAnsiTheme="majorBidi" w:cstheme="majorBidi"/>
          <w:noProof w:val="0"/>
          <w:sz w:val="24"/>
          <w:szCs w:val="24"/>
          <w:lang w:eastAsia="tr-TR"/>
        </w:rPr>
        <w:t>sunulur.</w:t>
      </w:r>
      <w:r w:rsidRPr="0035659E">
        <w:rPr>
          <w:rFonts w:asciiTheme="majorBidi" w:eastAsia="Times New Roman" w:hAnsiTheme="majorBidi" w:cstheme="majorBidi"/>
          <w:noProof w:val="0"/>
          <w:sz w:val="24"/>
          <w:szCs w:val="24"/>
          <w:lang w:eastAsia="tr-TR"/>
        </w:rPr>
        <w:t xml:space="preserve">  </w:t>
      </w:r>
    </w:p>
    <w:p w:rsidR="00BE6BBC" w:rsidRPr="00BE6BBC" w:rsidRDefault="00852486" w:rsidP="00BE6BBC">
      <w:pPr>
        <w:spacing w:after="0" w:line="240" w:lineRule="auto"/>
        <w:jc w:val="both"/>
        <w:rPr>
          <w:rFonts w:asciiTheme="majorBidi" w:eastAsia="Times New Roman" w:hAnsiTheme="majorBidi" w:cstheme="majorBidi"/>
          <w:i/>
          <w:noProof w:val="0"/>
          <w:sz w:val="24"/>
          <w:szCs w:val="24"/>
          <w:lang w:eastAsia="tr-TR"/>
        </w:rPr>
      </w:pPr>
      <w:r>
        <w:rPr>
          <w:rFonts w:asciiTheme="majorBidi" w:eastAsia="Times New Roman" w:hAnsiTheme="majorBidi" w:cstheme="majorBidi"/>
          <w:noProof w:val="0"/>
          <w:sz w:val="24"/>
          <w:szCs w:val="24"/>
          <w:lang w:eastAsia="tr-TR"/>
        </w:rPr>
        <w:t xml:space="preserve">3 üncü maddenin ikinci fıkrası çerçevesinde yazılı olarak yapılacak </w:t>
      </w:r>
      <w:r w:rsidRPr="00852486">
        <w:rPr>
          <w:rFonts w:asciiTheme="majorBidi" w:eastAsia="Times New Roman" w:hAnsiTheme="majorBidi" w:cstheme="majorBidi"/>
          <w:noProof w:val="0"/>
          <w:sz w:val="24"/>
          <w:szCs w:val="24"/>
          <w:lang w:eastAsia="tr-TR"/>
        </w:rPr>
        <w:t>başvurularda</w:t>
      </w:r>
      <w:r w:rsidR="00BE6BBC" w:rsidRPr="00AD1109">
        <w:rPr>
          <w:rFonts w:asciiTheme="majorBidi" w:eastAsia="Times New Roman" w:hAnsiTheme="majorBidi" w:cstheme="majorBidi"/>
          <w:iCs/>
          <w:noProof w:val="0"/>
          <w:sz w:val="24"/>
          <w:szCs w:val="24"/>
          <w:lang w:eastAsia="tr-TR"/>
        </w:rPr>
        <w:t xml:space="preserve"> </w:t>
      </w:r>
      <w:r w:rsidR="00BE6BBC" w:rsidRPr="00AD1109">
        <w:rPr>
          <w:rFonts w:asciiTheme="majorBidi" w:eastAsia="Times New Roman" w:hAnsiTheme="majorBidi" w:cstheme="majorBidi"/>
          <w:noProof w:val="0"/>
          <w:sz w:val="24"/>
          <w:szCs w:val="24"/>
          <w:lang w:eastAsia="tr-TR"/>
        </w:rPr>
        <w:t>Ek-3.5 örneğe uygun biçimde do</w:t>
      </w:r>
      <w:r w:rsidR="00BE6BBC" w:rsidRPr="00852486">
        <w:rPr>
          <w:rFonts w:asciiTheme="majorBidi" w:eastAsia="Times New Roman" w:hAnsiTheme="majorBidi" w:cstheme="majorBidi"/>
          <w:noProof w:val="0"/>
          <w:sz w:val="24"/>
          <w:szCs w:val="24"/>
          <w:lang w:eastAsia="tr-TR"/>
        </w:rPr>
        <w:t>ldurularak başvuru ekinde sunulur.</w:t>
      </w:r>
      <w:r w:rsidR="00BE6BBC" w:rsidRPr="00BE6BBC">
        <w:rPr>
          <w:rFonts w:asciiTheme="majorBidi" w:eastAsia="Times New Roman" w:hAnsiTheme="majorBidi" w:cstheme="majorBidi"/>
          <w:i/>
          <w:noProof w:val="0"/>
          <w:sz w:val="24"/>
          <w:szCs w:val="24"/>
          <w:lang w:eastAsia="tr-TR"/>
        </w:rPr>
        <w:t xml:space="preserve">    </w:t>
      </w:r>
    </w:p>
    <w:p w:rsidR="00BE6BBC" w:rsidRPr="00BE6BBC" w:rsidRDefault="00BE6BBC" w:rsidP="00BE6BBC">
      <w:pPr>
        <w:spacing w:after="0" w:line="240" w:lineRule="auto"/>
        <w:rPr>
          <w:rFonts w:asciiTheme="majorBidi" w:eastAsia="Times New Roman" w:hAnsiTheme="majorBidi" w:cstheme="majorBidi"/>
          <w:noProof w:val="0"/>
          <w:sz w:val="18"/>
          <w:szCs w:val="18"/>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5) Kaynak Belgesi/Beyanı:</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tesisinde yerli doğal kaynak kullanılması halinde (</w:t>
      </w:r>
      <w:r w:rsidRPr="00BE6BBC">
        <w:rPr>
          <w:rFonts w:asciiTheme="majorBidi" w:eastAsia="Times New Roman" w:hAnsiTheme="majorBidi" w:cstheme="majorBidi"/>
          <w:noProof w:val="0"/>
          <w:sz w:val="24"/>
          <w:szCs w:val="20"/>
          <w:lang w:eastAsia="tr-TR"/>
        </w:rPr>
        <w:t>kaynağın türüne göre</w:t>
      </w:r>
      <w:r w:rsidRPr="00BE6BBC">
        <w:rPr>
          <w:rFonts w:asciiTheme="majorBidi" w:eastAsia="Times New Roman" w:hAnsiTheme="majorBidi" w:cstheme="majorBidi"/>
          <w:noProof w:val="0"/>
          <w:sz w:val="24"/>
          <w:szCs w:val="24"/>
          <w:lang w:eastAsia="tr-TR"/>
        </w:rPr>
        <w:t>)</w:t>
      </w:r>
      <w:r w:rsidR="00930591">
        <w:rPr>
          <w:rFonts w:asciiTheme="majorBidi" w:eastAsia="Times New Roman" w:hAnsiTheme="majorBidi" w:cstheme="majorBidi"/>
          <w:noProof w:val="0"/>
          <w:sz w:val="24"/>
          <w:szCs w:val="24"/>
          <w:lang w:eastAsia="tr-TR"/>
        </w:rPr>
        <w:t xml:space="preserve"> aşağıdaki belgeler istenir:</w:t>
      </w:r>
    </w:p>
    <w:p w:rsidR="00BE6BBC" w:rsidRPr="00080179" w:rsidRDefault="00BE6BBC" w:rsidP="00BE6BBC">
      <w:pPr>
        <w:numPr>
          <w:ilvl w:val="0"/>
          <w:numId w:val="6"/>
        </w:num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Devlet Su İşleri (</w:t>
      </w:r>
      <w:r w:rsidRPr="00BE6BBC">
        <w:rPr>
          <w:rFonts w:asciiTheme="majorBidi" w:eastAsia="Times New Roman" w:hAnsiTheme="majorBidi" w:cstheme="majorBidi"/>
          <w:noProof w:val="0"/>
          <w:sz w:val="24"/>
          <w:szCs w:val="20"/>
          <w:lang w:eastAsia="tr-TR"/>
        </w:rPr>
        <w:t>DSİ</w:t>
      </w:r>
      <w:r w:rsidRPr="00BE6BBC">
        <w:rPr>
          <w:rFonts w:asciiTheme="majorBidi" w:eastAsia="Times New Roman" w:hAnsiTheme="majorBidi" w:cstheme="majorBidi"/>
          <w:noProof w:val="0"/>
          <w:sz w:val="24"/>
          <w:szCs w:val="24"/>
          <w:lang w:eastAsia="tr-TR"/>
        </w:rPr>
        <w:t>) ile yapılmış Su Kullanım Hakkı Anlaşması’nın veya Su Kullanım Hakkı Anlaşması imzalayabilmeye hak kazanıldığına ilişkin belge</w:t>
      </w:r>
      <w:r w:rsidR="00080179">
        <w:rPr>
          <w:rFonts w:asciiTheme="majorBidi" w:eastAsia="Times New Roman" w:hAnsiTheme="majorBidi" w:cstheme="majorBidi"/>
          <w:noProof w:val="0"/>
          <w:sz w:val="24"/>
          <w:szCs w:val="24"/>
          <w:lang w:eastAsia="tr-TR"/>
        </w:rPr>
        <w:t xml:space="preserve"> </w:t>
      </w:r>
      <w:r w:rsidR="00080179" w:rsidRPr="00080179">
        <w:rPr>
          <w:rFonts w:asciiTheme="majorBidi" w:eastAsia="Times New Roman" w:hAnsiTheme="majorBidi" w:cstheme="majorBidi"/>
          <w:noProof w:val="0"/>
          <w:sz w:val="24"/>
          <w:szCs w:val="24"/>
          <w:lang w:eastAsia="tr-TR"/>
        </w:rPr>
        <w:t xml:space="preserve">ile yardımcı kaynaklara dayalı üniteler için DSİ’nin uygunluk görüşü, </w:t>
      </w:r>
    </w:p>
    <w:p w:rsidR="00BE6BBC" w:rsidRPr="0035659E" w:rsidRDefault="00BE6BBC" w:rsidP="000219AD">
      <w:pPr>
        <w:numPr>
          <w:ilvl w:val="0"/>
          <w:numId w:val="6"/>
        </w:numPr>
        <w:spacing w:after="0" w:line="240" w:lineRule="auto"/>
        <w:ind w:left="851" w:hanging="284"/>
        <w:jc w:val="both"/>
        <w:rPr>
          <w:rFonts w:asciiTheme="majorBidi" w:hAnsiTheme="majorBidi" w:cstheme="majorBidi"/>
          <w:sz w:val="24"/>
          <w:szCs w:val="24"/>
        </w:rPr>
      </w:pPr>
      <w:r w:rsidRPr="00BE6BBC">
        <w:rPr>
          <w:rFonts w:asciiTheme="majorBidi" w:eastAsia="Times New Roman" w:hAnsiTheme="majorBidi" w:cstheme="majorBidi"/>
          <w:noProof w:val="0"/>
          <w:sz w:val="24"/>
          <w:szCs w:val="24"/>
          <w:lang w:eastAsia="tr-TR"/>
        </w:rPr>
        <w:t xml:space="preserve">Yerli madenler ile </w:t>
      </w:r>
      <w:r w:rsidRPr="0035659E">
        <w:rPr>
          <w:rFonts w:asciiTheme="majorBidi" w:eastAsia="Times New Roman" w:hAnsiTheme="majorBidi" w:cstheme="majorBidi"/>
          <w:noProof w:val="0"/>
          <w:sz w:val="24"/>
          <w:szCs w:val="24"/>
          <w:lang w:eastAsia="tr-TR"/>
        </w:rPr>
        <w:t>jeotermal kaynakların</w:t>
      </w:r>
      <w:r w:rsidR="00FA2C7D">
        <w:rPr>
          <w:rFonts w:asciiTheme="majorBidi" w:eastAsia="Times New Roman" w:hAnsiTheme="majorBidi" w:cstheme="majorBidi"/>
          <w:noProof w:val="0"/>
          <w:sz w:val="24"/>
          <w:szCs w:val="24"/>
          <w:lang w:eastAsia="tr-TR"/>
        </w:rPr>
        <w:t xml:space="preserve"> </w:t>
      </w:r>
      <w:r w:rsidRPr="000219AD">
        <w:rPr>
          <w:rFonts w:asciiTheme="majorBidi" w:eastAsia="Times New Roman" w:hAnsiTheme="majorBidi" w:cstheme="majorBidi"/>
          <w:noProof w:val="0"/>
          <w:sz w:val="24"/>
          <w:szCs w:val="24"/>
          <w:lang w:eastAsia="tr-TR"/>
        </w:rPr>
        <w:t>kullanım haklarına ilişkin olarak; enerji kaynağının kullanım hakkı ya da diğer ayni haklarının tesis edilmiş olduğunun veya bu hakların tesis edileceğinin yetkili gerçek veya tüzel kişilerce taahhüt edilmiş olduğuna ilişkin belge</w:t>
      </w:r>
      <w:r w:rsidR="00932D92">
        <w:rPr>
          <w:rFonts w:asciiTheme="majorBidi" w:eastAsia="Times New Roman" w:hAnsiTheme="majorBidi" w:cstheme="majorBidi"/>
          <w:noProof w:val="0"/>
          <w:sz w:val="24"/>
          <w:szCs w:val="24"/>
          <w:lang w:eastAsia="tr-TR"/>
        </w:rPr>
        <w:t xml:space="preserve"> ile</w:t>
      </w:r>
      <w:r w:rsidR="00900C95">
        <w:rPr>
          <w:rFonts w:asciiTheme="majorBidi" w:eastAsia="Times New Roman" w:hAnsiTheme="majorBidi" w:cstheme="majorBidi"/>
          <w:noProof w:val="0"/>
          <w:sz w:val="24"/>
          <w:szCs w:val="24"/>
          <w:lang w:eastAsia="tr-TR"/>
        </w:rPr>
        <w:t xml:space="preserve"> </w:t>
      </w:r>
      <w:r w:rsidR="00533F35">
        <w:rPr>
          <w:rFonts w:asciiTheme="majorBidi" w:hAnsiTheme="majorBidi" w:cstheme="majorBidi"/>
          <w:sz w:val="24"/>
          <w:szCs w:val="24"/>
        </w:rPr>
        <w:t>a</w:t>
      </w:r>
      <w:r w:rsidR="00533F35" w:rsidRPr="001535C0">
        <w:rPr>
          <w:rFonts w:asciiTheme="majorBidi" w:hAnsiTheme="majorBidi" w:cstheme="majorBidi"/>
          <w:sz w:val="24"/>
          <w:szCs w:val="24"/>
        </w:rPr>
        <w:t>na kaynağı j</w:t>
      </w:r>
      <w:r w:rsidR="00533F35" w:rsidRPr="005F1774">
        <w:rPr>
          <w:rFonts w:asciiTheme="majorBidi" w:hAnsiTheme="majorBidi" w:cstheme="majorBidi"/>
          <w:sz w:val="24"/>
          <w:szCs w:val="24"/>
        </w:rPr>
        <w:t>eotermal enerji olan</w:t>
      </w:r>
      <w:r w:rsidR="00533F35" w:rsidRPr="001535C0">
        <w:rPr>
          <w:rFonts w:asciiTheme="majorBidi" w:hAnsiTheme="majorBidi" w:cstheme="majorBidi"/>
          <w:sz w:val="24"/>
          <w:szCs w:val="24"/>
        </w:rPr>
        <w:t xml:space="preserve"> birleşik</w:t>
      </w:r>
      <w:r w:rsidR="00533F35">
        <w:rPr>
          <w:rFonts w:asciiTheme="majorBidi" w:hAnsiTheme="majorBidi" w:cstheme="majorBidi"/>
          <w:sz w:val="24"/>
          <w:szCs w:val="24"/>
        </w:rPr>
        <w:t xml:space="preserve"> elektrik </w:t>
      </w:r>
      <w:r w:rsidR="00533F35" w:rsidRPr="009E595E">
        <w:rPr>
          <w:rFonts w:asciiTheme="majorBidi" w:hAnsiTheme="majorBidi" w:cstheme="majorBidi"/>
          <w:sz w:val="24"/>
          <w:szCs w:val="24"/>
        </w:rPr>
        <w:t>üretim tesisleri</w:t>
      </w:r>
      <w:r w:rsidR="00533F35">
        <w:rPr>
          <w:rFonts w:asciiTheme="majorBidi" w:hAnsiTheme="majorBidi" w:cstheme="majorBidi"/>
          <w:sz w:val="24"/>
          <w:szCs w:val="24"/>
        </w:rPr>
        <w:t>nde yardımcı kaynağa dayalı üniteler</w:t>
      </w:r>
      <w:r w:rsidR="00533F35" w:rsidRPr="009E595E">
        <w:rPr>
          <w:rFonts w:asciiTheme="majorBidi" w:hAnsiTheme="majorBidi" w:cstheme="majorBidi"/>
          <w:sz w:val="24"/>
          <w:szCs w:val="24"/>
        </w:rPr>
        <w:t xml:space="preserve"> için</w:t>
      </w:r>
      <w:r w:rsidR="00533F35">
        <w:rPr>
          <w:rFonts w:asciiTheme="majorBidi" w:hAnsiTheme="majorBidi" w:cstheme="majorBidi"/>
          <w:sz w:val="24"/>
          <w:szCs w:val="24"/>
        </w:rPr>
        <w:t xml:space="preserve"> jeotermal kaynak işletme ruhsatını düzenleyen ilgili idarenin uygun görüşü</w:t>
      </w:r>
      <w:r w:rsidR="00B023AC">
        <w:rPr>
          <w:rFonts w:asciiTheme="majorBidi" w:hAnsiTheme="majorBidi" w:cstheme="majorBidi"/>
          <w:sz w:val="24"/>
          <w:szCs w:val="24"/>
        </w:rPr>
        <w:t>,</w:t>
      </w:r>
    </w:p>
    <w:p w:rsidR="00BE6BBC" w:rsidRPr="00BE6BBC" w:rsidRDefault="00BE6BBC" w:rsidP="00BE6BBC">
      <w:pPr>
        <w:numPr>
          <w:ilvl w:val="0"/>
          <w:numId w:val="6"/>
        </w:numPr>
        <w:spacing w:after="0" w:line="240" w:lineRule="auto"/>
        <w:ind w:left="851"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Yerli madenlere dayalı önlisans başvurularında; kullanılacak kaynağın rezerv miktarı, analiz değeri, birim elektrik üretimi için gerekli kaynak miktarı ve kurulması planlanan üretim tesisinin verimi de dikkate alınarak, kullanılacak kaynağın kurulması planlanan elektrik üretim tesisinin ihtiyacını karşılama süresine ilişkin hesaplamalar ve konuyla ilgili bilgi ve belgeler,</w:t>
      </w:r>
    </w:p>
    <w:p w:rsidR="00BE6BBC" w:rsidRPr="00930591" w:rsidRDefault="00BE6BBC" w:rsidP="00BE6BBC">
      <w:pPr>
        <w:spacing w:after="0" w:line="240" w:lineRule="auto"/>
        <w:ind w:left="851"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 xml:space="preserve">ç) </w:t>
      </w:r>
      <w:r w:rsidRPr="00BE6BBC">
        <w:rPr>
          <w:rFonts w:asciiTheme="majorBidi" w:eastAsia="Times New Roman" w:hAnsiTheme="majorBidi" w:cstheme="majorBidi"/>
          <w:noProof w:val="0"/>
          <w:sz w:val="24"/>
          <w:szCs w:val="24"/>
          <w:lang w:eastAsia="tr-TR"/>
        </w:rPr>
        <w:t xml:space="preserve">Biyokütleye dayalı başvurular için; başvuruya konu üretim tesisinde kullanılacak kaynağın analiz değerleri, kaynak ihtiyacına yönelik hesaplamalar, kullanılacak kaynağın varlığını ortaya koyan bilgi ve belgeler ile ihtiyaç duyulan kaynak miktarının en az 3 (üç) yıl süreyle veya lisans süresiyle uyumlu olarak, uzatma opsiyonunu da içerecek şekilde karşılanacağına ilişkin belgeler, kaynak sahiplerinin kaynak tahsisine ilişkin beyanları ya da sözleşmeler </w:t>
      </w:r>
      <w:r w:rsidR="00930591" w:rsidRPr="009E29D7">
        <w:rPr>
          <w:rFonts w:asciiTheme="majorBidi" w:eastAsia="Times New Roman" w:hAnsiTheme="majorBidi" w:cstheme="majorBidi"/>
          <w:i/>
          <w:noProof w:val="0"/>
          <w:sz w:val="24"/>
          <w:szCs w:val="24"/>
          <w:lang w:eastAsia="tr-TR"/>
        </w:rPr>
        <w:t>(</w:t>
      </w:r>
      <w:r w:rsidRPr="009E29D7">
        <w:rPr>
          <w:rFonts w:asciiTheme="majorBidi" w:eastAsia="Times New Roman" w:hAnsiTheme="majorBidi" w:cstheme="majorBidi"/>
          <w:i/>
          <w:noProof w:val="0"/>
          <w:sz w:val="24"/>
          <w:szCs w:val="24"/>
          <w:lang w:eastAsia="tr-TR"/>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r w:rsidR="00930591" w:rsidRPr="009E29D7">
        <w:rPr>
          <w:rFonts w:asciiTheme="majorBidi" w:eastAsia="Times New Roman" w:hAnsiTheme="majorBidi" w:cstheme="majorBidi"/>
          <w:i/>
          <w:noProof w:val="0"/>
          <w:sz w:val="24"/>
          <w:szCs w:val="24"/>
          <w:lang w:eastAsia="tr-TR"/>
        </w:rPr>
        <w:t>)</w:t>
      </w:r>
      <w:r w:rsidR="00930591">
        <w:rPr>
          <w:rFonts w:asciiTheme="majorBidi" w:eastAsia="Times New Roman" w:hAnsiTheme="majorBidi" w:cstheme="majorBidi"/>
          <w:noProof w:val="0"/>
          <w:sz w:val="24"/>
          <w:szCs w:val="24"/>
          <w:lang w:eastAsia="tr-TR"/>
        </w:rPr>
        <w:t>.</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yapılacak başvurularda sisteme pdf </w:t>
      </w:r>
      <w:r w:rsidRPr="00852486">
        <w:rPr>
          <w:rFonts w:asciiTheme="majorBidi" w:eastAsia="Times New Roman" w:hAnsiTheme="majorBidi" w:cstheme="majorBidi"/>
          <w:noProof w:val="0"/>
          <w:sz w:val="24"/>
          <w:szCs w:val="24"/>
          <w:lang w:eastAsia="tr-TR"/>
        </w:rPr>
        <w:t xml:space="preserve">formatında yüklenir. </w:t>
      </w:r>
      <w:r w:rsidR="00852486" w:rsidRPr="00852486">
        <w:rPr>
          <w:rFonts w:asciiTheme="majorBidi" w:eastAsia="Times New Roman" w:hAnsiTheme="majorBidi" w:cstheme="majorBidi"/>
          <w:noProof w:val="0"/>
          <w:sz w:val="24"/>
          <w:szCs w:val="24"/>
          <w:lang w:eastAsia="tr-TR"/>
        </w:rPr>
        <w:t>3 üncü maddenin ikinci fıkrası çerçevesinde yazılı olarak ya</w:t>
      </w:r>
      <w:r w:rsidR="00852486" w:rsidRPr="00AD1109">
        <w:rPr>
          <w:rFonts w:asciiTheme="majorBidi" w:eastAsia="Times New Roman" w:hAnsiTheme="majorBidi" w:cstheme="majorBidi"/>
          <w:noProof w:val="0"/>
          <w:sz w:val="24"/>
          <w:szCs w:val="24"/>
          <w:lang w:eastAsia="tr-TR"/>
        </w:rPr>
        <w:t>pılacak başvurularda</w:t>
      </w:r>
      <w:r w:rsidRPr="00852486">
        <w:rPr>
          <w:rFonts w:asciiTheme="majorBidi" w:eastAsia="Times New Roman" w:hAnsiTheme="majorBidi" w:cstheme="majorBidi"/>
          <w:iCs/>
          <w:noProof w:val="0"/>
          <w:sz w:val="24"/>
          <w:szCs w:val="24"/>
          <w:lang w:eastAsia="tr-TR"/>
        </w:rPr>
        <w:t xml:space="preserve"> </w:t>
      </w:r>
      <w:r w:rsidRPr="00852486">
        <w:rPr>
          <w:rFonts w:asciiTheme="majorBidi" w:eastAsia="Times New Roman" w:hAnsiTheme="majorBidi" w:cstheme="majorBidi"/>
          <w:noProof w:val="0"/>
          <w:sz w:val="24"/>
          <w:szCs w:val="24"/>
          <w:lang w:eastAsia="tr-TR"/>
        </w:rPr>
        <w:t>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spacing w:after="0" w:line="240" w:lineRule="auto"/>
        <w:ind w:left="851" w:hanging="284"/>
        <w:jc w:val="both"/>
        <w:rPr>
          <w:rFonts w:asciiTheme="majorBidi" w:eastAsia="Times New Roman" w:hAnsiTheme="majorBidi" w:cstheme="majorBidi"/>
          <w:noProof w:val="0"/>
          <w:sz w:val="24"/>
          <w:szCs w:val="24"/>
          <w:lang w:eastAsia="tr-TR"/>
        </w:rPr>
      </w:pPr>
    </w:p>
    <w:p w:rsidR="00BE6BBC" w:rsidRPr="00BE6BBC" w:rsidRDefault="00BE6BBC" w:rsidP="00BE6BBC">
      <w:pPr>
        <w:tabs>
          <w:tab w:val="left" w:pos="566"/>
        </w:tabs>
        <w:spacing w:after="0" w:line="240" w:lineRule="exact"/>
        <w:ind w:left="284" w:hanging="28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 xml:space="preserve">6) Ölçüm Belgesi (Ek-3.6) : </w:t>
      </w:r>
    </w:p>
    <w:p w:rsidR="00BE6BBC" w:rsidRDefault="00BE6BBC" w:rsidP="00BE6BBC">
      <w:pPr>
        <w:tabs>
          <w:tab w:val="left" w:pos="566"/>
        </w:tabs>
        <w:spacing w:after="0" w:line="240" w:lineRule="exact"/>
        <w:jc w:val="both"/>
        <w:rPr>
          <w:rFonts w:asciiTheme="majorBidi" w:eastAsia="Times New Roman" w:hAnsiTheme="majorBidi" w:cstheme="majorBidi"/>
          <w:i/>
          <w:iCs/>
          <w:noProof w:val="0"/>
          <w:sz w:val="24"/>
          <w:szCs w:val="24"/>
          <w:lang w:eastAsia="tr-TR"/>
        </w:rPr>
      </w:pPr>
      <w:r w:rsidRPr="00BE6BBC">
        <w:rPr>
          <w:rFonts w:asciiTheme="majorBidi" w:eastAsia="Times New Roman" w:hAnsiTheme="majorBidi" w:cstheme="majorBidi"/>
          <w:i/>
          <w:iCs/>
          <w:noProof w:val="0"/>
          <w:sz w:val="24"/>
          <w:szCs w:val="24"/>
          <w:lang w:eastAsia="tr-TR"/>
        </w:rPr>
        <w:t xml:space="preserve">(Tesisin kurulacağı santral sahası üzerinde ve/veya sahayı temsil edecek yerde, önlisans başvurusunun yapıldığı tarihe göre son sekiz yıl içerisinde elde edilmiş bir yıl süreli ve mevzuatına uygun rüzgar enerjisine dayalı projeler için </w:t>
      </w:r>
      <w:r w:rsidRPr="00BE6BBC">
        <w:rPr>
          <w:rFonts w:asciiTheme="majorBidi" w:eastAsia="Times New Roman" w:hAnsiTheme="majorBidi" w:cstheme="majorBidi"/>
          <w:i/>
          <w:iCs/>
          <w:noProof w:val="0"/>
          <w:sz w:val="24"/>
          <w:szCs w:val="20"/>
          <w:lang w:eastAsia="tr-TR"/>
        </w:rPr>
        <w:t xml:space="preserve">Rüzgâr Ölçüm İstasyonu Kurulum Raporu (Ek-3.6.a) ve Rüzgâr Ölçüm Sonuç Raporu (Ek-3.6.b), güneş enerjisine dayalı projeler için Güneş Ölçüm İstasyonu Kurulum Raporu (Ek-3.6.c) ve Güneş Ölçüm Sonuç Raporu (Ek-3.6.d) </w:t>
      </w:r>
      <w:r w:rsidRPr="00BE6BBC">
        <w:rPr>
          <w:rFonts w:asciiTheme="majorBidi" w:eastAsia="Times New Roman" w:hAnsiTheme="majorBidi" w:cstheme="majorBidi"/>
          <w:i/>
          <w:iCs/>
          <w:noProof w:val="0"/>
          <w:sz w:val="24"/>
          <w:szCs w:val="24"/>
          <w:lang w:eastAsia="tr-TR"/>
        </w:rPr>
        <w:t>rapor)</w:t>
      </w:r>
    </w:p>
    <w:p w:rsidR="00D6191D" w:rsidRPr="00D6191D" w:rsidRDefault="00D6191D" w:rsidP="00BE6BBC">
      <w:pPr>
        <w:tabs>
          <w:tab w:val="left" w:pos="566"/>
        </w:tabs>
        <w:spacing w:after="0" w:line="240" w:lineRule="exact"/>
        <w:jc w:val="both"/>
        <w:rPr>
          <w:rFonts w:asciiTheme="majorBidi" w:eastAsia="ヒラギノ明朝 Pro W3" w:hAnsiTheme="majorBidi" w:cstheme="majorBidi"/>
          <w:iCs/>
          <w:noProof w:val="0"/>
          <w:sz w:val="24"/>
          <w:szCs w:val="20"/>
          <w:lang w:eastAsia="tr-TR"/>
        </w:rPr>
      </w:pPr>
      <w:r w:rsidRPr="00D6191D">
        <w:rPr>
          <w:rFonts w:asciiTheme="majorBidi" w:eastAsia="Times New Roman" w:hAnsiTheme="majorBidi" w:cstheme="majorBidi"/>
          <w:noProof w:val="0"/>
          <w:sz w:val="24"/>
          <w:szCs w:val="24"/>
          <w:lang w:eastAsia="tr-TR"/>
        </w:rPr>
        <w:t>Birden çok kaynaklı elektrik üretim tesislerine ilişkin başvurularda, yardımcı kaynak için bu belge aranmaz.</w:t>
      </w:r>
    </w:p>
    <w:p w:rsidR="00BE6BBC" w:rsidRPr="00BE6BBC" w:rsidRDefault="00BE6BBC" w:rsidP="00BE6BBC">
      <w:pPr>
        <w:tabs>
          <w:tab w:val="left" w:pos="566"/>
        </w:tabs>
        <w:spacing w:after="0" w:line="240" w:lineRule="exact"/>
        <w:jc w:val="both"/>
        <w:rPr>
          <w:rFonts w:asciiTheme="majorBidi" w:eastAsia="Times New Roman" w:hAnsiTheme="majorBidi" w:cstheme="majorBidi"/>
          <w:noProof w:val="0"/>
          <w:sz w:val="24"/>
          <w:szCs w:val="20"/>
          <w:lang w:eastAsia="tr-TR"/>
        </w:rPr>
      </w:pPr>
      <w:r w:rsidRPr="00BE6BBC">
        <w:rPr>
          <w:rFonts w:asciiTheme="majorBidi" w:eastAsia="Times New Roman" w:hAnsiTheme="majorBidi" w:cstheme="majorBidi"/>
          <w:noProof w:val="0"/>
          <w:sz w:val="24"/>
          <w:szCs w:val="24"/>
          <w:lang w:eastAsia="tr-TR"/>
        </w:rPr>
        <w:t xml:space="preserve">EPDK Başvuru Sistemi üzerinden yapılacak </w:t>
      </w:r>
      <w:r w:rsidRPr="00852486">
        <w:rPr>
          <w:rFonts w:asciiTheme="majorBidi" w:eastAsia="Times New Roman" w:hAnsiTheme="majorBidi" w:cstheme="majorBidi"/>
          <w:noProof w:val="0"/>
          <w:sz w:val="24"/>
          <w:szCs w:val="24"/>
          <w:lang w:eastAsia="tr-TR"/>
        </w:rPr>
        <w:t xml:space="preserve">ya da </w:t>
      </w:r>
      <w:r w:rsidR="00852486" w:rsidRPr="00852486">
        <w:rPr>
          <w:rFonts w:asciiTheme="majorBidi" w:eastAsia="Times New Roman" w:hAnsiTheme="majorBidi" w:cstheme="majorBidi"/>
          <w:noProof w:val="0"/>
          <w:sz w:val="24"/>
          <w:szCs w:val="24"/>
          <w:lang w:eastAsia="tr-TR"/>
        </w:rPr>
        <w:t>3 üncü maddenin ikinci fıkrası çerçevesinde yazılı olarak ya</w:t>
      </w:r>
      <w:r w:rsidR="00852486" w:rsidRPr="00AD1109">
        <w:rPr>
          <w:rFonts w:asciiTheme="majorBidi" w:eastAsia="Times New Roman" w:hAnsiTheme="majorBidi" w:cstheme="majorBidi"/>
          <w:noProof w:val="0"/>
          <w:sz w:val="24"/>
          <w:szCs w:val="24"/>
          <w:lang w:eastAsia="tr-TR"/>
        </w:rPr>
        <w:t>pılacak başvurularda</w:t>
      </w:r>
      <w:r w:rsidRPr="00852486">
        <w:rPr>
          <w:rFonts w:asciiTheme="majorBidi" w:eastAsia="Times New Roman" w:hAnsiTheme="majorBidi" w:cstheme="majorBidi"/>
          <w:noProof w:val="0"/>
          <w:sz w:val="24"/>
          <w:szCs w:val="24"/>
          <w:lang w:eastAsia="tr-TR"/>
        </w:rPr>
        <w:t xml:space="preserve"> </w:t>
      </w:r>
      <w:r w:rsidRPr="00852486">
        <w:rPr>
          <w:rFonts w:asciiTheme="majorBidi" w:eastAsia="Times New Roman" w:hAnsiTheme="majorBidi" w:cstheme="majorBidi"/>
          <w:noProof w:val="0"/>
          <w:sz w:val="24"/>
          <w:szCs w:val="20"/>
          <w:lang w:eastAsia="tr-TR"/>
        </w:rPr>
        <w:t>ölçüm belgesi, ölçümü onaylayan MGM veya akredite kuruluş sisteminden</w:t>
      </w:r>
      <w:r w:rsidRPr="00BE6BBC">
        <w:rPr>
          <w:rFonts w:asciiTheme="majorBidi" w:eastAsia="Times New Roman" w:hAnsiTheme="majorBidi" w:cstheme="majorBidi"/>
          <w:noProof w:val="0"/>
          <w:sz w:val="24"/>
          <w:szCs w:val="20"/>
          <w:lang w:eastAsia="tr-TR"/>
        </w:rPr>
        <w:t xml:space="preserve"> çevrimiçi servis aracılığıyla otomatik olarak EPDK Başvuru sistemine yüklenir. </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7) Yasaklı Olmama Beyanı (Anonim Şirketler için Ek-3.7.a, Limited Şirketler için Ek-3.7.b):</w:t>
      </w:r>
    </w:p>
    <w:p w:rsidR="00BE6BBC" w:rsidRPr="00BE6BBC" w:rsidRDefault="00BE6BBC" w:rsidP="00BE6BBC">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i/>
          <w:noProof w:val="0"/>
          <w:sz w:val="24"/>
          <w:szCs w:val="24"/>
          <w:lang w:eastAsia="tr-TR"/>
        </w:rPr>
        <w:t>EPDK başvuru sistemi beyanlar sayfasında yer alan yasaklı olmama beyanında Yönetim Kurulu Başkanı/Üyeleri ve Müdürlere ait isim ve T.C. kimlik numaralarına ilişkin bilgilerin girilmesi gerekmektedir.)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852486">
        <w:rPr>
          <w:rFonts w:asciiTheme="majorBidi" w:eastAsia="Times New Roman" w:hAnsiTheme="majorBidi" w:cstheme="majorBidi"/>
          <w:noProof w:val="0"/>
          <w:sz w:val="24"/>
          <w:szCs w:val="24"/>
          <w:lang w:eastAsia="tr-TR"/>
        </w:rPr>
        <w:t xml:space="preserve">EPDK Başvuru Sistemi üzerinden yapılacak başvurularda ilgili alanın seçilmesi suretiyle otomatik olarak </w:t>
      </w:r>
      <w:r w:rsidRPr="00AD1109">
        <w:rPr>
          <w:rFonts w:ascii="Times New Roman" w:eastAsia="Times New Roman" w:hAnsi="Times New Roman" w:cs="Times New Roman"/>
          <w:iCs/>
          <w:noProof w:val="0"/>
          <w:sz w:val="24"/>
          <w:szCs w:val="24"/>
          <w:lang w:eastAsia="tr-TR"/>
        </w:rPr>
        <w:t>oluşturulur</w:t>
      </w:r>
      <w:r w:rsidRPr="00AD1109">
        <w:rPr>
          <w:rFonts w:asciiTheme="majorBidi" w:eastAsia="Times New Roman" w:hAnsiTheme="majorBidi" w:cstheme="majorBidi"/>
          <w:noProof w:val="0"/>
          <w:sz w:val="24"/>
          <w:szCs w:val="24"/>
          <w:lang w:eastAsia="tr-TR"/>
        </w:rPr>
        <w:t xml:space="preserve">. </w:t>
      </w:r>
      <w:r w:rsidR="00852486" w:rsidRPr="00852486">
        <w:rPr>
          <w:rFonts w:asciiTheme="majorBidi" w:eastAsia="Times New Roman" w:hAnsiTheme="majorBidi" w:cstheme="majorBidi"/>
          <w:noProof w:val="0"/>
          <w:sz w:val="24"/>
          <w:szCs w:val="24"/>
          <w:lang w:eastAsia="tr-TR"/>
        </w:rPr>
        <w:t>3 üncü maddenin ikinci fıkrası çerçevesinde yazılı olarak yapılacak başvurularda</w:t>
      </w:r>
      <w:r w:rsidRPr="00852486">
        <w:rPr>
          <w:rFonts w:asciiTheme="majorBidi" w:eastAsia="Times New Roman" w:hAnsiTheme="majorBidi" w:cstheme="majorBidi"/>
          <w:noProof w:val="0"/>
          <w:sz w:val="24"/>
          <w:szCs w:val="24"/>
          <w:lang w:eastAsia="tr-TR"/>
        </w:rPr>
        <w:t xml:space="preserve"> Ek-3.7 örneğe uygun biçimde doldurularak başvuru ekinde sunulur.</w:t>
      </w:r>
      <w:r w:rsidRPr="00BE6BBC">
        <w:rPr>
          <w:rFonts w:asciiTheme="majorBidi" w:eastAsia="Times New Roman" w:hAnsiTheme="majorBidi" w:cstheme="majorBidi"/>
          <w:i/>
          <w:noProof w:val="0"/>
          <w:sz w:val="24"/>
          <w:szCs w:val="24"/>
          <w:lang w:eastAsia="tr-TR"/>
        </w:rPr>
        <w:t xml:space="preserve"> </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34" w:hanging="3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8) Ortaklık Yapısı Belgeleri:</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Tüzel kişilikte doğrudan veya dolaylı pay sahibi olan gerçek ve tüzel kişilerin, pay oran ve tutarları belirtilmek suretiyle, ortaklık yapısını ortaya koyan bilgiler.</w:t>
      </w:r>
    </w:p>
    <w:p w:rsidR="00BE6BBC" w:rsidRPr="00BE6BBC" w:rsidRDefault="00BE6BBC" w:rsidP="00BE6BBC">
      <w:pPr>
        <w:tabs>
          <w:tab w:val="left" w:pos="0"/>
        </w:tabs>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i/>
          <w:noProof w:val="0"/>
          <w:sz w:val="24"/>
          <w:szCs w:val="24"/>
          <w:lang w:eastAsia="tr-TR"/>
        </w:rPr>
        <w:t xml:space="preserve">Tüzel kişilikte doğrudan veya dolaylı pay sahibi olan gerçek ve tüzel kişilerin, pay tutarları ve oranları belirtilmek suretiyle, ortaklık yapısını ortaya koyan bilgiler sunulur. Bu kapsamda gerçek kişi ortak ya da ortaklara ulaşılıncaya kadar ortaklık yapısını ortaya koyan bir şema hazırlanır. Bu şemada yer verilen ortakların pay oranları virgülden sonra en fazla üç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Tüzel kişinin ortaklık yapısında dolaylı pay sahipliğinin de ayrıca hesaplanması ve yapılan hesaplama sonucunda; ortaklık yapısında yüzde on ve üzerinde (halka açık şirketlerde % 5 ve üzerinde) doğrudan veya dolaylı pay sahibi olan ortakların pay oranlarının yüzde (%) olarak gösterilmesi gerekir. </w:t>
      </w:r>
    </w:p>
    <w:p w:rsidR="00BE6BBC" w:rsidRPr="00BE6BBC" w:rsidRDefault="00BE6BBC" w:rsidP="00BE6BBC">
      <w:pPr>
        <w:tabs>
          <w:tab w:val="left" w:pos="0"/>
        </w:tabs>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 xml:space="preserve">Önlisans alınıncaya kadar ortaklık yapısında herhangi bir değişiklik olması durumunda, değişikliği gösteren bilgi ve belgeler ile sunulan şemanın güncellenerek Kuruma sunulması gerekir. </w:t>
      </w:r>
    </w:p>
    <w:p w:rsidR="00BE6BBC" w:rsidRPr="00BE6BBC" w:rsidRDefault="00BE6BBC" w:rsidP="00BE6BBC">
      <w:pPr>
        <w:tabs>
          <w:tab w:val="left" w:pos="0"/>
        </w:tabs>
        <w:spacing w:after="0" w:line="240" w:lineRule="auto"/>
        <w:jc w:val="both"/>
        <w:rPr>
          <w:rFonts w:asciiTheme="majorBidi" w:eastAsia="ヒラギノ明朝 Pro W3" w:hAnsiTheme="majorBidi" w:cstheme="majorBidi"/>
          <w:noProof w:val="0"/>
          <w:sz w:val="24"/>
          <w:szCs w:val="24"/>
          <w:lang w:eastAsia="tr-TR"/>
        </w:rPr>
      </w:pPr>
      <w:r w:rsidRPr="00BE6BBC">
        <w:rPr>
          <w:rFonts w:asciiTheme="majorBidi" w:eastAsia="Times New Roman" w:hAnsiTheme="majorBidi" w:cstheme="majorBidi"/>
          <w:i/>
          <w:noProof w:val="0"/>
          <w:sz w:val="24"/>
          <w:szCs w:val="24"/>
          <w:lang w:eastAsia="tr-TR"/>
        </w:rPr>
        <w:t>Dolaylı ortaklar açısından gerçek kişi ortakların, varsa birbirleri ile olan akrabalık ilişkileri (anne, baba, çocuk, kardeş, eş) belirtilir. Yönetmelik kapsamında belirtilenler, dolaylı pay sahipliği oranlarının belirlenmesinde birlikte dikkate alınır.</w:t>
      </w:r>
      <w:r w:rsidRPr="00BE6BBC">
        <w:rPr>
          <w:rFonts w:asciiTheme="majorBidi" w:eastAsia="ヒラギノ明朝 Pro W3" w:hAnsiTheme="majorBidi" w:cstheme="majorBidi"/>
          <w:noProof w:val="0"/>
          <w:sz w:val="24"/>
          <w:szCs w:val="24"/>
          <w:lang w:eastAsia="tr-TR"/>
        </w:rPr>
        <w:t xml:space="preserve"> </w:t>
      </w:r>
    </w:p>
    <w:p w:rsidR="00BE6BBC" w:rsidRPr="00BE6BBC" w:rsidRDefault="00BE6BBC" w:rsidP="00BE6BBC">
      <w:pPr>
        <w:tabs>
          <w:tab w:val="left" w:pos="0"/>
        </w:tabs>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ヒラギノ明朝 Pro W3" w:hAnsiTheme="majorBidi" w:cstheme="majorBidi"/>
          <w:i/>
          <w:noProof w:val="0"/>
          <w:sz w:val="24"/>
          <w:szCs w:val="24"/>
          <w:lang w:eastAsia="tr-TR"/>
        </w:rPr>
        <w:t>Yönetmeliğin 51 inci maddesi çerçevesinde, başvuruda bulunan tüzel kişinin önlisansına derç edilecek olan dolaylı pay sahipliği oranının tespitinde, yukarıda belirtilen şema çerçevesinde yapılan hesaplamalar kapsamında, ilgili tüzel kişinin beyanı esas alınır.</w:t>
      </w:r>
      <w:r w:rsidRPr="00BE6BBC">
        <w:rPr>
          <w:rFonts w:asciiTheme="majorBidi" w:eastAsia="Times New Roman" w:hAnsiTheme="majorBidi" w:cstheme="majorBidi"/>
          <w:i/>
          <w:noProof w:val="0"/>
          <w:sz w:val="24"/>
          <w:szCs w:val="24"/>
          <w:lang w:eastAsia="tr-TR"/>
        </w:rPr>
        <w:t>)</w:t>
      </w:r>
    </w:p>
    <w:p w:rsidR="00BE6BBC" w:rsidRPr="00BE6BBC" w:rsidRDefault="00BE6BBC" w:rsidP="00BE6BBC">
      <w:pPr>
        <w:spacing w:after="0" w:line="240" w:lineRule="auto"/>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noProof w:val="0"/>
          <w:sz w:val="24"/>
          <w:szCs w:val="24"/>
          <w:lang w:eastAsia="tr-TR"/>
        </w:rPr>
        <w:t>EPDK Başvuru Sistemi üzerinden yapılacak başvurularda ortaklık yapısını ortaya koyan şema sisteme excel formatında yüklenir.</w:t>
      </w:r>
      <w:r w:rsidRPr="00BE6BBC">
        <w:rPr>
          <w:rFonts w:asciiTheme="majorBidi" w:eastAsia="Times New Roman" w:hAnsiTheme="majorBidi" w:cstheme="majorBidi"/>
          <w:i/>
          <w:noProof w:val="0"/>
          <w:sz w:val="24"/>
          <w:szCs w:val="24"/>
          <w:lang w:eastAsia="tr-TR"/>
        </w:rPr>
        <w:t xml:space="preserve"> </w:t>
      </w:r>
      <w:r w:rsidRPr="00BE6BBC">
        <w:rPr>
          <w:rFonts w:asciiTheme="majorBidi" w:eastAsia="Times New Roman" w:hAnsiTheme="majorBidi" w:cstheme="majorBidi"/>
          <w:noProof w:val="0"/>
          <w:sz w:val="24"/>
          <w:szCs w:val="24"/>
          <w:lang w:eastAsia="tr-TR"/>
        </w:rPr>
        <w:t>Son ortaklık yapısını gösteren bilgi ve belgeler kapsamında anonim şirketler için pay defterinin ilgili sayfalarının</w:t>
      </w:r>
      <w:r w:rsidRPr="00BE6BBC">
        <w:rPr>
          <w:rFonts w:asciiTheme="majorBidi" w:eastAsia="Times New Roman" w:hAnsiTheme="majorBidi" w:cstheme="majorBidi"/>
          <w:noProof w:val="0"/>
          <w:sz w:val="20"/>
          <w:szCs w:val="20"/>
          <w:lang w:eastAsia="tr-TR"/>
        </w:rPr>
        <w:t xml:space="preserve"> </w:t>
      </w:r>
      <w:r w:rsidRPr="00BE6BBC">
        <w:rPr>
          <w:rFonts w:asciiTheme="majorBidi" w:eastAsia="Times New Roman" w:hAnsiTheme="majorBidi" w:cstheme="majorBidi"/>
          <w:noProof w:val="0"/>
          <w:sz w:val="24"/>
          <w:szCs w:val="24"/>
          <w:lang w:eastAsia="tr-TR"/>
        </w:rPr>
        <w:t xml:space="preserve">veya Türkiye Ticaret Sicili Gazetesi suretinin, limited şirketler için Türkiye Ticaret Sicili Gazetesi sureti veya ilgili Sicil Müdürlüğünden alınmış tescil belgesinin pdf ortamında sisteme yüklenmesi gerekir.  </w:t>
      </w:r>
      <w:r w:rsidR="00852486">
        <w:rPr>
          <w:rFonts w:asciiTheme="majorBidi" w:eastAsia="Times New Roman" w:hAnsiTheme="majorBidi" w:cstheme="majorBidi"/>
          <w:noProof w:val="0"/>
          <w:sz w:val="24"/>
          <w:szCs w:val="24"/>
          <w:lang w:eastAsia="tr-TR"/>
        </w:rPr>
        <w:t xml:space="preserve">3 üncü maddenin ikinci </w:t>
      </w:r>
      <w:r w:rsidR="00852486" w:rsidRPr="00852486">
        <w:rPr>
          <w:rFonts w:asciiTheme="majorBidi" w:eastAsia="Times New Roman" w:hAnsiTheme="majorBidi" w:cstheme="majorBidi"/>
          <w:noProof w:val="0"/>
          <w:sz w:val="24"/>
          <w:szCs w:val="24"/>
          <w:lang w:eastAsia="tr-TR"/>
        </w:rPr>
        <w:t>fıkrası çerçevesinde yazılı olarak yapılacak başvurularda</w:t>
      </w:r>
      <w:r w:rsidRPr="00AD1109">
        <w:rPr>
          <w:rFonts w:asciiTheme="majorBidi" w:eastAsia="Times New Roman" w:hAnsiTheme="majorBidi" w:cstheme="majorBidi"/>
          <w:noProof w:val="0"/>
          <w:sz w:val="24"/>
          <w:szCs w:val="24"/>
          <w:lang w:eastAsia="tr-TR"/>
        </w:rPr>
        <w:t xml:space="preserve"> ortaklık yapısını ortaya koyan şema excel formatında CD içerisinde, belgeler yazılı biçimde 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tabs>
          <w:tab w:val="left" w:pos="0"/>
        </w:tabs>
        <w:spacing w:after="0" w:line="240" w:lineRule="auto"/>
        <w:ind w:left="284"/>
        <w:jc w:val="both"/>
        <w:rPr>
          <w:rFonts w:asciiTheme="majorBidi" w:eastAsia="Times New Roman" w:hAnsiTheme="majorBidi" w:cstheme="majorBidi"/>
          <w:noProof w:val="0"/>
          <w:sz w:val="28"/>
          <w:szCs w:val="28"/>
          <w:lang w:eastAsia="tr-TR"/>
        </w:rPr>
      </w:pPr>
    </w:p>
    <w:p w:rsidR="00BE6BBC" w:rsidRPr="00BE6BBC" w:rsidRDefault="00BE6BBC" w:rsidP="00BE6BBC">
      <w:pPr>
        <w:spacing w:after="0" w:line="240" w:lineRule="auto"/>
        <w:ind w:left="34" w:hanging="34"/>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9) Kontrol Beyanı/Belgeleri (Ek-3.8):</w:t>
      </w:r>
    </w:p>
    <w:p w:rsidR="00BE6BBC" w:rsidRPr="00BE6BBC" w:rsidRDefault="00BE6BBC" w:rsidP="00BE6BBC">
      <w:pPr>
        <w:tabs>
          <w:tab w:val="left" w:pos="284"/>
        </w:tabs>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(Önlisans başvurusunda bulunan tüzel kişinin doğrudan ya da dolaylı çoğunluk payına sahip olmaktan kaynaklı kontrol durumu hariç, Yönetmelikte yer alan “</w:t>
      </w:r>
      <w:r w:rsidRPr="00BE6BBC">
        <w:rPr>
          <w:rFonts w:asciiTheme="majorBidi" w:eastAsia="Times New Roman" w:hAnsiTheme="majorBidi" w:cstheme="majorBidi"/>
          <w:i/>
          <w:noProof w:val="0"/>
          <w:sz w:val="24"/>
          <w:szCs w:val="20"/>
          <w:lang w:eastAsia="tr-TR"/>
        </w:rPr>
        <w:t>kontrol</w:t>
      </w:r>
      <w:r w:rsidRPr="00BE6BBC">
        <w:rPr>
          <w:rFonts w:asciiTheme="majorBidi" w:eastAsia="Times New Roman" w:hAnsiTheme="majorBidi" w:cstheme="majorBidi"/>
          <w:i/>
          <w:noProof w:val="0"/>
          <w:sz w:val="24"/>
          <w:szCs w:val="24"/>
          <w:lang w:eastAsia="tr-TR"/>
        </w:rPr>
        <w:t xml:space="preserve">” tanımı çerçevesinde bir ilişkinin olup olmadığına ilişkin beyan ile “kontrol” tanımı kapsamında bir ilişkinin varlığı halinde bu ilişkiyi gösteren belgeler.) </w:t>
      </w:r>
    </w:p>
    <w:p w:rsidR="00BE6BBC" w:rsidRPr="00BE6BBC" w:rsidRDefault="00BE6BBC" w:rsidP="00BE6BBC">
      <w:pPr>
        <w:tabs>
          <w:tab w:val="left" w:pos="284"/>
        </w:tabs>
        <w:spacing w:after="0" w:line="240" w:lineRule="auto"/>
        <w:jc w:val="both"/>
        <w:rPr>
          <w:rFonts w:asciiTheme="majorBidi" w:eastAsia="ヒラギノ明朝 Pro W3" w:hAnsiTheme="majorBidi" w:cstheme="majorBidi"/>
          <w:i/>
          <w:noProof w:val="0"/>
          <w:sz w:val="24"/>
          <w:szCs w:val="24"/>
          <w:lang w:eastAsia="tr-TR"/>
        </w:rPr>
      </w:pPr>
      <w:r w:rsidRPr="00BE6BBC">
        <w:rPr>
          <w:rFonts w:asciiTheme="majorBidi" w:eastAsia="ヒラギノ明朝 Pro W3" w:hAnsiTheme="majorBidi" w:cstheme="majorBidi"/>
          <w:b/>
          <w:i/>
          <w:noProof w:val="0"/>
          <w:sz w:val="24"/>
          <w:szCs w:val="24"/>
          <w:lang w:eastAsia="tr-TR"/>
        </w:rPr>
        <w:t>Kontrol:</w:t>
      </w:r>
      <w:r w:rsidRPr="00BE6BBC">
        <w:rPr>
          <w:rFonts w:asciiTheme="majorBidi" w:eastAsia="ヒラギノ明朝 Pro W3" w:hAnsiTheme="majorBidi" w:cstheme="majorBidi"/>
          <w:i/>
          <w:noProof w:val="0"/>
          <w:sz w:val="24"/>
          <w:szCs w:val="24"/>
          <w:lang w:eastAsia="tr-TR"/>
        </w:rPr>
        <w:t xml:space="preserve"> Bir tüzel kişi üzerinde ayrı ayrı ya da birlikte, fiilen ya da hukuken belirleyici etki uygulama olanağını sağlayan hakları, sözleşmeler veya başka araçlarla ve özellikle bir tüzel kişinin malvarlığının tamamı veya bir kısmı üzerinde mülkiyet veya işletilmeye müsait bir kullanma hakkıyla veya bir tüzel kişinin organlarının oluşumunda veya kararları üzerinde belirleyici etki sağlayan hakları veya sözleşmelerle meydana getirilen hakları ifade eder (Yönetmelik m.4/1.ü)).</w:t>
      </w:r>
    </w:p>
    <w:p w:rsidR="00BE6BBC" w:rsidRPr="00BE6BBC" w:rsidRDefault="00BE6BBC" w:rsidP="00BE6BBC">
      <w:pPr>
        <w:tabs>
          <w:tab w:val="left" w:pos="284"/>
        </w:tabs>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Söz konusu beyan, EPDK Başvuru Sistemi üzerinden yapılacak başvurularda kontrol ilişkisine ait alanların işaretlenmesi sonucunda </w:t>
      </w:r>
      <w:r w:rsidRPr="00852486">
        <w:rPr>
          <w:rFonts w:asciiTheme="majorBidi" w:eastAsia="Times New Roman" w:hAnsiTheme="majorBidi" w:cstheme="majorBidi"/>
          <w:noProof w:val="0"/>
          <w:sz w:val="24"/>
          <w:szCs w:val="24"/>
          <w:lang w:eastAsia="tr-TR"/>
        </w:rPr>
        <w:t xml:space="preserve">sistem tarafından otomatik olarak </w:t>
      </w:r>
      <w:r w:rsidRPr="00852486">
        <w:rPr>
          <w:rFonts w:ascii="Times New Roman" w:eastAsia="Times New Roman" w:hAnsi="Times New Roman" w:cs="Times New Roman"/>
          <w:iCs/>
          <w:noProof w:val="0"/>
          <w:sz w:val="24"/>
          <w:szCs w:val="24"/>
          <w:lang w:eastAsia="tr-TR"/>
        </w:rPr>
        <w:t>oluşturulur</w:t>
      </w:r>
      <w:r w:rsidRPr="00852486">
        <w:rPr>
          <w:rFonts w:asciiTheme="majorBidi" w:eastAsia="Times New Roman" w:hAnsiTheme="majorBidi" w:cstheme="majorBidi"/>
          <w:noProof w:val="0"/>
          <w:sz w:val="24"/>
          <w:szCs w:val="24"/>
          <w:lang w:eastAsia="tr-TR"/>
        </w:rPr>
        <w:t xml:space="preserve">. Kontrol tanımı kapsamında bir ilişkinin “var” olduğunun seçilmesi halinde söz konusu ilişkiyi gösteren belgelerin EPDK Başvuru Sistemi dokuman yükleme sayfasından sisteme yüklenmesi gerekmektedir. </w:t>
      </w:r>
      <w:r w:rsidR="00852486" w:rsidRPr="00AD1109">
        <w:rPr>
          <w:rFonts w:asciiTheme="majorBidi" w:eastAsia="Times New Roman" w:hAnsiTheme="majorBidi" w:cstheme="majorBidi"/>
          <w:noProof w:val="0"/>
          <w:sz w:val="24"/>
          <w:szCs w:val="24"/>
          <w:lang w:eastAsia="tr-TR"/>
        </w:rPr>
        <w:t>3 üncü maddenin ikinci fıkrası çerçevesinde yazılı olarak yapılacak başvurularda</w:t>
      </w:r>
      <w:r w:rsidRPr="00852486">
        <w:rPr>
          <w:rFonts w:asciiTheme="majorBidi" w:eastAsia="Times New Roman" w:hAnsiTheme="majorBidi" w:cstheme="majorBidi"/>
          <w:iCs/>
          <w:noProof w:val="0"/>
          <w:sz w:val="24"/>
          <w:szCs w:val="24"/>
          <w:lang w:eastAsia="tr-TR"/>
        </w:rPr>
        <w:t xml:space="preserve"> </w:t>
      </w:r>
      <w:r w:rsidRPr="00852486">
        <w:rPr>
          <w:rFonts w:asciiTheme="majorBidi" w:eastAsia="Times New Roman" w:hAnsiTheme="majorBidi" w:cstheme="majorBidi"/>
          <w:noProof w:val="0"/>
          <w:sz w:val="24"/>
          <w:szCs w:val="24"/>
          <w:lang w:eastAsia="tr-TR"/>
        </w:rPr>
        <w:t>Ek-3.8 örneğe uygun biçimde doldurularak başvuru ekinde sunulur.</w:t>
      </w:r>
      <w:r w:rsidRPr="00BE6BBC">
        <w:rPr>
          <w:rFonts w:asciiTheme="majorBidi" w:eastAsia="Times New Roman" w:hAnsiTheme="majorBidi" w:cstheme="majorBidi"/>
          <w:i/>
          <w:noProof w:val="0"/>
          <w:sz w:val="24"/>
          <w:szCs w:val="24"/>
          <w:lang w:eastAsia="tr-TR"/>
        </w:rPr>
        <w:t xml:space="preserve">  </w:t>
      </w:r>
    </w:p>
    <w:p w:rsidR="00BE6BBC" w:rsidRPr="00BE6BBC" w:rsidRDefault="00BE6BBC" w:rsidP="00BE6BBC">
      <w:pPr>
        <w:spacing w:after="0" w:line="240" w:lineRule="auto"/>
        <w:rPr>
          <w:rFonts w:asciiTheme="majorBidi" w:eastAsia="Times New Roman" w:hAnsiTheme="majorBidi" w:cstheme="majorBidi"/>
          <w:noProof w:val="0"/>
          <w:sz w:val="28"/>
          <w:szCs w:val="28"/>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10) Tüzel kişinin güncel sermaye tutarını gösteren belgeler:</w:t>
      </w:r>
    </w:p>
    <w:p w:rsidR="00BE6BBC" w:rsidRPr="00BE6BBC" w:rsidRDefault="00BE6BBC" w:rsidP="00BE6BBC">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i/>
          <w:noProof w:val="0"/>
          <w:sz w:val="24"/>
          <w:szCs w:val="24"/>
          <w:lang w:eastAsia="tr-TR"/>
        </w:rPr>
        <w:t>(Bu kapsamda; şirket sermayesinin; üretim tesisi için Kurum tarafından öngörülen toplam yatırım tutarının asgari yüzde beşine, nükleer enerjiye veya yerli madenlere dayalı üretim tesisi kurulması için yapılan önlisans başvuruları açısından asgari yüzde birine tekabül etmesi zorunludur. Ayrıca, asgari sermaye hesabı yapılırken Yönetmeliğin 12 nci maddesinin dokuzuncu fıkrası hükümlerinin de göz önünde bulundurulması gerekir.</w:t>
      </w:r>
      <w:r w:rsidR="00D6191D" w:rsidRPr="009C4B28">
        <w:rPr>
          <w:rFonts w:asciiTheme="majorBidi" w:eastAsia="Times New Roman" w:hAnsiTheme="majorBidi" w:cstheme="majorBidi"/>
          <w:i/>
          <w:noProof w:val="0"/>
          <w:sz w:val="24"/>
          <w:szCs w:val="24"/>
          <w:lang w:eastAsia="tr-TR"/>
        </w:rPr>
        <w:t xml:space="preserve"> </w:t>
      </w:r>
      <w:r w:rsidR="00D6191D" w:rsidRPr="0035659E">
        <w:rPr>
          <w:rFonts w:asciiTheme="majorBidi" w:eastAsia="Times New Roman" w:hAnsiTheme="majorBidi" w:cstheme="majorBidi"/>
          <w:i/>
          <w:noProof w:val="0"/>
          <w:sz w:val="24"/>
          <w:szCs w:val="24"/>
          <w:lang w:eastAsia="tr-TR"/>
        </w:rPr>
        <w:t xml:space="preserve">Birden çok kaynaklı elektrik üretim tesislerine ilişkin başvurularda, </w:t>
      </w:r>
      <w:r w:rsidR="00D6191D" w:rsidRPr="0035659E">
        <w:rPr>
          <w:rFonts w:ascii="Times New Roman" w:eastAsia="Times New Roman" w:hAnsi="Times New Roman" w:cs="Times New Roman"/>
          <w:i/>
          <w:sz w:val="24"/>
          <w:szCs w:val="24"/>
          <w:lang w:eastAsia="tr-TR"/>
        </w:rPr>
        <w:t>ana kaynak ve yardımcı kaynak kurulu güçleri toplanarak ana kaynak üzerinden birlikte değerlendirilir.</w:t>
      </w:r>
      <w:r w:rsidRPr="009C4B28">
        <w:rPr>
          <w:rFonts w:asciiTheme="majorBidi" w:eastAsia="Times New Roman" w:hAnsiTheme="majorBidi" w:cstheme="majorBidi"/>
          <w:i/>
          <w:noProof w:val="0"/>
          <w:sz w:val="24"/>
          <w:szCs w:val="24"/>
          <w:lang w:eastAsia="tr-TR"/>
        </w:rPr>
        <w:t>)</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yapılacak başvurularda ilgili alan doldurulur ve belgesi sisteme pdf formatında </w:t>
      </w:r>
      <w:r w:rsidRPr="00852486">
        <w:rPr>
          <w:rFonts w:asciiTheme="majorBidi" w:eastAsia="Times New Roman" w:hAnsiTheme="majorBidi" w:cstheme="majorBidi"/>
          <w:noProof w:val="0"/>
          <w:sz w:val="24"/>
          <w:szCs w:val="24"/>
          <w:lang w:eastAsia="tr-TR"/>
        </w:rPr>
        <w:t xml:space="preserve">yüklenir. </w:t>
      </w:r>
      <w:r w:rsidR="00852486" w:rsidRPr="00852486">
        <w:rPr>
          <w:rFonts w:asciiTheme="majorBidi" w:eastAsia="Times New Roman" w:hAnsiTheme="majorBidi" w:cstheme="majorBidi"/>
          <w:noProof w:val="0"/>
          <w:sz w:val="24"/>
          <w:szCs w:val="24"/>
          <w:lang w:eastAsia="tr-TR"/>
        </w:rPr>
        <w:t>3 üncü maddenin ikinci fıkrası çerçevesinde yazılı olarak ya</w:t>
      </w:r>
      <w:r w:rsidR="00852486" w:rsidRPr="00AD1109">
        <w:rPr>
          <w:rFonts w:asciiTheme="majorBidi" w:eastAsia="Times New Roman" w:hAnsiTheme="majorBidi" w:cstheme="majorBidi"/>
          <w:noProof w:val="0"/>
          <w:sz w:val="24"/>
          <w:szCs w:val="24"/>
          <w:lang w:eastAsia="tr-TR"/>
        </w:rPr>
        <w:t>pılacak başvurularda</w:t>
      </w:r>
      <w:r w:rsidRPr="004E2A7B">
        <w:rPr>
          <w:rFonts w:asciiTheme="majorBidi" w:eastAsia="Times New Roman" w:hAnsiTheme="majorBidi" w:cstheme="majorBidi"/>
          <w:noProof w:val="0"/>
          <w:sz w:val="24"/>
          <w:szCs w:val="24"/>
          <w:lang w:eastAsia="tr-TR"/>
        </w:rPr>
        <w:t xml:space="preserve"> 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spacing w:after="0" w:line="240" w:lineRule="auto"/>
        <w:rPr>
          <w:rFonts w:asciiTheme="majorBidi" w:eastAsia="Times New Roman" w:hAnsiTheme="majorBidi" w:cstheme="majorBidi"/>
          <w:noProof w:val="0"/>
          <w:sz w:val="28"/>
          <w:szCs w:val="28"/>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35659E">
        <w:rPr>
          <w:rFonts w:asciiTheme="majorBidi" w:eastAsia="Times New Roman" w:hAnsiTheme="majorBidi" w:cstheme="majorBidi"/>
          <w:b/>
          <w:noProof w:val="0"/>
          <w:sz w:val="24"/>
          <w:szCs w:val="24"/>
          <w:lang w:eastAsia="tr-TR"/>
        </w:rPr>
        <w:t>11) Teminat Belgesi (Ek-3.9):</w:t>
      </w:r>
      <w:r w:rsidR="00E76E04">
        <w:rPr>
          <w:rFonts w:asciiTheme="majorBidi" w:eastAsia="Times New Roman" w:hAnsiTheme="majorBidi" w:cstheme="majorBidi"/>
          <w:b/>
          <w:noProof w:val="0"/>
          <w:sz w:val="24"/>
          <w:szCs w:val="24"/>
          <w:lang w:eastAsia="tr-TR"/>
        </w:rPr>
        <w:t xml:space="preserve"> </w:t>
      </w:r>
    </w:p>
    <w:p w:rsidR="005C20E5" w:rsidRPr="00BE6BBC" w:rsidRDefault="00BE6BBC" w:rsidP="00894712">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yapılan başvurularda Ek-3.9 örneğe uygun teminat mektubu sisteme pdf formatında yüklenir. </w:t>
      </w:r>
      <w:r w:rsidR="000B5C7A" w:rsidRPr="00D6191D">
        <w:rPr>
          <w:rFonts w:asciiTheme="majorBidi" w:eastAsia="Times New Roman" w:hAnsiTheme="majorBidi" w:cstheme="majorBidi"/>
          <w:noProof w:val="0"/>
          <w:sz w:val="24"/>
          <w:szCs w:val="24"/>
          <w:lang w:eastAsia="tr-TR"/>
        </w:rPr>
        <w:t>Birden çok kaynaklı elektrik üretim tesislerine ilişkin başvurularda</w:t>
      </w:r>
      <w:r w:rsidR="000B5C7A">
        <w:rPr>
          <w:rFonts w:asciiTheme="majorBidi" w:eastAsia="Times New Roman" w:hAnsiTheme="majorBidi" w:cstheme="majorBidi"/>
          <w:noProof w:val="0"/>
          <w:sz w:val="24"/>
          <w:szCs w:val="24"/>
          <w:lang w:eastAsia="tr-TR"/>
        </w:rPr>
        <w:t xml:space="preserve">, </w:t>
      </w:r>
      <w:r w:rsidR="000B5C7A" w:rsidRPr="00B64810">
        <w:rPr>
          <w:rFonts w:ascii="Times New Roman" w:eastAsia="Times New Roman" w:hAnsi="Times New Roman" w:cs="Times New Roman"/>
          <w:sz w:val="24"/>
          <w:szCs w:val="24"/>
          <w:lang w:eastAsia="tr-TR"/>
        </w:rPr>
        <w:t>ana kaynak ve yardımcı kaynak kurulu güçleri toplanarak ana kaynak üze</w:t>
      </w:r>
      <w:r w:rsidR="000B5C7A">
        <w:rPr>
          <w:rFonts w:ascii="Times New Roman" w:eastAsia="Times New Roman" w:hAnsi="Times New Roman" w:cs="Times New Roman"/>
          <w:sz w:val="24"/>
          <w:szCs w:val="24"/>
          <w:lang w:eastAsia="tr-TR"/>
        </w:rPr>
        <w:t xml:space="preserve">rinden birlikte değerlendirilir ve </w:t>
      </w:r>
      <w:r w:rsidR="000B5C7A" w:rsidRPr="00BE6BBC">
        <w:rPr>
          <w:rFonts w:asciiTheme="majorBidi" w:eastAsia="Times New Roman" w:hAnsiTheme="majorBidi" w:cstheme="majorBidi"/>
          <w:noProof w:val="0"/>
          <w:sz w:val="24"/>
          <w:szCs w:val="24"/>
          <w:lang w:eastAsia="tr-TR"/>
        </w:rPr>
        <w:t>Ek-3.9</w:t>
      </w:r>
      <w:r w:rsidR="000B5C7A">
        <w:rPr>
          <w:rFonts w:asciiTheme="majorBidi" w:eastAsia="Times New Roman" w:hAnsiTheme="majorBidi" w:cstheme="majorBidi"/>
          <w:noProof w:val="0"/>
          <w:sz w:val="24"/>
          <w:szCs w:val="24"/>
          <w:lang w:eastAsia="tr-TR"/>
        </w:rPr>
        <w:t>’da yer alan ilgili</w:t>
      </w:r>
      <w:r w:rsidR="000B5C7A" w:rsidRPr="00BE6BBC">
        <w:rPr>
          <w:rFonts w:asciiTheme="majorBidi" w:eastAsia="Times New Roman" w:hAnsiTheme="majorBidi" w:cstheme="majorBidi"/>
          <w:noProof w:val="0"/>
          <w:sz w:val="24"/>
          <w:szCs w:val="24"/>
          <w:lang w:eastAsia="tr-TR"/>
        </w:rPr>
        <w:t xml:space="preserve"> örneğe uygun teminat mektubu</w:t>
      </w:r>
      <w:r w:rsidR="000B5C7A">
        <w:rPr>
          <w:rFonts w:asciiTheme="majorBidi" w:eastAsia="Times New Roman" w:hAnsiTheme="majorBidi" w:cstheme="majorBidi"/>
          <w:noProof w:val="0"/>
          <w:sz w:val="24"/>
          <w:szCs w:val="24"/>
          <w:lang w:eastAsia="tr-TR"/>
        </w:rPr>
        <w:t xml:space="preserve"> </w:t>
      </w:r>
      <w:r w:rsidR="000B5C7A" w:rsidRPr="00BE6BBC">
        <w:rPr>
          <w:rFonts w:asciiTheme="majorBidi" w:eastAsia="Times New Roman" w:hAnsiTheme="majorBidi" w:cstheme="majorBidi"/>
          <w:noProof w:val="0"/>
          <w:sz w:val="24"/>
          <w:szCs w:val="24"/>
          <w:lang w:eastAsia="tr-TR"/>
        </w:rPr>
        <w:t>sisteme pdf formatında yüklenir.</w:t>
      </w:r>
      <w:r w:rsidR="00894712">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sz w:val="24"/>
          <w:szCs w:val="24"/>
          <w:lang w:eastAsia="tr-TR"/>
        </w:rPr>
        <w:t xml:space="preserve">Başvuru sonrasında </w:t>
      </w:r>
      <w:r w:rsidRPr="009E29D7">
        <w:rPr>
          <w:rFonts w:asciiTheme="majorBidi" w:eastAsia="Times New Roman" w:hAnsiTheme="majorBidi" w:cstheme="majorBidi"/>
          <w:b/>
          <w:noProof w:val="0"/>
          <w:sz w:val="24"/>
          <w:szCs w:val="24"/>
          <w:lang w:eastAsia="tr-TR"/>
        </w:rPr>
        <w:t>beş iş günü içinde</w:t>
      </w:r>
      <w:r w:rsidRPr="00BE6BBC">
        <w:rPr>
          <w:rFonts w:asciiTheme="majorBidi" w:eastAsia="Times New Roman" w:hAnsiTheme="majorBidi" w:cstheme="majorBidi"/>
          <w:noProof w:val="0"/>
          <w:sz w:val="24"/>
          <w:szCs w:val="24"/>
          <w:lang w:eastAsia="tr-TR"/>
        </w:rPr>
        <w:t xml:space="preserve"> banka</w:t>
      </w:r>
      <w:r w:rsidRPr="00BE6BBC">
        <w:rPr>
          <w:rFonts w:asciiTheme="majorBidi" w:eastAsia="Times New Roman" w:hAnsiTheme="majorBidi" w:cstheme="majorBidi"/>
          <w:noProof w:val="0"/>
          <w:sz w:val="24"/>
          <w:szCs w:val="20"/>
          <w:lang w:eastAsia="tr-TR"/>
        </w:rPr>
        <w:t xml:space="preserve"> teminat mektubunun aslı ve mektubun ilgili banka şubesi tarafından düzenlendiğine ilişkin teyit yazısının bir dilekçe ekinde </w:t>
      </w:r>
      <w:r w:rsidRPr="00BE6BBC">
        <w:rPr>
          <w:rFonts w:asciiTheme="majorBidi" w:eastAsia="Times New Roman" w:hAnsiTheme="majorBidi" w:cstheme="majorBidi"/>
          <w:noProof w:val="0"/>
          <w:sz w:val="24"/>
          <w:szCs w:val="24"/>
          <w:lang w:eastAsia="tr-TR"/>
        </w:rPr>
        <w:t xml:space="preserve">Kuruma ibraz edilmesi gerekmektedir. </w:t>
      </w:r>
      <w:r w:rsidRPr="00BE6BBC">
        <w:rPr>
          <w:rFonts w:asciiTheme="majorBidi" w:eastAsia="Times New Roman" w:hAnsiTheme="majorBidi" w:cstheme="majorBidi"/>
          <w:iCs/>
          <w:noProof w:val="0"/>
          <w:sz w:val="24"/>
          <w:szCs w:val="24"/>
          <w:lang w:eastAsia="tr-TR"/>
        </w:rPr>
        <w:t xml:space="preserve">Düzenlenen teminat mektubunun lehdarı ile kredisi kullandırılan tüzel kişinin farklı olması halinde, söz konusu durumu belirtir banka yazısının da sunulması gerekmektedir. </w:t>
      </w:r>
      <w:r w:rsidRPr="00BE6BBC">
        <w:rPr>
          <w:rFonts w:asciiTheme="majorBidi" w:eastAsia="Times New Roman" w:hAnsiTheme="majorBidi" w:cstheme="majorBidi"/>
          <w:noProof w:val="0"/>
          <w:sz w:val="24"/>
          <w:szCs w:val="24"/>
          <w:lang w:eastAsia="tr-TR"/>
        </w:rPr>
        <w:t xml:space="preserve">Teminatın nakit olarak sunulması halinde Kurum hesabına </w:t>
      </w:r>
      <w:r w:rsidRPr="00852486">
        <w:rPr>
          <w:rFonts w:asciiTheme="majorBidi" w:eastAsia="Times New Roman" w:hAnsiTheme="majorBidi" w:cstheme="majorBidi"/>
          <w:noProof w:val="0"/>
          <w:sz w:val="24"/>
          <w:szCs w:val="24"/>
          <w:lang w:eastAsia="tr-TR"/>
        </w:rPr>
        <w:t xml:space="preserve">yatırıldığına ilişkin dekontun başvuru aşamasında sisteme pdf formatında yüklenmesi gerekir. </w:t>
      </w:r>
      <w:r w:rsidR="00852486" w:rsidRPr="00AD1109">
        <w:rPr>
          <w:rFonts w:asciiTheme="majorBidi" w:eastAsia="Times New Roman" w:hAnsiTheme="majorBidi" w:cstheme="majorBidi"/>
          <w:noProof w:val="0"/>
          <w:sz w:val="24"/>
          <w:szCs w:val="24"/>
          <w:lang w:eastAsia="tr-TR"/>
        </w:rPr>
        <w:t>3 üncü maddenin ikinci fıkrası çerçevesinde yazılı olarak yapılacak başvurularda</w:t>
      </w:r>
      <w:r w:rsidRPr="00852486">
        <w:rPr>
          <w:rFonts w:asciiTheme="majorBidi" w:eastAsia="Times New Roman" w:hAnsiTheme="majorBidi" w:cstheme="majorBidi"/>
          <w:noProof w:val="0"/>
          <w:sz w:val="24"/>
          <w:szCs w:val="24"/>
          <w:lang w:eastAsia="tr-TR"/>
        </w:rPr>
        <w:t xml:space="preserve"> başvuru ekinde sunulur.</w:t>
      </w:r>
      <w:r w:rsidRPr="00BE6BBC">
        <w:rPr>
          <w:rFonts w:asciiTheme="majorBidi" w:eastAsia="Times New Roman" w:hAnsiTheme="majorBidi" w:cstheme="majorBidi"/>
          <w:noProof w:val="0"/>
          <w:sz w:val="24"/>
          <w:szCs w:val="24"/>
          <w:lang w:eastAsia="tr-TR"/>
        </w:rPr>
        <w:t xml:space="preserve"> </w:t>
      </w:r>
    </w:p>
    <w:p w:rsidR="00BE6BBC" w:rsidRDefault="00BE6BBC" w:rsidP="00BE6BBC">
      <w:pPr>
        <w:tabs>
          <w:tab w:val="num" w:pos="567"/>
        </w:tabs>
        <w:spacing w:after="0" w:line="240" w:lineRule="auto"/>
        <w:jc w:val="both"/>
        <w:rPr>
          <w:rFonts w:asciiTheme="majorBidi" w:eastAsia="Times New Roman" w:hAnsiTheme="majorBidi" w:cstheme="majorBidi"/>
          <w:noProof w:val="0"/>
          <w:sz w:val="24"/>
          <w:szCs w:val="24"/>
          <w:lang w:eastAsia="tr-TR"/>
        </w:rPr>
      </w:pPr>
    </w:p>
    <w:p w:rsidR="00894712" w:rsidRPr="00894712" w:rsidRDefault="00894712" w:rsidP="00894712">
      <w:pPr>
        <w:spacing w:after="0" w:line="240" w:lineRule="auto"/>
        <w:jc w:val="both"/>
        <w:rPr>
          <w:rFonts w:asciiTheme="majorBidi" w:eastAsia="Times New Roman" w:hAnsiTheme="majorBidi" w:cstheme="majorBidi"/>
          <w:noProof w:val="0"/>
          <w:sz w:val="24"/>
          <w:szCs w:val="24"/>
          <w:lang w:eastAsia="tr-TR"/>
        </w:rPr>
      </w:pPr>
      <w:r w:rsidRPr="0035659E">
        <w:rPr>
          <w:rFonts w:asciiTheme="majorBidi" w:eastAsia="Times New Roman" w:hAnsiTheme="majorBidi" w:cstheme="majorBidi"/>
          <w:b/>
          <w:noProof w:val="0"/>
          <w:sz w:val="24"/>
          <w:szCs w:val="24"/>
          <w:lang w:eastAsia="tr-TR"/>
        </w:rPr>
        <w:t>Ek-3.9</w:t>
      </w:r>
      <w:r w:rsidR="00B55C3A">
        <w:rPr>
          <w:rFonts w:asciiTheme="majorBidi" w:eastAsia="Times New Roman" w:hAnsiTheme="majorBidi" w:cstheme="majorBidi"/>
          <w:b/>
          <w:noProof w:val="0"/>
          <w:sz w:val="24"/>
          <w:szCs w:val="24"/>
          <w:lang w:eastAsia="tr-TR"/>
        </w:rPr>
        <w:t>.</w:t>
      </w:r>
      <w:r>
        <w:rPr>
          <w:rFonts w:asciiTheme="majorBidi" w:eastAsia="Times New Roman" w:hAnsiTheme="majorBidi" w:cstheme="majorBidi"/>
          <w:b/>
          <w:noProof w:val="0"/>
          <w:sz w:val="24"/>
          <w:szCs w:val="24"/>
          <w:lang w:eastAsia="tr-TR"/>
        </w:rPr>
        <w:t>a</w:t>
      </w:r>
      <w:r w:rsidR="00680D38">
        <w:rPr>
          <w:rFonts w:asciiTheme="majorBidi" w:eastAsia="Times New Roman" w:hAnsiTheme="majorBidi" w:cstheme="majorBidi"/>
          <w:noProof w:val="0"/>
          <w:sz w:val="24"/>
          <w:szCs w:val="24"/>
          <w:lang w:eastAsia="tr-TR"/>
        </w:rPr>
        <w:t>’da yer alan</w:t>
      </w:r>
      <w:r>
        <w:rPr>
          <w:rFonts w:asciiTheme="majorBidi" w:eastAsia="Times New Roman" w:hAnsiTheme="majorBidi" w:cstheme="majorBidi"/>
          <w:b/>
          <w:noProof w:val="0"/>
          <w:sz w:val="24"/>
          <w:szCs w:val="24"/>
          <w:lang w:eastAsia="tr-TR"/>
        </w:rPr>
        <w:t xml:space="preserve"> </w:t>
      </w:r>
      <w:r w:rsidR="00680D38">
        <w:rPr>
          <w:rFonts w:asciiTheme="majorBidi" w:eastAsia="Times New Roman" w:hAnsiTheme="majorBidi" w:cstheme="majorBidi"/>
          <w:noProof w:val="0"/>
          <w:sz w:val="24"/>
          <w:szCs w:val="24"/>
          <w:lang w:eastAsia="tr-TR"/>
        </w:rPr>
        <w:t>t</w:t>
      </w:r>
      <w:r w:rsidRPr="00894712">
        <w:rPr>
          <w:rFonts w:asciiTheme="majorBidi" w:eastAsia="Times New Roman" w:hAnsiTheme="majorBidi" w:cstheme="majorBidi"/>
          <w:noProof w:val="0"/>
          <w:sz w:val="24"/>
          <w:szCs w:val="24"/>
          <w:lang w:eastAsia="tr-TR"/>
        </w:rPr>
        <w:t>eminat mektubun</w:t>
      </w:r>
      <w:r>
        <w:rPr>
          <w:rFonts w:asciiTheme="majorBidi" w:eastAsia="Times New Roman" w:hAnsiTheme="majorBidi" w:cstheme="majorBidi"/>
          <w:noProof w:val="0"/>
          <w:sz w:val="24"/>
          <w:szCs w:val="24"/>
          <w:lang w:eastAsia="tr-TR"/>
        </w:rPr>
        <w:t>d</w:t>
      </w:r>
      <w:r w:rsidRPr="00894712">
        <w:rPr>
          <w:rFonts w:asciiTheme="majorBidi" w:eastAsia="Times New Roman" w:hAnsiTheme="majorBidi" w:cstheme="majorBidi"/>
          <w:noProof w:val="0"/>
          <w:sz w:val="24"/>
          <w:szCs w:val="24"/>
          <w:lang w:eastAsia="tr-TR"/>
        </w:rPr>
        <w:t xml:space="preserve">a </w:t>
      </w:r>
      <w:r w:rsidR="00F74AA5">
        <w:rPr>
          <w:rFonts w:asciiTheme="majorBidi" w:eastAsia="Times New Roman" w:hAnsiTheme="majorBidi" w:cstheme="majorBidi"/>
          <w:noProof w:val="0"/>
          <w:sz w:val="24"/>
          <w:szCs w:val="24"/>
          <w:lang w:eastAsia="tr-TR"/>
        </w:rPr>
        <w:t>(</w:t>
      </w:r>
      <w:r>
        <w:rPr>
          <w:rFonts w:asciiTheme="majorBidi" w:eastAsia="Times New Roman" w:hAnsiTheme="majorBidi" w:cstheme="majorBidi"/>
          <w:noProof w:val="0"/>
          <w:sz w:val="24"/>
          <w:szCs w:val="24"/>
          <w:lang w:eastAsia="tr-TR"/>
        </w:rPr>
        <w:t>1</w:t>
      </w:r>
      <w:r w:rsidR="00F74AA5">
        <w:rPr>
          <w:rFonts w:asciiTheme="majorBidi" w:eastAsia="Times New Roman" w:hAnsiTheme="majorBidi" w:cstheme="majorBidi"/>
          <w:noProof w:val="0"/>
          <w:sz w:val="24"/>
          <w:szCs w:val="24"/>
          <w:lang w:eastAsia="tr-TR"/>
        </w:rPr>
        <w:t>)</w:t>
      </w:r>
      <w:r>
        <w:rPr>
          <w:rFonts w:asciiTheme="majorBidi" w:eastAsia="Times New Roman" w:hAnsiTheme="majorBidi" w:cstheme="majorBidi"/>
          <w:noProof w:val="0"/>
          <w:sz w:val="24"/>
          <w:szCs w:val="24"/>
          <w:lang w:eastAsia="tr-TR"/>
        </w:rPr>
        <w:t xml:space="preserve"> numaralı boşluğa </w:t>
      </w:r>
      <w:r w:rsidRPr="00894712">
        <w:rPr>
          <w:rFonts w:asciiTheme="majorBidi" w:eastAsia="Times New Roman" w:hAnsiTheme="majorBidi" w:cstheme="majorBidi"/>
          <w:noProof w:val="0"/>
          <w:sz w:val="24"/>
          <w:szCs w:val="24"/>
          <w:lang w:eastAsia="tr-TR"/>
        </w:rPr>
        <w:t>üretim tesisinin enerji kaynağı yazılacaktır. Birden çok kaynaklı elektrik üretim tesislerinde ana ve yardımcı kaynaklar birlikte yazılır.</w:t>
      </w:r>
    </w:p>
    <w:p w:rsidR="00226F21" w:rsidRPr="00BE6BBC" w:rsidRDefault="00680D38" w:rsidP="00226F21">
      <w:pPr>
        <w:tabs>
          <w:tab w:val="num" w:pos="567"/>
        </w:tabs>
        <w:spacing w:after="0" w:line="240" w:lineRule="auto"/>
        <w:jc w:val="both"/>
        <w:rPr>
          <w:rFonts w:asciiTheme="majorBidi" w:eastAsia="Times New Roman" w:hAnsiTheme="majorBidi" w:cstheme="majorBidi"/>
          <w:noProof w:val="0"/>
          <w:sz w:val="24"/>
          <w:szCs w:val="24"/>
          <w:lang w:eastAsia="tr-TR"/>
        </w:rPr>
      </w:pPr>
      <w:r w:rsidRPr="0035659E">
        <w:rPr>
          <w:rFonts w:asciiTheme="majorBidi" w:eastAsia="Times New Roman" w:hAnsiTheme="majorBidi" w:cstheme="majorBidi"/>
          <w:b/>
          <w:noProof w:val="0"/>
          <w:sz w:val="24"/>
          <w:szCs w:val="24"/>
          <w:lang w:eastAsia="tr-TR"/>
        </w:rPr>
        <w:t>Ek-3.9</w:t>
      </w:r>
      <w:r w:rsidR="00B55C3A">
        <w:rPr>
          <w:rFonts w:asciiTheme="majorBidi" w:eastAsia="Times New Roman" w:hAnsiTheme="majorBidi" w:cstheme="majorBidi"/>
          <w:b/>
          <w:noProof w:val="0"/>
          <w:sz w:val="24"/>
          <w:szCs w:val="24"/>
          <w:lang w:eastAsia="tr-TR"/>
        </w:rPr>
        <w:t>.</w:t>
      </w:r>
      <w:r>
        <w:rPr>
          <w:rFonts w:asciiTheme="majorBidi" w:eastAsia="Times New Roman" w:hAnsiTheme="majorBidi" w:cstheme="majorBidi"/>
          <w:b/>
          <w:noProof w:val="0"/>
          <w:sz w:val="24"/>
          <w:szCs w:val="24"/>
          <w:lang w:eastAsia="tr-TR"/>
        </w:rPr>
        <w:t>a</w:t>
      </w:r>
      <w:r>
        <w:rPr>
          <w:rFonts w:asciiTheme="majorBidi" w:eastAsia="Times New Roman" w:hAnsiTheme="majorBidi" w:cstheme="majorBidi"/>
          <w:noProof w:val="0"/>
          <w:sz w:val="24"/>
          <w:szCs w:val="24"/>
          <w:lang w:eastAsia="tr-TR"/>
        </w:rPr>
        <w:t>’da yer alan</w:t>
      </w:r>
      <w:r>
        <w:rPr>
          <w:rFonts w:asciiTheme="majorBidi" w:eastAsia="Times New Roman" w:hAnsiTheme="majorBidi" w:cstheme="majorBidi"/>
          <w:b/>
          <w:noProof w:val="0"/>
          <w:sz w:val="24"/>
          <w:szCs w:val="24"/>
          <w:lang w:eastAsia="tr-TR"/>
        </w:rPr>
        <w:t xml:space="preserve"> </w:t>
      </w:r>
      <w:r>
        <w:rPr>
          <w:rFonts w:asciiTheme="majorBidi" w:eastAsia="Times New Roman" w:hAnsiTheme="majorBidi" w:cstheme="majorBidi"/>
          <w:noProof w:val="0"/>
          <w:sz w:val="24"/>
          <w:szCs w:val="24"/>
          <w:lang w:eastAsia="tr-TR"/>
        </w:rPr>
        <w:t>t</w:t>
      </w:r>
      <w:r w:rsidR="00226F21" w:rsidRPr="00205F35">
        <w:rPr>
          <w:rFonts w:asciiTheme="majorBidi" w:eastAsia="Times New Roman" w:hAnsiTheme="majorBidi" w:cstheme="majorBidi"/>
          <w:noProof w:val="0"/>
          <w:sz w:val="24"/>
          <w:szCs w:val="24"/>
          <w:lang w:eastAsia="tr-TR"/>
        </w:rPr>
        <w:t xml:space="preserve">eminat mektubunda </w:t>
      </w:r>
      <w:r w:rsidR="00F74AA5">
        <w:rPr>
          <w:rFonts w:asciiTheme="majorBidi" w:eastAsia="Times New Roman" w:hAnsiTheme="majorBidi" w:cstheme="majorBidi"/>
          <w:noProof w:val="0"/>
          <w:sz w:val="24"/>
          <w:szCs w:val="24"/>
          <w:lang w:eastAsia="tr-TR"/>
        </w:rPr>
        <w:t>(</w:t>
      </w:r>
      <w:r w:rsidR="00226F21" w:rsidRPr="00205F35">
        <w:rPr>
          <w:rFonts w:asciiTheme="majorBidi" w:eastAsia="Times New Roman" w:hAnsiTheme="majorBidi" w:cstheme="majorBidi"/>
          <w:noProof w:val="0"/>
          <w:sz w:val="24"/>
          <w:szCs w:val="24"/>
          <w:lang w:eastAsia="tr-TR"/>
        </w:rPr>
        <w:t>2</w:t>
      </w:r>
      <w:r w:rsidR="00F74AA5">
        <w:rPr>
          <w:rFonts w:asciiTheme="majorBidi" w:eastAsia="Times New Roman" w:hAnsiTheme="majorBidi" w:cstheme="majorBidi"/>
          <w:noProof w:val="0"/>
          <w:sz w:val="24"/>
          <w:szCs w:val="24"/>
          <w:lang w:eastAsia="tr-TR"/>
        </w:rPr>
        <w:t>)</w:t>
      </w:r>
      <w:r w:rsidR="00226F21" w:rsidRPr="00205F35">
        <w:rPr>
          <w:rFonts w:asciiTheme="majorBidi" w:eastAsia="Times New Roman" w:hAnsiTheme="majorBidi" w:cstheme="majorBidi"/>
          <w:noProof w:val="0"/>
          <w:sz w:val="24"/>
          <w:szCs w:val="24"/>
          <w:lang w:eastAsia="tr-TR"/>
        </w:rPr>
        <w:t xml:space="preserve"> numaralı </w:t>
      </w:r>
      <w:r w:rsidR="00950F6C">
        <w:rPr>
          <w:rFonts w:asciiTheme="majorBidi" w:eastAsia="Times New Roman" w:hAnsiTheme="majorBidi" w:cstheme="majorBidi"/>
          <w:noProof w:val="0"/>
          <w:sz w:val="24"/>
          <w:szCs w:val="24"/>
          <w:lang w:eastAsia="tr-TR"/>
        </w:rPr>
        <w:t>boşluğa</w:t>
      </w:r>
      <w:r w:rsidR="00226F21" w:rsidRPr="00205F35">
        <w:rPr>
          <w:rFonts w:asciiTheme="majorBidi" w:eastAsia="Times New Roman" w:hAnsiTheme="majorBidi" w:cstheme="majorBidi"/>
          <w:noProof w:val="0"/>
          <w:sz w:val="24"/>
          <w:szCs w:val="24"/>
          <w:lang w:eastAsia="tr-TR"/>
        </w:rPr>
        <w:t xml:space="preserve"> üretim tesisinin MWm cinsinden kurulu gücü yazılacaktır. Birden çok kaynaklı elektrik üretim tesislerinde ana ve yardımcı kaynakların mekanik güçlerinin (MWm) toplamı yazılacaktır. </w:t>
      </w:r>
    </w:p>
    <w:p w:rsidR="00BE6BBC" w:rsidRPr="00BE6BBC" w:rsidRDefault="00BE6BBC" w:rsidP="00BE6BBC">
      <w:pPr>
        <w:tabs>
          <w:tab w:val="num" w:pos="567"/>
        </w:tabs>
        <w:spacing w:after="0" w:line="240" w:lineRule="auto"/>
        <w:jc w:val="both"/>
        <w:rPr>
          <w:rFonts w:asciiTheme="majorBidi" w:eastAsia="Times New Roman" w:hAnsiTheme="majorBidi" w:cstheme="majorBidi"/>
          <w:b/>
          <w:noProof w:val="0"/>
          <w:sz w:val="24"/>
          <w:szCs w:val="24"/>
          <w:lang w:eastAsia="tr-TR"/>
        </w:rPr>
      </w:pPr>
    </w:p>
    <w:p w:rsidR="00BE6BBC" w:rsidRPr="00BE6BBC" w:rsidRDefault="00BE6BBC" w:rsidP="00BE6BBC">
      <w:pPr>
        <w:tabs>
          <w:tab w:val="num" w:pos="567"/>
        </w:tabs>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12</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b/>
          <w:noProof w:val="0"/>
          <w:sz w:val="24"/>
          <w:szCs w:val="24"/>
          <w:lang w:eastAsia="tr-TR"/>
        </w:rPr>
        <w:t>Önlisans Alma Bedeli:</w:t>
      </w:r>
    </w:p>
    <w:p w:rsidR="00BE6BBC" w:rsidRDefault="00BE6BBC" w:rsidP="00565060">
      <w:pPr>
        <w:spacing w:after="0" w:line="240" w:lineRule="auto"/>
        <w:jc w:val="both"/>
        <w:rPr>
          <w:rFonts w:asciiTheme="majorBidi" w:eastAsia="Times New Roman" w:hAnsiTheme="majorBidi" w:cstheme="majorBidi"/>
          <w:i/>
          <w:noProof w:val="0"/>
          <w:sz w:val="24"/>
          <w:szCs w:val="24"/>
          <w:lang w:eastAsia="tr-TR"/>
        </w:rPr>
      </w:pPr>
      <w:r w:rsidRPr="00BE6BBC">
        <w:rPr>
          <w:rFonts w:asciiTheme="majorBidi" w:eastAsia="Times New Roman" w:hAnsiTheme="majorBidi" w:cstheme="majorBidi"/>
          <w:noProof w:val="0"/>
          <w:sz w:val="24"/>
          <w:szCs w:val="24"/>
          <w:lang w:eastAsia="tr-TR"/>
        </w:rPr>
        <w:t>Önlisans başvurusunda bulunulan yıl itibariyle geçerli önlisans alma bedelinin Kurum hesabına yatırıldığına ilişkin belge</w:t>
      </w:r>
      <w:r w:rsidR="00565060">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noProof w:val="0"/>
          <w:sz w:val="24"/>
          <w:szCs w:val="24"/>
          <w:lang w:eastAsia="tr-TR"/>
        </w:rPr>
        <w:t xml:space="preserve"> </w:t>
      </w:r>
      <w:r w:rsidR="00565060" w:rsidRPr="00D6191D">
        <w:rPr>
          <w:rFonts w:asciiTheme="majorBidi" w:eastAsia="Times New Roman" w:hAnsiTheme="majorBidi" w:cstheme="majorBidi"/>
          <w:noProof w:val="0"/>
          <w:sz w:val="24"/>
          <w:szCs w:val="24"/>
          <w:lang w:eastAsia="tr-TR"/>
        </w:rPr>
        <w:t>Birden çok kaynaklı elektrik üretim tesislerine ilişkin başvurularda</w:t>
      </w:r>
      <w:r w:rsidR="00565060">
        <w:rPr>
          <w:rFonts w:asciiTheme="majorBidi" w:eastAsia="Times New Roman" w:hAnsiTheme="majorBidi" w:cstheme="majorBidi"/>
          <w:noProof w:val="0"/>
          <w:sz w:val="24"/>
          <w:szCs w:val="24"/>
          <w:lang w:eastAsia="tr-TR"/>
        </w:rPr>
        <w:t xml:space="preserve">, </w:t>
      </w:r>
      <w:r w:rsidR="00565060" w:rsidRPr="00B64810">
        <w:rPr>
          <w:rFonts w:ascii="Times New Roman" w:eastAsia="Times New Roman" w:hAnsi="Times New Roman" w:cs="Times New Roman"/>
          <w:sz w:val="24"/>
          <w:szCs w:val="24"/>
          <w:lang w:eastAsia="tr-TR"/>
        </w:rPr>
        <w:t>ana kaynak ve yardımcı kaynak kurulu güçleri toplanarak ana kaynak üze</w:t>
      </w:r>
      <w:r w:rsidR="00565060">
        <w:rPr>
          <w:rFonts w:ascii="Times New Roman" w:eastAsia="Times New Roman" w:hAnsi="Times New Roman" w:cs="Times New Roman"/>
          <w:sz w:val="24"/>
          <w:szCs w:val="24"/>
          <w:lang w:eastAsia="tr-TR"/>
        </w:rPr>
        <w:t>rinden birlikte değerlendirilir.</w:t>
      </w:r>
      <w:r w:rsidR="00565060"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i/>
          <w:noProof w:val="0"/>
          <w:sz w:val="24"/>
          <w:szCs w:val="24"/>
          <w:lang w:eastAsia="tr-TR"/>
        </w:rPr>
        <w:t xml:space="preserve">Yerli madenler ile yenilenebilir enerji kaynaklarına dayalı </w:t>
      </w:r>
      <w:r w:rsidR="00266776">
        <w:rPr>
          <w:rFonts w:asciiTheme="majorBidi" w:eastAsia="Times New Roman" w:hAnsiTheme="majorBidi" w:cstheme="majorBidi"/>
          <w:i/>
          <w:noProof w:val="0"/>
          <w:sz w:val="24"/>
          <w:szCs w:val="24"/>
          <w:lang w:eastAsia="tr-TR"/>
        </w:rPr>
        <w:t xml:space="preserve">veya </w:t>
      </w:r>
      <w:r w:rsidR="00C40BA7">
        <w:rPr>
          <w:rFonts w:asciiTheme="majorBidi" w:eastAsia="Times New Roman" w:hAnsiTheme="majorBidi" w:cstheme="majorBidi"/>
          <w:i/>
          <w:noProof w:val="0"/>
          <w:sz w:val="24"/>
          <w:szCs w:val="24"/>
          <w:lang w:eastAsia="tr-TR"/>
        </w:rPr>
        <w:t>ana ve yardımcı kaynağı bu</w:t>
      </w:r>
      <w:r w:rsidR="00266776">
        <w:rPr>
          <w:rFonts w:asciiTheme="majorBidi" w:eastAsia="Times New Roman" w:hAnsiTheme="majorBidi" w:cstheme="majorBidi"/>
          <w:i/>
          <w:noProof w:val="0"/>
          <w:sz w:val="24"/>
          <w:szCs w:val="24"/>
          <w:lang w:eastAsia="tr-TR"/>
        </w:rPr>
        <w:t xml:space="preserve"> </w:t>
      </w:r>
      <w:r w:rsidR="00894712">
        <w:rPr>
          <w:rFonts w:asciiTheme="majorBidi" w:eastAsia="Times New Roman" w:hAnsiTheme="majorBidi" w:cstheme="majorBidi"/>
          <w:i/>
          <w:noProof w:val="0"/>
          <w:sz w:val="24"/>
          <w:szCs w:val="24"/>
          <w:lang w:eastAsia="tr-TR"/>
        </w:rPr>
        <w:t>kapsamda olan</w:t>
      </w:r>
      <w:r w:rsidR="00266776">
        <w:rPr>
          <w:rFonts w:asciiTheme="majorBidi" w:eastAsia="Times New Roman" w:hAnsiTheme="majorBidi" w:cstheme="majorBidi"/>
          <w:i/>
          <w:noProof w:val="0"/>
          <w:sz w:val="24"/>
          <w:szCs w:val="24"/>
          <w:lang w:eastAsia="tr-TR"/>
        </w:rPr>
        <w:t xml:space="preserve"> birden çok kaynaklı </w:t>
      </w:r>
      <w:r w:rsidRPr="00BE6BBC">
        <w:rPr>
          <w:rFonts w:asciiTheme="majorBidi" w:eastAsia="Times New Roman" w:hAnsiTheme="majorBidi" w:cstheme="majorBidi"/>
          <w:i/>
          <w:noProof w:val="0"/>
          <w:sz w:val="24"/>
          <w:szCs w:val="24"/>
          <w:lang w:eastAsia="tr-TR"/>
        </w:rPr>
        <w:t>üretim tesisi kurmak üzere önlisans almak için başvuruda bulunan tüzel kişiler önlisans alma bedelinin yüzde onunu yatırır.)</w:t>
      </w:r>
    </w:p>
    <w:p w:rsidR="00BE6BBC" w:rsidRPr="00BE6BBC"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yapılan başvurularda ödeme yapıldığına ilişkin dekont bilgilerinin ilgili alana girilmesi ve dekontun pdf formatında sisteme yüklenmesi gerekmektedir. </w:t>
      </w:r>
      <w:r w:rsidR="00852486" w:rsidRPr="00852486">
        <w:rPr>
          <w:rFonts w:asciiTheme="majorBidi" w:eastAsia="Times New Roman" w:hAnsiTheme="majorBidi" w:cstheme="majorBidi"/>
          <w:noProof w:val="0"/>
          <w:sz w:val="24"/>
          <w:szCs w:val="24"/>
          <w:lang w:eastAsia="tr-TR"/>
        </w:rPr>
        <w:t>3 üncü maddenin ikinci fıkrası çerçevesinde yazılı olarak yapılacak başvurularda</w:t>
      </w:r>
      <w:r w:rsidRPr="00AD1109">
        <w:rPr>
          <w:rFonts w:asciiTheme="majorBidi" w:eastAsia="Times New Roman" w:hAnsiTheme="majorBidi" w:cstheme="majorBidi"/>
          <w:noProof w:val="0"/>
          <w:sz w:val="24"/>
          <w:szCs w:val="24"/>
          <w:lang w:eastAsia="tr-TR"/>
        </w:rPr>
        <w:t xml:space="preserve"> başvuru ekinde sunulur.</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spacing w:after="0" w:line="240" w:lineRule="auto"/>
        <w:rPr>
          <w:rFonts w:asciiTheme="majorBidi" w:eastAsia="Times New Roman" w:hAnsiTheme="majorBidi" w:cstheme="majorBidi"/>
          <w:noProof w:val="0"/>
          <w:sz w:val="20"/>
          <w:szCs w:val="20"/>
          <w:lang w:eastAsia="tr-TR"/>
        </w:rPr>
      </w:pPr>
    </w:p>
    <w:p w:rsidR="00BE6BBC" w:rsidRPr="00BE6BBC" w:rsidRDefault="00BE6BBC" w:rsidP="00BE6BBC">
      <w:pPr>
        <w:tabs>
          <w:tab w:val="num" w:pos="34"/>
        </w:tabs>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 xml:space="preserve">13) Organize Sanayi Bölgeleri, Serbest Bölgeler, Endüstri Bölgeleri v.b. gibi özel kanunla kurulmuş bölgelerde kurulacak üretim tesisleri için yetkili merciden elektrik üretim tesisi kurulmasında sakınca olmadığına ilişkin alınacak belge. </w:t>
      </w:r>
    </w:p>
    <w:p w:rsidR="00BE6BBC" w:rsidRPr="00BE6BBC"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EPDK Başvuru Sistemi üzerinden yapılan başvurularda sisteme pdf formatında yüklenir. </w:t>
      </w:r>
      <w:r w:rsidR="00852486">
        <w:rPr>
          <w:rFonts w:asciiTheme="majorBidi" w:eastAsia="Times New Roman" w:hAnsiTheme="majorBidi" w:cstheme="majorBidi"/>
          <w:noProof w:val="0"/>
          <w:sz w:val="24"/>
          <w:szCs w:val="24"/>
          <w:lang w:eastAsia="tr-TR"/>
        </w:rPr>
        <w:t>3 üncü maddenin ikinci fıkrası çerçevesinde yazılı olarak yapılacak başvurularda</w:t>
      </w:r>
      <w:r w:rsidRPr="00BE6BBC">
        <w:rPr>
          <w:rFonts w:asciiTheme="majorBidi" w:eastAsia="Times New Roman" w:hAnsiTheme="majorBidi" w:cstheme="majorBidi"/>
          <w:noProof w:val="0"/>
          <w:sz w:val="24"/>
          <w:szCs w:val="24"/>
          <w:lang w:eastAsia="tr-TR"/>
        </w:rPr>
        <w:t xml:space="preserve"> başvuru ekinde sunulur.</w:t>
      </w:r>
    </w:p>
    <w:p w:rsidR="00BE6BBC" w:rsidRPr="00BE6BBC" w:rsidRDefault="00BE6BBC" w:rsidP="00BE6BBC">
      <w:pPr>
        <w:spacing w:after="0" w:line="240" w:lineRule="auto"/>
        <w:rPr>
          <w:rFonts w:asciiTheme="majorBidi" w:eastAsia="Times New Roman" w:hAnsiTheme="majorBidi" w:cstheme="majorBidi"/>
          <w:noProof w:val="0"/>
          <w:sz w:val="20"/>
          <w:szCs w:val="20"/>
          <w:lang w:eastAsia="tr-TR"/>
        </w:rPr>
      </w:pPr>
    </w:p>
    <w:p w:rsidR="00BE6BBC" w:rsidRPr="00BE6BBC" w:rsidRDefault="00BE6BBC" w:rsidP="00BE6BBC">
      <w:pPr>
        <w:tabs>
          <w:tab w:val="num" w:pos="34"/>
        </w:tabs>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 xml:space="preserve">14) Önlisans başvurusuna konu üretim tesisine ilişkin kml veya kmz uzantılı dosya. </w:t>
      </w:r>
    </w:p>
    <w:p w:rsidR="009820E5" w:rsidRPr="009E29D7" w:rsidRDefault="009820E5" w:rsidP="00BE6BBC">
      <w:pPr>
        <w:tabs>
          <w:tab w:val="num" w:pos="34"/>
        </w:tabs>
        <w:spacing w:after="0" w:line="240" w:lineRule="auto"/>
        <w:jc w:val="both"/>
        <w:rPr>
          <w:rFonts w:asciiTheme="majorBidi" w:eastAsia="Times New Roman" w:hAnsiTheme="majorBidi" w:cstheme="majorBidi"/>
          <w:iCs/>
          <w:noProof w:val="0"/>
          <w:sz w:val="24"/>
          <w:szCs w:val="24"/>
          <w:lang w:eastAsia="tr-TR"/>
        </w:rPr>
      </w:pPr>
      <w:r w:rsidRPr="009E29D7">
        <w:rPr>
          <w:rFonts w:asciiTheme="majorBidi" w:eastAsia="Times New Roman" w:hAnsiTheme="majorBidi" w:cstheme="majorBidi"/>
          <w:iCs/>
          <w:noProof w:val="0"/>
          <w:sz w:val="24"/>
          <w:szCs w:val="24"/>
          <w:lang w:eastAsia="tr-TR"/>
        </w:rPr>
        <w:t xml:space="preserve">Bu kapsamda; “Elektrik Piyasasında Önlisans veya Lisanslara Konu Üretim Tesislerinin Santral Sahalarının Belirlenmesine İlişkin Usul ve Esaslar” çerçevesinde belirlenmiş olan </w:t>
      </w:r>
      <w:r w:rsidR="00C55538" w:rsidRPr="009E29D7">
        <w:rPr>
          <w:rFonts w:asciiTheme="majorBidi" w:eastAsia="Times New Roman" w:hAnsiTheme="majorBidi" w:cstheme="majorBidi"/>
          <w:iCs/>
          <w:noProof w:val="0"/>
          <w:sz w:val="24"/>
          <w:szCs w:val="24"/>
          <w:lang w:eastAsia="tr-TR"/>
        </w:rPr>
        <w:t xml:space="preserve">santral sahası </w:t>
      </w:r>
      <w:r w:rsidRPr="009E29D7">
        <w:rPr>
          <w:rFonts w:asciiTheme="majorBidi" w:eastAsia="Times New Roman" w:hAnsiTheme="majorBidi" w:cstheme="majorBidi"/>
          <w:iCs/>
          <w:noProof w:val="0"/>
          <w:sz w:val="24"/>
          <w:szCs w:val="24"/>
          <w:lang w:eastAsia="tr-TR"/>
        </w:rPr>
        <w:t xml:space="preserve">gösterilecektir. </w:t>
      </w:r>
    </w:p>
    <w:p w:rsidR="00BE6BBC" w:rsidRPr="00BE6BBC" w:rsidRDefault="00BE6BBC" w:rsidP="00BE6BBC">
      <w:pPr>
        <w:tabs>
          <w:tab w:val="num" w:pos="34"/>
        </w:tabs>
        <w:spacing w:after="0" w:line="240" w:lineRule="auto"/>
        <w:jc w:val="both"/>
        <w:rPr>
          <w:rFonts w:asciiTheme="majorBidi" w:eastAsia="Times New Roman" w:hAnsiTheme="majorBidi" w:cstheme="majorBidi"/>
          <w:i/>
          <w:iCs/>
          <w:noProof w:val="0"/>
          <w:sz w:val="24"/>
          <w:szCs w:val="24"/>
          <w:lang w:eastAsia="tr-TR"/>
        </w:rPr>
      </w:pPr>
    </w:p>
    <w:p w:rsidR="00102B2A" w:rsidRPr="003C3320" w:rsidRDefault="00102B2A" w:rsidP="00102B2A">
      <w:pPr>
        <w:spacing w:after="0" w:line="240" w:lineRule="auto"/>
        <w:jc w:val="both"/>
        <w:rPr>
          <w:rFonts w:asciiTheme="majorBidi" w:eastAsia="Times New Roman" w:hAnsiTheme="majorBidi" w:cstheme="majorBidi"/>
          <w:noProof w:val="0"/>
          <w:sz w:val="24"/>
          <w:szCs w:val="24"/>
          <w:lang w:eastAsia="tr-TR"/>
        </w:rPr>
      </w:pPr>
      <w:r w:rsidRPr="003C3320">
        <w:rPr>
          <w:rFonts w:asciiTheme="majorBidi" w:eastAsia="Times New Roman" w:hAnsiTheme="majorBidi" w:cstheme="majorBidi"/>
          <w:noProof w:val="0"/>
          <w:sz w:val="24"/>
          <w:szCs w:val="24"/>
          <w:lang w:eastAsia="tr-TR"/>
        </w:rPr>
        <w:t>Birden çok kaynaklı elektrik üretim tesisleri için yapılacak başvurularda</w:t>
      </w:r>
      <w:r>
        <w:rPr>
          <w:rFonts w:asciiTheme="majorBidi" w:eastAsia="Times New Roman" w:hAnsiTheme="majorBidi" w:cstheme="majorBidi"/>
          <w:noProof w:val="0"/>
          <w:sz w:val="24"/>
          <w:szCs w:val="24"/>
          <w:lang w:eastAsia="tr-TR"/>
        </w:rPr>
        <w:t xml:space="preserve">, ana kaynağa </w:t>
      </w:r>
      <w:r w:rsidR="006B2CB4">
        <w:rPr>
          <w:rFonts w:asciiTheme="majorBidi" w:eastAsia="Times New Roman" w:hAnsiTheme="majorBidi" w:cstheme="majorBidi"/>
          <w:noProof w:val="0"/>
          <w:sz w:val="24"/>
          <w:szCs w:val="24"/>
          <w:lang w:eastAsia="tr-TR"/>
        </w:rPr>
        <w:t xml:space="preserve">ve yardımcı kaynağa </w:t>
      </w:r>
      <w:r>
        <w:rPr>
          <w:rFonts w:asciiTheme="majorBidi" w:eastAsia="Times New Roman" w:hAnsiTheme="majorBidi" w:cstheme="majorBidi"/>
          <w:noProof w:val="0"/>
          <w:sz w:val="24"/>
          <w:szCs w:val="24"/>
          <w:lang w:eastAsia="tr-TR"/>
        </w:rPr>
        <w:t xml:space="preserve">dayalı </w:t>
      </w:r>
      <w:r w:rsidR="006B2CB4">
        <w:rPr>
          <w:rFonts w:asciiTheme="majorBidi" w:eastAsia="Times New Roman" w:hAnsiTheme="majorBidi" w:cstheme="majorBidi"/>
          <w:noProof w:val="0"/>
          <w:sz w:val="24"/>
          <w:szCs w:val="24"/>
          <w:lang w:eastAsia="tr-TR"/>
        </w:rPr>
        <w:t xml:space="preserve">olarak yukarıda belirtilen unsurlar </w:t>
      </w:r>
      <w:r w:rsidRPr="003C3320">
        <w:rPr>
          <w:rFonts w:asciiTheme="majorBidi" w:eastAsia="Times New Roman" w:hAnsiTheme="majorBidi" w:cstheme="majorBidi"/>
          <w:noProof w:val="0"/>
          <w:sz w:val="24"/>
          <w:szCs w:val="24"/>
          <w:lang w:eastAsia="tr-TR"/>
        </w:rPr>
        <w:t xml:space="preserve">birlikte </w:t>
      </w:r>
      <w:r>
        <w:rPr>
          <w:rFonts w:asciiTheme="majorBidi" w:eastAsia="Times New Roman" w:hAnsiTheme="majorBidi" w:cstheme="majorBidi"/>
          <w:noProof w:val="0"/>
          <w:sz w:val="24"/>
          <w:szCs w:val="24"/>
          <w:lang w:eastAsia="tr-TR"/>
        </w:rPr>
        <w:t>gösterilir</w:t>
      </w:r>
      <w:r w:rsidRPr="003C3320">
        <w:rPr>
          <w:rFonts w:asciiTheme="majorBidi" w:eastAsia="Times New Roman" w:hAnsiTheme="majorBidi" w:cstheme="majorBidi"/>
          <w:noProof w:val="0"/>
          <w:sz w:val="24"/>
          <w:szCs w:val="24"/>
          <w:lang w:eastAsia="tr-TR"/>
        </w:rPr>
        <w:t>.</w:t>
      </w:r>
      <w:r w:rsidR="001449DF">
        <w:rPr>
          <w:rFonts w:asciiTheme="majorBidi" w:eastAsia="Times New Roman" w:hAnsiTheme="majorBidi" w:cstheme="majorBidi"/>
          <w:noProof w:val="0"/>
          <w:sz w:val="24"/>
          <w:szCs w:val="24"/>
          <w:lang w:eastAsia="tr-TR"/>
        </w:rPr>
        <w:t xml:space="preserve"> </w:t>
      </w:r>
    </w:p>
    <w:p w:rsidR="00BE6BBC" w:rsidRPr="00BE6BBC"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r w:rsidRPr="00852486">
        <w:rPr>
          <w:rFonts w:asciiTheme="majorBidi" w:eastAsia="Times New Roman" w:hAnsiTheme="majorBidi" w:cstheme="majorBidi"/>
          <w:noProof w:val="0"/>
          <w:sz w:val="24"/>
          <w:szCs w:val="24"/>
          <w:lang w:eastAsia="tr-TR"/>
        </w:rPr>
        <w:t xml:space="preserve">EPDK Başvuru Sistemi üzerinden yapılan başvurularda sisteme yüklenir. </w:t>
      </w:r>
      <w:r w:rsidR="00852486" w:rsidRPr="00852486">
        <w:rPr>
          <w:rFonts w:asciiTheme="majorBidi" w:eastAsia="Times New Roman" w:hAnsiTheme="majorBidi" w:cstheme="majorBidi"/>
          <w:noProof w:val="0"/>
          <w:sz w:val="24"/>
          <w:szCs w:val="24"/>
          <w:lang w:eastAsia="tr-TR"/>
        </w:rPr>
        <w:t>3 üncü maddenin ikinci fıkrası çerçevesinde yazılı olarak ya</w:t>
      </w:r>
      <w:r w:rsidR="00852486" w:rsidRPr="00AD1109">
        <w:rPr>
          <w:rFonts w:asciiTheme="majorBidi" w:eastAsia="Times New Roman" w:hAnsiTheme="majorBidi" w:cstheme="majorBidi"/>
          <w:noProof w:val="0"/>
          <w:sz w:val="24"/>
          <w:szCs w:val="24"/>
          <w:lang w:eastAsia="tr-TR"/>
        </w:rPr>
        <w:t>pılacak başvurularda</w:t>
      </w:r>
      <w:r w:rsidRPr="004E2A7B">
        <w:rPr>
          <w:rFonts w:asciiTheme="majorBidi" w:eastAsia="Times New Roman" w:hAnsiTheme="majorBidi" w:cstheme="majorBidi"/>
          <w:noProof w:val="0"/>
          <w:sz w:val="24"/>
          <w:szCs w:val="24"/>
          <w:lang w:eastAsia="tr-TR"/>
        </w:rPr>
        <w:t xml:space="preserve"> başvuru ekinde CD içinde sunulur.</w:t>
      </w:r>
    </w:p>
    <w:p w:rsidR="00BE6BBC" w:rsidRPr="00BE6BBC"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15) Nükleer enerjiye dayalı önlisans başvuruları için ilgili kurumdan alınacak yer lisansı.</w:t>
      </w:r>
      <w:r w:rsidRPr="00BE6BBC">
        <w:rPr>
          <w:rFonts w:asciiTheme="majorBidi" w:eastAsia="Times New Roman" w:hAnsiTheme="majorBidi" w:cstheme="majorBidi"/>
          <w:noProof w:val="0"/>
          <w:sz w:val="24"/>
          <w:szCs w:val="24"/>
          <w:lang w:eastAsia="tr-TR"/>
        </w:rPr>
        <w:t xml:space="preserve"> </w:t>
      </w:r>
    </w:p>
    <w:p w:rsidR="00057728" w:rsidRDefault="00057728" w:rsidP="00BE6BBC">
      <w:pPr>
        <w:tabs>
          <w:tab w:val="num" w:pos="34"/>
        </w:tabs>
        <w:spacing w:after="0" w:line="240" w:lineRule="auto"/>
        <w:jc w:val="both"/>
        <w:rPr>
          <w:rFonts w:asciiTheme="majorBidi" w:hAnsiTheme="majorBidi" w:cstheme="majorBidi"/>
          <w:sz w:val="24"/>
          <w:szCs w:val="24"/>
        </w:rPr>
      </w:pPr>
      <w:r w:rsidRPr="009E595E">
        <w:rPr>
          <w:rFonts w:asciiTheme="majorBidi" w:hAnsiTheme="majorBidi" w:cstheme="majorBidi"/>
          <w:sz w:val="24"/>
          <w:szCs w:val="24"/>
        </w:rPr>
        <w:t>EPDK Başvuru Sistemi üzerinden yapılan başvurularda sisteme yüklenir.</w:t>
      </w:r>
    </w:p>
    <w:p w:rsidR="00BE6BBC" w:rsidRPr="00BE6BBC" w:rsidRDefault="00852486" w:rsidP="00BE6BBC">
      <w:pPr>
        <w:tabs>
          <w:tab w:val="num" w:pos="34"/>
        </w:tabs>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3 üncü maddenin ikinci fıkrası çerçevesinde yazılı olarak yapılacak başvurularda</w:t>
      </w:r>
      <w:r w:rsidR="00BE6BBC" w:rsidRPr="00BE6BBC">
        <w:rPr>
          <w:rFonts w:asciiTheme="majorBidi" w:eastAsia="Times New Roman" w:hAnsiTheme="majorBidi" w:cstheme="majorBidi"/>
          <w:noProof w:val="0"/>
          <w:sz w:val="24"/>
          <w:szCs w:val="24"/>
          <w:lang w:eastAsia="tr-TR"/>
        </w:rPr>
        <w:t xml:space="preserve"> başvuru ekinde sunulur.</w:t>
      </w:r>
    </w:p>
    <w:p w:rsidR="00BE6BBC" w:rsidRPr="00BE6BBC" w:rsidRDefault="00BE6BBC" w:rsidP="00BE6BBC">
      <w:pPr>
        <w:spacing w:after="0" w:line="240" w:lineRule="auto"/>
        <w:rPr>
          <w:rFonts w:asciiTheme="majorBidi" w:eastAsia="Times New Roman" w:hAnsiTheme="majorBidi" w:cstheme="majorBidi"/>
          <w:noProof w:val="0"/>
          <w:sz w:val="20"/>
          <w:szCs w:val="20"/>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16)</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b/>
          <w:noProof w:val="0"/>
          <w:sz w:val="24"/>
          <w:szCs w:val="24"/>
          <w:lang w:eastAsia="tr-TR"/>
        </w:rPr>
        <w:t>Saha mülkiyetine ilişkin belge:</w:t>
      </w:r>
    </w:p>
    <w:p w:rsidR="00BE6BBC" w:rsidRPr="00CE7840"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Rüzgar veya güneş enerjisine dayalı kaynaklar için üretim tesisinin kurulacağı sahanın tamamının başvuruda bulunacak tüzel kişinin mülkiyetine konu olması halinde, mülkiyet hakkına sahip olunduğuna ilişkin belge. </w:t>
      </w:r>
      <w:r w:rsidR="006B2CB4">
        <w:rPr>
          <w:rFonts w:asciiTheme="majorBidi" w:eastAsia="Times New Roman" w:hAnsiTheme="majorBidi" w:cstheme="majorBidi"/>
          <w:noProof w:val="0"/>
          <w:sz w:val="24"/>
          <w:szCs w:val="24"/>
          <w:lang w:eastAsia="tr-TR"/>
        </w:rPr>
        <w:t xml:space="preserve">Ancak bu belge, söz konusu </w:t>
      </w:r>
      <w:r w:rsidR="006B2CB4" w:rsidRPr="004E2A7B">
        <w:rPr>
          <w:rFonts w:asciiTheme="majorBidi" w:eastAsia="Times New Roman" w:hAnsiTheme="majorBidi" w:cstheme="majorBidi"/>
          <w:noProof w:val="0"/>
          <w:sz w:val="24"/>
          <w:szCs w:val="24"/>
          <w:lang w:eastAsia="tr-TR"/>
        </w:rPr>
        <w:t>kaynakların yardımcı kaynak olarak yer alacağı başvurular için istenmez</w:t>
      </w:r>
      <w:r w:rsidR="006B2CB4" w:rsidRPr="00CE7840">
        <w:rPr>
          <w:rFonts w:asciiTheme="majorBidi" w:eastAsia="Times New Roman" w:hAnsiTheme="majorBidi" w:cstheme="majorBidi"/>
          <w:noProof w:val="0"/>
          <w:sz w:val="24"/>
          <w:szCs w:val="24"/>
          <w:lang w:eastAsia="tr-TR"/>
        </w:rPr>
        <w:t xml:space="preserve">. </w:t>
      </w:r>
    </w:p>
    <w:p w:rsidR="00BE6BBC" w:rsidRPr="00BE6BBC"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r w:rsidRPr="004E2A7B">
        <w:rPr>
          <w:rFonts w:asciiTheme="majorBidi" w:eastAsia="Times New Roman" w:hAnsiTheme="majorBidi" w:cstheme="majorBidi"/>
          <w:noProof w:val="0"/>
          <w:sz w:val="24"/>
          <w:szCs w:val="24"/>
          <w:lang w:eastAsia="tr-TR"/>
        </w:rPr>
        <w:t xml:space="preserve">EPDK Başvuru Sistemi üzerinden yapılan başvurularda sisteme pdf formatında yüklenir. </w:t>
      </w:r>
      <w:r w:rsidR="00852486" w:rsidRPr="004E2A7B">
        <w:rPr>
          <w:rFonts w:asciiTheme="majorBidi" w:eastAsia="Times New Roman" w:hAnsiTheme="majorBidi" w:cstheme="majorBidi"/>
          <w:noProof w:val="0"/>
          <w:sz w:val="24"/>
          <w:szCs w:val="24"/>
          <w:lang w:eastAsia="tr-TR"/>
        </w:rPr>
        <w:t>3 üncü maddenin ikinci fıkrası çerçevesinde yazılı olarak yapılacak başvurularda</w:t>
      </w:r>
      <w:r w:rsidRPr="004E2A7B">
        <w:rPr>
          <w:rFonts w:asciiTheme="majorBidi" w:eastAsia="Times New Roman" w:hAnsiTheme="majorBidi" w:cstheme="majorBidi"/>
          <w:noProof w:val="0"/>
          <w:sz w:val="24"/>
          <w:szCs w:val="24"/>
          <w:lang w:eastAsia="tr-TR"/>
        </w:rPr>
        <w:t xml:space="preserve"> başvuru ekinde sunulur.</w:t>
      </w:r>
    </w:p>
    <w:p w:rsidR="00BE6BBC" w:rsidRPr="00BE6BBC" w:rsidRDefault="00BE6BBC" w:rsidP="00BE6BBC">
      <w:pPr>
        <w:spacing w:after="0" w:line="240" w:lineRule="auto"/>
        <w:rPr>
          <w:rFonts w:asciiTheme="majorBidi" w:eastAsia="Times New Roman" w:hAnsiTheme="majorBidi" w:cstheme="majorBidi"/>
          <w:noProof w:val="0"/>
          <w:sz w:val="20"/>
          <w:szCs w:val="20"/>
          <w:lang w:eastAsia="tr-TR"/>
        </w:rPr>
      </w:pPr>
    </w:p>
    <w:p w:rsidR="00BE6BBC" w:rsidRPr="00BE6BBC" w:rsidRDefault="00BE6BBC" w:rsidP="00BE6BBC">
      <w:pPr>
        <w:tabs>
          <w:tab w:val="num" w:pos="34"/>
        </w:tabs>
        <w:spacing w:after="0" w:line="240" w:lineRule="auto"/>
        <w:jc w:val="both"/>
        <w:rPr>
          <w:rFonts w:asciiTheme="majorBidi" w:eastAsia="Times New Roman" w:hAnsiTheme="majorBidi" w:cstheme="majorBidi"/>
          <w:noProof w:val="0"/>
          <w:sz w:val="24"/>
          <w:szCs w:val="24"/>
          <w:lang w:eastAsia="tr-TR"/>
        </w:rPr>
      </w:pPr>
    </w:p>
    <w:tbl>
      <w:tblPr>
        <w:tblStyle w:val="TabloKlavuzu"/>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22"/>
      </w:tblGrid>
      <w:tr w:rsidR="00BE6BBC" w:rsidRPr="00BE6BBC" w:rsidTr="003424D7">
        <w:trPr>
          <w:trHeight w:val="293"/>
        </w:trPr>
        <w:tc>
          <w:tcPr>
            <w:tcW w:w="9322" w:type="dxa"/>
          </w:tcPr>
          <w:p w:rsidR="00BE6BBC" w:rsidRPr="00BE6BBC" w:rsidRDefault="00BE6BBC" w:rsidP="00BE6BBC">
            <w:pPr>
              <w:jc w:val="both"/>
              <w:rPr>
                <w:rFonts w:asciiTheme="majorBidi" w:eastAsia="Times New Roman" w:hAnsiTheme="majorBidi" w:cstheme="majorBidi"/>
                <w:b/>
                <w:noProof w:val="0"/>
                <w:sz w:val="24"/>
                <w:szCs w:val="24"/>
                <w:u w:val="single"/>
                <w:lang w:eastAsia="tr-TR"/>
              </w:rPr>
            </w:pPr>
            <w:r w:rsidRPr="009E29D7">
              <w:rPr>
                <w:rFonts w:asciiTheme="majorBidi" w:eastAsia="Times New Roman" w:hAnsiTheme="majorBidi" w:cstheme="majorBidi"/>
                <w:b/>
                <w:noProof w:val="0"/>
                <w:sz w:val="24"/>
                <w:szCs w:val="24"/>
                <w:u w:val="single"/>
                <w:lang w:eastAsia="tr-TR"/>
              </w:rPr>
              <w:t>AÇIKLAMALAR:</w:t>
            </w:r>
          </w:p>
          <w:p w:rsidR="00AC051D" w:rsidRDefault="00AC051D" w:rsidP="00BE6BBC">
            <w:pPr>
              <w:jc w:val="both"/>
              <w:rPr>
                <w:rFonts w:asciiTheme="majorBidi" w:eastAsia="Times New Roman" w:hAnsiTheme="majorBidi" w:cstheme="majorBidi"/>
                <w:b/>
                <w:noProof w:val="0"/>
                <w:sz w:val="24"/>
                <w:szCs w:val="24"/>
                <w:lang w:eastAsia="tr-TR"/>
              </w:rPr>
            </w:pPr>
          </w:p>
          <w:p w:rsidR="00AC051D" w:rsidRDefault="00AC051D" w:rsidP="00AC051D">
            <w:pPr>
              <w:jc w:val="both"/>
              <w:rPr>
                <w:rFonts w:asciiTheme="majorBidi" w:eastAsia="Times New Roman" w:hAnsiTheme="majorBidi" w:cstheme="majorBidi"/>
                <w:b/>
                <w:noProof w:val="0"/>
                <w:sz w:val="24"/>
                <w:szCs w:val="24"/>
                <w:lang w:eastAsia="tr-TR"/>
              </w:rPr>
            </w:pPr>
            <w:r>
              <w:rPr>
                <w:rFonts w:asciiTheme="majorBidi" w:eastAsia="Times New Roman" w:hAnsiTheme="majorBidi" w:cstheme="majorBidi"/>
                <w:b/>
                <w:noProof w:val="0"/>
                <w:sz w:val="24"/>
                <w:szCs w:val="24"/>
                <w:lang w:eastAsia="tr-TR"/>
              </w:rPr>
              <w:t>A) Önlisans başvurusunun tek kaynağa dayalı üretim tesisi için yapılması halinde aşağıda kaynak türü bazında i</w:t>
            </w:r>
            <w:r w:rsidR="00EB1737">
              <w:rPr>
                <w:rFonts w:asciiTheme="majorBidi" w:eastAsia="Times New Roman" w:hAnsiTheme="majorBidi" w:cstheme="majorBidi"/>
                <w:b/>
                <w:noProof w:val="0"/>
                <w:sz w:val="24"/>
                <w:szCs w:val="24"/>
                <w:lang w:eastAsia="tr-TR"/>
              </w:rPr>
              <w:t xml:space="preserve">stenilen bilgi belgeler sunulur. </w:t>
            </w:r>
            <w:r>
              <w:rPr>
                <w:rFonts w:asciiTheme="majorBidi" w:eastAsia="Times New Roman" w:hAnsiTheme="majorBidi" w:cstheme="majorBidi"/>
                <w:b/>
                <w:noProof w:val="0"/>
                <w:sz w:val="24"/>
                <w:szCs w:val="24"/>
                <w:lang w:eastAsia="tr-TR"/>
              </w:rPr>
              <w:t>Önlisans başvurusunun birden çok kaynaklı elektrik üretim tesisi için yapılması halinde aşağıda kaynak türü bazında istenilen bilgi belgeler ana ve yardımcı kaynak için birlikte veya ayrı ayrı sunulur:</w:t>
            </w:r>
          </w:p>
          <w:p w:rsidR="00AC051D" w:rsidRDefault="00AC051D" w:rsidP="00BE6BBC">
            <w:pPr>
              <w:jc w:val="both"/>
              <w:rPr>
                <w:rFonts w:asciiTheme="majorBidi" w:eastAsia="Times New Roman" w:hAnsiTheme="majorBidi" w:cstheme="majorBidi"/>
                <w:b/>
                <w:noProof w:val="0"/>
                <w:sz w:val="24"/>
                <w:szCs w:val="24"/>
                <w:lang w:eastAsia="tr-TR"/>
              </w:rPr>
            </w:pPr>
          </w:p>
          <w:p w:rsidR="00BE6BBC" w:rsidRPr="00BE6BBC" w:rsidRDefault="00BE6BBC" w:rsidP="00BE6BBC">
            <w:pPr>
              <w:jc w:val="both"/>
              <w:rPr>
                <w:rFonts w:asciiTheme="majorBidi" w:eastAsia="Times New Roman" w:hAnsiTheme="majorBidi" w:cstheme="majorBidi"/>
                <w:noProof w:val="0"/>
                <w:vanish/>
                <w:sz w:val="24"/>
                <w:szCs w:val="20"/>
                <w:u w:val="single"/>
                <w:lang w:eastAsia="tr-TR"/>
              </w:rPr>
            </w:pPr>
            <w:r w:rsidRPr="00BE6BBC">
              <w:rPr>
                <w:rFonts w:asciiTheme="majorBidi" w:eastAsia="Times New Roman" w:hAnsiTheme="majorBidi" w:cstheme="majorBidi"/>
                <w:b/>
                <w:noProof w:val="0"/>
                <w:sz w:val="24"/>
                <w:szCs w:val="24"/>
                <w:lang w:eastAsia="tr-TR"/>
              </w:rPr>
              <w:t>1)</w:t>
            </w:r>
            <w:r w:rsidRPr="00BE6BBC">
              <w:rPr>
                <w:rFonts w:asciiTheme="majorBidi" w:eastAsia="Times New Roman" w:hAnsiTheme="majorBidi" w:cstheme="majorBidi"/>
                <w:noProof w:val="0"/>
                <w:sz w:val="24"/>
                <w:szCs w:val="24"/>
                <w:lang w:eastAsia="tr-TR"/>
              </w:rPr>
              <w:t xml:space="preserve"> Hidrolik kaynağa dayalı önlisans başvurularında listenin 1, 2, 3, 4/a, 4/b, 4/c, 4/d, 4/f,  5/a, 7, 8, 9, 10, 11, 12, 14 numaralarında belirtilen belgeler</w:t>
            </w:r>
            <w:r w:rsidR="00EB1737">
              <w:rPr>
                <w:rFonts w:asciiTheme="majorBidi" w:eastAsia="Times New Roman" w:hAnsiTheme="majorBidi" w:cstheme="majorBidi"/>
                <w:noProof w:val="0"/>
                <w:sz w:val="24"/>
                <w:szCs w:val="24"/>
                <w:lang w:eastAsia="tr-TR"/>
              </w:rPr>
              <w:t>.</w:t>
            </w:r>
          </w:p>
          <w:p w:rsidR="00BE6BBC" w:rsidRPr="00BE6BBC" w:rsidRDefault="00BE6BBC" w:rsidP="00BE6BBC">
            <w:pPr>
              <w:jc w:val="both"/>
              <w:rPr>
                <w:rFonts w:asciiTheme="majorBidi" w:eastAsia="Times New Roman" w:hAnsiTheme="majorBidi" w:cstheme="majorBidi"/>
                <w:noProof w:val="0"/>
                <w:sz w:val="24"/>
                <w:szCs w:val="24"/>
                <w:u w:val="single"/>
                <w:lang w:eastAsia="tr-TR"/>
              </w:rPr>
            </w:pPr>
          </w:p>
          <w:p w:rsidR="00BE6BBC" w:rsidRPr="00BE6BBC" w:rsidRDefault="00BE6BBC" w:rsidP="00BE6BBC">
            <w:pPr>
              <w:jc w:val="both"/>
              <w:rPr>
                <w:rFonts w:asciiTheme="majorBidi" w:eastAsia="Times New Roman" w:hAnsiTheme="majorBidi" w:cstheme="majorBidi"/>
                <w:noProof w:val="0"/>
                <w:sz w:val="24"/>
                <w:szCs w:val="24"/>
                <w:lang w:eastAsia="tr-TR"/>
              </w:rPr>
            </w:pPr>
          </w:p>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2)</w:t>
            </w:r>
            <w:r w:rsidRPr="00BE6BBC">
              <w:rPr>
                <w:rFonts w:asciiTheme="majorBidi" w:eastAsia="Times New Roman" w:hAnsiTheme="majorBidi" w:cstheme="majorBidi"/>
                <w:noProof w:val="0"/>
                <w:sz w:val="24"/>
                <w:szCs w:val="24"/>
                <w:lang w:eastAsia="tr-TR"/>
              </w:rPr>
              <w:t xml:space="preserve"> Rüzgar enerjisine dayalı önlisans başvurularında listenin 1, 2, 3, 4/a,  4/d, 4/e, 4/f, 4/g, 6, 7, 8, 9, 10, 11, 12, 13, 14, 16 numaralarında belirtilen belgeler</w:t>
            </w:r>
            <w:r w:rsidR="00EB1737">
              <w:rPr>
                <w:rFonts w:asciiTheme="majorBidi" w:eastAsia="Times New Roman" w:hAnsiTheme="majorBidi" w:cstheme="majorBidi"/>
                <w:noProof w:val="0"/>
                <w:sz w:val="24"/>
                <w:szCs w:val="24"/>
                <w:lang w:eastAsia="tr-TR"/>
              </w:rPr>
              <w:t>.</w:t>
            </w:r>
            <w:r w:rsidR="000F4D1B">
              <w:rPr>
                <w:rFonts w:asciiTheme="majorBidi" w:eastAsia="Times New Roman" w:hAnsiTheme="majorBidi" w:cstheme="majorBidi"/>
                <w:noProof w:val="0"/>
                <w:sz w:val="24"/>
                <w:szCs w:val="24"/>
                <w:lang w:eastAsia="tr-TR"/>
              </w:rPr>
              <w:t xml:space="preserve"> (YEKA kapsamındaki başvurularda ayrıca 4/b ve 4/c)</w:t>
            </w:r>
          </w:p>
          <w:p w:rsidR="00BE6BBC" w:rsidRPr="00BE6BBC" w:rsidRDefault="00BE6BBC" w:rsidP="00BE6BBC">
            <w:pPr>
              <w:jc w:val="both"/>
              <w:rPr>
                <w:rFonts w:asciiTheme="majorBidi" w:eastAsia="Times New Roman" w:hAnsiTheme="majorBidi" w:cstheme="majorBidi"/>
                <w:noProof w:val="0"/>
                <w:sz w:val="24"/>
                <w:szCs w:val="20"/>
                <w:u w:val="single"/>
                <w:lang w:eastAsia="tr-TR"/>
              </w:rPr>
            </w:pPr>
          </w:p>
          <w:p w:rsidR="00BE6BBC" w:rsidRPr="00BE6BBC" w:rsidRDefault="00BE6BBC" w:rsidP="00BE6BBC">
            <w:pPr>
              <w:jc w:val="both"/>
              <w:rPr>
                <w:rFonts w:asciiTheme="majorBidi" w:eastAsia="Times New Roman" w:hAnsiTheme="majorBidi" w:cstheme="majorBidi"/>
                <w:b/>
                <w:noProof w:val="0"/>
                <w:sz w:val="24"/>
                <w:szCs w:val="20"/>
                <w:u w:val="single"/>
                <w:lang w:eastAsia="tr-TR"/>
              </w:rPr>
            </w:pPr>
            <w:r w:rsidRPr="00BE6BBC">
              <w:rPr>
                <w:rFonts w:asciiTheme="majorBidi" w:eastAsia="Times New Roman" w:hAnsiTheme="majorBidi" w:cstheme="majorBidi"/>
                <w:b/>
                <w:noProof w:val="0"/>
                <w:sz w:val="24"/>
                <w:szCs w:val="24"/>
                <w:lang w:eastAsia="tr-TR"/>
              </w:rPr>
              <w:t>3)</w:t>
            </w:r>
            <w:r w:rsidRPr="00BE6BBC">
              <w:rPr>
                <w:rFonts w:asciiTheme="majorBidi" w:eastAsia="Times New Roman" w:hAnsiTheme="majorBidi" w:cstheme="majorBidi"/>
                <w:noProof w:val="0"/>
                <w:sz w:val="24"/>
                <w:szCs w:val="24"/>
                <w:lang w:eastAsia="tr-TR"/>
              </w:rPr>
              <w:t xml:space="preserve"> Güneş enerjisine dayalı önlisans başvurularında listenin 1, 2, 3, 4/a, 4/d, 4/e, 4/f, 4/g, 6, 7, 8, 9, 10, 11, 12, 13, 14, 16 numaralarında belirtilen belgeler</w:t>
            </w:r>
            <w:r w:rsidR="00EB1737">
              <w:rPr>
                <w:rFonts w:asciiTheme="majorBidi" w:eastAsia="Times New Roman" w:hAnsiTheme="majorBidi" w:cstheme="majorBidi"/>
                <w:noProof w:val="0"/>
                <w:sz w:val="24"/>
                <w:szCs w:val="24"/>
                <w:lang w:eastAsia="tr-TR"/>
              </w:rPr>
              <w:t>.</w:t>
            </w:r>
            <w:r w:rsidR="000F4D1B">
              <w:rPr>
                <w:rFonts w:asciiTheme="majorBidi" w:eastAsia="Times New Roman" w:hAnsiTheme="majorBidi" w:cstheme="majorBidi"/>
                <w:noProof w:val="0"/>
                <w:sz w:val="24"/>
                <w:szCs w:val="24"/>
                <w:lang w:eastAsia="tr-TR"/>
              </w:rPr>
              <w:t xml:space="preserve"> (YEKA kapsamındaki başvurularda ayrıca 4/b ve 4/c)</w:t>
            </w:r>
          </w:p>
          <w:p w:rsidR="00BE6BBC" w:rsidRPr="00BE6BBC" w:rsidRDefault="00BE6BBC" w:rsidP="00BE6BBC">
            <w:pPr>
              <w:jc w:val="both"/>
              <w:rPr>
                <w:rFonts w:asciiTheme="majorBidi" w:eastAsia="Times New Roman" w:hAnsiTheme="majorBidi" w:cstheme="majorBidi"/>
                <w:noProof w:val="0"/>
                <w:sz w:val="24"/>
                <w:szCs w:val="20"/>
                <w:lang w:eastAsia="tr-TR"/>
              </w:rPr>
            </w:pPr>
          </w:p>
          <w:p w:rsidR="00BE6BBC" w:rsidRPr="00BE6BBC" w:rsidRDefault="00BE6BBC" w:rsidP="00BE6BBC">
            <w:pPr>
              <w:jc w:val="both"/>
              <w:rPr>
                <w:rFonts w:asciiTheme="majorBidi" w:eastAsia="Times New Roman" w:hAnsiTheme="majorBidi" w:cstheme="majorBidi"/>
                <w:b/>
                <w:i/>
                <w:iCs/>
                <w:noProof w:val="0"/>
                <w:sz w:val="24"/>
                <w:szCs w:val="20"/>
                <w:u w:val="single"/>
                <w:lang w:eastAsia="tr-TR"/>
              </w:rPr>
            </w:pPr>
            <w:r w:rsidRPr="00BE6BBC">
              <w:rPr>
                <w:rFonts w:asciiTheme="majorBidi" w:eastAsia="Times New Roman" w:hAnsiTheme="majorBidi" w:cstheme="majorBidi"/>
                <w:b/>
                <w:noProof w:val="0"/>
                <w:sz w:val="24"/>
                <w:szCs w:val="24"/>
                <w:lang w:eastAsia="tr-TR"/>
              </w:rPr>
              <w:t>4)</w:t>
            </w:r>
            <w:r w:rsidRPr="00BE6BBC">
              <w:rPr>
                <w:rFonts w:asciiTheme="majorBidi" w:eastAsia="Times New Roman" w:hAnsiTheme="majorBidi" w:cstheme="majorBidi"/>
                <w:noProof w:val="0"/>
                <w:sz w:val="24"/>
                <w:szCs w:val="24"/>
                <w:lang w:eastAsia="tr-TR"/>
              </w:rPr>
              <w:t xml:space="preserve"> Termik üretim tesislerine ilişkin önlisans başvurularında listenin 1, 2, 3, 4/a, 4/b, 4/c, 4/ç*, 4/d, 4/e, 4/f, 4/g, 5/b, 5/c, 7, 8, 9, 10, 11, 12, 13, 14 numaralarında belirtilen belgeler</w:t>
            </w:r>
            <w:r w:rsidR="00EB1737">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i/>
                <w:iCs/>
                <w:noProof w:val="0"/>
                <w:sz w:val="24"/>
                <w:szCs w:val="24"/>
                <w:lang w:eastAsia="tr-TR"/>
              </w:rPr>
              <w:t>(yerli madenlere dayalı başvurularda sunulmaz)</w:t>
            </w:r>
          </w:p>
          <w:p w:rsidR="00BE6BBC" w:rsidRPr="00BE6BBC" w:rsidRDefault="00BE6BBC" w:rsidP="00BE6BBC">
            <w:pPr>
              <w:jc w:val="both"/>
              <w:rPr>
                <w:rFonts w:asciiTheme="majorBidi" w:eastAsia="Times New Roman" w:hAnsiTheme="majorBidi" w:cstheme="majorBidi"/>
                <w:noProof w:val="0"/>
                <w:sz w:val="24"/>
                <w:szCs w:val="20"/>
                <w:lang w:eastAsia="tr-TR"/>
              </w:rPr>
            </w:pPr>
          </w:p>
          <w:p w:rsidR="00BE6BBC" w:rsidRPr="00BE6BBC" w:rsidRDefault="00BE6BBC" w:rsidP="00BE6BBC">
            <w:pPr>
              <w:jc w:val="both"/>
              <w:rPr>
                <w:rFonts w:asciiTheme="majorBidi" w:eastAsia="Times New Roman" w:hAnsiTheme="majorBidi" w:cstheme="majorBidi"/>
                <w:b/>
                <w:noProof w:val="0"/>
                <w:sz w:val="24"/>
                <w:szCs w:val="20"/>
                <w:u w:val="single"/>
                <w:lang w:eastAsia="tr-TR"/>
              </w:rPr>
            </w:pPr>
            <w:r w:rsidRPr="00BE6BBC">
              <w:rPr>
                <w:rFonts w:asciiTheme="majorBidi" w:eastAsia="Times New Roman" w:hAnsiTheme="majorBidi" w:cstheme="majorBidi"/>
                <w:b/>
                <w:noProof w:val="0"/>
                <w:sz w:val="24"/>
                <w:szCs w:val="24"/>
                <w:lang w:eastAsia="tr-TR"/>
              </w:rPr>
              <w:t>5)</w:t>
            </w:r>
            <w:r w:rsidRPr="00BE6BBC">
              <w:rPr>
                <w:rFonts w:asciiTheme="majorBidi" w:eastAsia="Times New Roman" w:hAnsiTheme="majorBidi" w:cstheme="majorBidi"/>
                <w:noProof w:val="0"/>
                <w:sz w:val="24"/>
                <w:szCs w:val="24"/>
                <w:lang w:eastAsia="tr-TR"/>
              </w:rPr>
              <w:t xml:space="preserve"> Nükleer enerjiye dayalı önlisans başvurularında listenin 1, 2, 3, 4/a, 4/b, 4/c, 4/ç, 4/d, 4/e, 4/f, 7, 8, 9, 10, 11, 12, 13, 14, 15 numaralarında belirtilen belgeler</w:t>
            </w:r>
            <w:r w:rsidR="00EB1737">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jc w:val="both"/>
              <w:rPr>
                <w:rFonts w:asciiTheme="majorBidi" w:eastAsia="Times New Roman" w:hAnsiTheme="majorBidi" w:cstheme="majorBidi"/>
                <w:noProof w:val="0"/>
                <w:sz w:val="24"/>
                <w:szCs w:val="20"/>
                <w:lang w:eastAsia="tr-TR"/>
              </w:rPr>
            </w:pPr>
          </w:p>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6)</w:t>
            </w:r>
            <w:r w:rsidRPr="00BE6BBC">
              <w:rPr>
                <w:rFonts w:asciiTheme="majorBidi" w:eastAsia="Times New Roman" w:hAnsiTheme="majorBidi" w:cstheme="majorBidi"/>
                <w:noProof w:val="0"/>
                <w:sz w:val="24"/>
                <w:szCs w:val="24"/>
                <w:lang w:eastAsia="tr-TR"/>
              </w:rPr>
              <w:t xml:space="preserve"> Jeotermal enerjiye dayalı önlisans başvurularında listenin 1, 2, 3, 4/a, 4/b, 4/c, 4/d, 4/e, 4/f, 5/b, 7, 8, 9, 10, 11, 12, 13, 14 numaralarında belirtilen belgeler</w:t>
            </w:r>
            <w:r w:rsidR="00EB1737">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jc w:val="both"/>
              <w:rPr>
                <w:rFonts w:asciiTheme="majorBidi" w:eastAsia="Times New Roman" w:hAnsiTheme="majorBidi" w:cstheme="majorBidi"/>
                <w:noProof w:val="0"/>
                <w:sz w:val="24"/>
                <w:szCs w:val="20"/>
                <w:u w:val="single"/>
                <w:lang w:eastAsia="tr-TR"/>
              </w:rPr>
            </w:pPr>
          </w:p>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lang w:eastAsia="tr-TR"/>
              </w:rPr>
              <w:t>7)</w:t>
            </w:r>
            <w:r w:rsidRPr="00BE6BBC">
              <w:rPr>
                <w:rFonts w:asciiTheme="majorBidi" w:eastAsia="Times New Roman" w:hAnsiTheme="majorBidi" w:cstheme="majorBidi"/>
                <w:noProof w:val="0"/>
                <w:sz w:val="24"/>
                <w:szCs w:val="24"/>
                <w:lang w:eastAsia="tr-TR"/>
              </w:rPr>
              <w:t xml:space="preserve"> Biyokütle enerjisine dayalı önlisans başvurularında listenin 1, 2, 3, 4/a, 4/b, 4/c, 4/d, 4/e, 4/f, 5/ç, 7, 8, 9, 10, 11, 12, 13, 14 numaralarında belirtilen belgeler</w:t>
            </w:r>
            <w:r w:rsidR="00EB1737">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jc w:val="both"/>
              <w:rPr>
                <w:rFonts w:asciiTheme="majorBidi" w:eastAsia="Times New Roman" w:hAnsiTheme="majorBidi" w:cstheme="majorBidi"/>
                <w:noProof w:val="0"/>
                <w:sz w:val="24"/>
                <w:szCs w:val="24"/>
                <w:lang w:eastAsia="tr-TR"/>
              </w:rPr>
            </w:pPr>
          </w:p>
          <w:p w:rsidR="00BE6BBC" w:rsidRDefault="00BE6BBC" w:rsidP="00BE6BBC">
            <w:pPr>
              <w:jc w:val="both"/>
              <w:rPr>
                <w:rFonts w:ascii="Times New Roman" w:eastAsia="Times New Roman" w:hAnsi="Times New Roman" w:cs="Times New Roman"/>
                <w:noProof w:val="0"/>
                <w:sz w:val="20"/>
                <w:szCs w:val="20"/>
                <w:lang w:eastAsia="tr-TR"/>
              </w:rPr>
            </w:pPr>
            <w:r w:rsidRPr="00BE6BBC">
              <w:rPr>
                <w:rFonts w:asciiTheme="majorBidi" w:eastAsia="Times New Roman" w:hAnsiTheme="majorBidi" w:cstheme="majorBidi"/>
                <w:b/>
                <w:noProof w:val="0"/>
                <w:sz w:val="24"/>
                <w:szCs w:val="24"/>
                <w:lang w:eastAsia="tr-TR"/>
              </w:rPr>
              <w:t>8)</w:t>
            </w:r>
            <w:r w:rsidRPr="00BE6BBC">
              <w:rPr>
                <w:rFonts w:asciiTheme="majorBidi" w:eastAsia="Times New Roman" w:hAnsiTheme="majorBidi" w:cstheme="majorBidi"/>
                <w:noProof w:val="0"/>
                <w:sz w:val="24"/>
                <w:szCs w:val="24"/>
                <w:lang w:eastAsia="tr-TR"/>
              </w:rPr>
              <w:t xml:space="preserve"> Diğer kaynaklara dayalı önlisans başvurularında ise listenin 1, 2, 3, 4/a, 4/b, 4/c, 4/ç, 4/d, 4/e, 4/f, 4/g, 7, 8, 9, 10, 11, 12, 13, 14 numaralarında belirtilen belgeler</w:t>
            </w:r>
            <w:r w:rsidR="00EB1737">
              <w:rPr>
                <w:rFonts w:asciiTheme="majorBidi" w:eastAsia="Times New Roman" w:hAnsiTheme="majorBidi" w:cstheme="majorBidi"/>
                <w:noProof w:val="0"/>
                <w:sz w:val="24"/>
                <w:szCs w:val="24"/>
                <w:lang w:eastAsia="tr-TR"/>
              </w:rPr>
              <w:t>.</w:t>
            </w:r>
          </w:p>
          <w:p w:rsidR="009E29D7" w:rsidRDefault="009E29D7" w:rsidP="00BE6BBC">
            <w:pPr>
              <w:jc w:val="both"/>
              <w:rPr>
                <w:rFonts w:asciiTheme="majorBidi" w:eastAsia="Times New Roman" w:hAnsiTheme="majorBidi" w:cstheme="majorBidi"/>
                <w:b/>
                <w:noProof w:val="0"/>
                <w:sz w:val="24"/>
                <w:szCs w:val="24"/>
                <w:lang w:eastAsia="tr-TR"/>
              </w:rPr>
            </w:pPr>
          </w:p>
          <w:p w:rsidR="00D809DB" w:rsidRPr="009E29D7" w:rsidRDefault="00EB1737" w:rsidP="00BE6BBC">
            <w:pPr>
              <w:jc w:val="both"/>
              <w:rPr>
                <w:rFonts w:asciiTheme="majorBidi" w:eastAsia="Times New Roman" w:hAnsiTheme="majorBidi" w:cstheme="majorBidi"/>
                <w:b/>
                <w:noProof w:val="0"/>
                <w:sz w:val="24"/>
                <w:szCs w:val="24"/>
                <w:lang w:eastAsia="tr-TR"/>
              </w:rPr>
            </w:pPr>
            <w:r>
              <w:rPr>
                <w:rFonts w:asciiTheme="majorBidi" w:eastAsia="Times New Roman" w:hAnsiTheme="majorBidi" w:cstheme="majorBidi"/>
                <w:b/>
                <w:noProof w:val="0"/>
                <w:sz w:val="24"/>
                <w:szCs w:val="24"/>
                <w:lang w:eastAsia="tr-TR"/>
              </w:rPr>
              <w:t>B</w:t>
            </w:r>
            <w:r w:rsidR="00D809DB" w:rsidRPr="009E29D7">
              <w:rPr>
                <w:rFonts w:asciiTheme="majorBidi" w:eastAsia="Times New Roman" w:hAnsiTheme="majorBidi" w:cstheme="majorBidi"/>
                <w:b/>
                <w:noProof w:val="0"/>
                <w:sz w:val="24"/>
                <w:szCs w:val="24"/>
                <w:lang w:eastAsia="tr-TR"/>
              </w:rPr>
              <w:t xml:space="preserve">) Yukarıda yer alan bilgi belgelerin sunulmasında; </w:t>
            </w:r>
          </w:p>
          <w:p w:rsidR="00D809DB" w:rsidRPr="00BE6BBC" w:rsidRDefault="00D809DB" w:rsidP="00BE6BBC">
            <w:pPr>
              <w:jc w:val="both"/>
              <w:rPr>
                <w:rFonts w:asciiTheme="majorBidi" w:eastAsia="Times New Roman" w:hAnsiTheme="majorBidi" w:cstheme="majorBidi"/>
                <w:noProof w:val="0"/>
                <w:sz w:val="24"/>
                <w:szCs w:val="24"/>
                <w:lang w:eastAsia="tr-TR"/>
              </w:rPr>
            </w:pPr>
          </w:p>
          <w:p w:rsidR="00BE6BBC" w:rsidRPr="00BE6BBC" w:rsidRDefault="00EB1737" w:rsidP="00BE6BBC">
            <w:pPr>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
                <w:noProof w:val="0"/>
                <w:sz w:val="24"/>
                <w:szCs w:val="24"/>
                <w:lang w:eastAsia="tr-TR"/>
              </w:rPr>
              <w:t>1</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Liste, anonim şirket esas alınarak hazırlanmıştır. Bu nedenle, “</w:t>
            </w:r>
            <w:r w:rsidR="00BE6BBC" w:rsidRPr="00BE6BBC">
              <w:rPr>
                <w:rFonts w:asciiTheme="majorBidi" w:eastAsia="Times New Roman" w:hAnsiTheme="majorBidi" w:cstheme="majorBidi"/>
                <w:i/>
                <w:noProof w:val="0"/>
                <w:sz w:val="24"/>
                <w:szCs w:val="20"/>
                <w:lang w:eastAsia="tr-TR"/>
              </w:rPr>
              <w:t>esas sözleşme</w:t>
            </w:r>
            <w:r w:rsidR="00BE6BBC" w:rsidRPr="00BE6BBC">
              <w:rPr>
                <w:rFonts w:asciiTheme="majorBidi" w:eastAsia="Times New Roman" w:hAnsiTheme="majorBidi" w:cstheme="majorBidi"/>
                <w:noProof w:val="0"/>
                <w:sz w:val="24"/>
                <w:szCs w:val="24"/>
                <w:lang w:eastAsia="tr-TR"/>
              </w:rPr>
              <w:t>” ibaresinin limited şirketler için “</w:t>
            </w:r>
            <w:r w:rsidR="00BE6BBC" w:rsidRPr="00BE6BBC">
              <w:rPr>
                <w:rFonts w:asciiTheme="majorBidi" w:eastAsia="Times New Roman" w:hAnsiTheme="majorBidi" w:cstheme="majorBidi"/>
                <w:i/>
                <w:noProof w:val="0"/>
                <w:sz w:val="24"/>
                <w:szCs w:val="20"/>
                <w:lang w:eastAsia="tr-TR"/>
              </w:rPr>
              <w:t>sözleşme</w:t>
            </w:r>
            <w:r w:rsidR="00BE6BBC" w:rsidRPr="00BE6BBC">
              <w:rPr>
                <w:rFonts w:asciiTheme="majorBidi" w:eastAsia="Times New Roman" w:hAnsiTheme="majorBidi" w:cstheme="majorBidi"/>
                <w:noProof w:val="0"/>
                <w:sz w:val="24"/>
                <w:szCs w:val="24"/>
                <w:lang w:eastAsia="tr-TR"/>
              </w:rPr>
              <w:t>” olarak anlaşılması gerekmektedir.</w:t>
            </w:r>
          </w:p>
          <w:p w:rsidR="00BE6BBC" w:rsidRPr="00BE6BBC" w:rsidRDefault="00BE6BBC" w:rsidP="00BE6BBC">
            <w:pPr>
              <w:jc w:val="both"/>
              <w:rPr>
                <w:rFonts w:asciiTheme="majorBidi" w:eastAsia="Times New Roman" w:hAnsiTheme="majorBidi" w:cstheme="majorBidi"/>
                <w:noProof w:val="0"/>
                <w:sz w:val="24"/>
                <w:szCs w:val="24"/>
                <w:lang w:eastAsia="tr-TR"/>
              </w:rPr>
            </w:pPr>
          </w:p>
          <w:p w:rsidR="00BE73FE" w:rsidRPr="00117084" w:rsidRDefault="00EB1737" w:rsidP="00BE73FE">
            <w:pPr>
              <w:autoSpaceDE w:val="0"/>
              <w:autoSpaceDN w:val="0"/>
              <w:adjustRightInd w:val="0"/>
              <w:jc w:val="both"/>
              <w:rPr>
                <w:rFonts w:ascii="Times New Roman" w:eastAsia="Times New Roman" w:hAnsi="Times New Roman" w:cs="Times New Roman"/>
                <w:b/>
                <w:noProof w:val="0"/>
                <w:sz w:val="24"/>
                <w:szCs w:val="24"/>
                <w:lang w:eastAsia="tr-TR"/>
              </w:rPr>
            </w:pPr>
            <w:r>
              <w:rPr>
                <w:rFonts w:asciiTheme="majorBidi" w:eastAsia="Times New Roman" w:hAnsiTheme="majorBidi" w:cstheme="majorBidi"/>
                <w:b/>
                <w:noProof w:val="0"/>
                <w:sz w:val="24"/>
                <w:szCs w:val="24"/>
                <w:lang w:eastAsia="tr-TR"/>
              </w:rPr>
              <w:t>2</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Önlisans alma bedelleri, her yıl Enerji Piyasası Düzenleme Kurulu Kararıyla belirlenerek Resmi Gazete’de ilan edilmektedir. Söz konusu Kurul Kararlarına Kurum internet sayfasından ulaşılabilir.</w:t>
            </w:r>
            <w:r w:rsidR="00BE73FE">
              <w:rPr>
                <w:rFonts w:asciiTheme="majorBidi" w:eastAsia="Times New Roman" w:hAnsiTheme="majorBidi" w:cstheme="majorBidi"/>
                <w:noProof w:val="0"/>
                <w:sz w:val="24"/>
                <w:szCs w:val="24"/>
                <w:lang w:eastAsia="tr-TR"/>
              </w:rPr>
              <w:t xml:space="preserve"> </w:t>
            </w:r>
            <w:r w:rsidR="00BE73FE">
              <w:rPr>
                <w:rFonts w:ascii="Times New Roman" w:eastAsia="Times New Roman" w:hAnsi="Times New Roman" w:cs="Times New Roman"/>
                <w:noProof w:val="0"/>
                <w:sz w:val="24"/>
                <w:szCs w:val="24"/>
                <w:lang w:eastAsia="tr-TR"/>
              </w:rPr>
              <w:t xml:space="preserve">Birden çok kaynaklı elektrik üretim tesisi başvurularında her iki kaynağında yerli ya da yenilenebilir </w:t>
            </w:r>
            <w:r w:rsidR="00BE73FE" w:rsidRPr="009E29D7">
              <w:rPr>
                <w:rFonts w:ascii="Times New Roman" w:eastAsia="Times New Roman" w:hAnsi="Times New Roman" w:cs="Times New Roman"/>
                <w:b/>
                <w:noProof w:val="0"/>
                <w:sz w:val="24"/>
                <w:szCs w:val="24"/>
                <w:u w:val="single"/>
                <w:lang w:eastAsia="tr-TR"/>
              </w:rPr>
              <w:t>olmaması</w:t>
            </w:r>
            <w:r w:rsidR="00BE73FE" w:rsidRPr="009E29D7">
              <w:rPr>
                <w:rFonts w:ascii="Times New Roman" w:eastAsia="Times New Roman" w:hAnsi="Times New Roman" w:cs="Times New Roman"/>
                <w:b/>
                <w:noProof w:val="0"/>
                <w:sz w:val="24"/>
                <w:szCs w:val="24"/>
                <w:lang w:eastAsia="tr-TR"/>
              </w:rPr>
              <w:t xml:space="preserve"> </w:t>
            </w:r>
            <w:r w:rsidR="00BE73FE">
              <w:rPr>
                <w:rFonts w:ascii="Times New Roman" w:eastAsia="Times New Roman" w:hAnsi="Times New Roman" w:cs="Times New Roman"/>
                <w:noProof w:val="0"/>
                <w:sz w:val="24"/>
                <w:szCs w:val="24"/>
                <w:lang w:eastAsia="tr-TR"/>
              </w:rPr>
              <w:t xml:space="preserve">durumunda, </w:t>
            </w:r>
            <w:r w:rsidR="00CE7840" w:rsidRPr="00B64810">
              <w:rPr>
                <w:rFonts w:ascii="Times New Roman" w:eastAsia="Times New Roman" w:hAnsi="Times New Roman" w:cs="Times New Roman"/>
                <w:sz w:val="24"/>
                <w:szCs w:val="24"/>
                <w:lang w:eastAsia="tr-TR"/>
              </w:rPr>
              <w:t xml:space="preserve">ana kaynak ve yardımcı kaynak kurulu güçleri </w:t>
            </w:r>
            <w:r w:rsidR="00CE7840" w:rsidRPr="00C2433A">
              <w:rPr>
                <w:rFonts w:ascii="Times New Roman" w:eastAsia="Times New Roman" w:hAnsi="Times New Roman" w:cs="Times New Roman"/>
                <w:sz w:val="24"/>
                <w:szCs w:val="24"/>
                <w:lang w:eastAsia="tr-TR"/>
              </w:rPr>
              <w:t>toplanarak</w:t>
            </w:r>
            <w:r w:rsidR="00CE7840" w:rsidRPr="009E29D7">
              <w:rPr>
                <w:rFonts w:ascii="Times New Roman" w:eastAsia="Times New Roman" w:hAnsi="Times New Roman" w:cs="Times New Roman"/>
                <w:noProof w:val="0"/>
                <w:sz w:val="24"/>
                <w:szCs w:val="24"/>
                <w:lang w:eastAsia="tr-TR"/>
              </w:rPr>
              <w:t xml:space="preserve"> </w:t>
            </w:r>
            <w:r w:rsidR="00BE73FE" w:rsidRPr="00C2433A">
              <w:rPr>
                <w:rFonts w:ascii="Times New Roman" w:eastAsia="Times New Roman" w:hAnsi="Times New Roman" w:cs="Times New Roman"/>
                <w:noProof w:val="0"/>
                <w:sz w:val="24"/>
                <w:szCs w:val="24"/>
                <w:lang w:eastAsia="tr-TR"/>
              </w:rPr>
              <w:t xml:space="preserve">ana kaynak üzerinden </w:t>
            </w:r>
            <w:r w:rsidR="00094516" w:rsidRPr="00C2433A">
              <w:rPr>
                <w:rFonts w:ascii="Times New Roman" w:eastAsia="Times New Roman" w:hAnsi="Times New Roman" w:cs="Times New Roman"/>
                <w:noProof w:val="0"/>
                <w:sz w:val="24"/>
                <w:szCs w:val="24"/>
                <w:lang w:eastAsia="tr-TR"/>
              </w:rPr>
              <w:t>hesaplanan</w:t>
            </w:r>
            <w:r w:rsidR="00094516">
              <w:rPr>
                <w:rFonts w:ascii="Times New Roman" w:eastAsia="Times New Roman" w:hAnsi="Times New Roman" w:cs="Times New Roman"/>
                <w:noProof w:val="0"/>
                <w:sz w:val="24"/>
                <w:szCs w:val="24"/>
                <w:lang w:eastAsia="tr-TR"/>
              </w:rPr>
              <w:t xml:space="preserve"> bedelin</w:t>
            </w:r>
            <w:r w:rsidR="00BE73FE">
              <w:rPr>
                <w:rFonts w:ascii="Times New Roman" w:eastAsia="Times New Roman" w:hAnsi="Times New Roman" w:cs="Times New Roman"/>
                <w:noProof w:val="0"/>
                <w:sz w:val="24"/>
                <w:szCs w:val="24"/>
                <w:lang w:eastAsia="tr-TR"/>
              </w:rPr>
              <w:t xml:space="preserve"> tamamı </w:t>
            </w:r>
            <w:r w:rsidR="00094516">
              <w:rPr>
                <w:rFonts w:ascii="Times New Roman" w:eastAsia="Times New Roman" w:hAnsi="Times New Roman" w:cs="Times New Roman"/>
                <w:noProof w:val="0"/>
                <w:sz w:val="24"/>
                <w:szCs w:val="24"/>
                <w:lang w:eastAsia="tr-TR"/>
              </w:rPr>
              <w:t>ödenir</w:t>
            </w:r>
            <w:r w:rsidR="00BE73FE">
              <w:rPr>
                <w:rFonts w:ascii="Times New Roman" w:eastAsia="Times New Roman" w:hAnsi="Times New Roman" w:cs="Times New Roman"/>
                <w:noProof w:val="0"/>
                <w:sz w:val="24"/>
                <w:szCs w:val="24"/>
                <w:lang w:eastAsia="tr-TR"/>
              </w:rPr>
              <w:t xml:space="preserve">. </w:t>
            </w:r>
          </w:p>
          <w:p w:rsidR="00BE6BBC" w:rsidRPr="00BE6BBC" w:rsidRDefault="00BE6BBC" w:rsidP="00BE6BBC">
            <w:pPr>
              <w:jc w:val="both"/>
              <w:rPr>
                <w:rFonts w:asciiTheme="majorBidi" w:eastAsia="Times New Roman" w:hAnsiTheme="majorBidi" w:cstheme="majorBidi"/>
                <w:noProof w:val="0"/>
                <w:sz w:val="24"/>
                <w:szCs w:val="24"/>
                <w:lang w:eastAsia="tr-TR"/>
              </w:rPr>
            </w:pPr>
          </w:p>
          <w:p w:rsidR="00BE6BBC" w:rsidRPr="00BE6BBC" w:rsidRDefault="00EB1737" w:rsidP="00BE6BBC">
            <w:pPr>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
                <w:noProof w:val="0"/>
                <w:sz w:val="24"/>
                <w:szCs w:val="24"/>
                <w:lang w:eastAsia="tr-TR"/>
              </w:rPr>
              <w:t>3</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Asgari sermaye hesabı yapılırken Yönetmelikte öngörülen mevcut hüküm ile kaynak bazında birim yatırım tutarlarını belirleyen ve Kurum internet sitesinde yayımlanan tablo esas alınmalıdır.</w:t>
            </w:r>
            <w:r w:rsidR="007D69A3">
              <w:rPr>
                <w:rFonts w:asciiTheme="majorBidi" w:eastAsia="Times New Roman" w:hAnsiTheme="majorBidi" w:cstheme="majorBidi"/>
                <w:noProof w:val="0"/>
                <w:sz w:val="24"/>
                <w:szCs w:val="24"/>
                <w:lang w:eastAsia="tr-TR"/>
              </w:rPr>
              <w:t xml:space="preserve"> </w:t>
            </w:r>
          </w:p>
          <w:p w:rsidR="00BE6BBC" w:rsidRDefault="00EB1737" w:rsidP="00BE6BBC">
            <w:pPr>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
                <w:noProof w:val="0"/>
                <w:sz w:val="24"/>
                <w:szCs w:val="24"/>
                <w:lang w:eastAsia="tr-TR"/>
              </w:rPr>
              <w:t>4</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Teminat tutarının nasıl hesaplanacağı Enerji Piyasası Düzenleme Kurulu Kararıyla belirlenerek ilan edilmektedir. Söz konusu Kurul Kararına Kurum internet sayfasından ulaşılabilir.</w:t>
            </w:r>
            <w:r w:rsidR="00842BBC" w:rsidRPr="00D6191D">
              <w:rPr>
                <w:rFonts w:asciiTheme="majorBidi" w:eastAsia="Times New Roman" w:hAnsiTheme="majorBidi" w:cstheme="majorBidi"/>
                <w:noProof w:val="0"/>
                <w:sz w:val="24"/>
                <w:szCs w:val="24"/>
                <w:lang w:eastAsia="tr-TR"/>
              </w:rPr>
              <w:t xml:space="preserve"> </w:t>
            </w:r>
          </w:p>
          <w:p w:rsidR="009E29D7" w:rsidRPr="00BE6BBC" w:rsidRDefault="009E29D7" w:rsidP="00BE6BBC">
            <w:pPr>
              <w:jc w:val="both"/>
              <w:rPr>
                <w:rFonts w:asciiTheme="majorBidi" w:eastAsia="Times New Roman" w:hAnsiTheme="majorBidi" w:cstheme="majorBidi"/>
                <w:noProof w:val="0"/>
                <w:sz w:val="24"/>
                <w:szCs w:val="24"/>
                <w:lang w:eastAsia="tr-TR"/>
              </w:rPr>
            </w:pPr>
          </w:p>
          <w:p w:rsidR="00BE6BBC" w:rsidRPr="00BE6BBC" w:rsidRDefault="00EB1737" w:rsidP="00BE6BBC">
            <w:pPr>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
                <w:noProof w:val="0"/>
                <w:sz w:val="24"/>
                <w:szCs w:val="24"/>
                <w:lang w:eastAsia="tr-TR"/>
              </w:rPr>
              <w:t>5</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Yabancı ortaklara ilişkin olarak yurt dışından temin edilecek belgeler, ilgili ülkenin yetkili makamlarınca veya Türkiye'nin söz konusu ülkedeki konsolosluğunca veya Lahey Devletler Özel Hukuku Konferansı çerçevesinde hazırlanan “</w:t>
            </w:r>
            <w:r w:rsidR="00BE6BBC" w:rsidRPr="00BE6BBC">
              <w:rPr>
                <w:rFonts w:asciiTheme="majorBidi" w:eastAsia="Times New Roman" w:hAnsiTheme="majorBidi" w:cstheme="majorBidi"/>
                <w:i/>
                <w:noProof w:val="0"/>
                <w:sz w:val="24"/>
                <w:szCs w:val="24"/>
                <w:lang w:eastAsia="tr-TR"/>
              </w:rPr>
              <w:t>Yabancı Resmi Belgelerin Tasdiki Mecburiyetinin Kaldırılması Sözleşmesi</w:t>
            </w:r>
            <w:r w:rsidR="00BE6BBC" w:rsidRPr="00BE6BBC">
              <w:rPr>
                <w:rFonts w:asciiTheme="majorBidi" w:eastAsia="Times New Roman" w:hAnsiTheme="majorBidi" w:cstheme="majorBidi"/>
                <w:noProof w:val="0"/>
                <w:sz w:val="24"/>
                <w:szCs w:val="24"/>
                <w:lang w:eastAsia="tr-TR"/>
              </w:rPr>
              <w:t>” hükümlerine uygun biçimde düzenlenir ve başvuruya eklenir. Gerek görülmesi halinde belgelerin yeminli tercüme bürolarınca yapılmış tercümeleri de talep edilebilir.</w:t>
            </w:r>
          </w:p>
          <w:p w:rsidR="00BE6BBC" w:rsidRPr="00BE6BBC" w:rsidRDefault="00BE6BBC" w:rsidP="00BE6BBC">
            <w:pPr>
              <w:jc w:val="both"/>
              <w:rPr>
                <w:rFonts w:asciiTheme="majorBidi" w:eastAsia="Times New Roman" w:hAnsiTheme="majorBidi" w:cstheme="majorBidi"/>
                <w:noProof w:val="0"/>
                <w:sz w:val="24"/>
                <w:szCs w:val="24"/>
                <w:u w:val="single"/>
                <w:lang w:eastAsia="tr-TR"/>
              </w:rPr>
            </w:pPr>
          </w:p>
          <w:p w:rsidR="00BE6BBC" w:rsidRPr="00BE6BBC" w:rsidRDefault="00EB1737" w:rsidP="00BE6BBC">
            <w:pPr>
              <w:jc w:val="both"/>
              <w:rPr>
                <w:rFonts w:asciiTheme="majorBidi" w:eastAsia="Times New Roman" w:hAnsiTheme="majorBidi" w:cstheme="majorBidi"/>
                <w:noProof w:val="0"/>
                <w:sz w:val="24"/>
                <w:szCs w:val="24"/>
                <w:u w:val="single"/>
                <w:lang w:eastAsia="tr-TR"/>
              </w:rPr>
            </w:pPr>
            <w:r>
              <w:rPr>
                <w:rFonts w:asciiTheme="majorBidi" w:eastAsia="Times New Roman" w:hAnsiTheme="majorBidi" w:cstheme="majorBidi"/>
                <w:b/>
                <w:noProof w:val="0"/>
                <w:sz w:val="24"/>
                <w:szCs w:val="24"/>
                <w:lang w:eastAsia="tr-TR"/>
              </w:rPr>
              <w:t>6</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Kamu tüzel kişileri önlisans başvurularında; </w:t>
            </w:r>
            <w:r w:rsidR="00BE6BBC" w:rsidRPr="00BE6BBC">
              <w:rPr>
                <w:rFonts w:ascii="Times New Roman" w:eastAsia="Times New Roman" w:hAnsi="Times New Roman" w:cs="Times New Roman"/>
                <w:noProof w:val="0"/>
                <w:sz w:val="24"/>
                <w:szCs w:val="24"/>
                <w:lang w:eastAsia="tr-TR"/>
              </w:rPr>
              <w:t xml:space="preserve">kamu tüzel kişisi olduklarını gösterir belgeleri sunmaları kaydıyla, </w:t>
            </w:r>
            <w:r w:rsidR="00BE6BBC" w:rsidRPr="00BE6BBC">
              <w:rPr>
                <w:rFonts w:asciiTheme="majorBidi" w:eastAsia="Times New Roman" w:hAnsiTheme="majorBidi" w:cstheme="majorBidi"/>
                <w:noProof w:val="0"/>
                <w:sz w:val="24"/>
                <w:szCs w:val="24"/>
                <w:lang w:eastAsia="tr-TR"/>
              </w:rPr>
              <w:t>listenin 3, 10 ve 11 numaralı maddelerinde belirtilen belgeleri sunmazlar.</w:t>
            </w:r>
          </w:p>
          <w:p w:rsidR="00BE6BBC" w:rsidRPr="00BE6BBC" w:rsidRDefault="00BE6BBC" w:rsidP="00BE6BBC">
            <w:pPr>
              <w:jc w:val="both"/>
              <w:rPr>
                <w:rFonts w:asciiTheme="majorBidi" w:eastAsia="Times New Roman" w:hAnsiTheme="majorBidi" w:cstheme="majorBidi"/>
                <w:noProof w:val="0"/>
                <w:sz w:val="24"/>
                <w:szCs w:val="24"/>
                <w:lang w:eastAsia="tr-TR"/>
              </w:rPr>
            </w:pPr>
          </w:p>
          <w:p w:rsidR="00BE6BBC" w:rsidRPr="00BE6BBC" w:rsidRDefault="00EB1737" w:rsidP="00BE6BBC">
            <w:pPr>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
                <w:noProof w:val="0"/>
                <w:sz w:val="24"/>
                <w:szCs w:val="24"/>
                <w:lang w:eastAsia="tr-TR"/>
              </w:rPr>
              <w:t>7</w:t>
            </w:r>
            <w:r w:rsidR="00C2433A">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Banka teminat mektubunun, içeriğinde herhangi bir değişiklik yapılmadan sadece ilgili bölümler doldurulmak suretiyle Kuruma sunulması gerekmektedir.</w:t>
            </w:r>
          </w:p>
          <w:p w:rsidR="00BE6BBC" w:rsidRPr="00BE6BBC" w:rsidRDefault="00BE6BBC" w:rsidP="00BE6BBC">
            <w:pPr>
              <w:jc w:val="both"/>
              <w:rPr>
                <w:rFonts w:asciiTheme="majorBidi" w:eastAsia="Times New Roman" w:hAnsiTheme="majorBidi" w:cstheme="majorBidi"/>
                <w:noProof w:val="0"/>
                <w:sz w:val="24"/>
                <w:szCs w:val="24"/>
                <w:lang w:eastAsia="tr-TR"/>
              </w:rPr>
            </w:pPr>
          </w:p>
          <w:p w:rsidR="00BE6BBC" w:rsidRPr="00BE6BBC" w:rsidRDefault="00EB1737" w:rsidP="00BE6BBC">
            <w:pPr>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
                <w:noProof w:val="0"/>
                <w:sz w:val="24"/>
                <w:szCs w:val="24"/>
                <w:lang w:eastAsia="tr-TR"/>
              </w:rPr>
              <w:t>8</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(3) numaralı maddede istenen esas sözleşme hükümlerine ilişkin olarak; Rüzgâr veya güneş enerjisine dayalı önlisans başvurularında, esas sözleşmede bulunması gereken hükümlerinin başvuru aşamasında sunulan esas sözleşme metninde yer almaması halinde, Yönetmeliğin 12 nci maddesinin onbirinci fıkrası uyarınca tanınacak 90 (doksan) günlük süre içerisinde yerine getirilmesi zorunludur.</w:t>
            </w:r>
          </w:p>
          <w:p w:rsidR="00BE6BBC" w:rsidRPr="00BE6BBC" w:rsidRDefault="00BE6BBC" w:rsidP="00BE6BBC">
            <w:pPr>
              <w:jc w:val="both"/>
              <w:rPr>
                <w:rFonts w:asciiTheme="majorBidi" w:eastAsia="Times New Roman" w:hAnsiTheme="majorBidi" w:cstheme="majorBidi"/>
                <w:noProof w:val="0"/>
                <w:sz w:val="24"/>
                <w:szCs w:val="24"/>
                <w:u w:val="single"/>
                <w:lang w:eastAsia="tr-TR"/>
              </w:rPr>
            </w:pPr>
          </w:p>
          <w:p w:rsidR="00BE6BBC" w:rsidRPr="00BE6BBC" w:rsidRDefault="00EB1737" w:rsidP="00BE6BBC">
            <w:pPr>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b/>
                <w:noProof w:val="0"/>
                <w:sz w:val="24"/>
                <w:szCs w:val="24"/>
                <w:lang w:eastAsia="tr-TR"/>
              </w:rPr>
              <w:t>9</w:t>
            </w:r>
            <w:r w:rsidR="00BE6BBC" w:rsidRPr="00BE6BBC">
              <w:rPr>
                <w:rFonts w:asciiTheme="majorBidi" w:eastAsia="Times New Roman" w:hAnsiTheme="majorBidi" w:cstheme="majorBidi"/>
                <w:b/>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Önlisans başvurusunun incelenmesi veya değerlendirilmesi aşamasında ihtiyaç duyulması halinde Yönetmeliğin 15 inci maddesinin dördüncü fıkrası uyarınca; Kurum tarafından bu listede belirtilenler dışında her türlü ilave bilgi ve belge istenebilir.</w:t>
            </w:r>
          </w:p>
          <w:p w:rsidR="00BE6BBC" w:rsidRPr="00BE6BBC" w:rsidRDefault="00BE6BBC" w:rsidP="00BE6BBC">
            <w:pPr>
              <w:jc w:val="both"/>
              <w:rPr>
                <w:rFonts w:ascii="Times New Roman" w:eastAsia="Times New Roman" w:hAnsi="Times New Roman" w:cs="Times New Roman"/>
                <w:noProof w:val="0"/>
                <w:sz w:val="20"/>
                <w:szCs w:val="20"/>
                <w:lang w:eastAsia="tr-TR"/>
              </w:rPr>
            </w:pPr>
          </w:p>
        </w:tc>
      </w:tr>
    </w:tbl>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p>
    <w:p w:rsidR="00BE6BBC" w:rsidRPr="00BE6BBC" w:rsidRDefault="00BE6BBC" w:rsidP="00BE6BBC">
      <w:pPr>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br w:type="page"/>
      </w:r>
    </w:p>
    <w:p w:rsidR="00516265" w:rsidRPr="00516265" w:rsidRDefault="00516265" w:rsidP="00516265">
      <w:pPr>
        <w:spacing w:after="0" w:line="240" w:lineRule="auto"/>
        <w:jc w:val="both"/>
        <w:rPr>
          <w:rFonts w:ascii="Times New Roman" w:eastAsia="Times New Roman" w:hAnsi="Times New Roman" w:cs="Times New Roman"/>
          <w:b/>
          <w:noProof w:val="0"/>
          <w:sz w:val="24"/>
          <w:szCs w:val="24"/>
          <w:u w:val="single"/>
          <w:lang w:eastAsia="tr-TR"/>
        </w:rPr>
      </w:pPr>
      <w:r w:rsidRPr="00516265">
        <w:rPr>
          <w:rFonts w:ascii="Times New Roman" w:eastAsia="Times New Roman" w:hAnsi="Times New Roman" w:cs="Times New Roman"/>
          <w:b/>
          <w:noProof w:val="0"/>
          <w:sz w:val="24"/>
          <w:szCs w:val="24"/>
          <w:u w:val="single"/>
          <w:lang w:eastAsia="tr-TR"/>
        </w:rPr>
        <w:t>Ek-3.1.a</w:t>
      </w:r>
    </w:p>
    <w:p w:rsidR="00516265" w:rsidRPr="00516265" w:rsidRDefault="00516265" w:rsidP="00516265">
      <w:pPr>
        <w:spacing w:after="0" w:line="240" w:lineRule="auto"/>
        <w:rPr>
          <w:rFonts w:ascii="Times New Roman" w:eastAsia="Times New Roman" w:hAnsi="Times New Roman" w:cs="Times New Roman"/>
          <w:b/>
          <w:noProof w:val="0"/>
          <w:sz w:val="24"/>
          <w:szCs w:val="24"/>
          <w:lang w:eastAsia="tr-TR"/>
        </w:rPr>
      </w:pPr>
    </w:p>
    <w:p w:rsidR="00516265" w:rsidRPr="00516265" w:rsidRDefault="00516265" w:rsidP="00516265">
      <w:pPr>
        <w:spacing w:after="0" w:line="240" w:lineRule="auto"/>
        <w:rPr>
          <w:rFonts w:ascii="Times New Roman" w:eastAsia="Times New Roman" w:hAnsi="Times New Roman" w:cs="Times New Roman"/>
          <w:b/>
          <w:noProof w:val="0"/>
          <w:sz w:val="24"/>
          <w:szCs w:val="24"/>
          <w:lang w:eastAsia="tr-TR"/>
        </w:rPr>
      </w:pPr>
    </w:p>
    <w:p w:rsidR="00516265" w:rsidRPr="00516265" w:rsidRDefault="00516265" w:rsidP="00516265">
      <w:pPr>
        <w:spacing w:after="0" w:line="240" w:lineRule="auto"/>
        <w:jc w:val="center"/>
        <w:rPr>
          <w:rFonts w:ascii="Times New Roman" w:eastAsia="Times New Roman" w:hAnsi="Times New Roman" w:cs="Times New Roman"/>
          <w:b/>
          <w:noProof w:val="0"/>
          <w:sz w:val="24"/>
          <w:szCs w:val="24"/>
          <w:lang w:eastAsia="tr-TR"/>
        </w:rPr>
      </w:pPr>
      <w:r w:rsidRPr="00516265">
        <w:rPr>
          <w:rFonts w:ascii="Times New Roman" w:eastAsia="Times New Roman" w:hAnsi="Times New Roman" w:cs="Times New Roman"/>
          <w:b/>
          <w:noProof w:val="0"/>
          <w:sz w:val="24"/>
          <w:szCs w:val="24"/>
          <w:lang w:eastAsia="tr-TR"/>
        </w:rPr>
        <w:t>ÖNLİSANS BAŞVURU DİLEKÇESİ*</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center"/>
        <w:rPr>
          <w:rFonts w:ascii="Times New Roman" w:eastAsia="Calibri" w:hAnsi="Times New Roman" w:cs="Times New Roman"/>
          <w:b/>
          <w:noProof w:val="0"/>
          <w:sz w:val="24"/>
          <w:szCs w:val="24"/>
        </w:rPr>
      </w:pPr>
      <w:r w:rsidRPr="00516265">
        <w:rPr>
          <w:rFonts w:ascii="Times New Roman" w:eastAsia="Calibri" w:hAnsi="Times New Roman" w:cs="Times New Roman"/>
          <w:b/>
          <w:noProof w:val="0"/>
          <w:sz w:val="24"/>
          <w:szCs w:val="24"/>
        </w:rPr>
        <w:t>T.C.</w:t>
      </w:r>
    </w:p>
    <w:p w:rsidR="00516265" w:rsidRPr="00516265" w:rsidRDefault="00516265" w:rsidP="00516265">
      <w:pPr>
        <w:spacing w:after="0" w:line="240" w:lineRule="auto"/>
        <w:jc w:val="center"/>
        <w:rPr>
          <w:rFonts w:ascii="Times New Roman" w:eastAsia="Calibri" w:hAnsi="Times New Roman" w:cs="Times New Roman"/>
          <w:b/>
          <w:noProof w:val="0"/>
          <w:sz w:val="24"/>
          <w:szCs w:val="24"/>
        </w:rPr>
      </w:pPr>
      <w:r w:rsidRPr="00516265">
        <w:rPr>
          <w:rFonts w:ascii="Times New Roman" w:eastAsia="Calibri" w:hAnsi="Times New Roman" w:cs="Times New Roman"/>
          <w:b/>
          <w:noProof w:val="0"/>
          <w:sz w:val="24"/>
          <w:szCs w:val="24"/>
        </w:rPr>
        <w:t>ENERJİ PİYASASI DÜZENLEME KURUMU</w:t>
      </w:r>
    </w:p>
    <w:p w:rsidR="00516265" w:rsidRPr="00516265" w:rsidRDefault="00516265" w:rsidP="00516265">
      <w:pPr>
        <w:spacing w:after="0" w:line="240" w:lineRule="auto"/>
        <w:jc w:val="center"/>
        <w:rPr>
          <w:rFonts w:ascii="Times New Roman" w:eastAsia="Times New Roman" w:hAnsi="Times New Roman" w:cs="Times New Roman"/>
          <w:b/>
          <w:noProof w:val="0"/>
          <w:sz w:val="24"/>
          <w:szCs w:val="24"/>
          <w:lang w:eastAsia="tr-TR"/>
        </w:rPr>
      </w:pPr>
      <w:r w:rsidRPr="00516265">
        <w:rPr>
          <w:rFonts w:ascii="Times New Roman" w:eastAsia="Calibri" w:hAnsi="Times New Roman" w:cs="Times New Roman"/>
          <w:b/>
          <w:noProof w:val="0"/>
          <w:sz w:val="24"/>
          <w:szCs w:val="24"/>
        </w:rPr>
        <w:t>ELEKTRİK PİYASASI DAİRESİ BAŞKANLIĞINA</w:t>
      </w:r>
    </w:p>
    <w:p w:rsidR="00516265" w:rsidRPr="00516265" w:rsidRDefault="00516265" w:rsidP="00516265">
      <w:pPr>
        <w:spacing w:after="0" w:line="240" w:lineRule="auto"/>
        <w:rPr>
          <w:rFonts w:ascii="Times New Roman" w:eastAsia="Times New Roman" w:hAnsi="Times New Roman" w:cs="Times New Roman"/>
          <w:noProof w:val="0"/>
          <w:sz w:val="24"/>
          <w:szCs w:val="24"/>
          <w:u w:val="single"/>
          <w:lang w:eastAsia="tr-TR"/>
        </w:rPr>
      </w:pP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tabs>
          <w:tab w:val="left" w:pos="567"/>
        </w:tabs>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ab/>
        <w:t>………..........(</w:t>
      </w:r>
      <w:r w:rsidR="00036DD1">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linde/</w:t>
      </w:r>
      <w:r w:rsidR="00036DD1">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llerinde)…………….(</w:t>
      </w:r>
      <w:r w:rsidR="00036DD1">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lçesinde/</w:t>
      </w:r>
      <w:r w:rsidR="00036DD1">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lçelerinde) kurulması planlanan …………………………………… enerji kaynağına dayalı</w:t>
      </w:r>
      <w:r w:rsidRPr="00516265" w:rsidDel="0071759F">
        <w:rPr>
          <w:rFonts w:ascii="Times New Roman" w:eastAsia="Times New Roman" w:hAnsi="Times New Roman" w:cs="Times New Roman"/>
          <w:noProof w:val="0"/>
          <w:sz w:val="24"/>
          <w:szCs w:val="24"/>
          <w:lang w:eastAsia="tr-TR"/>
        </w:rPr>
        <w:t xml:space="preserve"> </w:t>
      </w:r>
      <w:r w:rsidRPr="00516265">
        <w:rPr>
          <w:rFonts w:ascii="Times New Roman" w:eastAsia="Times New Roman" w:hAnsi="Times New Roman" w:cs="Times New Roman"/>
          <w:noProof w:val="0"/>
          <w:sz w:val="24"/>
          <w:szCs w:val="24"/>
          <w:lang w:eastAsia="tr-TR"/>
        </w:rPr>
        <w:t>……… projesi için önlisans almayı talep etmekteyiz.</w:t>
      </w:r>
    </w:p>
    <w:p w:rsidR="00516265" w:rsidRPr="00516265" w:rsidRDefault="00516265" w:rsidP="00516265">
      <w:pPr>
        <w:tabs>
          <w:tab w:val="left" w:pos="567"/>
        </w:tabs>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tabs>
          <w:tab w:val="left" w:pos="567"/>
        </w:tabs>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ab/>
        <w:t>Önlisans başvurumuzun kabulünü ve tüzel kişiliğimize önlisans verilmesini arz ederiz.</w:t>
      </w: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Kişiyi Temsil ve İlzama Yetkili Kişi veya Kişilerin Adı-Soyadı</w:t>
            </w:r>
          </w:p>
        </w:tc>
      </w:tr>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İmza</w:t>
            </w:r>
          </w:p>
        </w:tc>
      </w:tr>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Kaşe</w:t>
            </w:r>
          </w:p>
        </w:tc>
      </w:tr>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Tarih</w:t>
            </w:r>
          </w:p>
        </w:tc>
      </w:tr>
    </w:tbl>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ticaret unvanı:</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Ticaret ve/veya Sanayi Odasına kayıtlı olduğu il:</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ticaret sicil numarası:</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vergi numarası:</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kanuni ikametgah adresi:</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Telefon:</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Faks:</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E-posta:</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Kayıtlı elektronik posta adresi (KEP):</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Ulusal Elektronik Tebligat Sistemi (UETS) adresi:</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tabs>
          <w:tab w:val="left" w:pos="567"/>
        </w:tabs>
        <w:spacing w:after="0" w:line="240" w:lineRule="auto"/>
        <w:ind w:left="709" w:hanging="709"/>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b/>
          <w:noProof w:val="0"/>
          <w:sz w:val="24"/>
          <w:szCs w:val="24"/>
          <w:u w:val="single"/>
          <w:lang w:eastAsia="tr-TR"/>
        </w:rPr>
        <w:t>Ekler:</w:t>
      </w:r>
      <w:r w:rsidRPr="00516265">
        <w:rPr>
          <w:rFonts w:ascii="Times New Roman" w:eastAsia="Times New Roman" w:hAnsi="Times New Roman" w:cs="Times New Roman"/>
          <w:noProof w:val="0"/>
          <w:sz w:val="24"/>
          <w:szCs w:val="24"/>
          <w:lang w:eastAsia="tr-TR"/>
        </w:rPr>
        <w:t xml:space="preserve"> </w:t>
      </w:r>
      <w:r w:rsidR="00E80867" w:rsidRPr="00A65403">
        <w:rPr>
          <w:rFonts w:ascii="Times New Roman" w:eastAsia="Times New Roman" w:hAnsi="Times New Roman" w:cs="Times New Roman"/>
          <w:noProof w:val="0"/>
          <w:sz w:val="24"/>
          <w:szCs w:val="24"/>
          <w:lang w:eastAsia="tr-TR"/>
        </w:rPr>
        <w:t>Önlisans ve Lisans İşlemleri İle İlgili Başvurulara İlişkin Usul ve Esaslar</w:t>
      </w:r>
      <w:r w:rsidR="00E80867">
        <w:rPr>
          <w:rFonts w:ascii="Times New Roman" w:eastAsia="Times New Roman" w:hAnsi="Times New Roman" w:cs="Times New Roman"/>
          <w:noProof w:val="0"/>
          <w:sz w:val="24"/>
          <w:szCs w:val="24"/>
          <w:lang w:eastAsia="tr-TR"/>
        </w:rPr>
        <w:t>’ın Ek-3’ünde</w:t>
      </w:r>
      <w:r w:rsidR="00E80867" w:rsidRPr="00932066">
        <w:rPr>
          <w:rFonts w:ascii="Times New Roman" w:eastAsia="Times New Roman" w:hAnsi="Times New Roman" w:cs="Times New Roman"/>
          <w:noProof w:val="0"/>
          <w:sz w:val="24"/>
          <w:szCs w:val="24"/>
          <w:lang w:eastAsia="tr-TR"/>
        </w:rPr>
        <w:t xml:space="preserve"> belirtilen bilgi ve belgeler eklenecektir</w:t>
      </w:r>
      <w:r w:rsidR="00E80867" w:rsidRPr="00516265" w:rsidDel="00E80867">
        <w:rPr>
          <w:rFonts w:ascii="Times New Roman" w:eastAsia="Times New Roman" w:hAnsi="Times New Roman" w:cs="Times New Roman"/>
          <w:noProof w:val="0"/>
          <w:sz w:val="24"/>
          <w:szCs w:val="24"/>
          <w:lang w:eastAsia="tr-TR"/>
        </w:rPr>
        <w:t xml:space="preserve"> </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9E29D7" w:rsidRPr="00516265" w:rsidRDefault="009E29D7"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b/>
          <w:noProof w:val="0"/>
          <w:sz w:val="24"/>
          <w:szCs w:val="24"/>
          <w:u w:val="single"/>
          <w:lang w:eastAsia="tr-TR"/>
        </w:rPr>
      </w:pPr>
      <w:r w:rsidRPr="00516265">
        <w:rPr>
          <w:rFonts w:ascii="Times New Roman" w:eastAsia="Times New Roman" w:hAnsi="Times New Roman" w:cs="Times New Roman"/>
          <w:b/>
          <w:noProof w:val="0"/>
          <w:sz w:val="24"/>
          <w:szCs w:val="24"/>
          <w:u w:val="single"/>
          <w:lang w:eastAsia="tr-TR"/>
        </w:rPr>
        <w:t xml:space="preserve">Ek-3.1.b </w:t>
      </w:r>
    </w:p>
    <w:p w:rsidR="00516265" w:rsidRPr="00516265" w:rsidRDefault="00516265" w:rsidP="00516265">
      <w:pPr>
        <w:spacing w:after="0" w:line="240" w:lineRule="auto"/>
        <w:jc w:val="both"/>
        <w:rPr>
          <w:rFonts w:ascii="Times New Roman" w:eastAsia="Times New Roman" w:hAnsi="Times New Roman" w:cs="Times New Roman"/>
          <w:b/>
          <w:noProof w:val="0"/>
          <w:sz w:val="24"/>
          <w:szCs w:val="24"/>
          <w:u w:val="single"/>
          <w:lang w:eastAsia="tr-TR"/>
        </w:rPr>
      </w:pPr>
      <w:r w:rsidRPr="00516265">
        <w:rPr>
          <w:rFonts w:ascii="Times New Roman" w:eastAsia="Times New Roman" w:hAnsi="Times New Roman" w:cs="Times New Roman"/>
          <w:b/>
          <w:noProof w:val="0"/>
          <w:sz w:val="24"/>
          <w:szCs w:val="24"/>
          <w:u w:val="single"/>
          <w:lang w:eastAsia="tr-TR"/>
        </w:rPr>
        <w:t>(Birden Çok Kaynaklı Elektrik Üretim Tesisleri İçin Önlisans Başvuru Dilekçesi)</w:t>
      </w:r>
    </w:p>
    <w:p w:rsidR="00516265" w:rsidRPr="00516265" w:rsidRDefault="00516265" w:rsidP="00516265">
      <w:pPr>
        <w:spacing w:after="0" w:line="240" w:lineRule="auto"/>
        <w:rPr>
          <w:rFonts w:ascii="Times New Roman" w:eastAsia="Times New Roman" w:hAnsi="Times New Roman" w:cs="Times New Roman"/>
          <w:b/>
          <w:noProof w:val="0"/>
          <w:sz w:val="24"/>
          <w:szCs w:val="24"/>
          <w:lang w:eastAsia="tr-TR"/>
        </w:rPr>
      </w:pPr>
    </w:p>
    <w:p w:rsidR="00516265" w:rsidRPr="00516265" w:rsidRDefault="00516265" w:rsidP="00516265">
      <w:pPr>
        <w:spacing w:after="0" w:line="240" w:lineRule="auto"/>
        <w:rPr>
          <w:rFonts w:ascii="Times New Roman" w:eastAsia="Times New Roman" w:hAnsi="Times New Roman" w:cs="Times New Roman"/>
          <w:b/>
          <w:noProof w:val="0"/>
          <w:sz w:val="24"/>
          <w:szCs w:val="24"/>
          <w:lang w:eastAsia="tr-TR"/>
        </w:rPr>
      </w:pPr>
    </w:p>
    <w:p w:rsidR="00516265" w:rsidRPr="00516265" w:rsidRDefault="00516265" w:rsidP="00516265">
      <w:pPr>
        <w:spacing w:after="0" w:line="240" w:lineRule="auto"/>
        <w:jc w:val="center"/>
        <w:rPr>
          <w:rFonts w:ascii="Times New Roman" w:eastAsia="Times New Roman" w:hAnsi="Times New Roman" w:cs="Times New Roman"/>
          <w:b/>
          <w:noProof w:val="0"/>
          <w:sz w:val="24"/>
          <w:szCs w:val="24"/>
          <w:lang w:eastAsia="tr-TR"/>
        </w:rPr>
      </w:pPr>
      <w:r w:rsidRPr="00516265">
        <w:rPr>
          <w:rFonts w:ascii="Times New Roman" w:eastAsia="Times New Roman" w:hAnsi="Times New Roman" w:cs="Times New Roman"/>
          <w:b/>
          <w:noProof w:val="0"/>
          <w:sz w:val="24"/>
          <w:szCs w:val="24"/>
          <w:lang w:eastAsia="tr-TR"/>
        </w:rPr>
        <w:t>ÖNLİSANS BAŞVURU DİLEKÇESİ*</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center"/>
        <w:rPr>
          <w:rFonts w:ascii="Times New Roman" w:eastAsia="Calibri" w:hAnsi="Times New Roman" w:cs="Times New Roman"/>
          <w:b/>
          <w:noProof w:val="0"/>
          <w:sz w:val="24"/>
          <w:szCs w:val="24"/>
        </w:rPr>
      </w:pPr>
      <w:r w:rsidRPr="00516265">
        <w:rPr>
          <w:rFonts w:ascii="Times New Roman" w:eastAsia="Calibri" w:hAnsi="Times New Roman" w:cs="Times New Roman"/>
          <w:b/>
          <w:noProof w:val="0"/>
          <w:sz w:val="24"/>
          <w:szCs w:val="24"/>
        </w:rPr>
        <w:t>T.C.</w:t>
      </w:r>
    </w:p>
    <w:p w:rsidR="00516265" w:rsidRPr="00516265" w:rsidRDefault="00516265" w:rsidP="00516265">
      <w:pPr>
        <w:spacing w:after="0" w:line="240" w:lineRule="auto"/>
        <w:jc w:val="center"/>
        <w:rPr>
          <w:rFonts w:ascii="Times New Roman" w:eastAsia="Calibri" w:hAnsi="Times New Roman" w:cs="Times New Roman"/>
          <w:b/>
          <w:noProof w:val="0"/>
          <w:sz w:val="24"/>
          <w:szCs w:val="24"/>
        </w:rPr>
      </w:pPr>
      <w:r w:rsidRPr="00516265">
        <w:rPr>
          <w:rFonts w:ascii="Times New Roman" w:eastAsia="Calibri" w:hAnsi="Times New Roman" w:cs="Times New Roman"/>
          <w:b/>
          <w:noProof w:val="0"/>
          <w:sz w:val="24"/>
          <w:szCs w:val="24"/>
        </w:rPr>
        <w:t>ENERJİ PİYASASI DÜZENLEME KURUMU</w:t>
      </w:r>
    </w:p>
    <w:p w:rsidR="00516265" w:rsidRPr="00516265" w:rsidRDefault="00516265" w:rsidP="00516265">
      <w:pPr>
        <w:spacing w:after="0" w:line="240" w:lineRule="auto"/>
        <w:jc w:val="center"/>
        <w:rPr>
          <w:rFonts w:ascii="Times New Roman" w:eastAsia="Times New Roman" w:hAnsi="Times New Roman" w:cs="Times New Roman"/>
          <w:b/>
          <w:noProof w:val="0"/>
          <w:sz w:val="24"/>
          <w:szCs w:val="24"/>
          <w:lang w:eastAsia="tr-TR"/>
        </w:rPr>
      </w:pPr>
      <w:r w:rsidRPr="00516265">
        <w:rPr>
          <w:rFonts w:ascii="Times New Roman" w:eastAsia="Calibri" w:hAnsi="Times New Roman" w:cs="Times New Roman"/>
          <w:b/>
          <w:noProof w:val="0"/>
          <w:sz w:val="24"/>
          <w:szCs w:val="24"/>
        </w:rPr>
        <w:t>ELEKTRİK PİYASASI DAİRESİ BAŞKANLIĞINA</w:t>
      </w:r>
    </w:p>
    <w:p w:rsidR="00516265" w:rsidRPr="00516265" w:rsidRDefault="00516265" w:rsidP="00516265">
      <w:pPr>
        <w:spacing w:after="0" w:line="240" w:lineRule="auto"/>
        <w:rPr>
          <w:rFonts w:ascii="Times New Roman" w:eastAsia="Times New Roman" w:hAnsi="Times New Roman" w:cs="Times New Roman"/>
          <w:noProof w:val="0"/>
          <w:sz w:val="24"/>
          <w:szCs w:val="24"/>
          <w:u w:val="single"/>
          <w:lang w:eastAsia="tr-TR"/>
        </w:rPr>
      </w:pPr>
    </w:p>
    <w:p w:rsidR="00516265" w:rsidRPr="00516265" w:rsidRDefault="00516265" w:rsidP="00516265">
      <w:pPr>
        <w:tabs>
          <w:tab w:val="left" w:pos="567"/>
        </w:tabs>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tabs>
          <w:tab w:val="left" w:pos="567"/>
        </w:tabs>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ab/>
        <w:t>………..........(</w:t>
      </w:r>
      <w:r w:rsidR="00C2433A">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linde/</w:t>
      </w:r>
      <w:r w:rsidR="00C2433A">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llerinde)…………….(</w:t>
      </w:r>
      <w:r w:rsidR="00C2433A">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lçesinde/</w:t>
      </w:r>
      <w:r w:rsidR="00C2433A">
        <w:rPr>
          <w:rFonts w:ascii="Times New Roman" w:eastAsia="Times New Roman" w:hAnsi="Times New Roman" w:cs="Times New Roman"/>
          <w:noProof w:val="0"/>
          <w:sz w:val="24"/>
          <w:szCs w:val="24"/>
          <w:lang w:eastAsia="tr-TR"/>
        </w:rPr>
        <w:t>i</w:t>
      </w:r>
      <w:r w:rsidRPr="00516265">
        <w:rPr>
          <w:rFonts w:ascii="Times New Roman" w:eastAsia="Times New Roman" w:hAnsi="Times New Roman" w:cs="Times New Roman"/>
          <w:noProof w:val="0"/>
          <w:sz w:val="24"/>
          <w:szCs w:val="24"/>
          <w:lang w:eastAsia="tr-TR"/>
        </w:rPr>
        <w:t>lçelerinde) kurulması planlanan, ana kaynağı ……, yardımcı kaynağı ……. olan</w:t>
      </w:r>
      <w:r w:rsidRPr="00516265" w:rsidDel="0071759F">
        <w:rPr>
          <w:rFonts w:ascii="Times New Roman" w:eastAsia="Times New Roman" w:hAnsi="Times New Roman" w:cs="Times New Roman"/>
          <w:noProof w:val="0"/>
          <w:sz w:val="24"/>
          <w:szCs w:val="24"/>
          <w:lang w:eastAsia="tr-TR"/>
        </w:rPr>
        <w:t xml:space="preserve"> </w:t>
      </w:r>
      <w:r w:rsidRPr="00516265">
        <w:rPr>
          <w:rFonts w:ascii="Times New Roman" w:eastAsia="Times New Roman" w:hAnsi="Times New Roman" w:cs="Times New Roman"/>
          <w:noProof w:val="0"/>
          <w:sz w:val="24"/>
          <w:szCs w:val="24"/>
          <w:u w:val="dotted"/>
          <w:lang w:eastAsia="tr-TR"/>
        </w:rPr>
        <w:t>………</w:t>
      </w:r>
      <w:r w:rsidRPr="00516265">
        <w:rPr>
          <w:rFonts w:ascii="Times New Roman" w:eastAsia="Times New Roman" w:hAnsi="Times New Roman" w:cs="Times New Roman"/>
          <w:noProof w:val="0"/>
          <w:sz w:val="24"/>
          <w:szCs w:val="24"/>
          <w:lang w:eastAsia="tr-TR"/>
        </w:rPr>
        <w:t xml:space="preserve"> projesi için önlisans almayı talep etmekteyiz.</w:t>
      </w:r>
    </w:p>
    <w:p w:rsidR="00516265" w:rsidRPr="00516265" w:rsidRDefault="00516265" w:rsidP="00516265">
      <w:pPr>
        <w:tabs>
          <w:tab w:val="left" w:pos="567"/>
        </w:tabs>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tabs>
          <w:tab w:val="left" w:pos="567"/>
        </w:tabs>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ab/>
        <w:t>Önlisans başvurumuzun kabulünü ve tüzel kişiliğimize önlisans verilmesini arz ederiz.</w:t>
      </w: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Kişiyi Temsil ve İlzama Yetkili Kişi veya Kişilerin Adı-Soyadı</w:t>
            </w:r>
          </w:p>
        </w:tc>
      </w:tr>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İmza</w:t>
            </w:r>
          </w:p>
        </w:tc>
      </w:tr>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Kaşe</w:t>
            </w:r>
          </w:p>
        </w:tc>
      </w:tr>
      <w:tr w:rsidR="00516265" w:rsidRPr="00516265" w:rsidTr="00930591">
        <w:trPr>
          <w:jc w:val="right"/>
        </w:trPr>
        <w:tc>
          <w:tcPr>
            <w:tcW w:w="4140" w:type="dxa"/>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Tarih</w:t>
            </w:r>
          </w:p>
        </w:tc>
      </w:tr>
    </w:tbl>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ticaret unvanı:</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Ticaret ve/veya Sanayi Odasına kayıtlı olduğu il:</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ticaret sicil numarası:</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vergi numarası:</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Tüzel kişinin kanuni ikametgah adresi:</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Telefon:</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Faks:</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E-posta:</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Kayıtlı elektronik posta adresi (KEP):</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Ulusal Elektronik Tebligat Sistemi (UETS) adresi:</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b/>
          <w:noProof w:val="0"/>
          <w:sz w:val="24"/>
          <w:szCs w:val="24"/>
          <w:u w:val="single"/>
          <w:lang w:eastAsia="tr-TR"/>
        </w:rPr>
        <w:t>Ekler:</w:t>
      </w:r>
      <w:r w:rsidRPr="00516265">
        <w:rPr>
          <w:rFonts w:ascii="Times New Roman" w:eastAsia="Times New Roman" w:hAnsi="Times New Roman" w:cs="Times New Roman"/>
          <w:noProof w:val="0"/>
          <w:sz w:val="24"/>
          <w:szCs w:val="24"/>
          <w:lang w:eastAsia="tr-TR"/>
        </w:rPr>
        <w:t xml:space="preserve"> </w:t>
      </w:r>
      <w:r w:rsidR="00E80867" w:rsidRPr="00A65403">
        <w:rPr>
          <w:rFonts w:ascii="Times New Roman" w:eastAsia="Times New Roman" w:hAnsi="Times New Roman" w:cs="Times New Roman"/>
          <w:noProof w:val="0"/>
          <w:sz w:val="24"/>
          <w:szCs w:val="24"/>
          <w:lang w:eastAsia="tr-TR"/>
        </w:rPr>
        <w:t>Önlisans ve Lisans İşlemleri İle İlgili Başvurulara İlişkin Usul ve Esaslar</w:t>
      </w:r>
      <w:r w:rsidR="00E80867">
        <w:rPr>
          <w:rFonts w:ascii="Times New Roman" w:eastAsia="Times New Roman" w:hAnsi="Times New Roman" w:cs="Times New Roman"/>
          <w:noProof w:val="0"/>
          <w:sz w:val="24"/>
          <w:szCs w:val="24"/>
          <w:lang w:eastAsia="tr-TR"/>
        </w:rPr>
        <w:t>’ın Ek-3’ünde</w:t>
      </w:r>
      <w:r w:rsidR="00E80867" w:rsidRPr="00932066">
        <w:rPr>
          <w:rFonts w:ascii="Times New Roman" w:eastAsia="Times New Roman" w:hAnsi="Times New Roman" w:cs="Times New Roman"/>
          <w:noProof w:val="0"/>
          <w:sz w:val="24"/>
          <w:szCs w:val="24"/>
          <w:lang w:eastAsia="tr-TR"/>
        </w:rPr>
        <w:t xml:space="preserve"> belirtilen bilgi ve belgeler eklenecektir</w:t>
      </w:r>
      <w:r w:rsidR="00E80867">
        <w:rPr>
          <w:rFonts w:ascii="Times New Roman" w:eastAsia="Times New Roman" w:hAnsi="Times New Roman" w:cs="Times New Roman"/>
          <w:noProof w:val="0"/>
          <w:sz w:val="24"/>
          <w:szCs w:val="24"/>
          <w:lang w:eastAsia="tr-TR"/>
        </w:rPr>
        <w:t xml:space="preserve"> </w:t>
      </w: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p w:rsidR="00C2433A" w:rsidRDefault="00516265" w:rsidP="00923B6C">
      <w:pPr>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C2433A" w:rsidRDefault="00C2433A" w:rsidP="00516265">
      <w:pPr>
        <w:spacing w:after="0" w:line="240" w:lineRule="auto"/>
        <w:rPr>
          <w:rFonts w:ascii="Times New Roman" w:eastAsia="Times New Roman" w:hAnsi="Times New Roman" w:cs="Times New Roman"/>
          <w:noProof w:val="0"/>
          <w:sz w:val="24"/>
          <w:szCs w:val="24"/>
          <w:lang w:eastAsia="tr-TR"/>
        </w:rPr>
      </w:pPr>
    </w:p>
    <w:p w:rsidR="009E29D7" w:rsidRDefault="009E29D7" w:rsidP="00516265">
      <w:pPr>
        <w:spacing w:after="0" w:line="240" w:lineRule="auto"/>
        <w:rPr>
          <w:rFonts w:ascii="Times New Roman" w:eastAsia="Times New Roman" w:hAnsi="Times New Roman" w:cs="Times New Roman"/>
          <w:noProof w:val="0"/>
          <w:sz w:val="24"/>
          <w:szCs w:val="24"/>
          <w:lang w:eastAsia="tr-TR"/>
        </w:rPr>
      </w:pPr>
    </w:p>
    <w:p w:rsidR="009E29D7" w:rsidRDefault="009E29D7" w:rsidP="00516265">
      <w:pPr>
        <w:spacing w:after="0" w:line="240" w:lineRule="auto"/>
        <w:rPr>
          <w:rFonts w:ascii="Times New Roman" w:eastAsia="Times New Roman" w:hAnsi="Times New Roman" w:cs="Times New Roman"/>
          <w:noProof w:val="0"/>
          <w:sz w:val="24"/>
          <w:szCs w:val="24"/>
          <w:lang w:eastAsia="tr-TR"/>
        </w:rPr>
      </w:pPr>
    </w:p>
    <w:p w:rsidR="009E29D7" w:rsidRDefault="009E29D7" w:rsidP="00516265">
      <w:pPr>
        <w:spacing w:after="0" w:line="240" w:lineRule="auto"/>
        <w:rPr>
          <w:rFonts w:ascii="Times New Roman" w:eastAsia="Times New Roman" w:hAnsi="Times New Roman" w:cs="Times New Roman"/>
          <w:noProof w:val="0"/>
          <w:sz w:val="24"/>
          <w:szCs w:val="24"/>
          <w:lang w:eastAsia="tr-TR"/>
        </w:rPr>
      </w:pPr>
    </w:p>
    <w:p w:rsidR="00923B6C" w:rsidRDefault="00923B6C" w:rsidP="00516265">
      <w:pPr>
        <w:spacing w:after="0" w:line="240" w:lineRule="auto"/>
        <w:rPr>
          <w:rFonts w:ascii="Times New Roman" w:eastAsia="Times New Roman" w:hAnsi="Times New Roman" w:cs="Times New Roman"/>
          <w:noProof w:val="0"/>
          <w:sz w:val="24"/>
          <w:szCs w:val="24"/>
          <w:lang w:eastAsia="tr-TR"/>
        </w:rPr>
      </w:pPr>
    </w:p>
    <w:p w:rsidR="009E29D7" w:rsidRPr="00516265" w:rsidRDefault="009E29D7" w:rsidP="00516265">
      <w:pPr>
        <w:spacing w:after="0" w:line="240" w:lineRule="auto"/>
        <w:rPr>
          <w:rFonts w:ascii="Times New Roman" w:eastAsia="Times New Roman" w:hAnsi="Times New Roman" w:cs="Times New Roman"/>
          <w:noProof w:val="0"/>
          <w:sz w:val="24"/>
          <w:szCs w:val="24"/>
          <w:lang w:eastAsia="tr-TR"/>
        </w:rPr>
      </w:pPr>
    </w:p>
    <w:p w:rsidR="00BE6BBC" w:rsidRPr="00BE6BBC" w:rsidRDefault="00BE6BBC" w:rsidP="00BE6BBC">
      <w:pPr>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Ek-3.2.a</w:t>
      </w:r>
    </w:p>
    <w:p w:rsidR="00BE6BBC" w:rsidRPr="009E29D7" w:rsidRDefault="00BE6BBC" w:rsidP="009E29D7">
      <w:pPr>
        <w:tabs>
          <w:tab w:val="left" w:pos="709"/>
        </w:tabs>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TERMİK ÜRETİM TESİSİNE İLİŞKİN BİLGİ FORMU*</w:t>
      </w:r>
    </w:p>
    <w:tbl>
      <w:tblPr>
        <w:tblW w:w="94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5386"/>
      </w:tblGrid>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Başvuru sahibi tüzel kişi</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Üretim tesisi / Proje adı </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yeri (il – ilçe)</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Toplam kurulu güç </w:t>
            </w:r>
            <w:r w:rsidRPr="00BE6BBC">
              <w:rPr>
                <w:rFonts w:asciiTheme="majorBidi" w:eastAsia="Times New Roman" w:hAnsiTheme="majorBidi" w:cstheme="majorBidi"/>
                <w:b/>
                <w:noProof w:val="0"/>
                <w:sz w:val="24"/>
                <w:szCs w:val="24"/>
                <w:vertAlign w:val="superscript"/>
                <w:lang w:eastAsia="tr-TR"/>
              </w:rPr>
              <w:t>1</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MW</w:t>
            </w:r>
            <w:r w:rsidRPr="00BE6BBC">
              <w:rPr>
                <w:rFonts w:asciiTheme="majorBidi" w:eastAsia="Times New Roman" w:hAnsiTheme="majorBidi" w:cstheme="majorBidi"/>
                <w:noProof w:val="0"/>
                <w:sz w:val="24"/>
                <w:szCs w:val="24"/>
                <w:vertAlign w:val="subscript"/>
                <w:lang w:eastAsia="tr-TR"/>
              </w:rPr>
              <w:t>m</w:t>
            </w:r>
            <w:r w:rsidRPr="00BE6BBC">
              <w:rPr>
                <w:rFonts w:asciiTheme="majorBidi" w:eastAsia="Times New Roman" w:hAnsiTheme="majorBidi" w:cstheme="majorBidi"/>
                <w:noProof w:val="0"/>
                <w:sz w:val="24"/>
                <w:szCs w:val="24"/>
                <w:lang w:eastAsia="tr-TR"/>
              </w:rPr>
              <w:t xml:space="preserve">    / ……………. MW</w:t>
            </w:r>
            <w:r w:rsidRPr="00BE6BBC">
              <w:rPr>
                <w:rFonts w:asciiTheme="majorBidi" w:eastAsia="Times New Roman" w:hAnsiTheme="majorBidi" w:cstheme="majorBidi"/>
                <w:noProof w:val="0"/>
                <w:sz w:val="24"/>
                <w:szCs w:val="24"/>
                <w:vertAlign w:val="subscript"/>
                <w:lang w:eastAsia="tr-TR"/>
              </w:rPr>
              <w:t>e</w:t>
            </w: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Üretim tesisinin tipi </w:t>
            </w:r>
            <w:r w:rsidRPr="00BE6BBC">
              <w:rPr>
                <w:rFonts w:asciiTheme="majorBidi" w:eastAsia="Times New Roman" w:hAnsiTheme="majorBidi" w:cstheme="majorBidi"/>
                <w:b/>
                <w:noProof w:val="0"/>
                <w:sz w:val="24"/>
                <w:szCs w:val="24"/>
                <w:vertAlign w:val="superscript"/>
                <w:lang w:eastAsia="tr-TR"/>
              </w:rPr>
              <w:t>2</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Yakıt türü </w:t>
            </w:r>
            <w:r w:rsidRPr="00BE6BBC">
              <w:rPr>
                <w:rFonts w:asciiTheme="majorBidi" w:eastAsia="Times New Roman" w:hAnsiTheme="majorBidi" w:cstheme="majorBidi"/>
                <w:b/>
                <w:noProof w:val="0"/>
                <w:sz w:val="24"/>
                <w:szCs w:val="24"/>
                <w:vertAlign w:val="superscript"/>
                <w:lang w:eastAsia="tr-TR"/>
              </w:rPr>
              <w:t>3</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Ünite sayısı </w:t>
            </w:r>
            <w:r w:rsidRPr="00BE6BBC">
              <w:rPr>
                <w:rFonts w:asciiTheme="majorBidi" w:eastAsia="Times New Roman" w:hAnsiTheme="majorBidi" w:cstheme="majorBidi"/>
                <w:b/>
                <w:noProof w:val="0"/>
                <w:sz w:val="24"/>
                <w:szCs w:val="24"/>
                <w:vertAlign w:val="superscript"/>
                <w:lang w:eastAsia="tr-TR"/>
              </w:rPr>
              <w:t>4</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Ünite tipi ve diğer teçhizatlar </w:t>
            </w:r>
            <w:r w:rsidRPr="00BE6BBC">
              <w:rPr>
                <w:rFonts w:asciiTheme="majorBidi" w:eastAsia="Times New Roman" w:hAnsiTheme="majorBidi" w:cstheme="majorBidi"/>
                <w:b/>
                <w:noProof w:val="0"/>
                <w:sz w:val="24"/>
                <w:szCs w:val="24"/>
                <w:vertAlign w:val="superscript"/>
                <w:lang w:eastAsia="tr-TR"/>
              </w:rPr>
              <w:t>4</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Ünite kurulu güçleri </w:t>
            </w:r>
            <w:r w:rsidRPr="00BE6BBC">
              <w:rPr>
                <w:rFonts w:asciiTheme="majorBidi" w:eastAsia="Times New Roman" w:hAnsiTheme="majorBidi" w:cstheme="majorBidi"/>
                <w:b/>
                <w:noProof w:val="0"/>
                <w:sz w:val="24"/>
                <w:szCs w:val="24"/>
                <w:vertAlign w:val="superscript"/>
                <w:lang w:eastAsia="tr-TR"/>
              </w:rPr>
              <w:t>1</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MW</w:t>
            </w:r>
            <w:r w:rsidRPr="00BE6BBC">
              <w:rPr>
                <w:rFonts w:asciiTheme="majorBidi" w:eastAsia="Times New Roman" w:hAnsiTheme="majorBidi" w:cstheme="majorBidi"/>
                <w:noProof w:val="0"/>
                <w:sz w:val="24"/>
                <w:szCs w:val="24"/>
                <w:vertAlign w:val="subscript"/>
                <w:lang w:eastAsia="tr-TR"/>
              </w:rPr>
              <w:t>m</w:t>
            </w:r>
            <w:r w:rsidRPr="00BE6BBC">
              <w:rPr>
                <w:rFonts w:asciiTheme="majorBidi" w:eastAsia="Times New Roman" w:hAnsiTheme="majorBidi" w:cstheme="majorBidi"/>
                <w:noProof w:val="0"/>
                <w:sz w:val="24"/>
                <w:szCs w:val="24"/>
                <w:lang w:eastAsia="tr-TR"/>
              </w:rPr>
              <w:t xml:space="preserve">    / ……………. MW</w:t>
            </w:r>
            <w:r w:rsidRPr="00BE6BBC">
              <w:rPr>
                <w:rFonts w:asciiTheme="majorBidi" w:eastAsia="Times New Roman" w:hAnsiTheme="majorBidi" w:cstheme="majorBidi"/>
                <w:noProof w:val="0"/>
                <w:sz w:val="24"/>
                <w:szCs w:val="24"/>
                <w:vertAlign w:val="subscript"/>
                <w:lang w:eastAsia="tr-TR"/>
              </w:rPr>
              <w:t>e</w:t>
            </w: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Öngörülen ortalama yıllık elektrik üretim miktarı </w:t>
            </w:r>
            <w:r w:rsidRPr="00BE6BBC">
              <w:rPr>
                <w:rFonts w:asciiTheme="majorBidi" w:eastAsia="Times New Roman" w:hAnsiTheme="majorBidi" w:cstheme="majorBidi"/>
                <w:b/>
                <w:noProof w:val="0"/>
                <w:sz w:val="24"/>
                <w:szCs w:val="24"/>
                <w:vertAlign w:val="superscript"/>
                <w:lang w:eastAsia="tr-TR"/>
              </w:rPr>
              <w:t>5</w:t>
            </w:r>
            <w:r w:rsidRPr="00BE6BBC">
              <w:rPr>
                <w:rFonts w:asciiTheme="majorBidi" w:eastAsia="ヒラギノ明朝 Pro W3" w:hAnsiTheme="majorBidi" w:cstheme="majorBidi"/>
                <w:noProof w:val="0"/>
                <w:sz w:val="24"/>
                <w:szCs w:val="24"/>
                <w:lang w:eastAsia="tr-TR"/>
              </w:rPr>
              <w:t xml:space="preserve"> </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kWh/yıl</w:t>
            </w:r>
          </w:p>
        </w:tc>
      </w:tr>
      <w:tr w:rsidR="00BE6BBC" w:rsidRPr="00BE6BBC" w:rsidTr="003424D7">
        <w:tc>
          <w:tcPr>
            <w:tcW w:w="4111"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Sisteme bağlantı noktası ve gerilim seviyesi </w:t>
            </w:r>
            <w:r w:rsidRPr="00BE6BBC">
              <w:rPr>
                <w:rFonts w:asciiTheme="majorBidi" w:eastAsia="Times New Roman" w:hAnsiTheme="majorBidi" w:cstheme="majorBidi"/>
                <w:b/>
                <w:noProof w:val="0"/>
                <w:sz w:val="24"/>
                <w:szCs w:val="24"/>
                <w:vertAlign w:val="superscript"/>
                <w:lang w:eastAsia="tr-TR"/>
              </w:rPr>
              <w:t>6</w:t>
            </w:r>
          </w:p>
        </w:tc>
        <w:tc>
          <w:tcPr>
            <w:tcW w:w="5386" w:type="dxa"/>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r>
      <w:tr w:rsidR="00BE6BBC" w:rsidRPr="00BE6BBC" w:rsidTr="003424D7">
        <w:tc>
          <w:tcPr>
            <w:tcW w:w="4111"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Üretim tesisinin mevcut fiziki durumu </w:t>
            </w:r>
            <w:r w:rsidRPr="00BE6BBC">
              <w:rPr>
                <w:rFonts w:asciiTheme="majorBidi" w:eastAsia="Times New Roman" w:hAnsiTheme="majorBidi" w:cstheme="majorBidi"/>
                <w:b/>
                <w:noProof w:val="0"/>
                <w:sz w:val="24"/>
                <w:szCs w:val="24"/>
                <w:vertAlign w:val="superscript"/>
                <w:lang w:eastAsia="tr-TR"/>
              </w:rPr>
              <w:t>7</w:t>
            </w:r>
          </w:p>
        </w:tc>
        <w:tc>
          <w:tcPr>
            <w:tcW w:w="5386"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Borders>
              <w:bottom w:val="single" w:sz="4" w:space="0" w:color="auto"/>
            </w:tcBorders>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Öngörülen üretim tesisi yerine ait pafta/ada/ parsel adları</w:t>
            </w:r>
          </w:p>
        </w:tc>
        <w:tc>
          <w:tcPr>
            <w:tcW w:w="5386" w:type="dxa"/>
            <w:tcBorders>
              <w:bottom w:val="single" w:sz="4" w:space="0" w:color="auto"/>
            </w:tcBorders>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tcBorders>
              <w:bottom w:val="single" w:sz="4" w:space="0" w:color="auto"/>
            </w:tcBorders>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Tüzel kişinin bildirim adresi </w:t>
            </w:r>
            <w:r w:rsidRPr="00BE6BBC">
              <w:rPr>
                <w:rFonts w:asciiTheme="majorBidi" w:eastAsia="Times New Roman" w:hAnsiTheme="majorBidi" w:cstheme="majorBidi"/>
                <w:b/>
                <w:noProof w:val="0"/>
                <w:sz w:val="24"/>
                <w:szCs w:val="24"/>
                <w:vertAlign w:val="superscript"/>
                <w:lang w:eastAsia="tr-TR"/>
              </w:rPr>
              <w:t>8</w:t>
            </w:r>
          </w:p>
        </w:tc>
        <w:tc>
          <w:tcPr>
            <w:tcW w:w="5386" w:type="dxa"/>
            <w:tcBorders>
              <w:bottom w:val="single" w:sz="4" w:space="0" w:color="auto"/>
            </w:tcBorders>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shd w:val="clear" w:color="auto" w:fill="auto"/>
          </w:tcPr>
          <w:p w:rsidR="00BE6BBC" w:rsidRPr="00BE6BBC" w:rsidRDefault="00BE6BBC" w:rsidP="00500B46">
            <w:pPr>
              <w:spacing w:after="0" w:line="240" w:lineRule="auto"/>
              <w:jc w:val="both"/>
              <w:rPr>
                <w:rFonts w:asciiTheme="majorBidi" w:eastAsia="Times New Roman" w:hAnsiTheme="majorBidi" w:cstheme="majorBidi"/>
                <w:noProof w:val="0"/>
                <w:sz w:val="24"/>
                <w:szCs w:val="24"/>
                <w:vertAlign w:val="superscript"/>
                <w:lang w:eastAsia="tr-TR"/>
              </w:rPr>
            </w:pPr>
            <w:r w:rsidRPr="00BE6BBC">
              <w:rPr>
                <w:rFonts w:asciiTheme="majorBidi" w:eastAsia="Times New Roman" w:hAnsiTheme="majorBidi" w:cstheme="majorBidi"/>
                <w:noProof w:val="0"/>
                <w:sz w:val="24"/>
                <w:szCs w:val="24"/>
                <w:lang w:eastAsia="tr-TR"/>
              </w:rPr>
              <w:t xml:space="preserve">Öngörülen </w:t>
            </w:r>
            <w:r w:rsidR="00500B46">
              <w:rPr>
                <w:rFonts w:asciiTheme="majorBidi" w:eastAsia="Times New Roman" w:hAnsiTheme="majorBidi" w:cstheme="majorBidi"/>
                <w:noProof w:val="0"/>
                <w:sz w:val="24"/>
                <w:szCs w:val="24"/>
                <w:lang w:eastAsia="tr-TR"/>
              </w:rPr>
              <w:t>santral</w:t>
            </w:r>
            <w:r w:rsidRPr="00BE6BBC">
              <w:rPr>
                <w:rFonts w:asciiTheme="majorBidi" w:eastAsia="Times New Roman" w:hAnsiTheme="majorBidi" w:cstheme="majorBidi"/>
                <w:noProof w:val="0"/>
                <w:sz w:val="24"/>
                <w:szCs w:val="24"/>
                <w:lang w:eastAsia="tr-TR"/>
              </w:rPr>
              <w:t xml:space="preserve"> sahasına ilişkin köşe koordinatları</w:t>
            </w:r>
            <w:r w:rsidR="0009122D">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386" w:type="dxa"/>
            <w:shd w:val="clear" w:color="auto" w:fill="auto"/>
            <w:vAlign w:val="center"/>
          </w:tcPr>
          <w:tbl>
            <w:tblPr>
              <w:tblpPr w:leftFromText="141" w:rightFromText="141" w:vertAnchor="text" w:horzAnchor="margin" w:tblpY="-193"/>
              <w:tblOverlap w:val="neve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
              <w:gridCol w:w="1699"/>
              <w:gridCol w:w="1701"/>
              <w:gridCol w:w="1275"/>
            </w:tblGrid>
            <w:tr w:rsidR="00BE6BBC" w:rsidRPr="00BE6BBC" w:rsidTr="003424D7">
              <w:trPr>
                <w:trHeight w:val="492"/>
              </w:trPr>
              <w:tc>
                <w:tcPr>
                  <w:tcW w:w="423"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p>
              </w:tc>
              <w:tc>
                <w:tcPr>
                  <w:tcW w:w="1699"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Doğu</w:t>
                  </w:r>
                  <w:r w:rsidRPr="00BE6BBC">
                    <w:rPr>
                      <w:rFonts w:asciiTheme="majorBidi" w:eastAsia="Times New Roman" w:hAnsiTheme="majorBidi" w:cstheme="majorBidi"/>
                      <w:b/>
                      <w:bCs/>
                      <w:noProof w:val="0"/>
                      <w:sz w:val="24"/>
                      <w:szCs w:val="24"/>
                      <w:lang w:eastAsia="tr-TR"/>
                    </w:rPr>
                    <w:br/>
                    <w:t>(sağa değer)</w:t>
                  </w:r>
                </w:p>
              </w:tc>
              <w:tc>
                <w:tcPr>
                  <w:tcW w:w="1701"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Kuzey</w:t>
                  </w:r>
                  <w:r w:rsidRPr="00BE6BBC">
                    <w:rPr>
                      <w:rFonts w:asciiTheme="majorBidi" w:eastAsia="Times New Roman" w:hAnsiTheme="majorBidi" w:cstheme="majorBidi"/>
                      <w:b/>
                      <w:bCs/>
                      <w:noProof w:val="0"/>
                      <w:sz w:val="24"/>
                      <w:szCs w:val="24"/>
                      <w:lang w:eastAsia="tr-TR"/>
                    </w:rPr>
                    <w:br/>
                    <w:t>(yukarı değer)</w:t>
                  </w:r>
                </w:p>
              </w:tc>
              <w:tc>
                <w:tcPr>
                  <w:tcW w:w="1275" w:type="dxa"/>
                </w:tcPr>
                <w:p w:rsidR="00BE6BBC" w:rsidRPr="00BE6BBC" w:rsidRDefault="00BE6BBC" w:rsidP="00BE6BBC">
                  <w:pPr>
                    <w:spacing w:after="0" w:line="240" w:lineRule="auto"/>
                    <w:jc w:val="center"/>
                    <w:rPr>
                      <w:rFonts w:asciiTheme="majorBidi" w:eastAsia="Times New Roman" w:hAnsiTheme="majorBidi" w:cstheme="majorBidi"/>
                      <w:b/>
                      <w:bCs/>
                      <w:noProof w:val="0"/>
                      <w:szCs w:val="24"/>
                      <w:lang w:eastAsia="tr-TR"/>
                    </w:rPr>
                  </w:pPr>
                  <w:r w:rsidRPr="00BE6BBC">
                    <w:rPr>
                      <w:rFonts w:asciiTheme="majorBidi" w:eastAsia="Times New Roman" w:hAnsiTheme="majorBidi" w:cstheme="majorBidi"/>
                      <w:b/>
                      <w:bCs/>
                      <w:noProof w:val="0"/>
                      <w:szCs w:val="24"/>
                      <w:lang w:eastAsia="tr-TR"/>
                    </w:rPr>
                    <w:t>Dilim</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bCs/>
                      <w:noProof w:val="0"/>
                      <w:szCs w:val="24"/>
                      <w:lang w:eastAsia="tr-TR"/>
                    </w:rPr>
                    <w:t>Orta Boylamı</w:t>
                  </w:r>
                  <w:r w:rsidRPr="00BE6BBC">
                    <w:rPr>
                      <w:rFonts w:asciiTheme="majorBidi" w:eastAsia="Times New Roman" w:hAnsiTheme="majorBidi" w:cstheme="majorBidi"/>
                      <w:b/>
                      <w:bCs/>
                      <w:noProof w:val="0"/>
                      <w:szCs w:val="24"/>
                      <w:lang w:eastAsia="tr-TR"/>
                    </w:rPr>
                    <w:br/>
                  </w:r>
                </w:p>
              </w:tc>
            </w:tr>
            <w:tr w:rsidR="00BE6BBC" w:rsidRPr="00BE6BBC" w:rsidTr="003424D7">
              <w:trPr>
                <w:trHeight w:val="156"/>
              </w:trPr>
              <w:tc>
                <w:tcPr>
                  <w:tcW w:w="423"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9"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75"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rPr>
                <w:trHeight w:val="168"/>
              </w:trPr>
              <w:tc>
                <w:tcPr>
                  <w:tcW w:w="423"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9"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75"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bl>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111" w:type="dxa"/>
            <w:shd w:val="clear" w:color="auto" w:fill="auto"/>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5386" w:type="dxa"/>
            <w:shd w:val="clear" w:color="auto" w:fill="auto"/>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p>
        </w:tc>
      </w:tr>
      <w:tr w:rsidR="00500B46" w:rsidRPr="00BE6BBC" w:rsidTr="00500B46">
        <w:tc>
          <w:tcPr>
            <w:tcW w:w="4111" w:type="dxa"/>
            <w:tcBorders>
              <w:top w:val="single" w:sz="4" w:space="0" w:color="auto"/>
              <w:left w:val="single" w:sz="4" w:space="0" w:color="auto"/>
              <w:bottom w:val="single" w:sz="4" w:space="0" w:color="auto"/>
              <w:right w:val="single" w:sz="4" w:space="0" w:color="auto"/>
            </w:tcBorders>
            <w:shd w:val="clear" w:color="auto" w:fill="auto"/>
          </w:tcPr>
          <w:p w:rsidR="00500B46" w:rsidRPr="00BE6BBC" w:rsidRDefault="00500B46" w:rsidP="009D1B54">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Santral alanı koordinatları</w:t>
            </w:r>
            <w:r w:rsidR="0009122D">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500B46" w:rsidRPr="00BE6BBC" w:rsidTr="009D1B54">
              <w:trPr>
                <w:trHeight w:val="839"/>
              </w:trPr>
              <w:tc>
                <w:tcPr>
                  <w:tcW w:w="432"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500B46" w:rsidRPr="00BE6BBC" w:rsidTr="009D1B54">
              <w:trPr>
                <w:trHeight w:val="23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r w:rsidR="00500B46" w:rsidRPr="00BE6BBC" w:rsidTr="009D1B54">
              <w:trPr>
                <w:trHeight w:val="25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bl>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p>
        </w:tc>
      </w:tr>
      <w:tr w:rsidR="00500B46" w:rsidRPr="00BE6BBC" w:rsidTr="00500B46">
        <w:tc>
          <w:tcPr>
            <w:tcW w:w="4111" w:type="dxa"/>
            <w:tcBorders>
              <w:top w:val="single" w:sz="4" w:space="0" w:color="auto"/>
              <w:left w:val="single" w:sz="4" w:space="0" w:color="auto"/>
              <w:bottom w:val="single" w:sz="4" w:space="0" w:color="auto"/>
              <w:right w:val="single" w:sz="4" w:space="0" w:color="auto"/>
            </w:tcBorders>
            <w:shd w:val="clear" w:color="auto" w:fill="auto"/>
          </w:tcPr>
          <w:p w:rsidR="00500B46" w:rsidRPr="00BE6BBC" w:rsidRDefault="00500B46" w:rsidP="009D1B54">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Sosyal alan koordinatları</w:t>
            </w:r>
            <w:r w:rsidR="0009122D">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Pr="00654FA6">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500B46" w:rsidRPr="00BE6BBC" w:rsidTr="009D1B54">
              <w:trPr>
                <w:trHeight w:val="839"/>
              </w:trPr>
              <w:tc>
                <w:tcPr>
                  <w:tcW w:w="432"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500B46" w:rsidRPr="00BE6BBC" w:rsidTr="009D1B54">
              <w:trPr>
                <w:trHeight w:val="23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r w:rsidR="00500B46" w:rsidRPr="00BE6BBC" w:rsidTr="009D1B54">
              <w:trPr>
                <w:trHeight w:val="25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bl>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p>
        </w:tc>
      </w:tr>
      <w:tr w:rsidR="00500B46" w:rsidRPr="00BE6BBC" w:rsidTr="00500B46">
        <w:tc>
          <w:tcPr>
            <w:tcW w:w="4111" w:type="dxa"/>
            <w:tcBorders>
              <w:top w:val="single" w:sz="4" w:space="0" w:color="auto"/>
              <w:left w:val="single" w:sz="4" w:space="0" w:color="auto"/>
              <w:bottom w:val="single" w:sz="4" w:space="0" w:color="auto"/>
              <w:right w:val="single" w:sz="4" w:space="0" w:color="auto"/>
            </w:tcBorders>
            <w:shd w:val="clear" w:color="auto" w:fill="auto"/>
          </w:tcPr>
          <w:p w:rsidR="00500B46" w:rsidRPr="00BE6BBC" w:rsidRDefault="00500B46" w:rsidP="009D1B54">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Şalt sahası koordinatlar</w:t>
            </w:r>
            <w:r w:rsidR="0009122D">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Pr="00654FA6">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500B46" w:rsidRPr="00BE6BBC" w:rsidTr="009D1B54">
              <w:trPr>
                <w:trHeight w:val="839"/>
              </w:trPr>
              <w:tc>
                <w:tcPr>
                  <w:tcW w:w="432"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500B46" w:rsidRPr="00BE6BBC" w:rsidTr="009D1B54">
              <w:trPr>
                <w:trHeight w:val="23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r w:rsidR="00500B46" w:rsidRPr="00BE6BBC" w:rsidTr="009D1B54">
              <w:trPr>
                <w:trHeight w:val="25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bl>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p>
        </w:tc>
      </w:tr>
      <w:tr w:rsidR="00500B46" w:rsidRPr="00BE6BBC" w:rsidTr="00500B46">
        <w:tc>
          <w:tcPr>
            <w:tcW w:w="4111" w:type="dxa"/>
            <w:tcBorders>
              <w:top w:val="single" w:sz="4" w:space="0" w:color="auto"/>
              <w:left w:val="single" w:sz="4" w:space="0" w:color="auto"/>
              <w:bottom w:val="single" w:sz="4" w:space="0" w:color="auto"/>
              <w:right w:val="single" w:sz="4" w:space="0" w:color="auto"/>
            </w:tcBorders>
            <w:shd w:val="clear" w:color="auto" w:fill="auto"/>
          </w:tcPr>
          <w:p w:rsidR="00500B46" w:rsidRPr="00BE6BBC" w:rsidRDefault="00500B46" w:rsidP="009D1B54">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Kül depolama alanı koordinatlar</w:t>
            </w:r>
            <w:r w:rsidR="0009122D">
              <w:rPr>
                <w:rFonts w:asciiTheme="majorBidi" w:eastAsia="Times New Roman" w:hAnsiTheme="majorBidi" w:cstheme="majorBidi"/>
                <w:noProof w:val="0"/>
                <w:sz w:val="24"/>
                <w:szCs w:val="24"/>
                <w:vertAlign w:val="superscript"/>
                <w:lang w:eastAsia="tr-TR"/>
              </w:rPr>
              <w:t>9,10</w:t>
            </w:r>
            <w:r w:rsidRPr="00BE6BBC">
              <w:rPr>
                <w:rFonts w:asciiTheme="majorBidi" w:eastAsia="Times New Roman" w:hAnsiTheme="majorBidi" w:cstheme="majorBidi"/>
                <w:noProof w:val="0"/>
                <w:sz w:val="24"/>
                <w:szCs w:val="24"/>
                <w:lang w:eastAsia="tr-TR"/>
              </w:rPr>
              <w:t xml:space="preserve"> (</w:t>
            </w:r>
            <w:r w:rsidRPr="00B27A3E">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500B46" w:rsidRPr="00BE6BBC" w:rsidTr="009D1B54">
              <w:trPr>
                <w:trHeight w:val="839"/>
              </w:trPr>
              <w:tc>
                <w:tcPr>
                  <w:tcW w:w="432"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500B46" w:rsidRPr="00BE6BBC" w:rsidRDefault="00500B46" w:rsidP="009D1B54">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500B46" w:rsidRPr="00BE6BBC" w:rsidTr="009D1B54">
              <w:trPr>
                <w:trHeight w:val="23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r w:rsidR="00500B46" w:rsidRPr="00BE6BBC" w:rsidTr="009D1B54">
              <w:trPr>
                <w:trHeight w:val="258"/>
              </w:trPr>
              <w:tc>
                <w:tcPr>
                  <w:tcW w:w="432" w:type="dxa"/>
                </w:tcPr>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9D1B54">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9D1B54">
                  <w:pPr>
                    <w:spacing w:after="0" w:line="240" w:lineRule="auto"/>
                    <w:rPr>
                      <w:rFonts w:asciiTheme="majorBidi" w:eastAsia="Times New Roman" w:hAnsiTheme="majorBidi" w:cstheme="majorBidi"/>
                      <w:noProof w:val="0"/>
                      <w:sz w:val="24"/>
                      <w:szCs w:val="24"/>
                      <w:lang w:eastAsia="tr-TR"/>
                    </w:rPr>
                  </w:pPr>
                </w:p>
              </w:tc>
            </w:tr>
          </w:tbl>
          <w:p w:rsidR="00500B46" w:rsidRPr="00BE6BBC" w:rsidRDefault="00500B46" w:rsidP="009D1B54">
            <w:pPr>
              <w:spacing w:after="0" w:line="240" w:lineRule="auto"/>
              <w:jc w:val="center"/>
              <w:rPr>
                <w:rFonts w:asciiTheme="majorBidi" w:eastAsia="Times New Roman" w:hAnsiTheme="majorBidi" w:cstheme="majorBidi"/>
                <w:noProof w:val="0"/>
                <w:sz w:val="24"/>
                <w:szCs w:val="24"/>
                <w:lang w:eastAsia="tr-TR"/>
              </w:rPr>
            </w:pPr>
          </w:p>
        </w:tc>
      </w:tr>
      <w:tr w:rsidR="00500B46" w:rsidRPr="00BE6BBC" w:rsidTr="00500B46">
        <w:tc>
          <w:tcPr>
            <w:tcW w:w="4111" w:type="dxa"/>
            <w:tcBorders>
              <w:top w:val="single" w:sz="4" w:space="0" w:color="auto"/>
              <w:left w:val="single" w:sz="4" w:space="0" w:color="auto"/>
              <w:bottom w:val="single" w:sz="4" w:space="0" w:color="auto"/>
              <w:right w:val="single" w:sz="4" w:space="0" w:color="auto"/>
            </w:tcBorders>
            <w:shd w:val="clear" w:color="auto" w:fill="auto"/>
          </w:tcPr>
          <w:p w:rsidR="00500B46" w:rsidRPr="00BE6BBC" w:rsidRDefault="00500B46" w:rsidP="00500B46">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Rıhtım alanı koordinatları</w:t>
            </w:r>
            <w:r w:rsidR="0009122D">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Pr="00B27A3E">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r>
              <w:rPr>
                <w:rFonts w:asciiTheme="majorBidi" w:eastAsia="Times New Roman" w:hAnsiTheme="majorBidi" w:cstheme="majorBidi"/>
                <w:noProof w:val="0"/>
                <w:sz w:val="24"/>
                <w:szCs w:val="24"/>
                <w:lang w:eastAsia="tr-TR"/>
              </w:rPr>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500B46" w:rsidRPr="00BE6BBC" w:rsidTr="009D1B54">
              <w:trPr>
                <w:trHeight w:val="839"/>
              </w:trPr>
              <w:tc>
                <w:tcPr>
                  <w:tcW w:w="432" w:type="dxa"/>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500B46" w:rsidRPr="00BE6BBC" w:rsidTr="009D1B54">
              <w:trPr>
                <w:trHeight w:val="238"/>
              </w:trPr>
              <w:tc>
                <w:tcPr>
                  <w:tcW w:w="432" w:type="dxa"/>
                </w:tcPr>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500B46">
                  <w:pPr>
                    <w:spacing w:after="0" w:line="240" w:lineRule="auto"/>
                    <w:rPr>
                      <w:rFonts w:asciiTheme="majorBidi" w:eastAsia="Times New Roman" w:hAnsiTheme="majorBidi" w:cstheme="majorBidi"/>
                      <w:noProof w:val="0"/>
                      <w:sz w:val="24"/>
                      <w:szCs w:val="24"/>
                      <w:lang w:eastAsia="tr-TR"/>
                    </w:rPr>
                  </w:pPr>
                </w:p>
              </w:tc>
            </w:tr>
            <w:tr w:rsidR="00500B46" w:rsidRPr="00BE6BBC" w:rsidTr="009D1B54">
              <w:trPr>
                <w:trHeight w:val="258"/>
              </w:trPr>
              <w:tc>
                <w:tcPr>
                  <w:tcW w:w="432" w:type="dxa"/>
                </w:tcPr>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500B46">
                  <w:pPr>
                    <w:spacing w:after="0" w:line="240" w:lineRule="auto"/>
                    <w:rPr>
                      <w:rFonts w:asciiTheme="majorBidi" w:eastAsia="Times New Roman" w:hAnsiTheme="majorBidi" w:cstheme="majorBidi"/>
                      <w:noProof w:val="0"/>
                      <w:sz w:val="24"/>
                      <w:szCs w:val="24"/>
                      <w:lang w:eastAsia="tr-TR"/>
                    </w:rPr>
                  </w:pPr>
                </w:p>
              </w:tc>
            </w:tr>
          </w:tbl>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p>
        </w:tc>
      </w:tr>
      <w:tr w:rsidR="00041105" w:rsidRPr="00BE6BBC" w:rsidTr="00500B46">
        <w:tc>
          <w:tcPr>
            <w:tcW w:w="4111" w:type="dxa"/>
            <w:tcBorders>
              <w:top w:val="single" w:sz="4" w:space="0" w:color="auto"/>
              <w:left w:val="single" w:sz="4" w:space="0" w:color="auto"/>
              <w:bottom w:val="single" w:sz="4" w:space="0" w:color="auto"/>
              <w:right w:val="single" w:sz="4" w:space="0" w:color="auto"/>
            </w:tcBorders>
            <w:shd w:val="clear" w:color="auto" w:fill="auto"/>
          </w:tcPr>
          <w:p w:rsidR="00041105" w:rsidRDefault="00041105" w:rsidP="00500B46">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Su alma yapısı koordinatları</w:t>
            </w:r>
            <w:r>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Pr="00B27A3E">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041105" w:rsidRPr="00BE6BBC" w:rsidTr="0015587F">
              <w:trPr>
                <w:trHeight w:val="839"/>
              </w:trPr>
              <w:tc>
                <w:tcPr>
                  <w:tcW w:w="432"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041105" w:rsidRPr="00BE6BBC" w:rsidTr="0015587F">
              <w:trPr>
                <w:trHeight w:val="23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r w:rsidR="00041105" w:rsidRPr="00BE6BBC" w:rsidTr="0015587F">
              <w:trPr>
                <w:trHeight w:val="25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bl>
          <w:p w:rsidR="00041105" w:rsidRPr="00BE6BBC" w:rsidRDefault="00041105" w:rsidP="00500B46">
            <w:pPr>
              <w:spacing w:after="0" w:line="240" w:lineRule="auto"/>
              <w:jc w:val="center"/>
              <w:rPr>
                <w:rFonts w:asciiTheme="majorBidi" w:eastAsia="Times New Roman" w:hAnsiTheme="majorBidi" w:cstheme="majorBidi"/>
                <w:noProof w:val="0"/>
                <w:sz w:val="24"/>
                <w:szCs w:val="24"/>
                <w:lang w:eastAsia="tr-TR"/>
              </w:rPr>
            </w:pPr>
          </w:p>
        </w:tc>
      </w:tr>
      <w:tr w:rsidR="00500B46" w:rsidRPr="00BE6BBC" w:rsidTr="00500B46">
        <w:tc>
          <w:tcPr>
            <w:tcW w:w="4111" w:type="dxa"/>
            <w:tcBorders>
              <w:top w:val="single" w:sz="4" w:space="0" w:color="auto"/>
              <w:left w:val="single" w:sz="4" w:space="0" w:color="auto"/>
              <w:bottom w:val="single" w:sz="4" w:space="0" w:color="auto"/>
              <w:right w:val="single" w:sz="4" w:space="0" w:color="auto"/>
            </w:tcBorders>
            <w:shd w:val="clear" w:color="auto" w:fill="auto"/>
          </w:tcPr>
          <w:p w:rsidR="00500B46" w:rsidRPr="00BE6BBC" w:rsidRDefault="00500B46" w:rsidP="00500B46">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K</w:t>
            </w:r>
            <w:r w:rsidRPr="005D029B">
              <w:rPr>
                <w:rFonts w:asciiTheme="majorBidi" w:eastAsia="Times New Roman" w:hAnsiTheme="majorBidi" w:cstheme="majorBidi"/>
                <w:noProof w:val="0"/>
                <w:sz w:val="24"/>
                <w:szCs w:val="24"/>
                <w:lang w:eastAsia="tr-TR"/>
              </w:rPr>
              <w:t>ömür stok sahası</w:t>
            </w:r>
            <w:r>
              <w:rPr>
                <w:rFonts w:asciiTheme="majorBidi" w:eastAsia="Times New Roman" w:hAnsiTheme="majorBidi" w:cstheme="majorBidi"/>
                <w:noProof w:val="0"/>
                <w:sz w:val="24"/>
                <w:szCs w:val="24"/>
                <w:lang w:eastAsia="tr-TR"/>
              </w:rPr>
              <w:t xml:space="preserve"> koordinatlar</w:t>
            </w:r>
            <w:r w:rsidR="0009122D">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Pr="00B27A3E">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500B46" w:rsidRPr="00BE6BBC" w:rsidTr="009D1B54">
              <w:trPr>
                <w:trHeight w:val="839"/>
              </w:trPr>
              <w:tc>
                <w:tcPr>
                  <w:tcW w:w="432" w:type="dxa"/>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500B46" w:rsidRPr="00BE6BBC" w:rsidRDefault="00500B46" w:rsidP="00500B46">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500B46" w:rsidRPr="00BE6BBC" w:rsidTr="009D1B54">
              <w:trPr>
                <w:trHeight w:val="238"/>
              </w:trPr>
              <w:tc>
                <w:tcPr>
                  <w:tcW w:w="432" w:type="dxa"/>
                </w:tcPr>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500B46">
                  <w:pPr>
                    <w:spacing w:after="0" w:line="240" w:lineRule="auto"/>
                    <w:rPr>
                      <w:rFonts w:asciiTheme="majorBidi" w:eastAsia="Times New Roman" w:hAnsiTheme="majorBidi" w:cstheme="majorBidi"/>
                      <w:noProof w:val="0"/>
                      <w:sz w:val="24"/>
                      <w:szCs w:val="24"/>
                      <w:lang w:eastAsia="tr-TR"/>
                    </w:rPr>
                  </w:pPr>
                </w:p>
              </w:tc>
            </w:tr>
            <w:tr w:rsidR="00500B46" w:rsidRPr="00BE6BBC" w:rsidTr="009D1B54">
              <w:trPr>
                <w:trHeight w:val="258"/>
              </w:trPr>
              <w:tc>
                <w:tcPr>
                  <w:tcW w:w="432" w:type="dxa"/>
                </w:tcPr>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500B46" w:rsidRPr="00BE6BBC" w:rsidRDefault="00500B46" w:rsidP="00500B46">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500B46" w:rsidRPr="00BE6BBC" w:rsidRDefault="00500B46" w:rsidP="00500B46">
                  <w:pPr>
                    <w:spacing w:after="0" w:line="240" w:lineRule="auto"/>
                    <w:rPr>
                      <w:rFonts w:asciiTheme="majorBidi" w:eastAsia="Times New Roman" w:hAnsiTheme="majorBidi" w:cstheme="majorBidi"/>
                      <w:noProof w:val="0"/>
                      <w:sz w:val="24"/>
                      <w:szCs w:val="24"/>
                      <w:lang w:eastAsia="tr-TR"/>
                    </w:rPr>
                  </w:pPr>
                </w:p>
              </w:tc>
            </w:tr>
          </w:tbl>
          <w:p w:rsidR="00500B46" w:rsidRPr="00BE6BBC" w:rsidRDefault="00500B46" w:rsidP="00500B46">
            <w:pPr>
              <w:spacing w:after="0" w:line="240" w:lineRule="auto"/>
              <w:jc w:val="center"/>
              <w:rPr>
                <w:rFonts w:asciiTheme="majorBidi" w:eastAsia="Times New Roman" w:hAnsiTheme="majorBidi" w:cstheme="majorBidi"/>
                <w:noProof w:val="0"/>
                <w:sz w:val="24"/>
                <w:szCs w:val="24"/>
                <w:lang w:eastAsia="tr-TR"/>
              </w:rPr>
            </w:pPr>
          </w:p>
        </w:tc>
      </w:tr>
    </w:tbl>
    <w:p w:rsidR="00AB794A" w:rsidRPr="00BE6BBC" w:rsidRDefault="00AB794A" w:rsidP="00BE6BBC">
      <w:pPr>
        <w:spacing w:after="0" w:line="240" w:lineRule="auto"/>
        <w:ind w:left="-142"/>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Açıklama:</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1</w:t>
      </w:r>
      <w:r w:rsidRPr="00BE6BBC">
        <w:rPr>
          <w:rFonts w:asciiTheme="majorBidi" w:eastAsia="Times New Roman" w:hAnsiTheme="majorBidi" w:cstheme="majorBidi"/>
          <w:noProof w:val="0"/>
          <w:sz w:val="24"/>
          <w:szCs w:val="24"/>
          <w:lang w:eastAsia="tr-TR"/>
        </w:rPr>
        <w:t xml:space="preserve"> Kurulu güç, MW cinsinden ve virgülden sonra en fazla dört basamaklı olarak belirtilecektir.</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2</w:t>
      </w:r>
      <w:r w:rsidRPr="00BE6BBC">
        <w:rPr>
          <w:rFonts w:asciiTheme="majorBidi" w:eastAsia="Times New Roman" w:hAnsiTheme="majorBidi" w:cstheme="majorBidi"/>
          <w:noProof w:val="0"/>
          <w:sz w:val="24"/>
          <w:szCs w:val="24"/>
          <w:lang w:eastAsia="tr-TR"/>
        </w:rPr>
        <w:t xml:space="preserve"> Üretim tesisinin tipi; yakma sistemine ve/veya konfigürasyonuna göre, konvansiyonel, akışkan yatak, basit çevrim, kombine çevrim veya kojenerasyon olarak belirtilecektir.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3</w:t>
      </w:r>
      <w:r w:rsidRPr="00BE6BBC">
        <w:rPr>
          <w:rFonts w:asciiTheme="majorBidi" w:eastAsia="Times New Roman" w:hAnsiTheme="majorBidi" w:cstheme="majorBidi"/>
          <w:noProof w:val="0"/>
          <w:sz w:val="24"/>
          <w:szCs w:val="24"/>
          <w:lang w:eastAsia="tr-TR"/>
        </w:rPr>
        <w:t xml:space="preserve"> Varsa, yardımcı ve/veya alternatif yakıt türü de belirtilecektir.</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4</w:t>
      </w:r>
      <w:r w:rsidRPr="00BE6BBC">
        <w:rPr>
          <w:rFonts w:asciiTheme="majorBidi" w:eastAsia="Times New Roman" w:hAnsiTheme="majorBidi" w:cstheme="majorBidi"/>
          <w:noProof w:val="0"/>
          <w:sz w:val="24"/>
          <w:szCs w:val="24"/>
          <w:lang w:eastAsia="tr-TR"/>
        </w:rPr>
        <w:t xml:space="preserve"> Üretim tesisinde elektrik ve ısı üretecek teçhizatların tipi ve sayısı belirtilecektir (</w:t>
      </w:r>
      <w:r w:rsidRPr="00BE6BBC">
        <w:rPr>
          <w:rFonts w:asciiTheme="majorBidi" w:eastAsia="Times New Roman" w:hAnsiTheme="majorBidi" w:cstheme="majorBidi"/>
          <w:i/>
          <w:noProof w:val="0"/>
          <w:sz w:val="24"/>
          <w:szCs w:val="24"/>
          <w:lang w:eastAsia="tr-TR"/>
        </w:rPr>
        <w:t>Gaz motoru, gaz türbini, buhar türbini, atık ısı kazanı, konvansiyonel kazan, akışkan yataklı kazan v.s. gibi</w:t>
      </w:r>
      <w:r w:rsidRPr="00BE6BBC">
        <w:rPr>
          <w:rFonts w:asciiTheme="majorBidi" w:eastAsia="Times New Roman" w:hAnsiTheme="majorBidi" w:cstheme="majorBidi"/>
          <w:noProof w:val="0"/>
          <w:sz w:val="24"/>
          <w:szCs w:val="24"/>
          <w:lang w:eastAsia="tr-TR"/>
        </w:rPr>
        <w:t>).</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Üretim tesisinin </w:t>
      </w:r>
      <w:r w:rsidR="0008341E">
        <w:rPr>
          <w:rFonts w:asciiTheme="majorBidi" w:eastAsia="Times New Roman" w:hAnsiTheme="majorBidi" w:cstheme="majorBidi"/>
          <w:noProof w:val="0"/>
          <w:sz w:val="24"/>
          <w:szCs w:val="24"/>
          <w:lang w:eastAsia="tr-TR"/>
        </w:rPr>
        <w:t>öngörülen</w:t>
      </w:r>
      <w:r w:rsidR="0008341E"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sz w:val="24"/>
          <w:szCs w:val="24"/>
          <w:lang w:eastAsia="tr-TR"/>
        </w:rPr>
        <w:t xml:space="preserve">yıllık ortalama </w:t>
      </w:r>
      <w:r w:rsidR="0008341E">
        <w:rPr>
          <w:rFonts w:asciiTheme="majorBidi" w:eastAsia="Times New Roman" w:hAnsiTheme="majorBidi" w:cstheme="majorBidi"/>
          <w:noProof w:val="0"/>
          <w:sz w:val="24"/>
          <w:szCs w:val="24"/>
          <w:lang w:eastAsia="tr-TR"/>
        </w:rPr>
        <w:t>elektrik üretim miktarı</w:t>
      </w:r>
      <w:r w:rsidRPr="00BE6BBC">
        <w:rPr>
          <w:rFonts w:asciiTheme="majorBidi" w:eastAsia="Times New Roman" w:hAnsiTheme="majorBidi" w:cstheme="majorBidi"/>
          <w:noProof w:val="0"/>
          <w:sz w:val="24"/>
          <w:szCs w:val="24"/>
          <w:lang w:eastAsia="tr-TR"/>
        </w:rPr>
        <w:t xml:space="preserve"> yazılacaktır.</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6</w:t>
      </w:r>
      <w:r w:rsidRPr="00BE6BBC">
        <w:rPr>
          <w:rFonts w:asciiTheme="majorBidi" w:eastAsia="Times New Roman" w:hAnsiTheme="majorBidi" w:cstheme="majorBidi"/>
          <w:noProof w:val="0"/>
          <w:sz w:val="24"/>
          <w:szCs w:val="24"/>
          <w:lang w:eastAsia="tr-TR"/>
        </w:rPr>
        <w:t xml:space="preserve"> Üretim tesisinin bağlanmasının talep edildiği yer ve gerilim seviyesi belirtilecektir.</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7</w:t>
      </w:r>
      <w:r w:rsidRPr="00BE6BBC">
        <w:rPr>
          <w:rFonts w:asciiTheme="majorBidi" w:eastAsia="Times New Roman" w:hAnsiTheme="majorBidi" w:cstheme="majorBidi"/>
          <w:noProof w:val="0"/>
          <w:sz w:val="24"/>
          <w:szCs w:val="24"/>
          <w:lang w:eastAsia="tr-TR"/>
        </w:rPr>
        <w:t xml:space="preserve"> Başvuru tarihi itibariyle üretim tesisinin fiziki durumunun hangi aşamada olduğu belirtilecektir (</w:t>
      </w:r>
      <w:r w:rsidRPr="00BE6BBC">
        <w:rPr>
          <w:rFonts w:asciiTheme="majorBidi" w:eastAsia="Times New Roman" w:hAnsiTheme="majorBidi" w:cstheme="majorBidi"/>
          <w:i/>
          <w:noProof w:val="0"/>
          <w:sz w:val="24"/>
          <w:szCs w:val="24"/>
          <w:lang w:eastAsia="tr-TR"/>
        </w:rPr>
        <w:t>proje - inşa – kurulu - işletilmeye hazır v.s. gibi</w:t>
      </w:r>
      <w:r w:rsidRPr="00BE6BBC">
        <w:rPr>
          <w:rFonts w:asciiTheme="majorBidi" w:eastAsia="Times New Roman" w:hAnsiTheme="majorBidi" w:cstheme="majorBidi"/>
          <w:noProof w:val="0"/>
          <w:sz w:val="24"/>
          <w:szCs w:val="24"/>
          <w:lang w:eastAsia="tr-TR"/>
        </w:rPr>
        <w:t>).</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8</w:t>
      </w:r>
      <w:r w:rsidRPr="00BE6BBC">
        <w:rPr>
          <w:rFonts w:asciiTheme="majorBidi" w:eastAsia="Times New Roman" w:hAnsiTheme="majorBidi" w:cstheme="majorBidi"/>
          <w:noProof w:val="0"/>
          <w:sz w:val="24"/>
          <w:szCs w:val="24"/>
          <w:lang w:eastAsia="tr-TR"/>
        </w:rPr>
        <w:t xml:space="preserve"> Başvuru sahibi tüzel kişinin kanuni tebligat adresi belirtilecektir.</w:t>
      </w:r>
    </w:p>
    <w:p w:rsidR="0009122D" w:rsidRPr="0009122D"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9</w:t>
      </w:r>
      <w:r w:rsidRPr="00BE6BBC">
        <w:rPr>
          <w:rFonts w:asciiTheme="majorBidi" w:eastAsia="Times New Roman" w:hAnsiTheme="majorBidi" w:cstheme="majorBidi"/>
          <w:noProof w:val="0"/>
          <w:sz w:val="24"/>
          <w:szCs w:val="24"/>
          <w:lang w:eastAsia="tr-TR"/>
        </w:rPr>
        <w:t xml:space="preserve"> </w:t>
      </w:r>
      <w:r w:rsidR="0009122D" w:rsidRPr="009E29D7">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p>
    <w:p w:rsidR="00BE6BBC" w:rsidRDefault="0009122D" w:rsidP="00BE6BBC">
      <w:pPr>
        <w:spacing w:after="0" w:line="240" w:lineRule="auto"/>
        <w:jc w:val="both"/>
        <w:rPr>
          <w:rFonts w:asciiTheme="majorBidi" w:eastAsia="Times New Roman" w:hAnsiTheme="majorBidi" w:cstheme="majorBidi"/>
          <w:noProof w:val="0"/>
          <w:sz w:val="24"/>
          <w:szCs w:val="24"/>
          <w:lang w:eastAsia="tr-TR"/>
        </w:rPr>
      </w:pPr>
      <w:r w:rsidRPr="0009122D">
        <w:rPr>
          <w:rFonts w:asciiTheme="majorBidi" w:eastAsia="Times New Roman" w:hAnsiTheme="majorBidi" w:cstheme="majorBidi"/>
          <w:noProof w:val="0"/>
          <w:sz w:val="24"/>
          <w:szCs w:val="24"/>
          <w:vertAlign w:val="superscript"/>
          <w:lang w:eastAsia="tr-TR"/>
        </w:rPr>
        <w:t>10</w:t>
      </w:r>
      <w:r>
        <w:rPr>
          <w:rFonts w:asciiTheme="majorBidi" w:eastAsia="Times New Roman" w:hAnsiTheme="majorBidi" w:cstheme="majorBidi"/>
          <w:noProof w:val="0"/>
          <w:sz w:val="24"/>
          <w:szCs w:val="24"/>
          <w:lang w:eastAsia="tr-TR"/>
        </w:rPr>
        <w:t xml:space="preserve"> </w:t>
      </w:r>
      <w:r w:rsidR="00BE6BBC" w:rsidRPr="0009122D">
        <w:rPr>
          <w:rFonts w:asciiTheme="majorBidi" w:eastAsia="Times New Roman" w:hAnsiTheme="majorBidi" w:cstheme="majorBidi"/>
          <w:noProof w:val="0"/>
          <w:sz w:val="24"/>
          <w:szCs w:val="24"/>
          <w:lang w:eastAsia="tr-TR"/>
        </w:rPr>
        <w:t>Üretim</w:t>
      </w:r>
      <w:r w:rsidR="00BE6BBC" w:rsidRPr="00BE6BBC">
        <w:rPr>
          <w:rFonts w:asciiTheme="majorBidi" w:eastAsia="Times New Roman" w:hAnsiTheme="majorBidi" w:cstheme="majorBidi"/>
          <w:noProof w:val="0"/>
          <w:sz w:val="24"/>
          <w:szCs w:val="24"/>
          <w:lang w:eastAsia="tr-TR"/>
        </w:rPr>
        <w:t xml:space="preserve"> tesisinde 4/6/1985 tarihli ve 3213 sayılı Maden Kanununun 2 nci maddesinin ikinci fıkrasının IV. Grup madenler başlıklı bendinin (b) alt bendi kapsamında belirtilen madenler kullanılması halinde doldurulacaktır.</w:t>
      </w:r>
    </w:p>
    <w:p w:rsidR="009E29D7" w:rsidRPr="00BE6BBC" w:rsidRDefault="009E29D7"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9E29D7" w:rsidP="00BE6BBC">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w:t>
      </w:r>
      <w:r w:rsidR="00BE6BBC" w:rsidRPr="00BE6BBC">
        <w:rPr>
          <w:rFonts w:asciiTheme="majorBidi" w:eastAsia="Times New Roman" w:hAnsiTheme="majorBidi" w:cstheme="majorBidi"/>
          <w:noProof w:val="0"/>
          <w:sz w:val="24"/>
          <w:szCs w:val="24"/>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9E29D7">
      <w:pP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noProof w:val="0"/>
          <w:sz w:val="24"/>
          <w:szCs w:val="24"/>
          <w:u w:val="single"/>
          <w:lang w:eastAsia="tr-TR"/>
        </w:rPr>
        <w:t>Ek-3.2.b</w:t>
      </w:r>
    </w:p>
    <w:p w:rsidR="00BE6BBC" w:rsidRPr="00BE6BBC" w:rsidRDefault="00BE6BBC" w:rsidP="00BE6BBC">
      <w:pPr>
        <w:spacing w:after="0" w:line="240" w:lineRule="auto"/>
        <w:jc w:val="center"/>
        <w:rPr>
          <w:rFonts w:asciiTheme="majorBidi" w:hAnsiTheme="majorBidi" w:cstheme="majorBidi"/>
          <w:b/>
          <w:noProof w:val="0"/>
          <w:sz w:val="24"/>
          <w:szCs w:val="24"/>
        </w:rPr>
      </w:pPr>
      <w:r w:rsidRPr="00BE6BBC">
        <w:rPr>
          <w:rFonts w:asciiTheme="majorBidi" w:eastAsia="Times New Roman" w:hAnsiTheme="majorBidi" w:cstheme="majorBidi"/>
          <w:b/>
          <w:noProof w:val="0"/>
          <w:sz w:val="24"/>
          <w:szCs w:val="24"/>
          <w:lang w:eastAsia="tr-TR"/>
        </w:rPr>
        <w:t xml:space="preserve">HİDROELEKTRİK ÜRETİM TESİSİNE İLİŞKİN BİLGİ FORMU* </w:t>
      </w:r>
      <w:r w:rsidRPr="00BE6BBC">
        <w:rPr>
          <w:rFonts w:asciiTheme="majorBidi" w:hAnsiTheme="majorBidi" w:cstheme="majorBidi"/>
          <w:b/>
          <w:noProof w:val="0"/>
          <w:sz w:val="24"/>
          <w:szCs w:val="24"/>
        </w:rPr>
        <w:t xml:space="preserve"> </w:t>
      </w:r>
    </w:p>
    <w:p w:rsidR="00BE6BBC" w:rsidRPr="00BE6BBC" w:rsidRDefault="00BE6BBC" w:rsidP="00BE6BBC">
      <w:pPr>
        <w:spacing w:after="0" w:line="240" w:lineRule="auto"/>
        <w:jc w:val="center"/>
        <w:rPr>
          <w:rFonts w:asciiTheme="majorBidi" w:eastAsia="Times New Roman" w:hAnsiTheme="majorBidi" w:cstheme="majorBidi"/>
          <w:noProof w:val="0"/>
          <w:sz w:val="20"/>
          <w:szCs w:val="20"/>
          <w:lang w:eastAsia="tr-TR"/>
        </w:rPr>
      </w:pPr>
    </w:p>
    <w:tbl>
      <w:tblPr>
        <w:tblStyle w:val="TabloKlavuzu"/>
        <w:tblW w:w="9889" w:type="dxa"/>
        <w:tblLook w:val="04A0" w:firstRow="1" w:lastRow="0" w:firstColumn="1" w:lastColumn="0" w:noHBand="0" w:noVBand="1"/>
      </w:tblPr>
      <w:tblGrid>
        <w:gridCol w:w="326"/>
        <w:gridCol w:w="4343"/>
        <w:gridCol w:w="401"/>
        <w:gridCol w:w="1842"/>
        <w:gridCol w:w="1978"/>
        <w:gridCol w:w="999"/>
      </w:tblGrid>
      <w:tr w:rsidR="00BE6BBC" w:rsidRPr="00BE6BBC" w:rsidTr="003424D7">
        <w:trPr>
          <w:trHeight w:val="33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Başvuru sahibi tüzel kişi</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3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Üretim tesisi / Proje adı </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30"/>
        </w:trPr>
        <w:tc>
          <w:tcPr>
            <w:tcW w:w="4669" w:type="dxa"/>
            <w:gridSpan w:val="2"/>
            <w:noWrap/>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Üretim tesisi ve/veya projenin bulunduğu il/iller</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30"/>
        </w:trPr>
        <w:tc>
          <w:tcPr>
            <w:tcW w:w="4669" w:type="dxa"/>
            <w:gridSpan w:val="2"/>
            <w:noWrap/>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Üretim tesisi ve/veya projenin bulunduğu ilçe/ilçeler</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Üretim tesisinin toplam kurulu gücü </w:t>
            </w:r>
            <w:r w:rsidRPr="00BE6BBC">
              <w:rPr>
                <w:rFonts w:asciiTheme="majorBidi" w:hAnsiTheme="majorBidi" w:cstheme="majorBidi"/>
                <w:b/>
                <w:bCs/>
                <w:noProof w:val="0"/>
                <w:vertAlign w:val="superscript"/>
              </w:rPr>
              <w:t>1,4</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MWm    / ……………. MWe</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Üretim tesisinin tipi </w:t>
            </w:r>
            <w:r w:rsidRPr="00BE6BBC">
              <w:rPr>
                <w:rFonts w:asciiTheme="majorBidi" w:hAnsiTheme="majorBidi" w:cstheme="majorBidi"/>
                <w:b/>
                <w:bCs/>
                <w:noProof w:val="0"/>
                <w:vertAlign w:val="superscript"/>
              </w:rPr>
              <w:t>2,4</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Rezervuar bilgileri </w:t>
            </w:r>
            <w:r w:rsidRPr="00BE6BBC">
              <w:rPr>
                <w:rFonts w:asciiTheme="majorBidi" w:hAnsiTheme="majorBidi" w:cstheme="majorBidi"/>
                <w:b/>
                <w:bCs/>
                <w:noProof w:val="0"/>
                <w:vertAlign w:val="superscript"/>
              </w:rPr>
              <w:t>3,4</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90"/>
        </w:trPr>
        <w:tc>
          <w:tcPr>
            <w:tcW w:w="326" w:type="dxa"/>
            <w:tcBorders>
              <w:right w:val="nil"/>
            </w:tcBorders>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c>
          <w:tcPr>
            <w:tcW w:w="4343" w:type="dxa"/>
            <w:tcBorders>
              <w:left w:val="nil"/>
            </w:tcBorders>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Rezervuar alanı (maksimum su kotunda)</w:t>
            </w:r>
          </w:p>
        </w:tc>
        <w:tc>
          <w:tcPr>
            <w:tcW w:w="5220" w:type="dxa"/>
            <w:gridSpan w:val="4"/>
            <w:noWrap/>
            <w:hideMark/>
          </w:tcPr>
          <w:p w:rsidR="00BE6BBC" w:rsidRPr="00BE6BBC" w:rsidRDefault="00BE6BBC" w:rsidP="00BE6BBC">
            <w:pPr>
              <w:jc w:val="right"/>
              <w:rPr>
                <w:rFonts w:asciiTheme="majorBidi" w:hAnsiTheme="majorBidi" w:cstheme="majorBidi"/>
                <w:noProof w:val="0"/>
              </w:rPr>
            </w:pPr>
            <w:r w:rsidRPr="00BE6BBC">
              <w:rPr>
                <w:rFonts w:asciiTheme="majorBidi" w:hAnsiTheme="majorBidi" w:cstheme="majorBidi"/>
                <w:noProof w:val="0"/>
              </w:rPr>
              <w:t>km</w:t>
            </w:r>
            <w:r w:rsidRPr="00BE6BBC">
              <w:rPr>
                <w:rFonts w:asciiTheme="majorBidi" w:hAnsiTheme="majorBidi" w:cstheme="majorBidi"/>
                <w:noProof w:val="0"/>
                <w:vertAlign w:val="superscript"/>
              </w:rPr>
              <w:t>2</w:t>
            </w:r>
          </w:p>
        </w:tc>
      </w:tr>
      <w:tr w:rsidR="00BE6BBC" w:rsidRPr="00BE6BBC" w:rsidTr="003424D7">
        <w:trPr>
          <w:trHeight w:val="390"/>
        </w:trPr>
        <w:tc>
          <w:tcPr>
            <w:tcW w:w="326" w:type="dxa"/>
            <w:tcBorders>
              <w:right w:val="nil"/>
            </w:tcBorders>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c>
          <w:tcPr>
            <w:tcW w:w="4343" w:type="dxa"/>
            <w:tcBorders>
              <w:left w:val="nil"/>
            </w:tcBorders>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Gövde hacmi</w:t>
            </w:r>
          </w:p>
        </w:tc>
        <w:tc>
          <w:tcPr>
            <w:tcW w:w="5220" w:type="dxa"/>
            <w:gridSpan w:val="4"/>
            <w:noWrap/>
            <w:hideMark/>
          </w:tcPr>
          <w:p w:rsidR="00BE6BBC" w:rsidRPr="00BE6BBC" w:rsidRDefault="00BE6BBC" w:rsidP="00BE6BBC">
            <w:pPr>
              <w:jc w:val="right"/>
              <w:rPr>
                <w:rFonts w:asciiTheme="majorBidi" w:hAnsiTheme="majorBidi" w:cstheme="majorBidi"/>
                <w:noProof w:val="0"/>
              </w:rPr>
            </w:pPr>
            <w:r w:rsidRPr="00BE6BBC">
              <w:rPr>
                <w:rFonts w:asciiTheme="majorBidi" w:hAnsiTheme="majorBidi" w:cstheme="majorBidi"/>
                <w:noProof w:val="0"/>
              </w:rPr>
              <w:t>m</w:t>
            </w:r>
            <w:r w:rsidRPr="00BE6BBC">
              <w:rPr>
                <w:rFonts w:asciiTheme="majorBidi" w:hAnsiTheme="majorBidi" w:cstheme="majorBidi"/>
                <w:noProof w:val="0"/>
                <w:vertAlign w:val="superscript"/>
              </w:rPr>
              <w:t>3</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Enerji kaynağı </w:t>
            </w:r>
            <w:r w:rsidRPr="00BE6BBC">
              <w:rPr>
                <w:rFonts w:asciiTheme="majorBidi" w:hAnsiTheme="majorBidi" w:cstheme="majorBidi"/>
                <w:b/>
                <w:bCs/>
                <w:noProof w:val="0"/>
                <w:vertAlign w:val="superscript"/>
              </w:rPr>
              <w:t>4</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Hidrolik</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Ünite sayısı </w:t>
            </w:r>
            <w:r w:rsidRPr="00BE6BBC">
              <w:rPr>
                <w:rFonts w:asciiTheme="majorBidi" w:hAnsiTheme="majorBidi" w:cstheme="majorBidi"/>
                <w:b/>
                <w:bCs/>
                <w:noProof w:val="0"/>
                <w:vertAlign w:val="superscript"/>
              </w:rPr>
              <w:t>4</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Ünite kurulu güçleri </w:t>
            </w:r>
            <w:r w:rsidRPr="00BE6BBC">
              <w:rPr>
                <w:rFonts w:asciiTheme="majorBidi" w:hAnsiTheme="majorBidi" w:cstheme="majorBidi"/>
                <w:b/>
                <w:bCs/>
                <w:noProof w:val="0"/>
                <w:vertAlign w:val="superscript"/>
              </w:rPr>
              <w:t>4</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MWm    / ……………. MWe</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Mevcut kurulu gücü ile üretebileceği yıllık azami üretim miktarı </w:t>
            </w:r>
            <w:r w:rsidRPr="00BE6BBC">
              <w:rPr>
                <w:rFonts w:asciiTheme="majorBidi" w:hAnsiTheme="majorBidi" w:cstheme="majorBidi"/>
                <w:b/>
                <w:bCs/>
                <w:noProof w:val="0"/>
                <w:vertAlign w:val="superscript"/>
              </w:rPr>
              <w:t>4</w:t>
            </w:r>
            <w:r w:rsidRPr="00BE6BBC">
              <w:rPr>
                <w:rFonts w:asciiTheme="majorBidi" w:hAnsiTheme="majorBidi" w:cstheme="majorBidi"/>
                <w:noProof w:val="0"/>
              </w:rPr>
              <w:t xml:space="preserve"> </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kWh/yıl</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Sisteme bağlantı noktası ve gerilim seviyesi </w:t>
            </w:r>
            <w:r w:rsidRPr="00BE6BBC">
              <w:rPr>
                <w:rFonts w:asciiTheme="majorBidi" w:hAnsiTheme="majorBidi" w:cstheme="majorBidi"/>
                <w:b/>
                <w:bCs/>
                <w:noProof w:val="0"/>
                <w:vertAlign w:val="superscript"/>
              </w:rPr>
              <w:t>5</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Üretim tesisinin mevcut fiziki durumu </w:t>
            </w:r>
            <w:r w:rsidRPr="00BE6BBC">
              <w:rPr>
                <w:rFonts w:asciiTheme="majorBidi" w:hAnsiTheme="majorBidi" w:cstheme="majorBidi"/>
                <w:b/>
                <w:bCs/>
                <w:noProof w:val="0"/>
                <w:vertAlign w:val="superscript"/>
              </w:rPr>
              <w:t>6</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Akarsu adı </w:t>
            </w:r>
            <w:r w:rsidRPr="00BE6BBC">
              <w:rPr>
                <w:rFonts w:asciiTheme="majorBidi" w:hAnsiTheme="majorBidi" w:cstheme="majorBidi"/>
                <w:b/>
                <w:bCs/>
                <w:noProof w:val="0"/>
                <w:vertAlign w:val="superscript"/>
              </w:rPr>
              <w:t>4</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90"/>
        </w:trPr>
        <w:tc>
          <w:tcPr>
            <w:tcW w:w="4669" w:type="dxa"/>
            <w:gridSpan w:val="2"/>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xml:space="preserve">Tüzel kişinin bildirim adresi </w:t>
            </w:r>
          </w:p>
        </w:tc>
        <w:tc>
          <w:tcPr>
            <w:tcW w:w="5220" w:type="dxa"/>
            <w:gridSpan w:val="4"/>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F518C8" w:rsidRPr="00BE6BBC" w:rsidTr="00923B6C">
        <w:trPr>
          <w:trHeight w:val="831"/>
        </w:trPr>
        <w:tc>
          <w:tcPr>
            <w:tcW w:w="4669" w:type="dxa"/>
            <w:gridSpan w:val="2"/>
            <w:vMerge w:val="restart"/>
            <w:hideMark/>
          </w:tcPr>
          <w:p w:rsidR="00F518C8" w:rsidRPr="00BE6BBC" w:rsidRDefault="00F518C8" w:rsidP="00BE6BBC">
            <w:pPr>
              <w:rPr>
                <w:rFonts w:asciiTheme="majorBidi" w:hAnsiTheme="majorBidi" w:cstheme="majorBidi"/>
                <w:noProof w:val="0"/>
              </w:rPr>
            </w:pPr>
          </w:p>
          <w:p w:rsidR="00F518C8" w:rsidRPr="00BE6BBC" w:rsidRDefault="00F518C8" w:rsidP="00BE6BBC">
            <w:pPr>
              <w:rPr>
                <w:rFonts w:asciiTheme="majorBidi" w:hAnsiTheme="majorBidi" w:cstheme="majorBidi"/>
                <w:noProof w:val="0"/>
              </w:rPr>
            </w:pPr>
          </w:p>
          <w:p w:rsidR="00F518C8" w:rsidRDefault="00F518C8" w:rsidP="0009122D">
            <w:pP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Öngörülen </w:t>
            </w:r>
            <w:r>
              <w:rPr>
                <w:rFonts w:asciiTheme="majorBidi" w:eastAsia="Times New Roman" w:hAnsiTheme="majorBidi" w:cstheme="majorBidi"/>
                <w:noProof w:val="0"/>
                <w:sz w:val="24"/>
                <w:szCs w:val="24"/>
                <w:lang w:eastAsia="tr-TR"/>
              </w:rPr>
              <w:t>santral</w:t>
            </w:r>
            <w:r w:rsidRPr="00BE6BBC">
              <w:rPr>
                <w:rFonts w:asciiTheme="majorBidi" w:eastAsia="Times New Roman" w:hAnsiTheme="majorBidi" w:cstheme="majorBidi"/>
                <w:noProof w:val="0"/>
                <w:sz w:val="24"/>
                <w:szCs w:val="24"/>
                <w:lang w:eastAsia="tr-TR"/>
              </w:rPr>
              <w:t xml:space="preserve"> sahasına ilişkin köşe koordinatları</w:t>
            </w:r>
            <w:r>
              <w:rPr>
                <w:rFonts w:asciiTheme="majorBidi" w:eastAsia="Times New Roman" w:hAnsiTheme="majorBidi" w:cstheme="majorBidi"/>
                <w:noProof w:val="0"/>
                <w:sz w:val="24"/>
                <w:szCs w:val="24"/>
                <w:vertAlign w:val="superscript"/>
                <w:lang w:eastAsia="tr-TR"/>
              </w:rPr>
              <w:t>7</w:t>
            </w:r>
            <w:r w:rsidRPr="00BE6BBC">
              <w:rPr>
                <w:rFonts w:asciiTheme="majorBidi" w:eastAsia="Times New Roman" w:hAnsiTheme="majorBidi" w:cstheme="majorBidi"/>
                <w:noProof w:val="0"/>
                <w:sz w:val="24"/>
                <w:szCs w:val="24"/>
                <w:lang w:eastAsia="tr-TR"/>
              </w:rPr>
              <w:t xml:space="preserve"> </w:t>
            </w:r>
          </w:p>
          <w:p w:rsidR="00F518C8" w:rsidRDefault="00F518C8" w:rsidP="0009122D">
            <w:pPr>
              <w:rPr>
                <w:rFonts w:asciiTheme="majorBidi" w:eastAsia="Times New Roman" w:hAnsiTheme="majorBidi" w:cstheme="majorBidi"/>
                <w:noProof w:val="0"/>
                <w:sz w:val="24"/>
                <w:szCs w:val="24"/>
                <w:lang w:eastAsia="tr-TR"/>
              </w:rPr>
            </w:pPr>
          </w:p>
          <w:p w:rsidR="00F518C8" w:rsidRPr="00BE6BBC" w:rsidRDefault="00F518C8" w:rsidP="00BE6BBC">
            <w:pPr>
              <w:rPr>
                <w:rFonts w:asciiTheme="majorBidi" w:hAnsiTheme="majorBidi" w:cstheme="majorBidi"/>
                <w:i/>
                <w:noProof w:val="0"/>
              </w:rPr>
            </w:pPr>
            <w:r w:rsidRPr="00BE6BBC">
              <w:rPr>
                <w:rFonts w:asciiTheme="majorBidi" w:hAnsiTheme="majorBidi" w:cstheme="majorBidi"/>
                <w:i/>
                <w:noProof w:val="0"/>
              </w:rPr>
              <w:t>(UTM 6 derece-ED 50 Datum)</w:t>
            </w:r>
          </w:p>
        </w:tc>
        <w:tc>
          <w:tcPr>
            <w:tcW w:w="401" w:type="dxa"/>
            <w:hideMark/>
          </w:tcPr>
          <w:p w:rsidR="00F518C8" w:rsidRPr="00BE6BBC" w:rsidRDefault="00F518C8" w:rsidP="00BE6BBC">
            <w:pPr>
              <w:rPr>
                <w:rFonts w:asciiTheme="majorBidi" w:hAnsiTheme="majorBidi" w:cstheme="majorBidi"/>
                <w:noProof w:val="0"/>
              </w:rPr>
            </w:pPr>
            <w:r w:rsidRPr="00BE6BBC">
              <w:rPr>
                <w:rFonts w:asciiTheme="majorBidi" w:hAnsiTheme="majorBidi" w:cstheme="majorBidi"/>
                <w:noProof w:val="0"/>
              </w:rPr>
              <w:t> </w:t>
            </w:r>
          </w:p>
        </w:tc>
        <w:tc>
          <w:tcPr>
            <w:tcW w:w="1842" w:type="dxa"/>
            <w:hideMark/>
          </w:tcPr>
          <w:p w:rsidR="00F518C8" w:rsidRPr="00BE6BBC" w:rsidRDefault="00F518C8" w:rsidP="00BE6BBC">
            <w:pPr>
              <w:jc w:val="center"/>
              <w:rPr>
                <w:rFonts w:asciiTheme="majorBidi" w:hAnsiTheme="majorBidi" w:cstheme="majorBidi"/>
                <w:b/>
                <w:bCs/>
                <w:noProof w:val="0"/>
              </w:rPr>
            </w:pPr>
            <w:r w:rsidRPr="00BE6BBC">
              <w:rPr>
                <w:rFonts w:asciiTheme="majorBidi" w:hAnsiTheme="majorBidi" w:cstheme="majorBidi"/>
                <w:b/>
                <w:bCs/>
                <w:noProof w:val="0"/>
              </w:rPr>
              <w:t>Doğu</w:t>
            </w:r>
          </w:p>
          <w:p w:rsidR="00F518C8" w:rsidRPr="00BE6BBC" w:rsidRDefault="00F518C8" w:rsidP="00BE6BBC">
            <w:pPr>
              <w:jc w:val="center"/>
              <w:rPr>
                <w:rFonts w:asciiTheme="majorBidi" w:hAnsiTheme="majorBidi" w:cstheme="majorBidi"/>
                <w:b/>
                <w:bCs/>
                <w:noProof w:val="0"/>
              </w:rPr>
            </w:pPr>
            <w:r w:rsidRPr="00BE6BBC">
              <w:rPr>
                <w:rFonts w:asciiTheme="majorBidi" w:hAnsiTheme="majorBidi" w:cstheme="majorBidi"/>
                <w:b/>
                <w:bCs/>
                <w:noProof w:val="0"/>
              </w:rPr>
              <w:t>(sağa değer)</w:t>
            </w:r>
          </w:p>
        </w:tc>
        <w:tc>
          <w:tcPr>
            <w:tcW w:w="1978" w:type="dxa"/>
            <w:hideMark/>
          </w:tcPr>
          <w:p w:rsidR="00F518C8" w:rsidRPr="00BE6BBC" w:rsidRDefault="00F518C8" w:rsidP="00BE6BBC">
            <w:pPr>
              <w:jc w:val="center"/>
              <w:rPr>
                <w:rFonts w:asciiTheme="majorBidi" w:hAnsiTheme="majorBidi" w:cstheme="majorBidi"/>
                <w:b/>
                <w:bCs/>
                <w:noProof w:val="0"/>
              </w:rPr>
            </w:pPr>
            <w:r w:rsidRPr="00BE6BBC">
              <w:rPr>
                <w:rFonts w:asciiTheme="majorBidi" w:hAnsiTheme="majorBidi" w:cstheme="majorBidi"/>
                <w:b/>
                <w:bCs/>
                <w:noProof w:val="0"/>
              </w:rPr>
              <w:t>Kuzey</w:t>
            </w:r>
          </w:p>
          <w:p w:rsidR="00F518C8" w:rsidRPr="00BE6BBC" w:rsidRDefault="00F518C8" w:rsidP="00BE6BBC">
            <w:pPr>
              <w:jc w:val="center"/>
              <w:rPr>
                <w:rFonts w:asciiTheme="majorBidi" w:hAnsiTheme="majorBidi" w:cstheme="majorBidi"/>
                <w:b/>
                <w:bCs/>
                <w:noProof w:val="0"/>
              </w:rPr>
            </w:pPr>
            <w:r w:rsidRPr="00BE6BBC">
              <w:rPr>
                <w:rFonts w:asciiTheme="majorBidi" w:hAnsiTheme="majorBidi" w:cstheme="majorBidi"/>
                <w:b/>
                <w:bCs/>
                <w:noProof w:val="0"/>
              </w:rPr>
              <w:t>(yukarı değer)</w:t>
            </w:r>
          </w:p>
        </w:tc>
        <w:tc>
          <w:tcPr>
            <w:tcW w:w="999" w:type="dxa"/>
            <w:hideMark/>
          </w:tcPr>
          <w:p w:rsidR="00F518C8" w:rsidRPr="00BE6BBC" w:rsidRDefault="00F518C8" w:rsidP="00BE6BBC">
            <w:pPr>
              <w:jc w:val="center"/>
              <w:rPr>
                <w:rFonts w:asciiTheme="majorBidi" w:hAnsiTheme="majorBidi" w:cstheme="majorBidi"/>
                <w:b/>
                <w:bCs/>
                <w:noProof w:val="0"/>
              </w:rPr>
            </w:pPr>
            <w:r w:rsidRPr="00BE6BBC">
              <w:rPr>
                <w:rFonts w:asciiTheme="majorBidi" w:hAnsiTheme="majorBidi" w:cstheme="majorBidi"/>
                <w:b/>
                <w:bCs/>
                <w:noProof w:val="0"/>
              </w:rPr>
              <w:t>Dilim</w:t>
            </w:r>
          </w:p>
          <w:p w:rsidR="00F518C8" w:rsidRPr="00BE6BBC" w:rsidRDefault="00F518C8" w:rsidP="00BE6BBC">
            <w:pPr>
              <w:jc w:val="center"/>
              <w:rPr>
                <w:rFonts w:asciiTheme="majorBidi" w:hAnsiTheme="majorBidi" w:cstheme="majorBidi"/>
                <w:b/>
                <w:bCs/>
                <w:noProof w:val="0"/>
              </w:rPr>
            </w:pPr>
            <w:r w:rsidRPr="00BE6BBC">
              <w:rPr>
                <w:rFonts w:asciiTheme="majorBidi" w:hAnsiTheme="majorBidi" w:cstheme="majorBidi"/>
                <w:b/>
                <w:bCs/>
                <w:noProof w:val="0"/>
              </w:rPr>
              <w:t>Orta Boylamı</w:t>
            </w:r>
          </w:p>
        </w:tc>
      </w:tr>
      <w:tr w:rsidR="00BE6BBC" w:rsidRPr="00BE6BBC" w:rsidTr="003424D7">
        <w:trPr>
          <w:trHeight w:val="330"/>
        </w:trPr>
        <w:tc>
          <w:tcPr>
            <w:tcW w:w="4669" w:type="dxa"/>
            <w:gridSpan w:val="2"/>
            <w:vMerge/>
            <w:hideMark/>
          </w:tcPr>
          <w:p w:rsidR="00BE6BBC" w:rsidRPr="00BE6BBC" w:rsidRDefault="00BE6BBC" w:rsidP="00BE6BBC">
            <w:pPr>
              <w:rPr>
                <w:rFonts w:asciiTheme="majorBidi" w:hAnsiTheme="majorBidi" w:cstheme="majorBidi"/>
                <w:noProof w:val="0"/>
              </w:rPr>
            </w:pPr>
          </w:p>
        </w:tc>
        <w:tc>
          <w:tcPr>
            <w:tcW w:w="401" w:type="dxa"/>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1</w:t>
            </w:r>
          </w:p>
        </w:tc>
        <w:tc>
          <w:tcPr>
            <w:tcW w:w="1842" w:type="dxa"/>
            <w:hideMark/>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hideMark/>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BE6BBC" w:rsidRPr="00BE6BBC" w:rsidTr="003424D7">
        <w:trPr>
          <w:trHeight w:val="330"/>
        </w:trPr>
        <w:tc>
          <w:tcPr>
            <w:tcW w:w="4669" w:type="dxa"/>
            <w:gridSpan w:val="2"/>
            <w:vMerge/>
            <w:hideMark/>
          </w:tcPr>
          <w:p w:rsidR="00BE6BBC" w:rsidRPr="00BE6BBC" w:rsidRDefault="00BE6BBC" w:rsidP="00BE6BBC">
            <w:pPr>
              <w:rPr>
                <w:rFonts w:asciiTheme="majorBidi" w:hAnsiTheme="majorBidi" w:cstheme="majorBidi"/>
                <w:noProof w:val="0"/>
              </w:rPr>
            </w:pPr>
          </w:p>
        </w:tc>
        <w:tc>
          <w:tcPr>
            <w:tcW w:w="401" w:type="dxa"/>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2</w:t>
            </w:r>
          </w:p>
        </w:tc>
        <w:tc>
          <w:tcPr>
            <w:tcW w:w="1842" w:type="dxa"/>
            <w:hideMark/>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hideMark/>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hideMark/>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 </w:t>
            </w:r>
          </w:p>
        </w:tc>
      </w:tr>
      <w:tr w:rsidR="00F518C8" w:rsidRPr="00BE6BBC" w:rsidTr="00923B6C">
        <w:trPr>
          <w:trHeight w:val="759"/>
        </w:trPr>
        <w:tc>
          <w:tcPr>
            <w:tcW w:w="4669" w:type="dxa"/>
            <w:gridSpan w:val="2"/>
            <w:vMerge w:val="restart"/>
          </w:tcPr>
          <w:p w:rsidR="00F518C8" w:rsidRPr="00BE6BBC" w:rsidRDefault="00F518C8" w:rsidP="00BE6BBC">
            <w:pPr>
              <w:rPr>
                <w:rFonts w:asciiTheme="majorBidi" w:hAnsiTheme="majorBidi" w:cstheme="majorBidi"/>
                <w:noProof w:val="0"/>
              </w:rPr>
            </w:pPr>
          </w:p>
          <w:p w:rsidR="00F518C8" w:rsidRDefault="00F518C8" w:rsidP="0009122D">
            <w:pPr>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Santral alanı koordinatları</w:t>
            </w:r>
            <w:r>
              <w:rPr>
                <w:rFonts w:asciiTheme="majorBidi" w:eastAsia="Times New Roman" w:hAnsiTheme="majorBidi" w:cstheme="majorBidi"/>
                <w:noProof w:val="0"/>
                <w:sz w:val="24"/>
                <w:szCs w:val="24"/>
                <w:vertAlign w:val="superscript"/>
                <w:lang w:eastAsia="tr-TR"/>
              </w:rPr>
              <w:t>7</w:t>
            </w:r>
            <w:r w:rsidRPr="00BE6BBC">
              <w:rPr>
                <w:rFonts w:asciiTheme="majorBidi" w:eastAsia="Times New Roman" w:hAnsiTheme="majorBidi" w:cstheme="majorBidi"/>
                <w:noProof w:val="0"/>
                <w:sz w:val="24"/>
                <w:szCs w:val="24"/>
                <w:lang w:eastAsia="tr-TR"/>
              </w:rPr>
              <w:t xml:space="preserve"> </w:t>
            </w:r>
          </w:p>
          <w:p w:rsidR="00F518C8" w:rsidRPr="00BE6BBC" w:rsidRDefault="00F518C8" w:rsidP="00BE6BBC">
            <w:pPr>
              <w:rPr>
                <w:rFonts w:asciiTheme="majorBidi" w:hAnsiTheme="majorBidi" w:cstheme="majorBidi"/>
                <w:noProof w:val="0"/>
              </w:rPr>
            </w:pPr>
            <w:r w:rsidRPr="00BE6BBC">
              <w:rPr>
                <w:rFonts w:asciiTheme="majorBidi" w:hAnsiTheme="majorBidi" w:cstheme="majorBidi"/>
                <w:i/>
                <w:noProof w:val="0"/>
              </w:rPr>
              <w:t>(UTM 6 derece-ED 50 Datum)</w:t>
            </w:r>
          </w:p>
        </w:tc>
        <w:tc>
          <w:tcPr>
            <w:tcW w:w="401" w:type="dxa"/>
          </w:tcPr>
          <w:p w:rsidR="00F518C8" w:rsidRPr="00BE6BBC" w:rsidRDefault="00F518C8" w:rsidP="00BE6BBC">
            <w:pPr>
              <w:rPr>
                <w:rFonts w:asciiTheme="majorBidi" w:hAnsiTheme="majorBidi" w:cstheme="majorBidi"/>
                <w:noProof w:val="0"/>
              </w:rPr>
            </w:pPr>
          </w:p>
        </w:tc>
        <w:tc>
          <w:tcPr>
            <w:tcW w:w="1842"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Doğu</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(sağa değer)</w:t>
            </w:r>
          </w:p>
        </w:tc>
        <w:tc>
          <w:tcPr>
            <w:tcW w:w="1978"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Kuzey</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(yukarı değer)</w:t>
            </w:r>
          </w:p>
        </w:tc>
        <w:tc>
          <w:tcPr>
            <w:tcW w:w="999" w:type="dxa"/>
          </w:tcPr>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Dilim</w:t>
            </w:r>
          </w:p>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Orta Boylamı</w:t>
            </w: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1</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2</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F518C8" w:rsidRPr="00BE6BBC" w:rsidTr="00923B6C">
        <w:trPr>
          <w:trHeight w:val="846"/>
        </w:trPr>
        <w:tc>
          <w:tcPr>
            <w:tcW w:w="4669" w:type="dxa"/>
            <w:gridSpan w:val="2"/>
            <w:vMerge w:val="restart"/>
          </w:tcPr>
          <w:p w:rsidR="00F518C8" w:rsidRPr="00BE6BBC" w:rsidRDefault="00F518C8" w:rsidP="00BE6BBC">
            <w:pPr>
              <w:rPr>
                <w:rFonts w:asciiTheme="majorBidi" w:hAnsiTheme="majorBidi" w:cstheme="majorBidi"/>
                <w:noProof w:val="0"/>
              </w:rPr>
            </w:pPr>
          </w:p>
          <w:p w:rsidR="00F518C8" w:rsidRDefault="00F518C8" w:rsidP="0009122D">
            <w:pPr>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Sosyal alan koordinatları</w:t>
            </w:r>
            <w:r>
              <w:rPr>
                <w:rFonts w:asciiTheme="majorBidi" w:eastAsia="Times New Roman" w:hAnsiTheme="majorBidi" w:cstheme="majorBidi"/>
                <w:noProof w:val="0"/>
                <w:sz w:val="24"/>
                <w:szCs w:val="24"/>
                <w:vertAlign w:val="superscript"/>
                <w:lang w:eastAsia="tr-TR"/>
              </w:rPr>
              <w:t>7</w:t>
            </w:r>
            <w:r w:rsidRPr="00BE6BBC">
              <w:rPr>
                <w:rFonts w:asciiTheme="majorBidi" w:eastAsia="Times New Roman" w:hAnsiTheme="majorBidi" w:cstheme="majorBidi"/>
                <w:noProof w:val="0"/>
                <w:sz w:val="24"/>
                <w:szCs w:val="24"/>
                <w:lang w:eastAsia="tr-TR"/>
              </w:rPr>
              <w:t xml:space="preserve"> </w:t>
            </w:r>
          </w:p>
          <w:p w:rsidR="00F518C8" w:rsidRPr="00BE6BBC" w:rsidRDefault="00F518C8" w:rsidP="00BE6BBC">
            <w:pPr>
              <w:rPr>
                <w:rFonts w:asciiTheme="majorBidi" w:hAnsiTheme="majorBidi" w:cstheme="majorBidi"/>
                <w:noProof w:val="0"/>
              </w:rPr>
            </w:pPr>
            <w:r w:rsidRPr="00BE6BBC">
              <w:rPr>
                <w:rFonts w:asciiTheme="majorBidi" w:hAnsiTheme="majorBidi" w:cstheme="majorBidi"/>
                <w:i/>
                <w:noProof w:val="0"/>
              </w:rPr>
              <w:t>(UTM 6 derece-ED 50 Datum)</w:t>
            </w:r>
          </w:p>
        </w:tc>
        <w:tc>
          <w:tcPr>
            <w:tcW w:w="401" w:type="dxa"/>
          </w:tcPr>
          <w:p w:rsidR="00F518C8" w:rsidRPr="00BE6BBC" w:rsidRDefault="00F518C8" w:rsidP="00BE6BBC">
            <w:pPr>
              <w:rPr>
                <w:rFonts w:asciiTheme="majorBidi" w:hAnsiTheme="majorBidi" w:cstheme="majorBidi"/>
                <w:noProof w:val="0"/>
              </w:rPr>
            </w:pPr>
          </w:p>
        </w:tc>
        <w:tc>
          <w:tcPr>
            <w:tcW w:w="1842"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Doğu</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(sağa değer)</w:t>
            </w:r>
          </w:p>
        </w:tc>
        <w:tc>
          <w:tcPr>
            <w:tcW w:w="1978"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Kuzey</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(yukarı değer)</w:t>
            </w:r>
          </w:p>
        </w:tc>
        <w:tc>
          <w:tcPr>
            <w:tcW w:w="999" w:type="dxa"/>
          </w:tcPr>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Dilim</w:t>
            </w:r>
          </w:p>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Orta Boylamı</w:t>
            </w: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1</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2</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F518C8" w:rsidRPr="00BE6BBC" w:rsidTr="00923B6C">
        <w:trPr>
          <w:trHeight w:val="759"/>
        </w:trPr>
        <w:tc>
          <w:tcPr>
            <w:tcW w:w="4669" w:type="dxa"/>
            <w:gridSpan w:val="2"/>
            <w:vMerge w:val="restart"/>
          </w:tcPr>
          <w:p w:rsidR="00F518C8" w:rsidRPr="00BE6BBC" w:rsidRDefault="00F518C8" w:rsidP="00BE6BBC">
            <w:pPr>
              <w:rPr>
                <w:rFonts w:asciiTheme="majorBidi" w:hAnsiTheme="majorBidi" w:cstheme="majorBidi"/>
                <w:noProof w:val="0"/>
              </w:rPr>
            </w:pPr>
          </w:p>
          <w:p w:rsidR="00F518C8" w:rsidRDefault="00F518C8" w:rsidP="0009122D">
            <w:pPr>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Şalt sahası koordinatları</w:t>
            </w:r>
            <w:r>
              <w:rPr>
                <w:rFonts w:asciiTheme="majorBidi" w:eastAsia="Times New Roman" w:hAnsiTheme="majorBidi" w:cstheme="majorBidi"/>
                <w:noProof w:val="0"/>
                <w:sz w:val="24"/>
                <w:szCs w:val="24"/>
                <w:vertAlign w:val="superscript"/>
                <w:lang w:eastAsia="tr-TR"/>
              </w:rPr>
              <w:t>7</w:t>
            </w:r>
            <w:r w:rsidRPr="00BE6BBC">
              <w:rPr>
                <w:rFonts w:asciiTheme="majorBidi" w:eastAsia="Times New Roman" w:hAnsiTheme="majorBidi" w:cstheme="majorBidi"/>
                <w:noProof w:val="0"/>
                <w:sz w:val="24"/>
                <w:szCs w:val="24"/>
                <w:lang w:eastAsia="tr-TR"/>
              </w:rPr>
              <w:t xml:space="preserve"> </w:t>
            </w:r>
          </w:p>
          <w:p w:rsidR="00F518C8" w:rsidRDefault="00F518C8" w:rsidP="00BE6BBC">
            <w:pPr>
              <w:rPr>
                <w:rFonts w:asciiTheme="majorBidi" w:eastAsia="Times New Roman" w:hAnsiTheme="majorBidi" w:cstheme="majorBidi"/>
                <w:noProof w:val="0"/>
                <w:sz w:val="24"/>
                <w:szCs w:val="24"/>
                <w:lang w:eastAsia="tr-TR"/>
              </w:rPr>
            </w:pPr>
          </w:p>
          <w:p w:rsidR="00F518C8" w:rsidRPr="00BE6BBC" w:rsidRDefault="00F518C8" w:rsidP="00BE6BBC">
            <w:pPr>
              <w:rPr>
                <w:rFonts w:asciiTheme="majorBidi" w:hAnsiTheme="majorBidi" w:cstheme="majorBidi"/>
                <w:noProof w:val="0"/>
              </w:rPr>
            </w:pPr>
            <w:r w:rsidRPr="00BE6BBC">
              <w:rPr>
                <w:rFonts w:asciiTheme="majorBidi" w:hAnsiTheme="majorBidi" w:cstheme="majorBidi"/>
                <w:i/>
                <w:noProof w:val="0"/>
              </w:rPr>
              <w:t>(UTM 6 derece-ED 50 Datum)</w:t>
            </w:r>
          </w:p>
        </w:tc>
        <w:tc>
          <w:tcPr>
            <w:tcW w:w="401" w:type="dxa"/>
          </w:tcPr>
          <w:p w:rsidR="00F518C8" w:rsidRPr="00BE6BBC" w:rsidRDefault="00F518C8" w:rsidP="00BE6BBC">
            <w:pPr>
              <w:rPr>
                <w:rFonts w:asciiTheme="majorBidi" w:hAnsiTheme="majorBidi" w:cstheme="majorBidi"/>
                <w:noProof w:val="0"/>
              </w:rPr>
            </w:pPr>
          </w:p>
        </w:tc>
        <w:tc>
          <w:tcPr>
            <w:tcW w:w="1842"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Doğu</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(sağa değer)</w:t>
            </w:r>
          </w:p>
        </w:tc>
        <w:tc>
          <w:tcPr>
            <w:tcW w:w="1978"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Kuzey</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(yukarı değer)</w:t>
            </w:r>
          </w:p>
        </w:tc>
        <w:tc>
          <w:tcPr>
            <w:tcW w:w="999" w:type="dxa"/>
          </w:tcPr>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Dilim</w:t>
            </w:r>
          </w:p>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Orta Boylamı</w:t>
            </w: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1</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2</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F518C8" w:rsidRPr="00BE6BBC" w:rsidTr="00923B6C">
        <w:trPr>
          <w:trHeight w:val="846"/>
        </w:trPr>
        <w:tc>
          <w:tcPr>
            <w:tcW w:w="4669" w:type="dxa"/>
            <w:gridSpan w:val="2"/>
            <w:vMerge w:val="restart"/>
          </w:tcPr>
          <w:p w:rsidR="00F518C8" w:rsidRPr="00BE6BBC" w:rsidRDefault="00F518C8" w:rsidP="00BE6BBC">
            <w:pPr>
              <w:rPr>
                <w:rFonts w:asciiTheme="majorBidi" w:hAnsiTheme="majorBidi" w:cstheme="majorBidi"/>
                <w:noProof w:val="0"/>
              </w:rPr>
            </w:pPr>
          </w:p>
          <w:p w:rsidR="00F518C8" w:rsidRDefault="00F518C8" w:rsidP="00BE6BBC">
            <w:pPr>
              <w:rPr>
                <w:rFonts w:asciiTheme="majorBidi" w:hAnsiTheme="majorBidi" w:cstheme="majorBidi"/>
                <w:noProof w:val="0"/>
                <w:vertAlign w:val="superscript"/>
              </w:rPr>
            </w:pPr>
            <w:r>
              <w:rPr>
                <w:rFonts w:asciiTheme="majorBidi" w:hAnsiTheme="majorBidi" w:cstheme="majorBidi"/>
                <w:noProof w:val="0"/>
              </w:rPr>
              <w:t xml:space="preserve">Rezervuar alanı </w:t>
            </w:r>
            <w:r w:rsidRPr="0015587F">
              <w:rPr>
                <w:rFonts w:asciiTheme="majorBidi" w:hAnsiTheme="majorBidi" w:cstheme="majorBidi"/>
                <w:noProof w:val="0"/>
              </w:rPr>
              <w:t>koordinatları</w:t>
            </w:r>
            <w:r w:rsidRPr="0015587F">
              <w:rPr>
                <w:rFonts w:asciiTheme="majorBidi" w:hAnsiTheme="majorBidi" w:cstheme="majorBidi"/>
                <w:noProof w:val="0"/>
                <w:vertAlign w:val="superscript"/>
              </w:rPr>
              <w:t>7</w:t>
            </w:r>
          </w:p>
          <w:p w:rsidR="00F518C8" w:rsidRPr="00BE6BBC" w:rsidRDefault="00F518C8" w:rsidP="00BE6BBC">
            <w:pPr>
              <w:rPr>
                <w:rFonts w:asciiTheme="majorBidi" w:hAnsiTheme="majorBidi" w:cstheme="majorBidi"/>
                <w:noProof w:val="0"/>
              </w:rPr>
            </w:pPr>
            <w:r w:rsidRPr="00BE6BBC">
              <w:rPr>
                <w:rFonts w:asciiTheme="majorBidi" w:hAnsiTheme="majorBidi" w:cstheme="majorBidi"/>
                <w:i/>
                <w:noProof w:val="0"/>
              </w:rPr>
              <w:t>(UTM 6 derece-ED 50 Datum)</w:t>
            </w:r>
          </w:p>
        </w:tc>
        <w:tc>
          <w:tcPr>
            <w:tcW w:w="401" w:type="dxa"/>
          </w:tcPr>
          <w:p w:rsidR="00F518C8" w:rsidRPr="00BE6BBC" w:rsidRDefault="00F518C8" w:rsidP="00BE6BBC">
            <w:pPr>
              <w:rPr>
                <w:rFonts w:asciiTheme="majorBidi" w:hAnsiTheme="majorBidi" w:cstheme="majorBidi"/>
                <w:noProof w:val="0"/>
              </w:rPr>
            </w:pPr>
          </w:p>
        </w:tc>
        <w:tc>
          <w:tcPr>
            <w:tcW w:w="1842"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Doğu</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(sağa değer)</w:t>
            </w:r>
          </w:p>
        </w:tc>
        <w:tc>
          <w:tcPr>
            <w:tcW w:w="1978"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Kuzey</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(yukarı değer)</w:t>
            </w:r>
          </w:p>
        </w:tc>
        <w:tc>
          <w:tcPr>
            <w:tcW w:w="999" w:type="dxa"/>
          </w:tcPr>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Dilim</w:t>
            </w:r>
          </w:p>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Orta Boylamı</w:t>
            </w: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1</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2</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F518C8" w:rsidRPr="00BE6BBC" w:rsidTr="00923B6C">
        <w:trPr>
          <w:trHeight w:val="759"/>
        </w:trPr>
        <w:tc>
          <w:tcPr>
            <w:tcW w:w="4669" w:type="dxa"/>
            <w:gridSpan w:val="2"/>
            <w:vMerge w:val="restart"/>
          </w:tcPr>
          <w:p w:rsidR="00F518C8" w:rsidRPr="00BE6BBC" w:rsidRDefault="00F518C8" w:rsidP="00BE6BBC">
            <w:pPr>
              <w:rPr>
                <w:rFonts w:asciiTheme="majorBidi" w:hAnsiTheme="majorBidi" w:cstheme="majorBidi"/>
                <w:noProof w:val="0"/>
              </w:rPr>
            </w:pPr>
          </w:p>
          <w:p w:rsidR="00F518C8" w:rsidRDefault="00F518C8" w:rsidP="00BE6BBC">
            <w:pPr>
              <w:rPr>
                <w:rFonts w:asciiTheme="majorBidi" w:hAnsiTheme="majorBidi" w:cstheme="majorBidi"/>
                <w:noProof w:val="0"/>
                <w:vertAlign w:val="superscript"/>
              </w:rPr>
            </w:pPr>
            <w:r>
              <w:rPr>
                <w:rFonts w:asciiTheme="majorBidi" w:hAnsiTheme="majorBidi" w:cstheme="majorBidi"/>
                <w:noProof w:val="0"/>
              </w:rPr>
              <w:t xml:space="preserve">Gövde </w:t>
            </w:r>
            <w:r w:rsidRPr="0015587F">
              <w:rPr>
                <w:rFonts w:asciiTheme="majorBidi" w:hAnsiTheme="majorBidi" w:cstheme="majorBidi"/>
                <w:noProof w:val="0"/>
              </w:rPr>
              <w:t>koordinatları</w:t>
            </w:r>
            <w:r w:rsidRPr="009E29D7">
              <w:rPr>
                <w:rFonts w:asciiTheme="majorBidi" w:hAnsiTheme="majorBidi" w:cstheme="majorBidi"/>
                <w:noProof w:val="0"/>
                <w:vertAlign w:val="superscript"/>
              </w:rPr>
              <w:t>7</w:t>
            </w:r>
          </w:p>
          <w:p w:rsidR="00F518C8" w:rsidRPr="00BE6BBC" w:rsidRDefault="00F518C8" w:rsidP="00BE6BBC">
            <w:pPr>
              <w:rPr>
                <w:rFonts w:asciiTheme="majorBidi" w:hAnsiTheme="majorBidi" w:cstheme="majorBidi"/>
                <w:noProof w:val="0"/>
              </w:rPr>
            </w:pPr>
            <w:r w:rsidRPr="00BE6BBC">
              <w:rPr>
                <w:rFonts w:asciiTheme="majorBidi" w:hAnsiTheme="majorBidi" w:cstheme="majorBidi"/>
                <w:i/>
                <w:noProof w:val="0"/>
              </w:rPr>
              <w:t>(UTM 6 derece-ED 50 Datum)</w:t>
            </w:r>
          </w:p>
        </w:tc>
        <w:tc>
          <w:tcPr>
            <w:tcW w:w="401" w:type="dxa"/>
          </w:tcPr>
          <w:p w:rsidR="00F518C8" w:rsidRPr="00BE6BBC" w:rsidRDefault="00F518C8" w:rsidP="00BE6BBC">
            <w:pPr>
              <w:rPr>
                <w:rFonts w:asciiTheme="majorBidi" w:hAnsiTheme="majorBidi" w:cstheme="majorBidi"/>
                <w:noProof w:val="0"/>
              </w:rPr>
            </w:pPr>
          </w:p>
        </w:tc>
        <w:tc>
          <w:tcPr>
            <w:tcW w:w="1842"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Doğu</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(sağa değer)</w:t>
            </w:r>
          </w:p>
        </w:tc>
        <w:tc>
          <w:tcPr>
            <w:tcW w:w="1978" w:type="dxa"/>
          </w:tcPr>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Kuzey</w:t>
            </w:r>
          </w:p>
          <w:p w:rsidR="00F518C8" w:rsidRPr="00BE6BBC" w:rsidRDefault="00F518C8" w:rsidP="00BE6BBC">
            <w:pPr>
              <w:jc w:val="center"/>
              <w:rPr>
                <w:rFonts w:asciiTheme="majorBidi" w:hAnsiTheme="majorBidi" w:cstheme="majorBidi"/>
                <w:noProof w:val="0"/>
                <w:sz w:val="20"/>
                <w:szCs w:val="20"/>
              </w:rPr>
            </w:pPr>
            <w:r w:rsidRPr="00BE6BBC">
              <w:rPr>
                <w:rFonts w:asciiTheme="majorBidi" w:hAnsiTheme="majorBidi" w:cstheme="majorBidi"/>
                <w:b/>
                <w:bCs/>
                <w:noProof w:val="0"/>
              </w:rPr>
              <w:t>(yukarı değer)</w:t>
            </w:r>
          </w:p>
        </w:tc>
        <w:tc>
          <w:tcPr>
            <w:tcW w:w="999" w:type="dxa"/>
          </w:tcPr>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Dilim</w:t>
            </w:r>
          </w:p>
          <w:p w:rsidR="00F518C8" w:rsidRPr="00BE6BBC" w:rsidRDefault="00F518C8" w:rsidP="00BE6BBC">
            <w:pPr>
              <w:jc w:val="center"/>
              <w:rPr>
                <w:rFonts w:asciiTheme="majorBidi" w:hAnsiTheme="majorBidi" w:cstheme="majorBidi"/>
                <w:noProof w:val="0"/>
              </w:rPr>
            </w:pPr>
            <w:r w:rsidRPr="00BE6BBC">
              <w:rPr>
                <w:rFonts w:asciiTheme="majorBidi" w:hAnsiTheme="majorBidi" w:cstheme="majorBidi"/>
                <w:b/>
                <w:bCs/>
                <w:noProof w:val="0"/>
              </w:rPr>
              <w:t>Orta Boylamı</w:t>
            </w: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1</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BE6BBC" w:rsidRPr="00BE6BBC" w:rsidTr="003424D7">
        <w:trPr>
          <w:trHeight w:val="330"/>
        </w:trPr>
        <w:tc>
          <w:tcPr>
            <w:tcW w:w="4669" w:type="dxa"/>
            <w:gridSpan w:val="2"/>
            <w:vMerge/>
          </w:tcPr>
          <w:p w:rsidR="00BE6BBC" w:rsidRPr="00BE6BBC" w:rsidRDefault="00BE6BBC" w:rsidP="00BE6BBC">
            <w:pPr>
              <w:rPr>
                <w:rFonts w:asciiTheme="majorBidi" w:hAnsiTheme="majorBidi" w:cstheme="majorBidi"/>
                <w:noProof w:val="0"/>
              </w:rPr>
            </w:pPr>
          </w:p>
        </w:tc>
        <w:tc>
          <w:tcPr>
            <w:tcW w:w="401" w:type="dxa"/>
          </w:tcPr>
          <w:p w:rsidR="00BE6BBC" w:rsidRPr="00BE6BBC" w:rsidRDefault="00BE6BBC" w:rsidP="00BE6BBC">
            <w:pPr>
              <w:rPr>
                <w:rFonts w:asciiTheme="majorBidi" w:hAnsiTheme="majorBidi" w:cstheme="majorBidi"/>
                <w:noProof w:val="0"/>
              </w:rPr>
            </w:pPr>
            <w:r w:rsidRPr="00BE6BBC">
              <w:rPr>
                <w:rFonts w:asciiTheme="majorBidi" w:hAnsiTheme="majorBidi" w:cstheme="majorBidi"/>
                <w:noProof w:val="0"/>
              </w:rPr>
              <w:t>2</w:t>
            </w:r>
          </w:p>
        </w:tc>
        <w:tc>
          <w:tcPr>
            <w:tcW w:w="1842"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BE6BBC" w:rsidRPr="00BE6BBC" w:rsidRDefault="00BE6BBC" w:rsidP="00BE6BBC">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BE6BBC" w:rsidRPr="00BE6BBC" w:rsidRDefault="00BE6BBC" w:rsidP="00BE6BBC">
            <w:pPr>
              <w:rPr>
                <w:rFonts w:asciiTheme="majorBidi" w:hAnsiTheme="majorBidi" w:cstheme="majorBidi"/>
                <w:noProof w:val="0"/>
              </w:rPr>
            </w:pPr>
          </w:p>
        </w:tc>
      </w:tr>
      <w:tr w:rsidR="00F518C8" w:rsidRPr="006D5F1B" w:rsidTr="00923B6C">
        <w:trPr>
          <w:trHeight w:val="846"/>
        </w:trPr>
        <w:tc>
          <w:tcPr>
            <w:tcW w:w="4669" w:type="dxa"/>
            <w:gridSpan w:val="2"/>
            <w:vMerge w:val="restart"/>
          </w:tcPr>
          <w:p w:rsidR="00F518C8" w:rsidRPr="0015587F" w:rsidRDefault="00F518C8" w:rsidP="0015587F">
            <w:pPr>
              <w:rPr>
                <w:rFonts w:asciiTheme="majorBidi" w:hAnsiTheme="majorBidi" w:cstheme="majorBidi"/>
                <w:noProof w:val="0"/>
              </w:rPr>
            </w:pPr>
          </w:p>
          <w:p w:rsidR="00F518C8" w:rsidRPr="009E29D7" w:rsidRDefault="00F518C8" w:rsidP="0015587F">
            <w:pPr>
              <w:rPr>
                <w:rFonts w:asciiTheme="majorBidi" w:hAnsiTheme="majorBidi" w:cstheme="majorBidi"/>
                <w:noProof w:val="0"/>
                <w:vertAlign w:val="superscript"/>
              </w:rPr>
            </w:pPr>
            <w:r w:rsidRPr="009E29D7">
              <w:rPr>
                <w:rFonts w:asciiTheme="majorBidi" w:hAnsiTheme="majorBidi" w:cstheme="majorBidi"/>
                <w:noProof w:val="0"/>
              </w:rPr>
              <w:t>Kazı palyeleri koordinatları</w:t>
            </w:r>
            <w:r w:rsidRPr="009E29D7">
              <w:rPr>
                <w:rFonts w:asciiTheme="majorBidi" w:hAnsiTheme="majorBidi" w:cstheme="majorBidi"/>
                <w:noProof w:val="0"/>
                <w:vertAlign w:val="superscript"/>
              </w:rPr>
              <w:t>7</w:t>
            </w:r>
          </w:p>
          <w:p w:rsidR="00F518C8" w:rsidRPr="009E29D7" w:rsidRDefault="00F518C8" w:rsidP="0015587F">
            <w:pPr>
              <w:rPr>
                <w:rFonts w:asciiTheme="majorBidi" w:hAnsiTheme="majorBidi" w:cstheme="majorBidi"/>
                <w:noProof w:val="0"/>
                <w:vertAlign w:val="superscript"/>
              </w:rPr>
            </w:pPr>
            <w:r w:rsidRPr="00BE6BBC">
              <w:rPr>
                <w:rFonts w:asciiTheme="majorBidi" w:hAnsiTheme="majorBidi" w:cstheme="majorBidi"/>
                <w:i/>
                <w:noProof w:val="0"/>
              </w:rPr>
              <w:t>(UTM 6 derece-ED 50 Datum)</w:t>
            </w:r>
          </w:p>
        </w:tc>
        <w:tc>
          <w:tcPr>
            <w:tcW w:w="401" w:type="dxa"/>
          </w:tcPr>
          <w:p w:rsidR="00F518C8" w:rsidRPr="009E29D7" w:rsidRDefault="00F518C8" w:rsidP="0015587F">
            <w:pPr>
              <w:rPr>
                <w:rFonts w:asciiTheme="majorBidi" w:hAnsiTheme="majorBidi" w:cstheme="majorBidi"/>
                <w:noProof w:val="0"/>
                <w:highlight w:val="yellow"/>
              </w:rPr>
            </w:pPr>
          </w:p>
        </w:tc>
        <w:tc>
          <w:tcPr>
            <w:tcW w:w="1842" w:type="dxa"/>
          </w:tcPr>
          <w:p w:rsidR="00F518C8" w:rsidRPr="009E29D7" w:rsidRDefault="00F518C8" w:rsidP="0015587F">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9E29D7" w:rsidRDefault="00F518C8" w:rsidP="0015587F">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9E29D7" w:rsidRDefault="00F518C8" w:rsidP="0015587F">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9E29D7" w:rsidRDefault="00F518C8" w:rsidP="0015587F">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9E29D7" w:rsidRDefault="00F518C8" w:rsidP="0015587F">
            <w:pPr>
              <w:jc w:val="center"/>
              <w:rPr>
                <w:rFonts w:asciiTheme="majorBidi" w:hAnsiTheme="majorBidi" w:cstheme="majorBidi"/>
                <w:noProof w:val="0"/>
                <w:highlight w:val="yellow"/>
              </w:rPr>
            </w:pPr>
            <w:r w:rsidRPr="00BE6BBC">
              <w:rPr>
                <w:rFonts w:asciiTheme="majorBidi" w:hAnsiTheme="majorBidi" w:cstheme="majorBidi"/>
                <w:b/>
                <w:bCs/>
                <w:noProof w:val="0"/>
              </w:rPr>
              <w:t>Dilim</w:t>
            </w:r>
          </w:p>
          <w:p w:rsidR="00F518C8" w:rsidRPr="009E29D7" w:rsidRDefault="00F518C8" w:rsidP="0015587F">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15587F" w:rsidRPr="006D5F1B" w:rsidTr="006D5F1B">
        <w:trPr>
          <w:trHeight w:val="330"/>
        </w:trPr>
        <w:tc>
          <w:tcPr>
            <w:tcW w:w="4669" w:type="dxa"/>
            <w:gridSpan w:val="2"/>
            <w:vMerge/>
          </w:tcPr>
          <w:p w:rsidR="0015587F" w:rsidRPr="009E29D7" w:rsidRDefault="0015587F" w:rsidP="0015587F">
            <w:pPr>
              <w:rPr>
                <w:rFonts w:asciiTheme="majorBidi" w:hAnsiTheme="majorBidi" w:cstheme="majorBidi"/>
                <w:noProof w:val="0"/>
                <w:highlight w:val="yellow"/>
              </w:rPr>
            </w:pPr>
          </w:p>
        </w:tc>
        <w:tc>
          <w:tcPr>
            <w:tcW w:w="401" w:type="dxa"/>
          </w:tcPr>
          <w:p w:rsidR="0015587F" w:rsidRPr="00202678" w:rsidRDefault="00202678" w:rsidP="0015587F">
            <w:pPr>
              <w:rPr>
                <w:rFonts w:asciiTheme="majorBidi" w:hAnsiTheme="majorBidi" w:cstheme="majorBidi"/>
                <w:noProof w:val="0"/>
              </w:rPr>
            </w:pPr>
            <w:r w:rsidRPr="009E29D7">
              <w:rPr>
                <w:rFonts w:asciiTheme="majorBidi" w:hAnsiTheme="majorBidi" w:cstheme="majorBidi"/>
                <w:noProof w:val="0"/>
              </w:rPr>
              <w:t>1</w:t>
            </w:r>
          </w:p>
        </w:tc>
        <w:tc>
          <w:tcPr>
            <w:tcW w:w="1842" w:type="dxa"/>
          </w:tcPr>
          <w:p w:rsidR="0015587F" w:rsidRPr="009E29D7" w:rsidRDefault="0015587F" w:rsidP="0015587F">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15587F" w:rsidRPr="009E29D7" w:rsidRDefault="0015587F" w:rsidP="0015587F">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15587F" w:rsidRPr="009E29D7" w:rsidRDefault="0015587F" w:rsidP="0015587F">
            <w:pPr>
              <w:rPr>
                <w:rFonts w:asciiTheme="majorBidi" w:hAnsiTheme="majorBidi" w:cstheme="majorBidi"/>
                <w:noProof w:val="0"/>
                <w:highlight w:val="yellow"/>
              </w:rPr>
            </w:pPr>
          </w:p>
        </w:tc>
      </w:tr>
      <w:tr w:rsidR="0015587F" w:rsidRPr="006D5F1B" w:rsidTr="006D5F1B">
        <w:trPr>
          <w:trHeight w:val="330"/>
        </w:trPr>
        <w:tc>
          <w:tcPr>
            <w:tcW w:w="4669" w:type="dxa"/>
            <w:gridSpan w:val="2"/>
            <w:vMerge/>
          </w:tcPr>
          <w:p w:rsidR="0015587F" w:rsidRPr="009E29D7" w:rsidRDefault="0015587F" w:rsidP="0015587F">
            <w:pPr>
              <w:rPr>
                <w:rFonts w:asciiTheme="majorBidi" w:hAnsiTheme="majorBidi" w:cstheme="majorBidi"/>
                <w:noProof w:val="0"/>
                <w:highlight w:val="yellow"/>
              </w:rPr>
            </w:pPr>
          </w:p>
        </w:tc>
        <w:tc>
          <w:tcPr>
            <w:tcW w:w="401" w:type="dxa"/>
          </w:tcPr>
          <w:p w:rsidR="0015587F" w:rsidRPr="00202678" w:rsidRDefault="00202678" w:rsidP="0015587F">
            <w:pPr>
              <w:rPr>
                <w:rFonts w:asciiTheme="majorBidi" w:hAnsiTheme="majorBidi" w:cstheme="majorBidi"/>
                <w:noProof w:val="0"/>
              </w:rPr>
            </w:pPr>
            <w:r w:rsidRPr="009E29D7">
              <w:rPr>
                <w:rFonts w:asciiTheme="majorBidi" w:hAnsiTheme="majorBidi" w:cstheme="majorBidi"/>
                <w:noProof w:val="0"/>
              </w:rPr>
              <w:t>2</w:t>
            </w:r>
          </w:p>
        </w:tc>
        <w:tc>
          <w:tcPr>
            <w:tcW w:w="1842" w:type="dxa"/>
          </w:tcPr>
          <w:p w:rsidR="0015587F" w:rsidRPr="009E29D7" w:rsidRDefault="0015587F" w:rsidP="0015587F">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15587F" w:rsidRPr="009E29D7" w:rsidRDefault="0015587F" w:rsidP="0015587F">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15587F" w:rsidRPr="009E29D7" w:rsidRDefault="0015587F" w:rsidP="0015587F">
            <w:pPr>
              <w:rPr>
                <w:rFonts w:asciiTheme="majorBidi" w:hAnsiTheme="majorBidi" w:cstheme="majorBidi"/>
                <w:noProof w:val="0"/>
                <w:highlight w:val="yellow"/>
              </w:rPr>
            </w:pPr>
          </w:p>
        </w:tc>
      </w:tr>
      <w:tr w:rsidR="00F518C8" w:rsidRPr="006D5F1B" w:rsidTr="00923B6C">
        <w:trPr>
          <w:trHeight w:val="759"/>
        </w:trPr>
        <w:tc>
          <w:tcPr>
            <w:tcW w:w="4669" w:type="dxa"/>
            <w:gridSpan w:val="2"/>
            <w:vMerge w:val="restart"/>
          </w:tcPr>
          <w:p w:rsidR="00F518C8" w:rsidRPr="009E29D7" w:rsidRDefault="00F518C8" w:rsidP="00202678">
            <w:pPr>
              <w:rPr>
                <w:rFonts w:asciiTheme="majorBidi" w:hAnsiTheme="majorBidi" w:cstheme="majorBidi"/>
                <w:noProof w:val="0"/>
                <w:highlight w:val="yellow"/>
              </w:rPr>
            </w:pPr>
          </w:p>
          <w:p w:rsidR="00F518C8" w:rsidRPr="009E29D7" w:rsidRDefault="00F518C8" w:rsidP="00202678">
            <w:pPr>
              <w:rPr>
                <w:rFonts w:asciiTheme="majorBidi" w:hAnsiTheme="majorBidi" w:cstheme="majorBidi"/>
                <w:noProof w:val="0"/>
                <w:vertAlign w:val="superscript"/>
              </w:rPr>
            </w:pPr>
            <w:r w:rsidRPr="009E29D7">
              <w:rPr>
                <w:rFonts w:asciiTheme="majorBidi" w:hAnsiTheme="majorBidi" w:cstheme="majorBidi"/>
                <w:noProof w:val="0"/>
              </w:rPr>
              <w:t>Heyelan önleme alanı koordinatları</w:t>
            </w:r>
            <w:r w:rsidRPr="009E29D7">
              <w:rPr>
                <w:rFonts w:asciiTheme="majorBidi" w:hAnsiTheme="majorBidi" w:cstheme="majorBidi"/>
                <w:noProof w:val="0"/>
                <w:vertAlign w:val="superscript"/>
              </w:rPr>
              <w:t>7</w:t>
            </w:r>
          </w:p>
          <w:p w:rsidR="00F518C8" w:rsidRPr="009E29D7" w:rsidRDefault="00F518C8" w:rsidP="00202678">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tcPr>
          <w:p w:rsidR="00F518C8" w:rsidRPr="009E29D7" w:rsidRDefault="00F518C8" w:rsidP="00202678">
            <w:pPr>
              <w:rPr>
                <w:rFonts w:asciiTheme="majorBidi" w:hAnsiTheme="majorBidi" w:cstheme="majorBidi"/>
                <w:noProof w:val="0"/>
                <w:highlight w:val="yellow"/>
              </w:rPr>
            </w:pPr>
          </w:p>
        </w:tc>
        <w:tc>
          <w:tcPr>
            <w:tcW w:w="1842" w:type="dxa"/>
          </w:tcPr>
          <w:p w:rsidR="00F518C8" w:rsidRPr="009E29D7" w:rsidRDefault="00F518C8" w:rsidP="00202678">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9E29D7" w:rsidRDefault="00F518C8" w:rsidP="00202678">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9E29D7" w:rsidRDefault="00F518C8" w:rsidP="00202678">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9E29D7" w:rsidRDefault="00F518C8" w:rsidP="00202678">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9E29D7" w:rsidRDefault="00F518C8" w:rsidP="00202678">
            <w:pPr>
              <w:jc w:val="center"/>
              <w:rPr>
                <w:rFonts w:asciiTheme="majorBidi" w:hAnsiTheme="majorBidi" w:cstheme="majorBidi"/>
                <w:b/>
                <w:noProof w:val="0"/>
                <w:highlight w:val="yellow"/>
              </w:rPr>
            </w:pPr>
            <w:r w:rsidRPr="009E29D7">
              <w:rPr>
                <w:rFonts w:asciiTheme="majorBidi" w:hAnsiTheme="majorBidi" w:cstheme="majorBidi"/>
                <w:b/>
                <w:noProof w:val="0"/>
              </w:rPr>
              <w:t>Dilim</w:t>
            </w:r>
          </w:p>
          <w:p w:rsidR="00F518C8" w:rsidRPr="009E29D7" w:rsidRDefault="00F518C8" w:rsidP="00202678">
            <w:pPr>
              <w:jc w:val="center"/>
              <w:rPr>
                <w:rFonts w:asciiTheme="majorBidi" w:hAnsiTheme="majorBidi" w:cstheme="majorBidi"/>
                <w:b/>
                <w:noProof w:val="0"/>
                <w:highlight w:val="yellow"/>
              </w:rPr>
            </w:pPr>
            <w:r w:rsidRPr="00BE6BBC">
              <w:rPr>
                <w:rFonts w:asciiTheme="majorBidi" w:hAnsiTheme="majorBidi" w:cstheme="majorBidi"/>
                <w:b/>
                <w:bCs/>
                <w:noProof w:val="0"/>
              </w:rPr>
              <w:t>Orta Boylamı</w:t>
            </w:r>
          </w:p>
        </w:tc>
      </w:tr>
      <w:tr w:rsidR="00202678" w:rsidRPr="006D5F1B" w:rsidTr="006D5F1B">
        <w:trPr>
          <w:trHeight w:val="330"/>
        </w:trPr>
        <w:tc>
          <w:tcPr>
            <w:tcW w:w="4669" w:type="dxa"/>
            <w:gridSpan w:val="2"/>
            <w:vMerge/>
          </w:tcPr>
          <w:p w:rsidR="00202678" w:rsidRPr="009E29D7" w:rsidRDefault="00202678" w:rsidP="00202678">
            <w:pPr>
              <w:rPr>
                <w:rFonts w:asciiTheme="majorBidi" w:hAnsiTheme="majorBidi" w:cstheme="majorBidi"/>
                <w:noProof w:val="0"/>
                <w:highlight w:val="yellow"/>
              </w:rPr>
            </w:pPr>
          </w:p>
        </w:tc>
        <w:tc>
          <w:tcPr>
            <w:tcW w:w="401" w:type="dxa"/>
          </w:tcPr>
          <w:p w:rsidR="00202678" w:rsidRPr="009E29D7" w:rsidRDefault="00202678" w:rsidP="00202678">
            <w:pPr>
              <w:rPr>
                <w:rFonts w:asciiTheme="majorBidi" w:hAnsiTheme="majorBidi" w:cstheme="majorBidi"/>
                <w:noProof w:val="0"/>
                <w:highlight w:val="yellow"/>
              </w:rPr>
            </w:pPr>
          </w:p>
        </w:tc>
        <w:tc>
          <w:tcPr>
            <w:tcW w:w="1842" w:type="dxa"/>
          </w:tcPr>
          <w:p w:rsidR="00202678" w:rsidRPr="009E29D7" w:rsidRDefault="00202678" w:rsidP="00202678">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202678" w:rsidRPr="009E29D7" w:rsidRDefault="00202678" w:rsidP="00202678">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202678" w:rsidRPr="009E29D7" w:rsidRDefault="00202678" w:rsidP="00202678">
            <w:pPr>
              <w:rPr>
                <w:rFonts w:asciiTheme="majorBidi" w:hAnsiTheme="majorBidi" w:cstheme="majorBidi"/>
                <w:noProof w:val="0"/>
                <w:highlight w:val="yellow"/>
              </w:rPr>
            </w:pPr>
          </w:p>
        </w:tc>
      </w:tr>
      <w:tr w:rsidR="00202678" w:rsidRPr="00BE6BBC" w:rsidTr="006D5F1B">
        <w:trPr>
          <w:trHeight w:val="330"/>
        </w:trPr>
        <w:tc>
          <w:tcPr>
            <w:tcW w:w="4669" w:type="dxa"/>
            <w:gridSpan w:val="2"/>
            <w:vMerge/>
          </w:tcPr>
          <w:p w:rsidR="00202678" w:rsidRPr="00BE6BBC" w:rsidRDefault="00202678" w:rsidP="00202678">
            <w:pPr>
              <w:rPr>
                <w:rFonts w:asciiTheme="majorBidi" w:hAnsiTheme="majorBidi" w:cstheme="majorBidi"/>
                <w:noProof w:val="0"/>
              </w:rPr>
            </w:pPr>
          </w:p>
        </w:tc>
        <w:tc>
          <w:tcPr>
            <w:tcW w:w="401" w:type="dxa"/>
          </w:tcPr>
          <w:p w:rsidR="00202678" w:rsidRPr="00BE6BBC" w:rsidRDefault="00202678" w:rsidP="00202678">
            <w:pPr>
              <w:rPr>
                <w:rFonts w:asciiTheme="majorBidi" w:hAnsiTheme="majorBidi" w:cstheme="majorBidi"/>
                <w:noProof w:val="0"/>
              </w:rPr>
            </w:pPr>
          </w:p>
        </w:tc>
        <w:tc>
          <w:tcPr>
            <w:tcW w:w="1842" w:type="dxa"/>
          </w:tcPr>
          <w:p w:rsidR="00202678" w:rsidRPr="00BE6BBC" w:rsidRDefault="00202678" w:rsidP="00202678">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202678" w:rsidRPr="00BE6BBC" w:rsidRDefault="00202678" w:rsidP="00202678">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202678" w:rsidRPr="00BE6BBC" w:rsidRDefault="00202678" w:rsidP="00202678">
            <w:pPr>
              <w:rPr>
                <w:rFonts w:asciiTheme="majorBidi" w:hAnsiTheme="majorBidi" w:cstheme="majorBidi"/>
                <w:noProof w:val="0"/>
              </w:rPr>
            </w:pPr>
          </w:p>
        </w:tc>
      </w:tr>
      <w:tr w:rsidR="00F518C8" w:rsidRPr="00410726" w:rsidTr="00923B6C">
        <w:trPr>
          <w:trHeight w:val="846"/>
        </w:trPr>
        <w:tc>
          <w:tcPr>
            <w:tcW w:w="4669" w:type="dxa"/>
            <w:gridSpan w:val="2"/>
            <w:vMerge w:val="restart"/>
          </w:tcPr>
          <w:p w:rsidR="00F518C8" w:rsidRPr="00410726" w:rsidRDefault="00F518C8" w:rsidP="008652BA">
            <w:pPr>
              <w:rPr>
                <w:rFonts w:asciiTheme="majorBidi" w:hAnsiTheme="majorBidi" w:cstheme="majorBidi"/>
                <w:noProof w:val="0"/>
                <w:highlight w:val="yellow"/>
              </w:rPr>
            </w:pPr>
          </w:p>
          <w:p w:rsidR="00F518C8" w:rsidRPr="00410726" w:rsidRDefault="00F518C8" w:rsidP="008652BA">
            <w:pPr>
              <w:rPr>
                <w:rFonts w:asciiTheme="majorBidi" w:hAnsiTheme="majorBidi" w:cstheme="majorBidi"/>
                <w:noProof w:val="0"/>
                <w:vertAlign w:val="superscript"/>
              </w:rPr>
            </w:pPr>
            <w:r>
              <w:rPr>
                <w:rFonts w:asciiTheme="majorBidi" w:hAnsiTheme="majorBidi" w:cstheme="majorBidi"/>
                <w:noProof w:val="0"/>
              </w:rPr>
              <w:t>Kanal veya iletim yapısı</w:t>
            </w:r>
            <w:r w:rsidRPr="00410726">
              <w:rPr>
                <w:rFonts w:asciiTheme="majorBidi" w:hAnsiTheme="majorBidi" w:cstheme="majorBidi"/>
                <w:noProof w:val="0"/>
              </w:rPr>
              <w:t xml:space="preserve"> koordinatları</w:t>
            </w:r>
            <w:r w:rsidRPr="00410726">
              <w:rPr>
                <w:rFonts w:asciiTheme="majorBidi" w:hAnsiTheme="majorBidi" w:cstheme="majorBidi"/>
                <w:noProof w:val="0"/>
                <w:vertAlign w:val="superscript"/>
              </w:rPr>
              <w:t>7</w:t>
            </w:r>
          </w:p>
          <w:p w:rsidR="00F518C8" w:rsidRPr="00410726" w:rsidRDefault="00F518C8" w:rsidP="008652BA">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tcPr>
          <w:p w:rsidR="00F518C8" w:rsidRPr="00410726" w:rsidRDefault="00F518C8" w:rsidP="008652BA">
            <w:pPr>
              <w:rPr>
                <w:rFonts w:asciiTheme="majorBidi" w:hAnsiTheme="majorBidi" w:cstheme="majorBidi"/>
                <w:noProof w:val="0"/>
                <w:highlight w:val="yellow"/>
              </w:rPr>
            </w:pPr>
          </w:p>
        </w:tc>
        <w:tc>
          <w:tcPr>
            <w:tcW w:w="1842"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410726" w:rsidRDefault="00F518C8" w:rsidP="008652BA">
            <w:pPr>
              <w:jc w:val="center"/>
              <w:rPr>
                <w:rFonts w:asciiTheme="majorBidi" w:hAnsiTheme="majorBidi" w:cstheme="majorBidi"/>
                <w:noProof w:val="0"/>
                <w:highlight w:val="yellow"/>
              </w:rPr>
            </w:pPr>
            <w:r w:rsidRPr="00410726">
              <w:rPr>
                <w:rFonts w:asciiTheme="majorBidi" w:hAnsiTheme="majorBidi" w:cstheme="majorBidi"/>
                <w:b/>
                <w:noProof w:val="0"/>
              </w:rPr>
              <w:t>Dilim</w:t>
            </w:r>
          </w:p>
          <w:p w:rsidR="00F518C8" w:rsidRPr="00410726" w:rsidRDefault="00F518C8" w:rsidP="008652BA">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202678" w:rsidRPr="00410726" w:rsidTr="00202678">
        <w:trPr>
          <w:trHeight w:val="330"/>
        </w:trPr>
        <w:tc>
          <w:tcPr>
            <w:tcW w:w="4669" w:type="dxa"/>
            <w:gridSpan w:val="2"/>
            <w:vMerge/>
          </w:tcPr>
          <w:p w:rsidR="00202678" w:rsidRPr="00410726" w:rsidRDefault="00202678" w:rsidP="008652BA">
            <w:pPr>
              <w:rPr>
                <w:rFonts w:asciiTheme="majorBidi" w:hAnsiTheme="majorBidi" w:cstheme="majorBidi"/>
                <w:noProof w:val="0"/>
                <w:highlight w:val="yellow"/>
              </w:rPr>
            </w:pPr>
          </w:p>
        </w:tc>
        <w:tc>
          <w:tcPr>
            <w:tcW w:w="401" w:type="dxa"/>
          </w:tcPr>
          <w:p w:rsidR="00202678" w:rsidRPr="00410726" w:rsidRDefault="00202678" w:rsidP="008652BA">
            <w:pPr>
              <w:rPr>
                <w:rFonts w:asciiTheme="majorBidi" w:hAnsiTheme="majorBidi" w:cstheme="majorBidi"/>
                <w:noProof w:val="0"/>
                <w:highlight w:val="yellow"/>
              </w:rPr>
            </w:pPr>
          </w:p>
        </w:tc>
        <w:tc>
          <w:tcPr>
            <w:tcW w:w="1842"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202678" w:rsidRPr="00410726" w:rsidRDefault="00202678" w:rsidP="008652BA">
            <w:pPr>
              <w:rPr>
                <w:rFonts w:asciiTheme="majorBidi" w:hAnsiTheme="majorBidi" w:cstheme="majorBidi"/>
                <w:noProof w:val="0"/>
                <w:highlight w:val="yellow"/>
              </w:rPr>
            </w:pPr>
          </w:p>
        </w:tc>
      </w:tr>
      <w:tr w:rsidR="00202678" w:rsidRPr="00BE6BBC" w:rsidTr="00202678">
        <w:trPr>
          <w:trHeight w:val="330"/>
        </w:trPr>
        <w:tc>
          <w:tcPr>
            <w:tcW w:w="4669" w:type="dxa"/>
            <w:gridSpan w:val="2"/>
            <w:vMerge/>
          </w:tcPr>
          <w:p w:rsidR="00202678" w:rsidRPr="00BE6BBC" w:rsidRDefault="00202678" w:rsidP="008652BA">
            <w:pPr>
              <w:rPr>
                <w:rFonts w:asciiTheme="majorBidi" w:hAnsiTheme="majorBidi" w:cstheme="majorBidi"/>
                <w:noProof w:val="0"/>
              </w:rPr>
            </w:pPr>
          </w:p>
        </w:tc>
        <w:tc>
          <w:tcPr>
            <w:tcW w:w="401" w:type="dxa"/>
          </w:tcPr>
          <w:p w:rsidR="00202678" w:rsidRPr="00BE6BBC" w:rsidRDefault="00202678" w:rsidP="008652BA">
            <w:pPr>
              <w:rPr>
                <w:rFonts w:asciiTheme="majorBidi" w:hAnsiTheme="majorBidi" w:cstheme="majorBidi"/>
                <w:noProof w:val="0"/>
              </w:rPr>
            </w:pPr>
          </w:p>
        </w:tc>
        <w:tc>
          <w:tcPr>
            <w:tcW w:w="1842"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202678" w:rsidRPr="00BE6BBC" w:rsidRDefault="00202678" w:rsidP="008652BA">
            <w:pPr>
              <w:rPr>
                <w:rFonts w:asciiTheme="majorBidi" w:hAnsiTheme="majorBidi" w:cstheme="majorBidi"/>
                <w:noProof w:val="0"/>
              </w:rPr>
            </w:pPr>
          </w:p>
        </w:tc>
      </w:tr>
      <w:tr w:rsidR="00F518C8" w:rsidRPr="00410726" w:rsidTr="00923B6C">
        <w:trPr>
          <w:trHeight w:val="759"/>
        </w:trPr>
        <w:tc>
          <w:tcPr>
            <w:tcW w:w="4669" w:type="dxa"/>
            <w:gridSpan w:val="2"/>
            <w:vMerge w:val="restart"/>
          </w:tcPr>
          <w:p w:rsidR="00F518C8" w:rsidRPr="00410726" w:rsidRDefault="00F518C8" w:rsidP="008652BA">
            <w:pPr>
              <w:rPr>
                <w:rFonts w:asciiTheme="majorBidi" w:hAnsiTheme="majorBidi" w:cstheme="majorBidi"/>
                <w:noProof w:val="0"/>
                <w:highlight w:val="yellow"/>
              </w:rPr>
            </w:pPr>
          </w:p>
          <w:p w:rsidR="00F518C8" w:rsidRPr="00410726" w:rsidRDefault="00F518C8" w:rsidP="008652BA">
            <w:pPr>
              <w:rPr>
                <w:rFonts w:asciiTheme="majorBidi" w:hAnsiTheme="majorBidi" w:cstheme="majorBidi"/>
                <w:noProof w:val="0"/>
                <w:vertAlign w:val="superscript"/>
              </w:rPr>
            </w:pPr>
            <w:r>
              <w:rPr>
                <w:rFonts w:asciiTheme="majorBidi" w:hAnsiTheme="majorBidi" w:cstheme="majorBidi"/>
                <w:noProof w:val="0"/>
              </w:rPr>
              <w:t>Denge bacası</w:t>
            </w:r>
            <w:r w:rsidRPr="00410726">
              <w:rPr>
                <w:rFonts w:asciiTheme="majorBidi" w:hAnsiTheme="majorBidi" w:cstheme="majorBidi"/>
                <w:noProof w:val="0"/>
              </w:rPr>
              <w:t xml:space="preserve"> koordinatları</w:t>
            </w:r>
            <w:r w:rsidRPr="00410726">
              <w:rPr>
                <w:rFonts w:asciiTheme="majorBidi" w:hAnsiTheme="majorBidi" w:cstheme="majorBidi"/>
                <w:noProof w:val="0"/>
                <w:vertAlign w:val="superscript"/>
              </w:rPr>
              <w:t>7</w:t>
            </w:r>
          </w:p>
          <w:p w:rsidR="00F518C8" w:rsidRPr="00410726" w:rsidRDefault="00F518C8" w:rsidP="008652BA">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tcPr>
          <w:p w:rsidR="00F518C8" w:rsidRPr="00410726" w:rsidRDefault="00F518C8" w:rsidP="008652BA">
            <w:pPr>
              <w:rPr>
                <w:rFonts w:asciiTheme="majorBidi" w:hAnsiTheme="majorBidi" w:cstheme="majorBidi"/>
                <w:noProof w:val="0"/>
                <w:highlight w:val="yellow"/>
              </w:rPr>
            </w:pPr>
          </w:p>
        </w:tc>
        <w:tc>
          <w:tcPr>
            <w:tcW w:w="1842"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410726" w:rsidRDefault="00F518C8" w:rsidP="008652BA">
            <w:pPr>
              <w:jc w:val="center"/>
              <w:rPr>
                <w:rFonts w:asciiTheme="majorBidi" w:hAnsiTheme="majorBidi" w:cstheme="majorBidi"/>
                <w:noProof w:val="0"/>
                <w:highlight w:val="yellow"/>
              </w:rPr>
            </w:pPr>
            <w:r w:rsidRPr="00410726">
              <w:rPr>
                <w:rFonts w:asciiTheme="majorBidi" w:hAnsiTheme="majorBidi" w:cstheme="majorBidi"/>
                <w:b/>
                <w:noProof w:val="0"/>
              </w:rPr>
              <w:t>Dilim</w:t>
            </w:r>
          </w:p>
          <w:p w:rsidR="00F518C8" w:rsidRPr="00410726" w:rsidRDefault="00F518C8" w:rsidP="008652BA">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202678" w:rsidRPr="00410726" w:rsidTr="00202678">
        <w:trPr>
          <w:trHeight w:val="330"/>
        </w:trPr>
        <w:tc>
          <w:tcPr>
            <w:tcW w:w="4669" w:type="dxa"/>
            <w:gridSpan w:val="2"/>
            <w:vMerge/>
          </w:tcPr>
          <w:p w:rsidR="00202678" w:rsidRPr="00410726" w:rsidRDefault="00202678" w:rsidP="008652BA">
            <w:pPr>
              <w:rPr>
                <w:rFonts w:asciiTheme="majorBidi" w:hAnsiTheme="majorBidi" w:cstheme="majorBidi"/>
                <w:noProof w:val="0"/>
                <w:highlight w:val="yellow"/>
              </w:rPr>
            </w:pPr>
          </w:p>
        </w:tc>
        <w:tc>
          <w:tcPr>
            <w:tcW w:w="401" w:type="dxa"/>
          </w:tcPr>
          <w:p w:rsidR="00202678" w:rsidRPr="00410726" w:rsidRDefault="00202678" w:rsidP="008652BA">
            <w:pPr>
              <w:rPr>
                <w:rFonts w:asciiTheme="majorBidi" w:hAnsiTheme="majorBidi" w:cstheme="majorBidi"/>
                <w:noProof w:val="0"/>
                <w:highlight w:val="yellow"/>
              </w:rPr>
            </w:pPr>
          </w:p>
        </w:tc>
        <w:tc>
          <w:tcPr>
            <w:tcW w:w="1842"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202678" w:rsidRPr="00410726" w:rsidRDefault="00202678" w:rsidP="008652BA">
            <w:pPr>
              <w:rPr>
                <w:rFonts w:asciiTheme="majorBidi" w:hAnsiTheme="majorBidi" w:cstheme="majorBidi"/>
                <w:noProof w:val="0"/>
                <w:highlight w:val="yellow"/>
              </w:rPr>
            </w:pPr>
          </w:p>
        </w:tc>
      </w:tr>
      <w:tr w:rsidR="00202678" w:rsidRPr="00BE6BBC" w:rsidTr="00202678">
        <w:trPr>
          <w:trHeight w:val="330"/>
        </w:trPr>
        <w:tc>
          <w:tcPr>
            <w:tcW w:w="4669" w:type="dxa"/>
            <w:gridSpan w:val="2"/>
            <w:vMerge/>
          </w:tcPr>
          <w:p w:rsidR="00202678" w:rsidRPr="00BE6BBC" w:rsidRDefault="00202678" w:rsidP="008652BA">
            <w:pPr>
              <w:rPr>
                <w:rFonts w:asciiTheme="majorBidi" w:hAnsiTheme="majorBidi" w:cstheme="majorBidi"/>
                <w:noProof w:val="0"/>
              </w:rPr>
            </w:pPr>
          </w:p>
        </w:tc>
        <w:tc>
          <w:tcPr>
            <w:tcW w:w="401" w:type="dxa"/>
          </w:tcPr>
          <w:p w:rsidR="00202678" w:rsidRPr="00BE6BBC" w:rsidRDefault="00202678" w:rsidP="008652BA">
            <w:pPr>
              <w:rPr>
                <w:rFonts w:asciiTheme="majorBidi" w:hAnsiTheme="majorBidi" w:cstheme="majorBidi"/>
                <w:noProof w:val="0"/>
              </w:rPr>
            </w:pPr>
          </w:p>
        </w:tc>
        <w:tc>
          <w:tcPr>
            <w:tcW w:w="1842"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202678" w:rsidRPr="00BE6BBC" w:rsidRDefault="00202678" w:rsidP="008652BA">
            <w:pPr>
              <w:rPr>
                <w:rFonts w:asciiTheme="majorBidi" w:hAnsiTheme="majorBidi" w:cstheme="majorBidi"/>
                <w:noProof w:val="0"/>
              </w:rPr>
            </w:pPr>
          </w:p>
        </w:tc>
      </w:tr>
      <w:tr w:rsidR="00F518C8" w:rsidRPr="00410726" w:rsidTr="00923B6C">
        <w:trPr>
          <w:trHeight w:val="846"/>
        </w:trPr>
        <w:tc>
          <w:tcPr>
            <w:tcW w:w="4669" w:type="dxa"/>
            <w:gridSpan w:val="2"/>
            <w:vMerge w:val="restart"/>
          </w:tcPr>
          <w:p w:rsidR="00F518C8" w:rsidRPr="00410726" w:rsidRDefault="00F518C8" w:rsidP="008652BA">
            <w:pPr>
              <w:rPr>
                <w:rFonts w:asciiTheme="majorBidi" w:hAnsiTheme="majorBidi" w:cstheme="majorBidi"/>
                <w:noProof w:val="0"/>
                <w:highlight w:val="yellow"/>
              </w:rPr>
            </w:pPr>
          </w:p>
          <w:p w:rsidR="00F518C8" w:rsidRPr="00410726" w:rsidRDefault="00F518C8" w:rsidP="008652BA">
            <w:pPr>
              <w:rPr>
                <w:rFonts w:asciiTheme="majorBidi" w:hAnsiTheme="majorBidi" w:cstheme="majorBidi"/>
                <w:noProof w:val="0"/>
                <w:vertAlign w:val="superscript"/>
              </w:rPr>
            </w:pPr>
            <w:r>
              <w:rPr>
                <w:rFonts w:asciiTheme="majorBidi" w:hAnsiTheme="majorBidi" w:cstheme="majorBidi"/>
                <w:noProof w:val="0"/>
              </w:rPr>
              <w:t>Cebri boru</w:t>
            </w:r>
            <w:r w:rsidRPr="00410726">
              <w:rPr>
                <w:rFonts w:asciiTheme="majorBidi" w:hAnsiTheme="majorBidi" w:cstheme="majorBidi"/>
                <w:noProof w:val="0"/>
              </w:rPr>
              <w:t xml:space="preserve"> koordinatları</w:t>
            </w:r>
            <w:r w:rsidRPr="00410726">
              <w:rPr>
                <w:rFonts w:asciiTheme="majorBidi" w:hAnsiTheme="majorBidi" w:cstheme="majorBidi"/>
                <w:noProof w:val="0"/>
                <w:vertAlign w:val="superscript"/>
              </w:rPr>
              <w:t>7</w:t>
            </w:r>
          </w:p>
          <w:p w:rsidR="00F518C8" w:rsidRPr="00410726" w:rsidRDefault="00F518C8" w:rsidP="008652BA">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tcPr>
          <w:p w:rsidR="00F518C8" w:rsidRPr="00410726" w:rsidRDefault="00F518C8" w:rsidP="008652BA">
            <w:pPr>
              <w:rPr>
                <w:rFonts w:asciiTheme="majorBidi" w:hAnsiTheme="majorBidi" w:cstheme="majorBidi"/>
                <w:noProof w:val="0"/>
                <w:highlight w:val="yellow"/>
              </w:rPr>
            </w:pPr>
          </w:p>
        </w:tc>
        <w:tc>
          <w:tcPr>
            <w:tcW w:w="1842"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410726" w:rsidRDefault="00F518C8" w:rsidP="008652BA">
            <w:pPr>
              <w:jc w:val="center"/>
              <w:rPr>
                <w:rFonts w:asciiTheme="majorBidi" w:hAnsiTheme="majorBidi" w:cstheme="majorBidi"/>
                <w:noProof w:val="0"/>
                <w:highlight w:val="yellow"/>
              </w:rPr>
            </w:pPr>
            <w:r w:rsidRPr="00410726">
              <w:rPr>
                <w:rFonts w:asciiTheme="majorBidi" w:hAnsiTheme="majorBidi" w:cstheme="majorBidi"/>
                <w:b/>
                <w:noProof w:val="0"/>
              </w:rPr>
              <w:t>Dilim</w:t>
            </w:r>
          </w:p>
          <w:p w:rsidR="00F518C8" w:rsidRPr="00410726" w:rsidRDefault="00F518C8" w:rsidP="008652BA">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202678" w:rsidRPr="00410726" w:rsidTr="00202678">
        <w:trPr>
          <w:trHeight w:val="330"/>
        </w:trPr>
        <w:tc>
          <w:tcPr>
            <w:tcW w:w="4669" w:type="dxa"/>
            <w:gridSpan w:val="2"/>
            <w:vMerge/>
          </w:tcPr>
          <w:p w:rsidR="00202678" w:rsidRPr="00410726" w:rsidRDefault="00202678" w:rsidP="008652BA">
            <w:pPr>
              <w:rPr>
                <w:rFonts w:asciiTheme="majorBidi" w:hAnsiTheme="majorBidi" w:cstheme="majorBidi"/>
                <w:noProof w:val="0"/>
                <w:highlight w:val="yellow"/>
              </w:rPr>
            </w:pPr>
          </w:p>
        </w:tc>
        <w:tc>
          <w:tcPr>
            <w:tcW w:w="401" w:type="dxa"/>
          </w:tcPr>
          <w:p w:rsidR="00202678" w:rsidRPr="00410726" w:rsidRDefault="00202678" w:rsidP="008652BA">
            <w:pPr>
              <w:rPr>
                <w:rFonts w:asciiTheme="majorBidi" w:hAnsiTheme="majorBidi" w:cstheme="majorBidi"/>
                <w:noProof w:val="0"/>
                <w:highlight w:val="yellow"/>
              </w:rPr>
            </w:pPr>
          </w:p>
        </w:tc>
        <w:tc>
          <w:tcPr>
            <w:tcW w:w="1842"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202678" w:rsidRPr="00410726" w:rsidRDefault="00202678" w:rsidP="008652BA">
            <w:pPr>
              <w:rPr>
                <w:rFonts w:asciiTheme="majorBidi" w:hAnsiTheme="majorBidi" w:cstheme="majorBidi"/>
                <w:noProof w:val="0"/>
                <w:highlight w:val="yellow"/>
              </w:rPr>
            </w:pPr>
          </w:p>
        </w:tc>
      </w:tr>
      <w:tr w:rsidR="00202678" w:rsidRPr="00BE6BBC" w:rsidTr="00202678">
        <w:trPr>
          <w:trHeight w:val="330"/>
        </w:trPr>
        <w:tc>
          <w:tcPr>
            <w:tcW w:w="4669" w:type="dxa"/>
            <w:gridSpan w:val="2"/>
            <w:vMerge/>
          </w:tcPr>
          <w:p w:rsidR="00202678" w:rsidRPr="00BE6BBC" w:rsidRDefault="00202678" w:rsidP="008652BA">
            <w:pPr>
              <w:rPr>
                <w:rFonts w:asciiTheme="majorBidi" w:hAnsiTheme="majorBidi" w:cstheme="majorBidi"/>
                <w:noProof w:val="0"/>
              </w:rPr>
            </w:pPr>
          </w:p>
        </w:tc>
        <w:tc>
          <w:tcPr>
            <w:tcW w:w="401" w:type="dxa"/>
          </w:tcPr>
          <w:p w:rsidR="00202678" w:rsidRPr="00BE6BBC" w:rsidRDefault="00202678" w:rsidP="008652BA">
            <w:pPr>
              <w:rPr>
                <w:rFonts w:asciiTheme="majorBidi" w:hAnsiTheme="majorBidi" w:cstheme="majorBidi"/>
                <w:noProof w:val="0"/>
              </w:rPr>
            </w:pPr>
          </w:p>
        </w:tc>
        <w:tc>
          <w:tcPr>
            <w:tcW w:w="1842"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202678" w:rsidRPr="00BE6BBC" w:rsidRDefault="00202678" w:rsidP="008652BA">
            <w:pPr>
              <w:rPr>
                <w:rFonts w:asciiTheme="majorBidi" w:hAnsiTheme="majorBidi" w:cstheme="majorBidi"/>
                <w:noProof w:val="0"/>
              </w:rPr>
            </w:pPr>
          </w:p>
        </w:tc>
      </w:tr>
      <w:tr w:rsidR="00F518C8" w:rsidRPr="00410726" w:rsidTr="00923B6C">
        <w:trPr>
          <w:trHeight w:val="846"/>
        </w:trPr>
        <w:tc>
          <w:tcPr>
            <w:tcW w:w="4669" w:type="dxa"/>
            <w:gridSpan w:val="2"/>
            <w:vMerge w:val="restart"/>
          </w:tcPr>
          <w:p w:rsidR="00F518C8" w:rsidRPr="00410726" w:rsidRDefault="00F518C8" w:rsidP="008652BA">
            <w:pPr>
              <w:rPr>
                <w:rFonts w:asciiTheme="majorBidi" w:hAnsiTheme="majorBidi" w:cstheme="majorBidi"/>
                <w:noProof w:val="0"/>
                <w:highlight w:val="yellow"/>
              </w:rPr>
            </w:pPr>
          </w:p>
          <w:p w:rsidR="00F518C8" w:rsidRPr="00410726" w:rsidRDefault="00F518C8" w:rsidP="008652BA">
            <w:pPr>
              <w:rPr>
                <w:rFonts w:asciiTheme="majorBidi" w:hAnsiTheme="majorBidi" w:cstheme="majorBidi"/>
                <w:noProof w:val="0"/>
                <w:vertAlign w:val="superscript"/>
              </w:rPr>
            </w:pPr>
            <w:r>
              <w:rPr>
                <w:rFonts w:asciiTheme="majorBidi" w:hAnsiTheme="majorBidi" w:cstheme="majorBidi"/>
                <w:noProof w:val="0"/>
              </w:rPr>
              <w:t>Santral kuyruk suyu alanı</w:t>
            </w:r>
            <w:r w:rsidRPr="00410726">
              <w:rPr>
                <w:rFonts w:asciiTheme="majorBidi" w:hAnsiTheme="majorBidi" w:cstheme="majorBidi"/>
                <w:noProof w:val="0"/>
              </w:rPr>
              <w:t xml:space="preserve"> koordinatları</w:t>
            </w:r>
            <w:r w:rsidRPr="00410726">
              <w:rPr>
                <w:rFonts w:asciiTheme="majorBidi" w:hAnsiTheme="majorBidi" w:cstheme="majorBidi"/>
                <w:noProof w:val="0"/>
                <w:vertAlign w:val="superscript"/>
              </w:rPr>
              <w:t>7</w:t>
            </w:r>
          </w:p>
          <w:p w:rsidR="00F518C8" w:rsidRPr="00410726" w:rsidRDefault="00F518C8" w:rsidP="008652BA">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tcPr>
          <w:p w:rsidR="00F518C8" w:rsidRPr="00410726" w:rsidRDefault="00F518C8" w:rsidP="008652BA">
            <w:pPr>
              <w:rPr>
                <w:rFonts w:asciiTheme="majorBidi" w:hAnsiTheme="majorBidi" w:cstheme="majorBidi"/>
                <w:noProof w:val="0"/>
                <w:highlight w:val="yellow"/>
              </w:rPr>
            </w:pPr>
          </w:p>
        </w:tc>
        <w:tc>
          <w:tcPr>
            <w:tcW w:w="1842"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410726" w:rsidRDefault="00F518C8" w:rsidP="008652BA">
            <w:pPr>
              <w:jc w:val="center"/>
              <w:rPr>
                <w:rFonts w:asciiTheme="majorBidi" w:hAnsiTheme="majorBidi" w:cstheme="majorBidi"/>
                <w:noProof w:val="0"/>
                <w:highlight w:val="yellow"/>
              </w:rPr>
            </w:pPr>
            <w:r w:rsidRPr="00410726">
              <w:rPr>
                <w:rFonts w:asciiTheme="majorBidi" w:hAnsiTheme="majorBidi" w:cstheme="majorBidi"/>
                <w:b/>
                <w:noProof w:val="0"/>
              </w:rPr>
              <w:t>Dilim</w:t>
            </w:r>
          </w:p>
          <w:p w:rsidR="00F518C8" w:rsidRPr="00410726" w:rsidRDefault="00F518C8" w:rsidP="008652BA">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202678" w:rsidRPr="00410726" w:rsidTr="00202678">
        <w:trPr>
          <w:trHeight w:val="330"/>
        </w:trPr>
        <w:tc>
          <w:tcPr>
            <w:tcW w:w="4669" w:type="dxa"/>
            <w:gridSpan w:val="2"/>
            <w:vMerge/>
          </w:tcPr>
          <w:p w:rsidR="00202678" w:rsidRPr="00410726" w:rsidRDefault="00202678" w:rsidP="008652BA">
            <w:pPr>
              <w:rPr>
                <w:rFonts w:asciiTheme="majorBidi" w:hAnsiTheme="majorBidi" w:cstheme="majorBidi"/>
                <w:noProof w:val="0"/>
                <w:highlight w:val="yellow"/>
              </w:rPr>
            </w:pPr>
          </w:p>
        </w:tc>
        <w:tc>
          <w:tcPr>
            <w:tcW w:w="401" w:type="dxa"/>
          </w:tcPr>
          <w:p w:rsidR="00202678" w:rsidRPr="00410726" w:rsidRDefault="00202678" w:rsidP="008652BA">
            <w:pPr>
              <w:rPr>
                <w:rFonts w:asciiTheme="majorBidi" w:hAnsiTheme="majorBidi" w:cstheme="majorBidi"/>
                <w:noProof w:val="0"/>
                <w:highlight w:val="yellow"/>
              </w:rPr>
            </w:pPr>
          </w:p>
        </w:tc>
        <w:tc>
          <w:tcPr>
            <w:tcW w:w="1842"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202678" w:rsidRPr="00410726" w:rsidRDefault="00202678"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202678" w:rsidRPr="00410726" w:rsidRDefault="00202678" w:rsidP="008652BA">
            <w:pPr>
              <w:rPr>
                <w:rFonts w:asciiTheme="majorBidi" w:hAnsiTheme="majorBidi" w:cstheme="majorBidi"/>
                <w:noProof w:val="0"/>
                <w:highlight w:val="yellow"/>
              </w:rPr>
            </w:pPr>
          </w:p>
        </w:tc>
      </w:tr>
      <w:tr w:rsidR="00202678" w:rsidRPr="00BE6BBC" w:rsidTr="00202678">
        <w:trPr>
          <w:trHeight w:val="330"/>
        </w:trPr>
        <w:tc>
          <w:tcPr>
            <w:tcW w:w="4669" w:type="dxa"/>
            <w:gridSpan w:val="2"/>
            <w:vMerge/>
          </w:tcPr>
          <w:p w:rsidR="00202678" w:rsidRPr="00BE6BBC" w:rsidRDefault="00202678" w:rsidP="008652BA">
            <w:pPr>
              <w:rPr>
                <w:rFonts w:asciiTheme="majorBidi" w:hAnsiTheme="majorBidi" w:cstheme="majorBidi"/>
                <w:noProof w:val="0"/>
              </w:rPr>
            </w:pPr>
          </w:p>
        </w:tc>
        <w:tc>
          <w:tcPr>
            <w:tcW w:w="401" w:type="dxa"/>
          </w:tcPr>
          <w:p w:rsidR="00202678" w:rsidRPr="00BE6BBC" w:rsidRDefault="00202678" w:rsidP="008652BA">
            <w:pPr>
              <w:rPr>
                <w:rFonts w:asciiTheme="majorBidi" w:hAnsiTheme="majorBidi" w:cstheme="majorBidi"/>
                <w:noProof w:val="0"/>
              </w:rPr>
            </w:pPr>
          </w:p>
        </w:tc>
        <w:tc>
          <w:tcPr>
            <w:tcW w:w="1842"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202678" w:rsidRPr="00BE6BBC" w:rsidRDefault="00202678"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202678" w:rsidRPr="00BE6BBC" w:rsidRDefault="00202678" w:rsidP="008652BA">
            <w:pPr>
              <w:rPr>
                <w:rFonts w:asciiTheme="majorBidi" w:hAnsiTheme="majorBidi" w:cstheme="majorBidi"/>
                <w:noProof w:val="0"/>
              </w:rPr>
            </w:pPr>
          </w:p>
        </w:tc>
      </w:tr>
      <w:tr w:rsidR="00F518C8" w:rsidRPr="00410726" w:rsidTr="00923B6C">
        <w:trPr>
          <w:trHeight w:val="846"/>
        </w:trPr>
        <w:tc>
          <w:tcPr>
            <w:tcW w:w="4669" w:type="dxa"/>
            <w:gridSpan w:val="2"/>
            <w:vMerge w:val="restart"/>
          </w:tcPr>
          <w:p w:rsidR="00F518C8" w:rsidRPr="00410726" w:rsidRDefault="00F518C8" w:rsidP="008652BA">
            <w:pPr>
              <w:rPr>
                <w:rFonts w:asciiTheme="majorBidi" w:hAnsiTheme="majorBidi" w:cstheme="majorBidi"/>
                <w:noProof w:val="0"/>
                <w:highlight w:val="yellow"/>
              </w:rPr>
            </w:pPr>
          </w:p>
          <w:p w:rsidR="00F518C8" w:rsidRPr="00410726" w:rsidRDefault="00F518C8" w:rsidP="008652BA">
            <w:pPr>
              <w:rPr>
                <w:rFonts w:asciiTheme="majorBidi" w:hAnsiTheme="majorBidi" w:cstheme="majorBidi"/>
                <w:noProof w:val="0"/>
                <w:vertAlign w:val="superscript"/>
              </w:rPr>
            </w:pPr>
            <w:r>
              <w:rPr>
                <w:rFonts w:asciiTheme="majorBidi" w:hAnsiTheme="majorBidi" w:cstheme="majorBidi"/>
                <w:noProof w:val="0"/>
              </w:rPr>
              <w:t>Regülatör alanı</w:t>
            </w:r>
            <w:r w:rsidRPr="00410726">
              <w:rPr>
                <w:rFonts w:asciiTheme="majorBidi" w:hAnsiTheme="majorBidi" w:cstheme="majorBidi"/>
                <w:noProof w:val="0"/>
              </w:rPr>
              <w:t xml:space="preserve"> koordinatları</w:t>
            </w:r>
            <w:r w:rsidRPr="00410726">
              <w:rPr>
                <w:rFonts w:asciiTheme="majorBidi" w:hAnsiTheme="majorBidi" w:cstheme="majorBidi"/>
                <w:noProof w:val="0"/>
                <w:vertAlign w:val="superscript"/>
              </w:rPr>
              <w:t>7</w:t>
            </w:r>
          </w:p>
          <w:p w:rsidR="00F518C8" w:rsidRPr="00410726" w:rsidRDefault="00F518C8" w:rsidP="008652BA">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tcPr>
          <w:p w:rsidR="00F518C8" w:rsidRPr="00410726" w:rsidRDefault="00F518C8" w:rsidP="008652BA">
            <w:pPr>
              <w:rPr>
                <w:rFonts w:asciiTheme="majorBidi" w:hAnsiTheme="majorBidi" w:cstheme="majorBidi"/>
                <w:noProof w:val="0"/>
                <w:highlight w:val="yellow"/>
              </w:rPr>
            </w:pPr>
          </w:p>
        </w:tc>
        <w:tc>
          <w:tcPr>
            <w:tcW w:w="1842"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410726" w:rsidRDefault="00F518C8" w:rsidP="008652BA">
            <w:pPr>
              <w:jc w:val="center"/>
              <w:rPr>
                <w:rFonts w:asciiTheme="majorBidi" w:hAnsiTheme="majorBidi" w:cstheme="majorBidi"/>
                <w:noProof w:val="0"/>
                <w:highlight w:val="yellow"/>
              </w:rPr>
            </w:pPr>
            <w:r w:rsidRPr="00410726">
              <w:rPr>
                <w:rFonts w:asciiTheme="majorBidi" w:hAnsiTheme="majorBidi" w:cstheme="majorBidi"/>
                <w:b/>
                <w:noProof w:val="0"/>
              </w:rPr>
              <w:t>Dilim</w:t>
            </w:r>
          </w:p>
          <w:p w:rsidR="00F518C8" w:rsidRPr="00410726" w:rsidRDefault="00F518C8" w:rsidP="008652BA">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3721D2" w:rsidRPr="00410726" w:rsidTr="003721D2">
        <w:trPr>
          <w:trHeight w:val="330"/>
        </w:trPr>
        <w:tc>
          <w:tcPr>
            <w:tcW w:w="4669" w:type="dxa"/>
            <w:gridSpan w:val="2"/>
            <w:vMerge/>
          </w:tcPr>
          <w:p w:rsidR="003721D2" w:rsidRPr="00410726" w:rsidRDefault="003721D2" w:rsidP="008652BA">
            <w:pPr>
              <w:rPr>
                <w:rFonts w:asciiTheme="majorBidi" w:hAnsiTheme="majorBidi" w:cstheme="majorBidi"/>
                <w:noProof w:val="0"/>
                <w:highlight w:val="yellow"/>
              </w:rPr>
            </w:pPr>
          </w:p>
        </w:tc>
        <w:tc>
          <w:tcPr>
            <w:tcW w:w="401" w:type="dxa"/>
          </w:tcPr>
          <w:p w:rsidR="003721D2" w:rsidRPr="00410726" w:rsidRDefault="003721D2" w:rsidP="008652BA">
            <w:pPr>
              <w:rPr>
                <w:rFonts w:asciiTheme="majorBidi" w:hAnsiTheme="majorBidi" w:cstheme="majorBidi"/>
                <w:noProof w:val="0"/>
                <w:highlight w:val="yellow"/>
              </w:rPr>
            </w:pPr>
          </w:p>
        </w:tc>
        <w:tc>
          <w:tcPr>
            <w:tcW w:w="1842" w:type="dxa"/>
          </w:tcPr>
          <w:p w:rsidR="003721D2" w:rsidRPr="00410726" w:rsidRDefault="003721D2"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3721D2" w:rsidRPr="00410726" w:rsidRDefault="003721D2"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3721D2" w:rsidRPr="00410726" w:rsidRDefault="003721D2" w:rsidP="008652BA">
            <w:pPr>
              <w:rPr>
                <w:rFonts w:asciiTheme="majorBidi" w:hAnsiTheme="majorBidi" w:cstheme="majorBidi"/>
                <w:noProof w:val="0"/>
                <w:highlight w:val="yellow"/>
              </w:rPr>
            </w:pPr>
          </w:p>
        </w:tc>
      </w:tr>
      <w:tr w:rsidR="003721D2" w:rsidRPr="00BE6BBC" w:rsidTr="003721D2">
        <w:trPr>
          <w:trHeight w:val="330"/>
        </w:trPr>
        <w:tc>
          <w:tcPr>
            <w:tcW w:w="4669" w:type="dxa"/>
            <w:gridSpan w:val="2"/>
            <w:vMerge/>
          </w:tcPr>
          <w:p w:rsidR="003721D2" w:rsidRPr="00BE6BBC" w:rsidRDefault="003721D2" w:rsidP="008652BA">
            <w:pPr>
              <w:rPr>
                <w:rFonts w:asciiTheme="majorBidi" w:hAnsiTheme="majorBidi" w:cstheme="majorBidi"/>
                <w:noProof w:val="0"/>
              </w:rPr>
            </w:pPr>
          </w:p>
        </w:tc>
        <w:tc>
          <w:tcPr>
            <w:tcW w:w="401" w:type="dxa"/>
          </w:tcPr>
          <w:p w:rsidR="003721D2" w:rsidRPr="00BE6BBC" w:rsidRDefault="003721D2" w:rsidP="008652BA">
            <w:pPr>
              <w:rPr>
                <w:rFonts w:asciiTheme="majorBidi" w:hAnsiTheme="majorBidi" w:cstheme="majorBidi"/>
                <w:noProof w:val="0"/>
              </w:rPr>
            </w:pPr>
          </w:p>
        </w:tc>
        <w:tc>
          <w:tcPr>
            <w:tcW w:w="1842" w:type="dxa"/>
          </w:tcPr>
          <w:p w:rsidR="003721D2" w:rsidRPr="00BE6BBC" w:rsidRDefault="003721D2"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3721D2" w:rsidRPr="00BE6BBC" w:rsidRDefault="003721D2"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3721D2" w:rsidRPr="00BE6BBC" w:rsidRDefault="003721D2" w:rsidP="008652BA">
            <w:pPr>
              <w:rPr>
                <w:rFonts w:asciiTheme="majorBidi" w:hAnsiTheme="majorBidi" w:cstheme="majorBidi"/>
                <w:noProof w:val="0"/>
              </w:rPr>
            </w:pPr>
          </w:p>
        </w:tc>
      </w:tr>
      <w:tr w:rsidR="003721D2" w:rsidRPr="00410726" w:rsidTr="003721D2">
        <w:trPr>
          <w:trHeight w:val="330"/>
        </w:trPr>
        <w:tc>
          <w:tcPr>
            <w:tcW w:w="4669" w:type="dxa"/>
            <w:gridSpan w:val="2"/>
            <w:vMerge w:val="restart"/>
          </w:tcPr>
          <w:p w:rsidR="003721D2" w:rsidRPr="00410726" w:rsidRDefault="003721D2" w:rsidP="008652BA">
            <w:pPr>
              <w:rPr>
                <w:rFonts w:asciiTheme="majorBidi" w:hAnsiTheme="majorBidi" w:cstheme="majorBidi"/>
                <w:noProof w:val="0"/>
                <w:highlight w:val="yellow"/>
              </w:rPr>
            </w:pPr>
          </w:p>
          <w:p w:rsidR="003721D2" w:rsidRPr="00410726" w:rsidRDefault="003721D2" w:rsidP="008652BA">
            <w:pPr>
              <w:rPr>
                <w:rFonts w:asciiTheme="majorBidi" w:hAnsiTheme="majorBidi" w:cstheme="majorBidi"/>
                <w:noProof w:val="0"/>
                <w:vertAlign w:val="superscript"/>
              </w:rPr>
            </w:pPr>
            <w:r>
              <w:rPr>
                <w:rFonts w:asciiTheme="majorBidi" w:hAnsiTheme="majorBidi" w:cstheme="majorBidi"/>
                <w:noProof w:val="0"/>
              </w:rPr>
              <w:t>Çökeltim havuzu</w:t>
            </w:r>
            <w:r w:rsidRPr="00410726">
              <w:rPr>
                <w:rFonts w:asciiTheme="majorBidi" w:hAnsiTheme="majorBidi" w:cstheme="majorBidi"/>
                <w:noProof w:val="0"/>
              </w:rPr>
              <w:t xml:space="preserve"> koordinatları</w:t>
            </w:r>
            <w:r w:rsidRPr="00410726">
              <w:rPr>
                <w:rFonts w:asciiTheme="majorBidi" w:hAnsiTheme="majorBidi" w:cstheme="majorBidi"/>
                <w:noProof w:val="0"/>
                <w:vertAlign w:val="superscript"/>
              </w:rPr>
              <w:t>7</w:t>
            </w:r>
          </w:p>
          <w:p w:rsidR="003721D2" w:rsidRPr="00410726" w:rsidRDefault="003721D2" w:rsidP="008652BA">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vMerge w:val="restart"/>
          </w:tcPr>
          <w:p w:rsidR="003721D2" w:rsidRPr="00410726" w:rsidRDefault="003721D2" w:rsidP="008652BA">
            <w:pPr>
              <w:rPr>
                <w:rFonts w:asciiTheme="majorBidi" w:hAnsiTheme="majorBidi" w:cstheme="majorBidi"/>
                <w:noProof w:val="0"/>
                <w:highlight w:val="yellow"/>
              </w:rPr>
            </w:pPr>
          </w:p>
        </w:tc>
        <w:tc>
          <w:tcPr>
            <w:tcW w:w="1842" w:type="dxa"/>
          </w:tcPr>
          <w:p w:rsidR="003721D2" w:rsidRPr="00410726" w:rsidRDefault="003721D2"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tc>
        <w:tc>
          <w:tcPr>
            <w:tcW w:w="1978" w:type="dxa"/>
          </w:tcPr>
          <w:p w:rsidR="003721D2" w:rsidRPr="00410726" w:rsidRDefault="003721D2"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tc>
        <w:tc>
          <w:tcPr>
            <w:tcW w:w="999" w:type="dxa"/>
          </w:tcPr>
          <w:p w:rsidR="003721D2" w:rsidRPr="00410726" w:rsidRDefault="003721D2" w:rsidP="008652BA">
            <w:pPr>
              <w:jc w:val="center"/>
              <w:rPr>
                <w:rFonts w:asciiTheme="majorBidi" w:hAnsiTheme="majorBidi" w:cstheme="majorBidi"/>
                <w:noProof w:val="0"/>
                <w:highlight w:val="yellow"/>
              </w:rPr>
            </w:pPr>
            <w:r w:rsidRPr="00410726">
              <w:rPr>
                <w:rFonts w:asciiTheme="majorBidi" w:hAnsiTheme="majorBidi" w:cstheme="majorBidi"/>
                <w:b/>
                <w:noProof w:val="0"/>
              </w:rPr>
              <w:t>Dilim</w:t>
            </w:r>
          </w:p>
        </w:tc>
      </w:tr>
      <w:tr w:rsidR="003721D2" w:rsidRPr="00410726" w:rsidTr="00F518C8">
        <w:trPr>
          <w:trHeight w:val="330"/>
        </w:trPr>
        <w:tc>
          <w:tcPr>
            <w:tcW w:w="4669" w:type="dxa"/>
            <w:gridSpan w:val="2"/>
            <w:vMerge/>
          </w:tcPr>
          <w:p w:rsidR="003721D2" w:rsidRPr="00410726" w:rsidRDefault="003721D2" w:rsidP="008652BA">
            <w:pPr>
              <w:rPr>
                <w:rFonts w:asciiTheme="majorBidi" w:hAnsiTheme="majorBidi" w:cstheme="majorBidi"/>
                <w:noProof w:val="0"/>
                <w:highlight w:val="yellow"/>
              </w:rPr>
            </w:pPr>
          </w:p>
        </w:tc>
        <w:tc>
          <w:tcPr>
            <w:tcW w:w="401" w:type="dxa"/>
            <w:vMerge/>
          </w:tcPr>
          <w:p w:rsidR="003721D2" w:rsidRPr="00410726" w:rsidRDefault="003721D2" w:rsidP="008652BA">
            <w:pPr>
              <w:rPr>
                <w:rFonts w:asciiTheme="majorBidi" w:hAnsiTheme="majorBidi" w:cstheme="majorBidi"/>
                <w:noProof w:val="0"/>
                <w:highlight w:val="yellow"/>
              </w:rPr>
            </w:pPr>
          </w:p>
        </w:tc>
        <w:tc>
          <w:tcPr>
            <w:tcW w:w="1842" w:type="dxa"/>
            <w:tcBorders>
              <w:top w:val="nil"/>
            </w:tcBorders>
          </w:tcPr>
          <w:p w:rsidR="003721D2" w:rsidRPr="00410726" w:rsidRDefault="003721D2"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Borders>
              <w:top w:val="nil"/>
            </w:tcBorders>
          </w:tcPr>
          <w:p w:rsidR="003721D2" w:rsidRPr="00410726" w:rsidRDefault="003721D2"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Borders>
              <w:top w:val="nil"/>
            </w:tcBorders>
          </w:tcPr>
          <w:p w:rsidR="003721D2" w:rsidRPr="00410726" w:rsidRDefault="003721D2" w:rsidP="008652BA">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3721D2" w:rsidRPr="00410726" w:rsidTr="003721D2">
        <w:trPr>
          <w:trHeight w:val="330"/>
        </w:trPr>
        <w:tc>
          <w:tcPr>
            <w:tcW w:w="4669" w:type="dxa"/>
            <w:gridSpan w:val="2"/>
            <w:vMerge/>
          </w:tcPr>
          <w:p w:rsidR="003721D2" w:rsidRPr="00410726" w:rsidRDefault="003721D2" w:rsidP="008652BA">
            <w:pPr>
              <w:rPr>
                <w:rFonts w:asciiTheme="majorBidi" w:hAnsiTheme="majorBidi" w:cstheme="majorBidi"/>
                <w:noProof w:val="0"/>
                <w:highlight w:val="yellow"/>
              </w:rPr>
            </w:pPr>
          </w:p>
        </w:tc>
        <w:tc>
          <w:tcPr>
            <w:tcW w:w="401" w:type="dxa"/>
          </w:tcPr>
          <w:p w:rsidR="003721D2" w:rsidRPr="00410726" w:rsidRDefault="003721D2" w:rsidP="008652BA">
            <w:pPr>
              <w:rPr>
                <w:rFonts w:asciiTheme="majorBidi" w:hAnsiTheme="majorBidi" w:cstheme="majorBidi"/>
                <w:noProof w:val="0"/>
                <w:highlight w:val="yellow"/>
              </w:rPr>
            </w:pPr>
          </w:p>
        </w:tc>
        <w:tc>
          <w:tcPr>
            <w:tcW w:w="1842" w:type="dxa"/>
          </w:tcPr>
          <w:p w:rsidR="003721D2" w:rsidRPr="00410726" w:rsidRDefault="003721D2"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3721D2" w:rsidRPr="00410726" w:rsidRDefault="003721D2"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3721D2" w:rsidRPr="00410726" w:rsidRDefault="003721D2" w:rsidP="008652BA">
            <w:pPr>
              <w:rPr>
                <w:rFonts w:asciiTheme="majorBidi" w:hAnsiTheme="majorBidi" w:cstheme="majorBidi"/>
                <w:noProof w:val="0"/>
                <w:highlight w:val="yellow"/>
              </w:rPr>
            </w:pPr>
          </w:p>
        </w:tc>
      </w:tr>
      <w:tr w:rsidR="003721D2" w:rsidRPr="00BE6BBC" w:rsidTr="003721D2">
        <w:trPr>
          <w:trHeight w:val="330"/>
        </w:trPr>
        <w:tc>
          <w:tcPr>
            <w:tcW w:w="4669" w:type="dxa"/>
            <w:gridSpan w:val="2"/>
            <w:vMerge/>
          </w:tcPr>
          <w:p w:rsidR="003721D2" w:rsidRPr="00BE6BBC" w:rsidRDefault="003721D2" w:rsidP="008652BA">
            <w:pPr>
              <w:rPr>
                <w:rFonts w:asciiTheme="majorBidi" w:hAnsiTheme="majorBidi" w:cstheme="majorBidi"/>
                <w:noProof w:val="0"/>
              </w:rPr>
            </w:pPr>
          </w:p>
        </w:tc>
        <w:tc>
          <w:tcPr>
            <w:tcW w:w="401" w:type="dxa"/>
          </w:tcPr>
          <w:p w:rsidR="003721D2" w:rsidRPr="00BE6BBC" w:rsidRDefault="003721D2" w:rsidP="008652BA">
            <w:pPr>
              <w:rPr>
                <w:rFonts w:asciiTheme="majorBidi" w:hAnsiTheme="majorBidi" w:cstheme="majorBidi"/>
                <w:noProof w:val="0"/>
              </w:rPr>
            </w:pPr>
          </w:p>
        </w:tc>
        <w:tc>
          <w:tcPr>
            <w:tcW w:w="1842" w:type="dxa"/>
          </w:tcPr>
          <w:p w:rsidR="003721D2" w:rsidRPr="00BE6BBC" w:rsidRDefault="003721D2"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3721D2" w:rsidRPr="00BE6BBC" w:rsidRDefault="003721D2"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3721D2" w:rsidRPr="00BE6BBC" w:rsidRDefault="003721D2" w:rsidP="008652BA">
            <w:pPr>
              <w:rPr>
                <w:rFonts w:asciiTheme="majorBidi" w:hAnsiTheme="majorBidi" w:cstheme="majorBidi"/>
                <w:noProof w:val="0"/>
              </w:rPr>
            </w:pPr>
          </w:p>
        </w:tc>
      </w:tr>
      <w:tr w:rsidR="00F518C8" w:rsidRPr="00410726" w:rsidTr="00923B6C">
        <w:trPr>
          <w:trHeight w:val="846"/>
        </w:trPr>
        <w:tc>
          <w:tcPr>
            <w:tcW w:w="4669" w:type="dxa"/>
            <w:gridSpan w:val="2"/>
            <w:vMerge w:val="restart"/>
          </w:tcPr>
          <w:p w:rsidR="00F518C8" w:rsidRPr="00410726" w:rsidRDefault="00F518C8" w:rsidP="008652BA">
            <w:pPr>
              <w:rPr>
                <w:rFonts w:asciiTheme="majorBidi" w:hAnsiTheme="majorBidi" w:cstheme="majorBidi"/>
                <w:noProof w:val="0"/>
                <w:highlight w:val="yellow"/>
              </w:rPr>
            </w:pPr>
          </w:p>
          <w:p w:rsidR="00F518C8" w:rsidRPr="00410726" w:rsidRDefault="00F518C8" w:rsidP="008652BA">
            <w:pPr>
              <w:rPr>
                <w:rFonts w:asciiTheme="majorBidi" w:hAnsiTheme="majorBidi" w:cstheme="majorBidi"/>
                <w:noProof w:val="0"/>
                <w:vertAlign w:val="superscript"/>
              </w:rPr>
            </w:pPr>
            <w:r>
              <w:rPr>
                <w:rFonts w:asciiTheme="majorBidi" w:hAnsiTheme="majorBidi" w:cstheme="majorBidi"/>
                <w:noProof w:val="0"/>
              </w:rPr>
              <w:t>Yükleme havuzu</w:t>
            </w:r>
            <w:r w:rsidRPr="00410726">
              <w:rPr>
                <w:rFonts w:asciiTheme="majorBidi" w:hAnsiTheme="majorBidi" w:cstheme="majorBidi"/>
                <w:noProof w:val="0"/>
              </w:rPr>
              <w:t xml:space="preserve"> koordinatları</w:t>
            </w:r>
            <w:r w:rsidRPr="00410726">
              <w:rPr>
                <w:rFonts w:asciiTheme="majorBidi" w:hAnsiTheme="majorBidi" w:cstheme="majorBidi"/>
                <w:noProof w:val="0"/>
                <w:vertAlign w:val="superscript"/>
              </w:rPr>
              <w:t>7</w:t>
            </w:r>
          </w:p>
          <w:p w:rsidR="00F518C8" w:rsidRPr="00410726" w:rsidRDefault="00F518C8" w:rsidP="008652BA">
            <w:pPr>
              <w:rPr>
                <w:rFonts w:asciiTheme="majorBidi" w:hAnsiTheme="majorBidi" w:cstheme="majorBidi"/>
                <w:noProof w:val="0"/>
                <w:highlight w:val="yellow"/>
                <w:vertAlign w:val="superscript"/>
              </w:rPr>
            </w:pPr>
            <w:r w:rsidRPr="00BE6BBC">
              <w:rPr>
                <w:rFonts w:asciiTheme="majorBidi" w:hAnsiTheme="majorBidi" w:cstheme="majorBidi"/>
                <w:i/>
                <w:noProof w:val="0"/>
              </w:rPr>
              <w:t>(UTM 6 derece-ED 50 Datum)</w:t>
            </w:r>
          </w:p>
        </w:tc>
        <w:tc>
          <w:tcPr>
            <w:tcW w:w="401" w:type="dxa"/>
          </w:tcPr>
          <w:p w:rsidR="00F518C8" w:rsidRPr="00410726" w:rsidRDefault="00F518C8" w:rsidP="008652BA">
            <w:pPr>
              <w:rPr>
                <w:rFonts w:asciiTheme="majorBidi" w:hAnsiTheme="majorBidi" w:cstheme="majorBidi"/>
                <w:noProof w:val="0"/>
                <w:highlight w:val="yellow"/>
              </w:rPr>
            </w:pPr>
          </w:p>
        </w:tc>
        <w:tc>
          <w:tcPr>
            <w:tcW w:w="1842"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Doğu</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(sağa değer)</w:t>
            </w:r>
          </w:p>
        </w:tc>
        <w:tc>
          <w:tcPr>
            <w:tcW w:w="1978" w:type="dxa"/>
          </w:tcPr>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Kuzey</w:t>
            </w:r>
          </w:p>
          <w:p w:rsidR="00F518C8" w:rsidRPr="00410726" w:rsidRDefault="00F518C8" w:rsidP="008652BA">
            <w:pPr>
              <w:jc w:val="center"/>
              <w:rPr>
                <w:rFonts w:asciiTheme="majorBidi" w:hAnsiTheme="majorBidi" w:cstheme="majorBidi"/>
                <w:noProof w:val="0"/>
                <w:sz w:val="20"/>
                <w:szCs w:val="20"/>
                <w:highlight w:val="yellow"/>
              </w:rPr>
            </w:pPr>
            <w:r w:rsidRPr="00BE6BBC">
              <w:rPr>
                <w:rFonts w:asciiTheme="majorBidi" w:hAnsiTheme="majorBidi" w:cstheme="majorBidi"/>
                <w:b/>
                <w:bCs/>
                <w:noProof w:val="0"/>
              </w:rPr>
              <w:t>(yukarı değer)</w:t>
            </w:r>
          </w:p>
        </w:tc>
        <w:tc>
          <w:tcPr>
            <w:tcW w:w="999" w:type="dxa"/>
          </w:tcPr>
          <w:p w:rsidR="00F518C8" w:rsidRPr="00410726" w:rsidRDefault="00F518C8" w:rsidP="008652BA">
            <w:pPr>
              <w:jc w:val="center"/>
              <w:rPr>
                <w:rFonts w:asciiTheme="majorBidi" w:hAnsiTheme="majorBidi" w:cstheme="majorBidi"/>
                <w:noProof w:val="0"/>
                <w:highlight w:val="yellow"/>
              </w:rPr>
            </w:pPr>
            <w:r w:rsidRPr="00410726">
              <w:rPr>
                <w:rFonts w:asciiTheme="majorBidi" w:hAnsiTheme="majorBidi" w:cstheme="majorBidi"/>
                <w:b/>
                <w:noProof w:val="0"/>
              </w:rPr>
              <w:t>Dilim</w:t>
            </w:r>
          </w:p>
          <w:p w:rsidR="00F518C8" w:rsidRPr="00410726" w:rsidRDefault="00F518C8" w:rsidP="008652BA">
            <w:pPr>
              <w:jc w:val="center"/>
              <w:rPr>
                <w:rFonts w:asciiTheme="majorBidi" w:hAnsiTheme="majorBidi" w:cstheme="majorBidi"/>
                <w:noProof w:val="0"/>
                <w:highlight w:val="yellow"/>
              </w:rPr>
            </w:pPr>
            <w:r w:rsidRPr="00BE6BBC">
              <w:rPr>
                <w:rFonts w:asciiTheme="majorBidi" w:hAnsiTheme="majorBidi" w:cstheme="majorBidi"/>
                <w:b/>
                <w:bCs/>
                <w:noProof w:val="0"/>
              </w:rPr>
              <w:t>Orta Boylamı</w:t>
            </w:r>
          </w:p>
        </w:tc>
      </w:tr>
      <w:tr w:rsidR="003721D2" w:rsidRPr="00410726" w:rsidTr="003721D2">
        <w:trPr>
          <w:trHeight w:val="330"/>
        </w:trPr>
        <w:tc>
          <w:tcPr>
            <w:tcW w:w="4669" w:type="dxa"/>
            <w:gridSpan w:val="2"/>
            <w:vMerge/>
          </w:tcPr>
          <w:p w:rsidR="003721D2" w:rsidRPr="00410726" w:rsidRDefault="003721D2" w:rsidP="008652BA">
            <w:pPr>
              <w:rPr>
                <w:rFonts w:asciiTheme="majorBidi" w:hAnsiTheme="majorBidi" w:cstheme="majorBidi"/>
                <w:noProof w:val="0"/>
                <w:highlight w:val="yellow"/>
              </w:rPr>
            </w:pPr>
          </w:p>
        </w:tc>
        <w:tc>
          <w:tcPr>
            <w:tcW w:w="401" w:type="dxa"/>
          </w:tcPr>
          <w:p w:rsidR="003721D2" w:rsidRPr="00410726" w:rsidRDefault="003721D2" w:rsidP="008652BA">
            <w:pPr>
              <w:rPr>
                <w:rFonts w:asciiTheme="majorBidi" w:hAnsiTheme="majorBidi" w:cstheme="majorBidi"/>
                <w:noProof w:val="0"/>
                <w:highlight w:val="yellow"/>
              </w:rPr>
            </w:pPr>
          </w:p>
        </w:tc>
        <w:tc>
          <w:tcPr>
            <w:tcW w:w="1842" w:type="dxa"/>
          </w:tcPr>
          <w:p w:rsidR="003721D2" w:rsidRPr="00410726" w:rsidRDefault="003721D2"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XX XX XX ,XXX</w:t>
            </w:r>
          </w:p>
        </w:tc>
        <w:tc>
          <w:tcPr>
            <w:tcW w:w="1978" w:type="dxa"/>
          </w:tcPr>
          <w:p w:rsidR="003721D2" w:rsidRPr="00410726" w:rsidRDefault="003721D2" w:rsidP="008652BA">
            <w:pPr>
              <w:rPr>
                <w:rFonts w:asciiTheme="majorBidi" w:hAnsiTheme="majorBidi" w:cstheme="majorBidi"/>
                <w:noProof w:val="0"/>
                <w:sz w:val="20"/>
                <w:szCs w:val="20"/>
                <w:highlight w:val="yellow"/>
              </w:rPr>
            </w:pPr>
            <w:r w:rsidRPr="00BE6BBC">
              <w:rPr>
                <w:rFonts w:asciiTheme="majorBidi" w:hAnsiTheme="majorBidi" w:cstheme="majorBidi"/>
                <w:noProof w:val="0"/>
                <w:sz w:val="20"/>
                <w:szCs w:val="20"/>
              </w:rPr>
              <w:t>YY YY YYY ,YYY</w:t>
            </w:r>
          </w:p>
        </w:tc>
        <w:tc>
          <w:tcPr>
            <w:tcW w:w="999" w:type="dxa"/>
          </w:tcPr>
          <w:p w:rsidR="003721D2" w:rsidRPr="00410726" w:rsidRDefault="003721D2" w:rsidP="008652BA">
            <w:pPr>
              <w:rPr>
                <w:rFonts w:asciiTheme="majorBidi" w:hAnsiTheme="majorBidi" w:cstheme="majorBidi"/>
                <w:noProof w:val="0"/>
                <w:highlight w:val="yellow"/>
              </w:rPr>
            </w:pPr>
          </w:p>
        </w:tc>
      </w:tr>
      <w:tr w:rsidR="003721D2" w:rsidRPr="00BE6BBC" w:rsidTr="003721D2">
        <w:trPr>
          <w:trHeight w:val="330"/>
        </w:trPr>
        <w:tc>
          <w:tcPr>
            <w:tcW w:w="4669" w:type="dxa"/>
            <w:gridSpan w:val="2"/>
            <w:vMerge/>
          </w:tcPr>
          <w:p w:rsidR="003721D2" w:rsidRPr="00BE6BBC" w:rsidRDefault="003721D2" w:rsidP="008652BA">
            <w:pPr>
              <w:rPr>
                <w:rFonts w:asciiTheme="majorBidi" w:hAnsiTheme="majorBidi" w:cstheme="majorBidi"/>
                <w:noProof w:val="0"/>
              </w:rPr>
            </w:pPr>
          </w:p>
        </w:tc>
        <w:tc>
          <w:tcPr>
            <w:tcW w:w="401" w:type="dxa"/>
          </w:tcPr>
          <w:p w:rsidR="003721D2" w:rsidRPr="00BE6BBC" w:rsidRDefault="003721D2" w:rsidP="008652BA">
            <w:pPr>
              <w:rPr>
                <w:rFonts w:asciiTheme="majorBidi" w:hAnsiTheme="majorBidi" w:cstheme="majorBidi"/>
                <w:noProof w:val="0"/>
              </w:rPr>
            </w:pPr>
          </w:p>
        </w:tc>
        <w:tc>
          <w:tcPr>
            <w:tcW w:w="1842" w:type="dxa"/>
          </w:tcPr>
          <w:p w:rsidR="003721D2" w:rsidRPr="00BE6BBC" w:rsidRDefault="003721D2"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1978" w:type="dxa"/>
          </w:tcPr>
          <w:p w:rsidR="003721D2" w:rsidRPr="00BE6BBC" w:rsidRDefault="003721D2" w:rsidP="008652BA">
            <w:pPr>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999" w:type="dxa"/>
          </w:tcPr>
          <w:p w:rsidR="003721D2" w:rsidRPr="00BE6BBC" w:rsidRDefault="003721D2" w:rsidP="008652BA">
            <w:pPr>
              <w:rPr>
                <w:rFonts w:asciiTheme="majorBidi" w:hAnsiTheme="majorBidi" w:cstheme="majorBidi"/>
                <w:noProof w:val="0"/>
              </w:rPr>
            </w:pPr>
          </w:p>
        </w:tc>
      </w:tr>
    </w:tbl>
    <w:p w:rsidR="00BE6BBC" w:rsidRPr="00BE6BBC" w:rsidRDefault="00BE6BBC" w:rsidP="00BE6BBC">
      <w:pPr>
        <w:spacing w:after="0" w:line="240" w:lineRule="auto"/>
        <w:jc w:val="both"/>
        <w:rPr>
          <w:rFonts w:asciiTheme="majorBidi" w:hAnsiTheme="majorBidi" w:cstheme="majorBidi"/>
          <w:b/>
          <w:noProof w:val="0"/>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jc w:val="both"/>
        <w:rPr>
          <w:rFonts w:asciiTheme="majorBidi" w:hAnsiTheme="majorBidi" w:cstheme="majorBidi"/>
          <w:b/>
          <w:noProof w:val="0"/>
        </w:rPr>
      </w:pPr>
    </w:p>
    <w:p w:rsidR="00BE6BBC" w:rsidRPr="00BE6BBC" w:rsidRDefault="00BE6BBC" w:rsidP="00BE6BBC">
      <w:pPr>
        <w:spacing w:after="0" w:line="240" w:lineRule="auto"/>
        <w:jc w:val="both"/>
        <w:rPr>
          <w:rFonts w:asciiTheme="majorBidi" w:hAnsiTheme="majorBidi" w:cstheme="majorBidi"/>
          <w:b/>
          <w:noProof w:val="0"/>
        </w:rPr>
      </w:pPr>
    </w:p>
    <w:p w:rsidR="00BE6BBC" w:rsidRPr="00BE6BBC" w:rsidRDefault="00BE6BBC" w:rsidP="00BE6BBC">
      <w:pPr>
        <w:spacing w:after="0" w:line="240" w:lineRule="auto"/>
        <w:jc w:val="both"/>
        <w:rPr>
          <w:rFonts w:asciiTheme="majorBidi" w:hAnsiTheme="majorBidi" w:cstheme="majorBidi"/>
          <w:b/>
          <w:noProof w:val="0"/>
        </w:rPr>
      </w:pPr>
    </w:p>
    <w:p w:rsidR="00BE6BBC" w:rsidRPr="00BE6BBC" w:rsidRDefault="00BE6BBC" w:rsidP="00BE6BBC">
      <w:pPr>
        <w:spacing w:after="0" w:line="240" w:lineRule="auto"/>
        <w:jc w:val="both"/>
        <w:rPr>
          <w:rFonts w:asciiTheme="majorBidi" w:hAnsiTheme="majorBidi" w:cstheme="majorBidi"/>
          <w:b/>
          <w:noProof w:val="0"/>
          <w:sz w:val="24"/>
          <w:szCs w:val="24"/>
          <w:u w:val="single"/>
        </w:rPr>
      </w:pPr>
      <w:r w:rsidRPr="00BE6BBC">
        <w:rPr>
          <w:rFonts w:asciiTheme="majorBidi" w:hAnsiTheme="majorBidi" w:cstheme="majorBidi"/>
          <w:b/>
          <w:noProof w:val="0"/>
          <w:sz w:val="24"/>
          <w:szCs w:val="24"/>
          <w:u w:val="single"/>
        </w:rPr>
        <w:t>Açıklama:</w:t>
      </w:r>
    </w:p>
    <w:p w:rsidR="00BE6BBC" w:rsidRPr="00BE6BBC" w:rsidRDefault="00BE6BBC" w:rsidP="00BE6BBC">
      <w:pPr>
        <w:spacing w:after="0" w:line="240" w:lineRule="auto"/>
        <w:jc w:val="both"/>
        <w:rPr>
          <w:rFonts w:asciiTheme="majorBidi" w:hAnsiTheme="majorBidi" w:cstheme="majorBidi"/>
          <w:b/>
          <w:noProof w:val="0"/>
          <w:sz w:val="24"/>
          <w:szCs w:val="24"/>
          <w:u w:val="single"/>
        </w:rPr>
      </w:pPr>
    </w:p>
    <w:p w:rsidR="00BE6BBC" w:rsidRPr="00BE6BBC" w:rsidRDefault="00BE6BBC" w:rsidP="00BE6BBC">
      <w:pPr>
        <w:spacing w:after="0" w:line="240" w:lineRule="auto"/>
        <w:jc w:val="both"/>
        <w:rPr>
          <w:rFonts w:asciiTheme="majorBidi" w:hAnsiTheme="majorBidi" w:cstheme="majorBidi"/>
          <w:noProof w:val="0"/>
          <w:sz w:val="24"/>
          <w:szCs w:val="24"/>
        </w:rPr>
      </w:pPr>
      <w:r w:rsidRPr="00BE6BBC">
        <w:rPr>
          <w:rFonts w:asciiTheme="majorBidi" w:hAnsiTheme="majorBidi" w:cstheme="majorBidi"/>
          <w:noProof w:val="0"/>
          <w:sz w:val="24"/>
          <w:szCs w:val="24"/>
          <w:vertAlign w:val="superscript"/>
        </w:rPr>
        <w:t>1</w:t>
      </w:r>
      <w:r w:rsidRPr="00BE6BBC">
        <w:rPr>
          <w:rFonts w:asciiTheme="majorBidi" w:hAnsiTheme="majorBidi" w:cstheme="majorBidi"/>
          <w:noProof w:val="0"/>
          <w:sz w:val="24"/>
          <w:szCs w:val="24"/>
        </w:rPr>
        <w:t xml:space="preserve"> Virgülden sonra en fazla üç basamaklı olarak belirtilecektir. Üretim tesisi toplam kurulu gücünün, ünite kurulu güçleri ile ünite adedinin çarpımı sonucu bulunacak toplam kurulu güce eşit olması gerekmektedir.</w:t>
      </w:r>
    </w:p>
    <w:p w:rsidR="00BE6BBC" w:rsidRPr="00BE6BBC" w:rsidRDefault="00BE6BBC" w:rsidP="00BE6BBC">
      <w:pPr>
        <w:spacing w:after="0" w:line="240" w:lineRule="auto"/>
        <w:jc w:val="both"/>
        <w:rPr>
          <w:rFonts w:asciiTheme="majorBidi" w:hAnsiTheme="majorBidi" w:cstheme="majorBidi"/>
          <w:noProof w:val="0"/>
          <w:sz w:val="24"/>
          <w:szCs w:val="24"/>
        </w:rPr>
      </w:pPr>
      <w:r w:rsidRPr="00BE6BBC">
        <w:rPr>
          <w:rFonts w:asciiTheme="majorBidi" w:hAnsiTheme="majorBidi" w:cstheme="majorBidi"/>
          <w:noProof w:val="0"/>
          <w:sz w:val="24"/>
          <w:szCs w:val="24"/>
          <w:vertAlign w:val="superscript"/>
        </w:rPr>
        <w:t>2</w:t>
      </w:r>
      <w:r w:rsidRPr="00BE6BBC">
        <w:rPr>
          <w:rFonts w:asciiTheme="majorBidi" w:hAnsiTheme="majorBidi" w:cstheme="majorBidi"/>
          <w:noProof w:val="0"/>
          <w:sz w:val="24"/>
          <w:szCs w:val="24"/>
        </w:rPr>
        <w:t xml:space="preserve"> Üretim tesisi; “rezervuarlı” veya “kanal tipi” ya da “rezervuarlı ve kanal tipi” olarak belirtilecektir.</w:t>
      </w:r>
    </w:p>
    <w:p w:rsidR="00BE6BBC" w:rsidRPr="00BE6BBC" w:rsidRDefault="00BE6BBC" w:rsidP="00BE6BBC">
      <w:pPr>
        <w:spacing w:after="0" w:line="240" w:lineRule="auto"/>
        <w:jc w:val="both"/>
        <w:rPr>
          <w:rFonts w:asciiTheme="majorBidi" w:hAnsiTheme="majorBidi" w:cstheme="majorBidi"/>
          <w:noProof w:val="0"/>
          <w:sz w:val="24"/>
          <w:szCs w:val="24"/>
        </w:rPr>
      </w:pPr>
      <w:r w:rsidRPr="00BE6BBC">
        <w:rPr>
          <w:rFonts w:asciiTheme="majorBidi" w:hAnsiTheme="majorBidi" w:cstheme="majorBidi"/>
          <w:noProof w:val="0"/>
          <w:sz w:val="24"/>
          <w:szCs w:val="24"/>
          <w:vertAlign w:val="superscript"/>
        </w:rPr>
        <w:t xml:space="preserve">3 </w:t>
      </w:r>
      <w:r w:rsidRPr="00BE6BBC">
        <w:rPr>
          <w:rFonts w:asciiTheme="majorBidi" w:hAnsiTheme="majorBidi" w:cstheme="majorBidi"/>
          <w:noProof w:val="0"/>
          <w:sz w:val="24"/>
          <w:szCs w:val="24"/>
        </w:rPr>
        <w:t>Tesis tipi rezervuarlı olarak belirtilen üretim tesisleri için geçerlidir.</w:t>
      </w:r>
    </w:p>
    <w:p w:rsidR="00BE6BBC" w:rsidRPr="00BE6BBC" w:rsidRDefault="00BE6BBC" w:rsidP="00BE6BBC">
      <w:pPr>
        <w:spacing w:after="0" w:line="240" w:lineRule="auto"/>
        <w:jc w:val="both"/>
        <w:rPr>
          <w:rFonts w:asciiTheme="majorBidi" w:hAnsiTheme="majorBidi" w:cstheme="majorBidi"/>
          <w:noProof w:val="0"/>
          <w:sz w:val="24"/>
          <w:szCs w:val="24"/>
          <w:vertAlign w:val="superscript"/>
        </w:rPr>
      </w:pPr>
      <w:r w:rsidRPr="00BE6BBC">
        <w:rPr>
          <w:rFonts w:asciiTheme="majorBidi" w:hAnsiTheme="majorBidi" w:cstheme="majorBidi"/>
          <w:noProof w:val="0"/>
          <w:sz w:val="24"/>
          <w:szCs w:val="24"/>
          <w:vertAlign w:val="superscript"/>
        </w:rPr>
        <w:t>4</w:t>
      </w:r>
      <w:r w:rsidRPr="00BE6BBC">
        <w:rPr>
          <w:rFonts w:asciiTheme="majorBidi" w:hAnsiTheme="majorBidi" w:cstheme="majorBidi"/>
          <w:noProof w:val="0"/>
          <w:sz w:val="24"/>
          <w:szCs w:val="24"/>
        </w:rPr>
        <w:t xml:space="preserve"> DSİ’nin uygunluk yazısında yer alan bilgilere yer verilecektir.</w:t>
      </w:r>
    </w:p>
    <w:p w:rsidR="00BE6BBC" w:rsidRPr="00BE6BBC" w:rsidRDefault="00BE6BBC" w:rsidP="00BE6BBC">
      <w:pPr>
        <w:spacing w:after="0" w:line="240" w:lineRule="auto"/>
        <w:ind w:left="142" w:hanging="142"/>
        <w:jc w:val="both"/>
        <w:rPr>
          <w:rFonts w:asciiTheme="majorBidi" w:hAnsiTheme="majorBidi" w:cstheme="majorBidi"/>
          <w:noProof w:val="0"/>
          <w:sz w:val="24"/>
          <w:szCs w:val="24"/>
          <w:vertAlign w:val="superscript"/>
        </w:rPr>
      </w:pPr>
      <w:r w:rsidRPr="00BE6BBC">
        <w:rPr>
          <w:rFonts w:asciiTheme="majorBidi" w:hAnsiTheme="majorBidi" w:cstheme="majorBidi"/>
          <w:noProof w:val="0"/>
          <w:sz w:val="24"/>
          <w:szCs w:val="24"/>
          <w:vertAlign w:val="superscript"/>
        </w:rPr>
        <w:t xml:space="preserve">5 </w:t>
      </w:r>
      <w:r w:rsidRPr="00BE6BBC">
        <w:rPr>
          <w:rFonts w:asciiTheme="majorBidi" w:hAnsiTheme="majorBidi" w:cstheme="majorBidi"/>
          <w:noProof w:val="0"/>
          <w:sz w:val="24"/>
          <w:szCs w:val="24"/>
        </w:rPr>
        <w:t>Verilen tek hat şemasına belirtilene uygun şekilde, üretim tesisinin bağlanmasının talep edildiği nokta belirtilecektir.</w:t>
      </w:r>
    </w:p>
    <w:p w:rsidR="00BE6BBC" w:rsidRPr="00BE6BBC" w:rsidRDefault="00BE6BBC" w:rsidP="00BE6BBC">
      <w:pPr>
        <w:spacing w:after="0" w:line="240" w:lineRule="auto"/>
        <w:ind w:left="142" w:hanging="142"/>
        <w:jc w:val="both"/>
        <w:rPr>
          <w:rFonts w:asciiTheme="majorBidi" w:hAnsiTheme="majorBidi" w:cstheme="majorBidi"/>
          <w:noProof w:val="0"/>
          <w:sz w:val="24"/>
          <w:szCs w:val="24"/>
          <w:vertAlign w:val="superscript"/>
        </w:rPr>
      </w:pPr>
      <w:r w:rsidRPr="00BE6BBC">
        <w:rPr>
          <w:rFonts w:asciiTheme="majorBidi" w:hAnsiTheme="majorBidi" w:cstheme="majorBidi"/>
          <w:noProof w:val="0"/>
          <w:sz w:val="24"/>
          <w:szCs w:val="24"/>
          <w:vertAlign w:val="superscript"/>
        </w:rPr>
        <w:t xml:space="preserve">6 </w:t>
      </w:r>
      <w:r w:rsidRPr="00BE6BBC">
        <w:rPr>
          <w:rFonts w:asciiTheme="majorBidi" w:hAnsiTheme="majorBidi" w:cstheme="majorBidi"/>
          <w:noProof w:val="0"/>
          <w:sz w:val="24"/>
          <w:szCs w:val="24"/>
        </w:rPr>
        <w:t>Başvuru tarihi itibariyle üretim tesisinin durumu belirtilecektir ( proje - inşa – kurulu - işletilmeye hazır v.s. gibi)</w:t>
      </w:r>
    </w:p>
    <w:p w:rsidR="00BE6BBC" w:rsidRPr="00BE6BBC" w:rsidRDefault="00BE6BBC" w:rsidP="00BE6BBC">
      <w:pPr>
        <w:spacing w:after="0" w:line="240" w:lineRule="auto"/>
        <w:ind w:left="142" w:hanging="142"/>
        <w:jc w:val="both"/>
        <w:rPr>
          <w:rFonts w:asciiTheme="majorBidi" w:hAnsiTheme="majorBidi" w:cstheme="majorBidi"/>
          <w:noProof w:val="0"/>
        </w:rPr>
      </w:pPr>
      <w:r w:rsidRPr="00BE6BBC">
        <w:rPr>
          <w:rFonts w:asciiTheme="majorBidi" w:hAnsiTheme="majorBidi" w:cstheme="majorBidi"/>
          <w:noProof w:val="0"/>
          <w:sz w:val="24"/>
          <w:szCs w:val="24"/>
          <w:vertAlign w:val="superscript"/>
        </w:rPr>
        <w:t xml:space="preserve">7 </w:t>
      </w:r>
      <w:r w:rsidR="006D5F1B" w:rsidRPr="00BA4111">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r w:rsidR="006D5F1B">
        <w:rPr>
          <w:rFonts w:asciiTheme="majorBidi" w:eastAsia="Times New Roman" w:hAnsiTheme="majorBidi" w:cstheme="majorBidi"/>
          <w:iCs/>
          <w:noProof w:val="0"/>
          <w:sz w:val="24"/>
          <w:szCs w:val="24"/>
          <w:lang w:eastAsia="tr-TR"/>
        </w:rPr>
        <w:t>.</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15587F" w:rsidRDefault="00BE6BBC" w:rsidP="00BE6BBC">
      <w:pPr>
        <w:spacing w:after="0" w:line="240" w:lineRule="auto"/>
        <w:ind w:left="142" w:hanging="142"/>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noProof w:val="0"/>
          <w:sz w:val="24"/>
          <w:szCs w:val="24"/>
          <w:lang w:eastAsia="tr-TR"/>
        </w:rPr>
        <w:br w:type="page"/>
      </w:r>
      <w:r w:rsidRPr="0015587F">
        <w:rPr>
          <w:rFonts w:asciiTheme="majorBidi" w:eastAsia="Times New Roman" w:hAnsiTheme="majorBidi" w:cstheme="majorBidi"/>
          <w:b/>
          <w:noProof w:val="0"/>
          <w:sz w:val="24"/>
          <w:szCs w:val="24"/>
          <w:u w:val="single"/>
          <w:lang w:eastAsia="tr-TR"/>
        </w:rPr>
        <w:t>Ek-3.2.c</w:t>
      </w:r>
    </w:p>
    <w:p w:rsidR="00BE6BBC" w:rsidRPr="00202678"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587F">
        <w:rPr>
          <w:rFonts w:asciiTheme="majorBidi" w:eastAsia="Times New Roman" w:hAnsiTheme="majorBidi" w:cstheme="majorBidi"/>
          <w:b/>
          <w:noProof w:val="0"/>
          <w:sz w:val="24"/>
          <w:szCs w:val="24"/>
          <w:lang w:eastAsia="tr-TR"/>
        </w:rPr>
        <w:t>RÜZGAR ENERJİSİNE DAYALI ÜRETİM TESİSİNE İLİŞKİN BİLGİ FORMU*</w:t>
      </w:r>
    </w:p>
    <w:p w:rsidR="00BE6BBC" w:rsidRPr="00BE6BBC" w:rsidRDefault="00BE6BBC" w:rsidP="00BE6BBC">
      <w:pPr>
        <w:tabs>
          <w:tab w:val="left" w:pos="709"/>
        </w:tabs>
        <w:spacing w:after="0" w:line="240" w:lineRule="auto"/>
        <w:rPr>
          <w:rFonts w:asciiTheme="majorBidi" w:eastAsia="Times New Roman" w:hAnsiTheme="majorBidi" w:cstheme="majorBidi"/>
          <w:noProof w:val="0"/>
          <w:sz w:val="24"/>
          <w:szCs w:val="24"/>
          <w:lang w:eastAsia="tr-TR"/>
        </w:rPr>
      </w:pPr>
    </w:p>
    <w:tbl>
      <w:tblPr>
        <w:tblW w:w="9923" w:type="dxa"/>
        <w:tblInd w:w="-214" w:type="dxa"/>
        <w:tblLayout w:type="fixed"/>
        <w:tblCellMar>
          <w:left w:w="70" w:type="dxa"/>
          <w:right w:w="70" w:type="dxa"/>
        </w:tblCellMar>
        <w:tblLook w:val="04A0" w:firstRow="1" w:lastRow="0" w:firstColumn="1" w:lastColumn="0" w:noHBand="0" w:noVBand="1"/>
      </w:tblPr>
      <w:tblGrid>
        <w:gridCol w:w="993"/>
        <w:gridCol w:w="992"/>
        <w:gridCol w:w="124"/>
        <w:gridCol w:w="160"/>
        <w:gridCol w:w="1276"/>
        <w:gridCol w:w="141"/>
        <w:gridCol w:w="323"/>
        <w:gridCol w:w="657"/>
        <w:gridCol w:w="863"/>
        <w:gridCol w:w="480"/>
        <w:gridCol w:w="654"/>
        <w:gridCol w:w="709"/>
        <w:gridCol w:w="142"/>
        <w:gridCol w:w="850"/>
        <w:gridCol w:w="160"/>
        <w:gridCol w:w="1399"/>
      </w:tblGrid>
      <w:tr w:rsidR="00BE6BBC" w:rsidRPr="00BE6BBC" w:rsidTr="003424D7">
        <w:trPr>
          <w:trHeight w:val="628"/>
        </w:trPr>
        <w:tc>
          <w:tcPr>
            <w:tcW w:w="3545" w:type="dxa"/>
            <w:gridSpan w:val="5"/>
            <w:tcBorders>
              <w:top w:val="single" w:sz="8"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Başvuru sahibi tüzel kişi</w:t>
            </w:r>
          </w:p>
        </w:tc>
        <w:tc>
          <w:tcPr>
            <w:tcW w:w="6378" w:type="dxa"/>
            <w:gridSpan w:val="11"/>
            <w:tcBorders>
              <w:top w:val="single" w:sz="8"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w:t>
            </w:r>
          </w:p>
        </w:tc>
      </w:tr>
      <w:tr w:rsidR="00BE6BBC" w:rsidRPr="00BE6BBC" w:rsidTr="003424D7">
        <w:trPr>
          <w:trHeight w:val="823"/>
        </w:trPr>
        <w:tc>
          <w:tcPr>
            <w:tcW w:w="3545"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Başvuru sahibi tüzel kişinin iletişim bilgileri</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w:t>
            </w:r>
          </w:p>
        </w:tc>
      </w:tr>
      <w:tr w:rsidR="00BE6BBC" w:rsidRPr="00BE6BBC" w:rsidTr="003424D7">
        <w:trPr>
          <w:trHeight w:val="823"/>
        </w:trPr>
        <w:tc>
          <w:tcPr>
            <w:tcW w:w="3545" w:type="dxa"/>
            <w:gridSpan w:val="5"/>
            <w:tcBorders>
              <w:top w:val="single" w:sz="4" w:space="0" w:color="auto"/>
              <w:left w:val="single" w:sz="8"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Başvuru sahibi tüzel kişinin vergi numarası</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p>
        </w:tc>
      </w:tr>
      <w:tr w:rsidR="00BE6BBC" w:rsidRPr="00BE6BBC" w:rsidTr="003424D7">
        <w:trPr>
          <w:trHeight w:val="464"/>
        </w:trPr>
        <w:tc>
          <w:tcPr>
            <w:tcW w:w="3545"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Tesis adı</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 xml:space="preserve">…… </w:t>
            </w:r>
            <w:r w:rsidRPr="00BE6BBC">
              <w:rPr>
                <w:rFonts w:asciiTheme="majorBidi" w:eastAsia="Times New Roman" w:hAnsiTheme="majorBidi" w:cstheme="majorBidi"/>
                <w:noProof w:val="0"/>
                <w:sz w:val="24"/>
                <w:szCs w:val="24"/>
                <w:lang w:eastAsia="tr-TR"/>
              </w:rPr>
              <w:t>RES</w:t>
            </w:r>
          </w:p>
        </w:tc>
      </w:tr>
      <w:tr w:rsidR="00BE6BBC" w:rsidRPr="00BE6BBC" w:rsidTr="003424D7">
        <w:trPr>
          <w:trHeight w:val="464"/>
        </w:trPr>
        <w:tc>
          <w:tcPr>
            <w:tcW w:w="3545" w:type="dxa"/>
            <w:gridSpan w:val="5"/>
            <w:tcBorders>
              <w:top w:val="single" w:sz="4" w:space="0" w:color="auto"/>
              <w:left w:val="single" w:sz="8"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Önlisans/Lisans/Talep Numarası</w:t>
            </w:r>
            <w:r w:rsidRPr="00BE6BBC">
              <w:rPr>
                <w:rFonts w:ascii="Times New Roman" w:eastAsia="Times New Roman" w:hAnsi="Times New Roman" w:cs="Times New Roman"/>
                <w:noProof w:val="0"/>
                <w:sz w:val="24"/>
                <w:szCs w:val="24"/>
                <w:vertAlign w:val="superscript"/>
                <w:lang w:eastAsia="tr-TR"/>
              </w:rPr>
              <w:t>1</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rPr>
                <w:rFonts w:asciiTheme="majorBidi" w:eastAsia="Times New Roman" w:hAnsiTheme="majorBidi" w:cstheme="majorBidi"/>
                <w:b/>
                <w:bCs/>
                <w:noProof w:val="0"/>
                <w:sz w:val="24"/>
                <w:szCs w:val="24"/>
                <w:lang w:eastAsia="tr-TR"/>
              </w:rPr>
            </w:pPr>
          </w:p>
        </w:tc>
      </w:tr>
      <w:tr w:rsidR="00BE6BBC" w:rsidRPr="00BE6BBC" w:rsidTr="003424D7">
        <w:trPr>
          <w:trHeight w:val="554"/>
        </w:trPr>
        <w:tc>
          <w:tcPr>
            <w:tcW w:w="1985" w:type="dxa"/>
            <w:gridSpan w:val="2"/>
            <w:vMerge w:val="restart"/>
            <w:tcBorders>
              <w:top w:val="nil"/>
              <w:left w:val="single" w:sz="8"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yeri</w:t>
            </w:r>
          </w:p>
        </w:tc>
        <w:tc>
          <w:tcPr>
            <w:tcW w:w="1560" w:type="dxa"/>
            <w:gridSpan w:val="3"/>
            <w:tcBorders>
              <w:top w:val="nil"/>
              <w:left w:val="nil"/>
              <w:bottom w:val="single" w:sz="4" w:space="0" w:color="auto"/>
              <w:right w:val="nil"/>
            </w:tcBorders>
            <w:shd w:val="clear" w:color="auto" w:fill="auto"/>
            <w:vAlign w:val="center"/>
            <w:hideMark/>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İli</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w:t>
            </w:r>
          </w:p>
        </w:tc>
      </w:tr>
      <w:tr w:rsidR="00BE6BBC" w:rsidRPr="00BE6BBC" w:rsidTr="003424D7">
        <w:trPr>
          <w:trHeight w:val="494"/>
        </w:trPr>
        <w:tc>
          <w:tcPr>
            <w:tcW w:w="1985" w:type="dxa"/>
            <w:gridSpan w:val="2"/>
            <w:vMerge/>
            <w:tcBorders>
              <w:left w:val="single" w:sz="8" w:space="0" w:color="auto"/>
              <w:right w:val="single" w:sz="4" w:space="0" w:color="auto"/>
            </w:tcBorders>
            <w:vAlign w:val="center"/>
            <w:hideMark/>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c>
          <w:tcPr>
            <w:tcW w:w="1560" w:type="dxa"/>
            <w:gridSpan w:val="3"/>
            <w:tcBorders>
              <w:top w:val="nil"/>
              <w:left w:val="nil"/>
              <w:bottom w:val="single" w:sz="4" w:space="0" w:color="auto"/>
              <w:right w:val="nil"/>
            </w:tcBorders>
            <w:shd w:val="clear" w:color="auto" w:fill="auto"/>
            <w:vAlign w:val="center"/>
            <w:hideMark/>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İlçesi</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w:t>
            </w:r>
          </w:p>
        </w:tc>
      </w:tr>
      <w:tr w:rsidR="00BE6BBC" w:rsidRPr="00BE6BBC" w:rsidTr="003424D7">
        <w:trPr>
          <w:trHeight w:val="494"/>
        </w:trPr>
        <w:tc>
          <w:tcPr>
            <w:tcW w:w="1985" w:type="dxa"/>
            <w:gridSpan w:val="2"/>
            <w:vMerge/>
            <w:tcBorders>
              <w:left w:val="single" w:sz="8" w:space="0" w:color="auto"/>
              <w:bottom w:val="single" w:sz="4" w:space="0" w:color="auto"/>
              <w:right w:val="single" w:sz="4" w:space="0" w:color="auto"/>
            </w:tcBorders>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c>
          <w:tcPr>
            <w:tcW w:w="1560" w:type="dxa"/>
            <w:gridSpan w:val="3"/>
            <w:tcBorders>
              <w:top w:val="nil"/>
              <w:left w:val="nil"/>
              <w:bottom w:val="single" w:sz="4" w:space="0" w:color="auto"/>
              <w:right w:val="nil"/>
            </w:tcBorders>
            <w:shd w:val="clear" w:color="auto" w:fill="auto"/>
            <w:vAlign w:val="center"/>
          </w:tcPr>
          <w:p w:rsidR="00BE6BBC" w:rsidRPr="00BE6BBC" w:rsidRDefault="00BE6BBC" w:rsidP="00BE6BBC">
            <w:pPr>
              <w:spacing w:after="0" w:line="240" w:lineRule="auto"/>
              <w:rPr>
                <w:rFonts w:ascii="Times New Roman" w:eastAsia="Times New Roman" w:hAnsi="Times New Roman" w:cs="Times New Roman"/>
                <w:noProof w:val="0"/>
                <w:sz w:val="24"/>
                <w:szCs w:val="24"/>
                <w:lang w:eastAsia="zh-CN"/>
              </w:rPr>
            </w:pPr>
            <w:r w:rsidRPr="00BE6BBC">
              <w:rPr>
                <w:rFonts w:ascii="Times New Roman" w:eastAsia="Times New Roman" w:hAnsi="Times New Roman" w:cs="Times New Roman"/>
                <w:noProof w:val="0"/>
                <w:sz w:val="24"/>
                <w:szCs w:val="24"/>
                <w:lang w:eastAsia="zh-CN"/>
              </w:rPr>
              <w:t>Ada / Parsel No</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rPr>
                <w:rFonts w:ascii="Times New Roman" w:eastAsia="Times New Roman" w:hAnsi="Times New Roman" w:cs="Times New Roman"/>
                <w:noProof w:val="0"/>
                <w:sz w:val="24"/>
                <w:szCs w:val="24"/>
                <w:lang w:eastAsia="zh-CN"/>
              </w:rPr>
            </w:pPr>
          </w:p>
        </w:tc>
      </w:tr>
      <w:tr w:rsidR="00BE6BBC" w:rsidRPr="00BE6BBC" w:rsidTr="003424D7">
        <w:trPr>
          <w:trHeight w:val="494"/>
        </w:trPr>
        <w:tc>
          <w:tcPr>
            <w:tcW w:w="1985" w:type="dxa"/>
            <w:gridSpan w:val="2"/>
            <w:vMerge/>
            <w:tcBorders>
              <w:left w:val="single" w:sz="8" w:space="0" w:color="auto"/>
              <w:bottom w:val="single" w:sz="4" w:space="0" w:color="auto"/>
              <w:right w:val="single" w:sz="4" w:space="0" w:color="auto"/>
            </w:tcBorders>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c>
          <w:tcPr>
            <w:tcW w:w="1560" w:type="dxa"/>
            <w:gridSpan w:val="3"/>
            <w:tcBorders>
              <w:top w:val="nil"/>
              <w:left w:val="nil"/>
              <w:bottom w:val="single" w:sz="4" w:space="0" w:color="auto"/>
              <w:right w:val="nil"/>
            </w:tcBorders>
            <w:shd w:val="clear" w:color="auto" w:fill="auto"/>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1/25.000 ölçekli harita pafta adı/adları</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p>
        </w:tc>
      </w:tr>
      <w:tr w:rsidR="00BE6BBC" w:rsidRPr="00BE6BBC" w:rsidTr="003424D7">
        <w:trPr>
          <w:trHeight w:val="524"/>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Ünite sayısı</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adet</w:t>
            </w:r>
          </w:p>
        </w:tc>
      </w:tr>
      <w:tr w:rsidR="00BE6BBC" w:rsidRPr="00BE6BBC" w:rsidTr="003424D7">
        <w:trPr>
          <w:trHeight w:val="539"/>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Ünite kurulu güçleri</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MW</w:t>
            </w:r>
            <w:r w:rsidRPr="00BE6BBC">
              <w:rPr>
                <w:rFonts w:ascii="Times New Roman" w:eastAsia="Times New Roman" w:hAnsi="Times New Roman" w:cs="Times New Roman"/>
                <w:noProof w:val="0"/>
                <w:sz w:val="24"/>
                <w:szCs w:val="24"/>
                <w:vertAlign w:val="subscript"/>
                <w:lang w:eastAsia="tr-TR"/>
              </w:rPr>
              <w:t>m</w:t>
            </w:r>
            <w:r w:rsidRPr="00BE6BBC">
              <w:rPr>
                <w:rFonts w:ascii="Times New Roman" w:eastAsia="Times New Roman" w:hAnsi="Times New Roman" w:cs="Times New Roman"/>
                <w:noProof w:val="0"/>
                <w:sz w:val="24"/>
                <w:szCs w:val="24"/>
                <w:lang w:eastAsia="tr-TR"/>
              </w:rPr>
              <w:t xml:space="preserve">   ...… MW</w:t>
            </w:r>
            <w:r w:rsidRPr="00BE6BBC">
              <w:rPr>
                <w:rFonts w:ascii="Times New Roman" w:eastAsia="Times New Roman" w:hAnsi="Times New Roman" w:cs="Times New Roman"/>
                <w:noProof w:val="0"/>
                <w:sz w:val="24"/>
                <w:szCs w:val="24"/>
                <w:vertAlign w:val="subscript"/>
                <w:lang w:eastAsia="tr-TR"/>
              </w:rPr>
              <w:t>e</w:t>
            </w:r>
          </w:p>
        </w:tc>
      </w:tr>
      <w:tr w:rsidR="00BE6BBC" w:rsidRPr="00BE6BBC" w:rsidTr="003424D7">
        <w:trPr>
          <w:trHeight w:val="688"/>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Üretim tesisinin toplam kurulu gücü</w:t>
            </w:r>
            <w:r w:rsidRPr="00BE6BBC">
              <w:rPr>
                <w:rFonts w:ascii="Times New Roman" w:eastAsia="Times New Roman" w:hAnsi="Times New Roman" w:cs="Times New Roman"/>
                <w:noProof w:val="0"/>
                <w:sz w:val="24"/>
                <w:szCs w:val="24"/>
                <w:vertAlign w:val="superscript"/>
                <w:lang w:eastAsia="tr-TR"/>
              </w:rPr>
              <w:t>2</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MW</w:t>
            </w:r>
            <w:r w:rsidRPr="00BE6BBC">
              <w:rPr>
                <w:rFonts w:ascii="Times New Roman" w:eastAsia="Times New Roman" w:hAnsi="Times New Roman" w:cs="Times New Roman"/>
                <w:noProof w:val="0"/>
                <w:sz w:val="24"/>
                <w:szCs w:val="24"/>
                <w:vertAlign w:val="subscript"/>
                <w:lang w:eastAsia="tr-TR"/>
              </w:rPr>
              <w:t>m</w:t>
            </w:r>
            <w:r w:rsidRPr="00BE6BBC">
              <w:rPr>
                <w:rFonts w:ascii="Times New Roman" w:eastAsia="Times New Roman" w:hAnsi="Times New Roman" w:cs="Times New Roman"/>
                <w:noProof w:val="0"/>
                <w:sz w:val="24"/>
                <w:szCs w:val="24"/>
                <w:lang w:eastAsia="tr-TR"/>
              </w:rPr>
              <w:t xml:space="preserve">   …... MW</w:t>
            </w:r>
            <w:r w:rsidRPr="00BE6BBC">
              <w:rPr>
                <w:rFonts w:ascii="Times New Roman" w:eastAsia="Times New Roman" w:hAnsi="Times New Roman" w:cs="Times New Roman"/>
                <w:noProof w:val="0"/>
                <w:sz w:val="24"/>
                <w:szCs w:val="24"/>
                <w:vertAlign w:val="subscript"/>
                <w:lang w:eastAsia="tr-TR"/>
              </w:rPr>
              <w:t>e</w:t>
            </w:r>
          </w:p>
        </w:tc>
      </w:tr>
      <w:tr w:rsidR="00BE6BBC" w:rsidRPr="00BE6BBC" w:rsidTr="003424D7">
        <w:trPr>
          <w:trHeight w:val="793"/>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Mevcut kurulu gücü ile üretebileceği yıllık azami üretim miktarı</w:t>
            </w:r>
            <w:r w:rsidRPr="00BE6BBC">
              <w:rPr>
                <w:rFonts w:ascii="Times New Roman" w:eastAsia="Times New Roman" w:hAnsi="Times New Roman" w:cs="Times New Roman"/>
                <w:noProof w:val="0"/>
                <w:sz w:val="24"/>
                <w:szCs w:val="24"/>
                <w:vertAlign w:val="superscript"/>
                <w:lang w:eastAsia="tr-TR"/>
              </w:rPr>
              <w:t>3</w:t>
            </w:r>
            <w:r w:rsidRPr="00BE6BBC">
              <w:rPr>
                <w:rFonts w:ascii="Times New Roman" w:eastAsia="Times New Roman" w:hAnsi="Times New Roman" w:cs="Times New Roman"/>
                <w:noProof w:val="0"/>
                <w:sz w:val="24"/>
                <w:szCs w:val="24"/>
                <w:lang w:eastAsia="tr-TR"/>
              </w:rPr>
              <w:t xml:space="preserve"> </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kWh/yıl</w:t>
            </w:r>
          </w:p>
        </w:tc>
      </w:tr>
      <w:tr w:rsidR="00BE6BBC" w:rsidRPr="00BE6BBC" w:rsidTr="003424D7">
        <w:trPr>
          <w:trHeight w:val="748"/>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xml:space="preserve">Öngörülen sisteme bağlantı noktası veya bağlantı bölgesi </w:t>
            </w:r>
            <w:r w:rsidRPr="00BE6BBC">
              <w:rPr>
                <w:rFonts w:ascii="Times New Roman" w:eastAsia="Times New Roman" w:hAnsi="Times New Roman" w:cs="Times New Roman"/>
                <w:noProof w:val="0"/>
                <w:sz w:val="24"/>
                <w:szCs w:val="24"/>
                <w:vertAlign w:val="superscript"/>
                <w:lang w:eastAsia="tr-TR"/>
              </w:rPr>
              <w:t>4</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613"/>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Üretim tesisinin mevcut fiziki durumu</w:t>
            </w:r>
            <w:r w:rsidRPr="00BE6BBC">
              <w:rPr>
                <w:rFonts w:ascii="Times New Roman" w:eastAsia="Times New Roman" w:hAnsi="Times New Roman" w:cs="Times New Roman"/>
                <w:noProof w:val="0"/>
                <w:sz w:val="24"/>
                <w:szCs w:val="24"/>
                <w:vertAlign w:val="superscript"/>
                <w:lang w:eastAsia="tr-TR"/>
              </w:rPr>
              <w:t>5</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14"/>
        </w:trPr>
        <w:tc>
          <w:tcPr>
            <w:tcW w:w="1985" w:type="dxa"/>
            <w:gridSpan w:val="2"/>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vertAlign w:val="superscript"/>
                <w:lang w:eastAsia="tr-TR"/>
              </w:rPr>
            </w:pPr>
            <w:r w:rsidRPr="00BE6BBC">
              <w:rPr>
                <w:rFonts w:ascii="Times New Roman" w:eastAsia="Times New Roman" w:hAnsi="Times New Roman" w:cs="Times New Roman"/>
                <w:noProof w:val="0"/>
                <w:sz w:val="24"/>
                <w:szCs w:val="24"/>
                <w:lang w:eastAsia="tr-TR"/>
              </w:rPr>
              <w:t xml:space="preserve"> Talep türü</w:t>
            </w:r>
            <w:r w:rsidRPr="00BE6BBC">
              <w:rPr>
                <w:rFonts w:ascii="Times New Roman" w:eastAsia="Times New Roman" w:hAnsi="Times New Roman" w:cs="Times New Roman"/>
                <w:noProof w:val="0"/>
                <w:sz w:val="24"/>
                <w:szCs w:val="24"/>
                <w:vertAlign w:val="superscript"/>
                <w:lang w:eastAsia="tr-TR"/>
              </w:rPr>
              <w:t>6</w:t>
            </w:r>
          </w:p>
        </w:tc>
        <w:tc>
          <w:tcPr>
            <w:tcW w:w="7938" w:type="dxa"/>
            <w:gridSpan w:val="14"/>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509"/>
        </w:trPr>
        <w:tc>
          <w:tcPr>
            <w:tcW w:w="1985" w:type="dxa"/>
            <w:gridSpan w:val="2"/>
            <w:vMerge/>
            <w:tcBorders>
              <w:top w:val="single" w:sz="4" w:space="0" w:color="auto"/>
              <w:left w:val="single" w:sz="8" w:space="0" w:color="auto"/>
              <w:bottom w:val="single" w:sz="4" w:space="0" w:color="auto"/>
              <w:right w:val="single" w:sz="4"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p>
        </w:tc>
        <w:tc>
          <w:tcPr>
            <w:tcW w:w="7938" w:type="dxa"/>
            <w:gridSpan w:val="14"/>
            <w:vMerge/>
            <w:tcBorders>
              <w:top w:val="single" w:sz="4" w:space="0" w:color="auto"/>
              <w:left w:val="single" w:sz="8" w:space="0" w:color="auto"/>
              <w:bottom w:val="single" w:sz="4" w:space="0" w:color="auto"/>
              <w:right w:val="single" w:sz="4"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p>
        </w:tc>
      </w:tr>
      <w:tr w:rsidR="00BE6BBC" w:rsidRPr="00BE6BBC" w:rsidTr="003424D7">
        <w:trPr>
          <w:trHeight w:val="554"/>
        </w:trPr>
        <w:tc>
          <w:tcPr>
            <w:tcW w:w="1985"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Öngörülen proje kapasite faktörü</w:t>
            </w:r>
            <w:r w:rsidRPr="00BE6BBC">
              <w:rPr>
                <w:rFonts w:ascii="Times New Roman" w:eastAsia="Times New Roman" w:hAnsi="Times New Roman" w:cs="Times New Roman"/>
                <w:noProof w:val="0"/>
                <w:sz w:val="24"/>
                <w:szCs w:val="24"/>
                <w:vertAlign w:val="superscript"/>
                <w:lang w:eastAsia="tr-TR"/>
              </w:rPr>
              <w:t>7</w:t>
            </w:r>
          </w:p>
        </w:tc>
        <w:tc>
          <w:tcPr>
            <w:tcW w:w="7938" w:type="dxa"/>
            <w:gridSpan w:val="14"/>
            <w:tcBorders>
              <w:top w:val="single" w:sz="4" w:space="0" w:color="auto"/>
              <w:left w:val="single" w:sz="8" w:space="0" w:color="auto"/>
              <w:bottom w:val="single" w:sz="8" w:space="0" w:color="auto"/>
              <w:right w:val="single" w:sz="4"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628"/>
        </w:trPr>
        <w:tc>
          <w:tcPr>
            <w:tcW w:w="9923" w:type="dxa"/>
            <w:gridSpan w:val="16"/>
            <w:tcBorders>
              <w:top w:val="single" w:sz="8" w:space="0" w:color="auto"/>
              <w:left w:val="single" w:sz="8" w:space="0" w:color="auto"/>
              <w:bottom w:val="single" w:sz="8" w:space="0" w:color="auto"/>
              <w:right w:val="single" w:sz="8" w:space="0" w:color="auto"/>
            </w:tcBorders>
            <w:shd w:val="clear" w:color="auto" w:fill="auto"/>
            <w:vAlign w:val="center"/>
            <w:hideMark/>
          </w:tcPr>
          <w:p w:rsidR="00BE6BBC" w:rsidRPr="009E29D7" w:rsidRDefault="00BE6BBC" w:rsidP="00BE6BBC">
            <w:pPr>
              <w:spacing w:after="0" w:line="240" w:lineRule="auto"/>
              <w:jc w:val="center"/>
              <w:rPr>
                <w:rFonts w:ascii="Times New Roman" w:eastAsia="Times New Roman" w:hAnsi="Times New Roman" w:cs="Times New Roman"/>
                <w:b/>
                <w:bCs/>
                <w:noProof w:val="0"/>
                <w:sz w:val="24"/>
                <w:szCs w:val="24"/>
                <w:vertAlign w:val="superscript"/>
                <w:lang w:eastAsia="tr-TR"/>
              </w:rPr>
            </w:pPr>
            <w:r w:rsidRPr="00BE6BBC">
              <w:rPr>
                <w:rFonts w:ascii="Times New Roman" w:eastAsia="Times New Roman" w:hAnsi="Times New Roman" w:cs="Times New Roman"/>
                <w:b/>
                <w:bCs/>
                <w:noProof w:val="0"/>
                <w:sz w:val="24"/>
                <w:szCs w:val="24"/>
                <w:lang w:eastAsia="tr-TR"/>
              </w:rPr>
              <w:t>TÜRBİN BİLGİLERİ</w:t>
            </w:r>
          </w:p>
        </w:tc>
      </w:tr>
      <w:tr w:rsidR="00BE6BBC" w:rsidRPr="00BE6BBC" w:rsidTr="003424D7">
        <w:trPr>
          <w:trHeight w:val="793"/>
        </w:trPr>
        <w:tc>
          <w:tcPr>
            <w:tcW w:w="993" w:type="dxa"/>
            <w:vMerge w:val="restart"/>
            <w:tcBorders>
              <w:top w:val="nil"/>
              <w:left w:val="single" w:sz="8" w:space="0" w:color="auto"/>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Türbin Numarası</w:t>
            </w:r>
          </w:p>
        </w:tc>
        <w:tc>
          <w:tcPr>
            <w:tcW w:w="2693" w:type="dxa"/>
            <w:gridSpan w:val="5"/>
            <w:tcBorders>
              <w:top w:val="single" w:sz="8" w:space="0" w:color="auto"/>
              <w:left w:val="nil"/>
              <w:bottom w:val="single" w:sz="8" w:space="0" w:color="auto"/>
              <w:right w:val="single" w:sz="8" w:space="0" w:color="000000"/>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Ünite koordinatları (UTM 6 derece- ED 50 Datum)</w:t>
            </w:r>
          </w:p>
        </w:tc>
        <w:tc>
          <w:tcPr>
            <w:tcW w:w="980" w:type="dxa"/>
            <w:gridSpan w:val="2"/>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Ünite Gücü</w:t>
            </w:r>
            <w:r w:rsidRPr="00BE6BBC">
              <w:rPr>
                <w:rFonts w:ascii="Times New Roman" w:eastAsia="Times New Roman" w:hAnsi="Times New Roman" w:cs="Times New Roman"/>
                <w:b/>
                <w:bCs/>
                <w:noProof w:val="0"/>
                <w:sz w:val="20"/>
                <w:szCs w:val="20"/>
                <w:lang w:eastAsia="tr-TR"/>
              </w:rPr>
              <w:br/>
              <w:t>(MWm)</w:t>
            </w:r>
          </w:p>
        </w:tc>
        <w:tc>
          <w:tcPr>
            <w:tcW w:w="863" w:type="dxa"/>
            <w:vMerge w:val="restart"/>
            <w:tcBorders>
              <w:top w:val="nil"/>
              <w:left w:val="single" w:sz="8" w:space="0" w:color="auto"/>
              <w:bottom w:val="nil"/>
              <w:right w:val="single" w:sz="8"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Ünite Gücü</w:t>
            </w:r>
            <w:r w:rsidRPr="00BE6BBC">
              <w:rPr>
                <w:rFonts w:ascii="Times New Roman" w:eastAsia="Times New Roman" w:hAnsi="Times New Roman" w:cs="Times New Roman"/>
                <w:b/>
                <w:bCs/>
                <w:noProof w:val="0"/>
                <w:sz w:val="20"/>
                <w:szCs w:val="20"/>
                <w:lang w:eastAsia="tr-TR"/>
              </w:rPr>
              <w:br/>
              <w:t>(MWe)</w:t>
            </w:r>
          </w:p>
        </w:tc>
        <w:tc>
          <w:tcPr>
            <w:tcW w:w="1134" w:type="dxa"/>
            <w:gridSpan w:val="2"/>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Kule Yüksekliği (m)</w:t>
            </w:r>
          </w:p>
        </w:tc>
        <w:tc>
          <w:tcPr>
            <w:tcW w:w="851" w:type="dxa"/>
            <w:gridSpan w:val="2"/>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 xml:space="preserve">Türbin rotor </w:t>
            </w:r>
            <w:r w:rsidRPr="00BE6BBC">
              <w:rPr>
                <w:rFonts w:ascii="Times New Roman" w:eastAsia="Times New Roman" w:hAnsi="Times New Roman" w:cs="Times New Roman"/>
                <w:b/>
                <w:bCs/>
                <w:noProof w:val="0"/>
                <w:sz w:val="20"/>
                <w:szCs w:val="20"/>
                <w:lang w:eastAsia="tr-TR"/>
              </w:rPr>
              <w:br/>
              <w:t>kanat çapı</w:t>
            </w:r>
            <w:r w:rsidRPr="00BE6BBC">
              <w:rPr>
                <w:rFonts w:ascii="Times New Roman" w:eastAsia="Times New Roman" w:hAnsi="Times New Roman" w:cs="Times New Roman"/>
                <w:b/>
                <w:bCs/>
                <w:noProof w:val="0"/>
                <w:sz w:val="20"/>
                <w:szCs w:val="20"/>
                <w:lang w:eastAsia="tr-TR"/>
              </w:rPr>
              <w:br/>
              <w:t>(m)</w:t>
            </w:r>
          </w:p>
        </w:tc>
        <w:tc>
          <w:tcPr>
            <w:tcW w:w="850" w:type="dxa"/>
            <w:vMerge w:val="restart"/>
            <w:tcBorders>
              <w:top w:val="nil"/>
              <w:left w:val="single" w:sz="8" w:space="0" w:color="auto"/>
              <w:bottom w:val="nil"/>
              <w:right w:val="single" w:sz="8"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Rakım (m)</w:t>
            </w:r>
          </w:p>
        </w:tc>
        <w:tc>
          <w:tcPr>
            <w:tcW w:w="1559" w:type="dxa"/>
            <w:gridSpan w:val="2"/>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 xml:space="preserve">Türbin Yerinin Dilim </w:t>
            </w:r>
          </w:p>
          <w:p w:rsidR="00BE6BBC" w:rsidRPr="00BE6BBC" w:rsidRDefault="00BE6BBC" w:rsidP="00BE6BBC">
            <w:pPr>
              <w:spacing w:after="0" w:line="240" w:lineRule="auto"/>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Orta Boylamı</w:t>
            </w:r>
            <w:r w:rsidRPr="00BE6BBC">
              <w:rPr>
                <w:rFonts w:ascii="Times New Roman" w:eastAsia="Times New Roman" w:hAnsi="Times New Roman" w:cs="Times New Roman"/>
                <w:b/>
                <w:bCs/>
                <w:noProof w:val="0"/>
                <w:sz w:val="20"/>
                <w:szCs w:val="20"/>
                <w:lang w:eastAsia="tr-TR"/>
              </w:rPr>
              <w:br/>
              <w:t>(6 derece-ED50)</w:t>
            </w:r>
          </w:p>
        </w:tc>
      </w:tr>
      <w:tr w:rsidR="00BE6BBC" w:rsidRPr="00BE6BBC" w:rsidTr="003424D7">
        <w:trPr>
          <w:trHeight w:val="509"/>
        </w:trPr>
        <w:tc>
          <w:tcPr>
            <w:tcW w:w="993" w:type="dxa"/>
            <w:vMerge/>
            <w:tcBorders>
              <w:top w:val="nil"/>
              <w:left w:val="single" w:sz="8" w:space="0" w:color="auto"/>
              <w:bottom w:val="single" w:sz="4" w:space="0" w:color="auto"/>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0"/>
                <w:szCs w:val="20"/>
                <w:lang w:eastAsia="tr-TR"/>
              </w:rPr>
            </w:pPr>
          </w:p>
        </w:tc>
        <w:tc>
          <w:tcPr>
            <w:tcW w:w="1276" w:type="dxa"/>
            <w:gridSpan w:val="3"/>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Doğu</w:t>
            </w:r>
            <w:r w:rsidRPr="00BE6BBC">
              <w:rPr>
                <w:rFonts w:ascii="Times New Roman" w:eastAsia="Times New Roman" w:hAnsi="Times New Roman" w:cs="Times New Roman"/>
                <w:b/>
                <w:bCs/>
                <w:noProof w:val="0"/>
                <w:sz w:val="20"/>
                <w:szCs w:val="20"/>
                <w:lang w:eastAsia="tr-TR"/>
              </w:rPr>
              <w:br/>
              <w:t>(sağa değer)</w:t>
            </w:r>
          </w:p>
        </w:tc>
        <w:tc>
          <w:tcPr>
            <w:tcW w:w="1417" w:type="dxa"/>
            <w:gridSpan w:val="2"/>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0"/>
                <w:szCs w:val="20"/>
                <w:lang w:eastAsia="tr-TR"/>
              </w:rPr>
            </w:pPr>
            <w:r w:rsidRPr="00BE6BBC">
              <w:rPr>
                <w:rFonts w:ascii="Times New Roman" w:eastAsia="Times New Roman" w:hAnsi="Times New Roman" w:cs="Times New Roman"/>
                <w:b/>
                <w:bCs/>
                <w:noProof w:val="0"/>
                <w:sz w:val="20"/>
                <w:szCs w:val="20"/>
                <w:lang w:eastAsia="tr-TR"/>
              </w:rPr>
              <w:t>Kuzey</w:t>
            </w:r>
            <w:r w:rsidRPr="00BE6BBC">
              <w:rPr>
                <w:rFonts w:ascii="Times New Roman" w:eastAsia="Times New Roman" w:hAnsi="Times New Roman" w:cs="Times New Roman"/>
                <w:b/>
                <w:bCs/>
                <w:noProof w:val="0"/>
                <w:sz w:val="20"/>
                <w:szCs w:val="20"/>
                <w:lang w:eastAsia="tr-TR"/>
              </w:rPr>
              <w:br/>
              <w:t>(yukarı değer)</w:t>
            </w:r>
          </w:p>
        </w:tc>
        <w:tc>
          <w:tcPr>
            <w:tcW w:w="980"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863" w:type="dxa"/>
            <w:vMerge/>
            <w:tcBorders>
              <w:top w:val="nil"/>
              <w:left w:val="single" w:sz="8" w:space="0" w:color="auto"/>
              <w:bottom w:val="nil"/>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134"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851"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850" w:type="dxa"/>
            <w:vMerge/>
            <w:tcBorders>
              <w:top w:val="nil"/>
              <w:left w:val="single" w:sz="8" w:space="0" w:color="auto"/>
              <w:bottom w:val="nil"/>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559"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763"/>
        </w:trPr>
        <w:tc>
          <w:tcPr>
            <w:tcW w:w="993" w:type="dxa"/>
            <w:vMerge/>
            <w:tcBorders>
              <w:top w:val="nil"/>
              <w:left w:val="single" w:sz="8" w:space="0" w:color="auto"/>
              <w:bottom w:val="single" w:sz="4" w:space="0" w:color="auto"/>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276"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417"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980" w:type="dxa"/>
            <w:gridSpan w:val="2"/>
            <w:vMerge/>
            <w:tcBorders>
              <w:top w:val="nil"/>
              <w:left w:val="single" w:sz="8" w:space="0" w:color="auto"/>
              <w:bottom w:val="single" w:sz="4" w:space="0" w:color="auto"/>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863" w:type="dxa"/>
            <w:vMerge/>
            <w:tcBorders>
              <w:top w:val="nil"/>
              <w:left w:val="single" w:sz="8" w:space="0" w:color="auto"/>
              <w:bottom w:val="single" w:sz="4" w:space="0" w:color="auto"/>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134"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851" w:type="dxa"/>
            <w:gridSpan w:val="2"/>
            <w:vMerge/>
            <w:tcBorders>
              <w:top w:val="nil"/>
              <w:left w:val="single" w:sz="8" w:space="0" w:color="auto"/>
              <w:bottom w:val="single" w:sz="4" w:space="0" w:color="auto"/>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850" w:type="dxa"/>
            <w:vMerge/>
            <w:tcBorders>
              <w:top w:val="nil"/>
              <w:left w:val="single" w:sz="8" w:space="0" w:color="auto"/>
              <w:bottom w:val="single" w:sz="4" w:space="0" w:color="auto"/>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559"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359"/>
        </w:trPr>
        <w:tc>
          <w:tcPr>
            <w:tcW w:w="993"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T1</w:t>
            </w:r>
          </w:p>
        </w:tc>
        <w:tc>
          <w:tcPr>
            <w:tcW w:w="1276" w:type="dxa"/>
            <w:gridSpan w:val="3"/>
            <w:tcBorders>
              <w:top w:val="single" w:sz="8" w:space="0" w:color="auto"/>
              <w:left w:val="nil"/>
              <w:bottom w:val="single" w:sz="4"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XX XX XX ,XXX</w:t>
            </w:r>
          </w:p>
        </w:tc>
        <w:tc>
          <w:tcPr>
            <w:tcW w:w="1417" w:type="dxa"/>
            <w:gridSpan w:val="2"/>
            <w:tcBorders>
              <w:top w:val="single" w:sz="8" w:space="0" w:color="auto"/>
              <w:left w:val="nil"/>
              <w:bottom w:val="single" w:sz="4"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YY YY YYY ,YYY</w:t>
            </w:r>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863"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1134" w:type="dxa"/>
            <w:gridSpan w:val="2"/>
            <w:tcBorders>
              <w:top w:val="single" w:sz="8"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1559" w:type="dxa"/>
            <w:gridSpan w:val="2"/>
            <w:tcBorders>
              <w:top w:val="single" w:sz="8" w:space="0" w:color="auto"/>
              <w:left w:val="nil"/>
              <w:bottom w:val="single" w:sz="4"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59"/>
        </w:trPr>
        <w:tc>
          <w:tcPr>
            <w:tcW w:w="993" w:type="dxa"/>
            <w:tcBorders>
              <w:top w:val="nil"/>
              <w:left w:val="single" w:sz="8" w:space="0" w:color="auto"/>
              <w:bottom w:val="single" w:sz="4"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T2</w:t>
            </w:r>
          </w:p>
        </w:tc>
        <w:tc>
          <w:tcPr>
            <w:tcW w:w="1276" w:type="dxa"/>
            <w:gridSpan w:val="3"/>
            <w:tcBorders>
              <w:top w:val="nil"/>
              <w:left w:val="nil"/>
              <w:bottom w:val="single" w:sz="4"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XX XX XX ,XXX</w:t>
            </w:r>
          </w:p>
        </w:tc>
        <w:tc>
          <w:tcPr>
            <w:tcW w:w="1417" w:type="dxa"/>
            <w:gridSpan w:val="2"/>
            <w:tcBorders>
              <w:top w:val="nil"/>
              <w:left w:val="nil"/>
              <w:bottom w:val="single" w:sz="4"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YY YY YYY ,YYY</w:t>
            </w:r>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863"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559" w:type="dxa"/>
            <w:gridSpan w:val="2"/>
            <w:tcBorders>
              <w:top w:val="nil"/>
              <w:left w:val="nil"/>
              <w:bottom w:val="single" w:sz="4"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44"/>
        </w:trPr>
        <w:tc>
          <w:tcPr>
            <w:tcW w:w="993" w:type="dxa"/>
            <w:tcBorders>
              <w:top w:val="nil"/>
              <w:left w:val="single" w:sz="8" w:space="0" w:color="auto"/>
              <w:bottom w:val="single" w:sz="4"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w:t>
            </w:r>
          </w:p>
        </w:tc>
        <w:tc>
          <w:tcPr>
            <w:tcW w:w="1276" w:type="dxa"/>
            <w:gridSpan w:val="3"/>
            <w:tcBorders>
              <w:top w:val="nil"/>
              <w:left w:val="nil"/>
              <w:bottom w:val="single" w:sz="4"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XX XX XX ,XXX</w:t>
            </w:r>
          </w:p>
        </w:tc>
        <w:tc>
          <w:tcPr>
            <w:tcW w:w="1417" w:type="dxa"/>
            <w:gridSpan w:val="2"/>
            <w:tcBorders>
              <w:top w:val="nil"/>
              <w:left w:val="nil"/>
              <w:bottom w:val="single" w:sz="4"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YY YY YYY ,YYY</w:t>
            </w:r>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863"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559" w:type="dxa"/>
            <w:gridSpan w:val="2"/>
            <w:tcBorders>
              <w:top w:val="nil"/>
              <w:left w:val="nil"/>
              <w:bottom w:val="single" w:sz="4"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89"/>
        </w:trPr>
        <w:tc>
          <w:tcPr>
            <w:tcW w:w="993" w:type="dxa"/>
            <w:tcBorders>
              <w:top w:val="nil"/>
              <w:left w:val="single" w:sz="8" w:space="0" w:color="auto"/>
              <w:bottom w:val="single" w:sz="8"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Tn</w:t>
            </w:r>
          </w:p>
        </w:tc>
        <w:tc>
          <w:tcPr>
            <w:tcW w:w="1276" w:type="dxa"/>
            <w:gridSpan w:val="3"/>
            <w:tcBorders>
              <w:top w:val="nil"/>
              <w:left w:val="nil"/>
              <w:bottom w:val="single" w:sz="8"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XX XX XX ,XXX</w:t>
            </w:r>
          </w:p>
        </w:tc>
        <w:tc>
          <w:tcPr>
            <w:tcW w:w="1417" w:type="dxa"/>
            <w:gridSpan w:val="2"/>
            <w:tcBorders>
              <w:top w:val="nil"/>
              <w:left w:val="nil"/>
              <w:bottom w:val="single" w:sz="8" w:space="0" w:color="auto"/>
              <w:right w:val="single" w:sz="4" w:space="0" w:color="auto"/>
            </w:tcBorders>
            <w:shd w:val="clear" w:color="auto" w:fill="auto"/>
            <w:noWrap/>
            <w:hideMark/>
          </w:tcPr>
          <w:p w:rsidR="00BE6BBC" w:rsidRPr="00BE6BBC" w:rsidRDefault="00BE6BBC" w:rsidP="00BE6BBC">
            <w:pPr>
              <w:spacing w:after="0" w:line="240" w:lineRule="auto"/>
              <w:rPr>
                <w:rFonts w:asciiTheme="majorBidi" w:hAnsiTheme="majorBidi" w:cstheme="majorBidi"/>
                <w:noProof w:val="0"/>
                <w:sz w:val="16"/>
                <w:szCs w:val="16"/>
              </w:rPr>
            </w:pPr>
            <w:r w:rsidRPr="00BE6BBC">
              <w:rPr>
                <w:rFonts w:asciiTheme="majorBidi" w:hAnsiTheme="majorBidi" w:cstheme="majorBidi"/>
                <w:noProof w:val="0"/>
                <w:sz w:val="16"/>
                <w:szCs w:val="16"/>
              </w:rPr>
              <w:t>YY YY YYY ,YYY</w:t>
            </w:r>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863"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134" w:type="dxa"/>
            <w:gridSpan w:val="2"/>
            <w:tcBorders>
              <w:top w:val="nil"/>
              <w:left w:val="nil"/>
              <w:bottom w:val="single" w:sz="8"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559" w:type="dxa"/>
            <w:gridSpan w:val="2"/>
            <w:tcBorders>
              <w:top w:val="nil"/>
              <w:left w:val="nil"/>
              <w:bottom w:val="single" w:sz="8" w:space="0" w:color="auto"/>
              <w:right w:val="single" w:sz="8" w:space="0" w:color="auto"/>
            </w:tcBorders>
            <w:shd w:val="clear" w:color="auto" w:fill="auto"/>
            <w:noWrap/>
            <w:vAlign w:val="bottom"/>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690"/>
        </w:trPr>
        <w:tc>
          <w:tcPr>
            <w:tcW w:w="9923" w:type="dxa"/>
            <w:gridSpan w:val="16"/>
            <w:tcBorders>
              <w:top w:val="single" w:sz="8" w:space="0" w:color="auto"/>
              <w:left w:val="single" w:sz="8" w:space="0" w:color="auto"/>
              <w:bottom w:val="single" w:sz="8" w:space="0" w:color="auto"/>
              <w:right w:val="single" w:sz="8" w:space="0" w:color="000000"/>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p>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SANTRAL SAHASI BİLGİLERİ</w:t>
            </w:r>
          </w:p>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p>
        </w:tc>
      </w:tr>
      <w:tr w:rsidR="00BE6BBC" w:rsidRPr="00BE6BBC" w:rsidTr="003424D7">
        <w:trPr>
          <w:trHeight w:val="630"/>
        </w:trPr>
        <w:tc>
          <w:tcPr>
            <w:tcW w:w="2109" w:type="dxa"/>
            <w:gridSpan w:val="3"/>
            <w:vMerge w:val="restart"/>
            <w:tcBorders>
              <w:top w:val="single" w:sz="8" w:space="0" w:color="auto"/>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 xml:space="preserve">Santral Sahası </w:t>
            </w:r>
            <w:r w:rsidRPr="00BE6BBC">
              <w:rPr>
                <w:rFonts w:ascii="Times New Roman" w:eastAsia="Times New Roman" w:hAnsi="Times New Roman" w:cs="Times New Roman"/>
                <w:b/>
                <w:bCs/>
                <w:noProof w:val="0"/>
                <w:sz w:val="24"/>
                <w:szCs w:val="24"/>
                <w:lang w:eastAsia="tr-TR"/>
              </w:rPr>
              <w:br/>
              <w:t>Köşe Numarası</w:t>
            </w:r>
          </w:p>
        </w:tc>
        <w:tc>
          <w:tcPr>
            <w:tcW w:w="3900" w:type="dxa"/>
            <w:gridSpan w:val="7"/>
            <w:tcBorders>
              <w:top w:val="single" w:sz="8" w:space="0" w:color="auto"/>
              <w:left w:val="nil"/>
              <w:bottom w:val="single" w:sz="8" w:space="0" w:color="auto"/>
              <w:right w:val="nil"/>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Santral sahasına ait köşe koordinatları (UTM 6 derece - ED 50 Datum)</w:t>
            </w:r>
          </w:p>
        </w:tc>
        <w:tc>
          <w:tcPr>
            <w:tcW w:w="3914" w:type="dxa"/>
            <w:gridSpan w:val="6"/>
            <w:vMerge w:val="restart"/>
            <w:tcBorders>
              <w:top w:val="single" w:sz="8" w:space="0" w:color="auto"/>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Köşenin Dilim Orta Boylamı</w:t>
            </w:r>
            <w:r w:rsidRPr="00BE6BBC">
              <w:rPr>
                <w:rFonts w:ascii="Times New Roman" w:eastAsia="Times New Roman" w:hAnsi="Times New Roman" w:cs="Times New Roman"/>
                <w:b/>
                <w:bCs/>
                <w:noProof w:val="0"/>
                <w:sz w:val="24"/>
                <w:szCs w:val="24"/>
                <w:lang w:eastAsia="tr-TR"/>
              </w:rPr>
              <w:br/>
              <w:t>(6 derece - ED50)</w:t>
            </w:r>
          </w:p>
        </w:tc>
      </w:tr>
      <w:tr w:rsidR="00BE6BBC" w:rsidRPr="00BE6BBC" w:rsidTr="003424D7">
        <w:trPr>
          <w:trHeight w:val="1020"/>
        </w:trPr>
        <w:tc>
          <w:tcPr>
            <w:tcW w:w="2109"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Doğu</w:t>
            </w:r>
            <w:r w:rsidRPr="00BE6BBC">
              <w:rPr>
                <w:rFonts w:ascii="Times New Roman" w:eastAsia="Times New Roman" w:hAnsi="Times New Roman" w:cs="Times New Roman"/>
                <w:b/>
                <w:bCs/>
                <w:noProof w:val="0"/>
                <w:sz w:val="24"/>
                <w:szCs w:val="24"/>
                <w:lang w:eastAsia="tr-TR"/>
              </w:rPr>
              <w:br/>
              <w:t>(sağa değer)</w:t>
            </w:r>
          </w:p>
        </w:tc>
        <w:tc>
          <w:tcPr>
            <w:tcW w:w="2000" w:type="dxa"/>
            <w:gridSpan w:val="3"/>
            <w:vMerge w:val="restart"/>
            <w:tcBorders>
              <w:top w:val="nil"/>
              <w:left w:val="single" w:sz="8" w:space="0" w:color="auto"/>
              <w:bottom w:val="nil"/>
              <w:right w:val="nil"/>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Kuzey</w:t>
            </w:r>
            <w:r w:rsidRPr="00BE6BBC">
              <w:rPr>
                <w:rFonts w:ascii="Times New Roman" w:eastAsia="Times New Roman" w:hAnsi="Times New Roman" w:cs="Times New Roman"/>
                <w:b/>
                <w:bCs/>
                <w:noProof w:val="0"/>
                <w:sz w:val="24"/>
                <w:szCs w:val="24"/>
                <w:lang w:eastAsia="tr-TR"/>
              </w:rPr>
              <w:br/>
              <w:t>(yukarı değer)</w:t>
            </w:r>
          </w:p>
        </w:tc>
        <w:tc>
          <w:tcPr>
            <w:tcW w:w="3914" w:type="dxa"/>
            <w:gridSpan w:val="6"/>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509"/>
        </w:trPr>
        <w:tc>
          <w:tcPr>
            <w:tcW w:w="2109"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3914" w:type="dxa"/>
            <w:gridSpan w:val="6"/>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509"/>
        </w:trPr>
        <w:tc>
          <w:tcPr>
            <w:tcW w:w="2109"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3914" w:type="dxa"/>
            <w:gridSpan w:val="6"/>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360"/>
        </w:trPr>
        <w:tc>
          <w:tcPr>
            <w:tcW w:w="2109" w:type="dxa"/>
            <w:gridSpan w:val="3"/>
            <w:tcBorders>
              <w:top w:val="single" w:sz="8" w:space="0" w:color="auto"/>
              <w:left w:val="single" w:sz="8" w:space="0" w:color="auto"/>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K1</w:t>
            </w:r>
          </w:p>
        </w:tc>
        <w:tc>
          <w:tcPr>
            <w:tcW w:w="1900" w:type="dxa"/>
            <w:gridSpan w:val="4"/>
            <w:tcBorders>
              <w:top w:val="single" w:sz="8" w:space="0" w:color="auto"/>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single" w:sz="8" w:space="0" w:color="auto"/>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3914" w:type="dxa"/>
            <w:gridSpan w:val="6"/>
            <w:tcBorders>
              <w:top w:val="single" w:sz="8" w:space="0" w:color="auto"/>
              <w:left w:val="nil"/>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75"/>
        </w:trPr>
        <w:tc>
          <w:tcPr>
            <w:tcW w:w="2109" w:type="dxa"/>
            <w:gridSpan w:val="3"/>
            <w:tcBorders>
              <w:top w:val="nil"/>
              <w:left w:val="single" w:sz="8" w:space="0" w:color="auto"/>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K2</w:t>
            </w:r>
          </w:p>
        </w:tc>
        <w:tc>
          <w:tcPr>
            <w:tcW w:w="1900" w:type="dxa"/>
            <w:gridSpan w:val="4"/>
            <w:tcBorders>
              <w:top w:val="nil"/>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nil"/>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3914" w:type="dxa"/>
            <w:gridSpan w:val="6"/>
            <w:tcBorders>
              <w:top w:val="nil"/>
              <w:left w:val="nil"/>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60"/>
        </w:trPr>
        <w:tc>
          <w:tcPr>
            <w:tcW w:w="2109" w:type="dxa"/>
            <w:gridSpan w:val="3"/>
            <w:tcBorders>
              <w:top w:val="nil"/>
              <w:left w:val="single" w:sz="8" w:space="0" w:color="auto"/>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w:t>
            </w:r>
          </w:p>
        </w:tc>
        <w:tc>
          <w:tcPr>
            <w:tcW w:w="1900" w:type="dxa"/>
            <w:gridSpan w:val="4"/>
            <w:tcBorders>
              <w:top w:val="nil"/>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nil"/>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3914" w:type="dxa"/>
            <w:gridSpan w:val="6"/>
            <w:tcBorders>
              <w:top w:val="nil"/>
              <w:left w:val="nil"/>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90"/>
        </w:trPr>
        <w:tc>
          <w:tcPr>
            <w:tcW w:w="2109" w:type="dxa"/>
            <w:gridSpan w:val="3"/>
            <w:tcBorders>
              <w:top w:val="nil"/>
              <w:left w:val="single" w:sz="8" w:space="0" w:color="auto"/>
              <w:bottom w:val="single" w:sz="8"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Kn</w:t>
            </w:r>
          </w:p>
        </w:tc>
        <w:tc>
          <w:tcPr>
            <w:tcW w:w="1900" w:type="dxa"/>
            <w:gridSpan w:val="4"/>
            <w:tcBorders>
              <w:top w:val="nil"/>
              <w:left w:val="nil"/>
              <w:bottom w:val="single" w:sz="8"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nil"/>
              <w:left w:val="nil"/>
              <w:bottom w:val="single" w:sz="8"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3914" w:type="dxa"/>
            <w:gridSpan w:val="6"/>
            <w:tcBorders>
              <w:top w:val="nil"/>
              <w:left w:val="nil"/>
              <w:bottom w:val="single" w:sz="8"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505"/>
        </w:trPr>
        <w:tc>
          <w:tcPr>
            <w:tcW w:w="9923" w:type="dxa"/>
            <w:gridSpan w:val="16"/>
            <w:tcBorders>
              <w:top w:val="single" w:sz="8" w:space="0" w:color="auto"/>
              <w:left w:val="single" w:sz="8" w:space="0" w:color="auto"/>
              <w:bottom w:val="single" w:sz="8" w:space="0" w:color="auto"/>
              <w:right w:val="single" w:sz="8" w:space="0" w:color="000000"/>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p>
          <w:p w:rsidR="00BE6BBC" w:rsidRPr="009E29D7" w:rsidRDefault="00BE6BBC" w:rsidP="00BE6BBC">
            <w:pPr>
              <w:spacing w:after="0" w:line="240" w:lineRule="auto"/>
              <w:jc w:val="center"/>
              <w:rPr>
                <w:rFonts w:ascii="Times New Roman" w:eastAsia="Times New Roman" w:hAnsi="Times New Roman" w:cs="Times New Roman"/>
                <w:b/>
                <w:bCs/>
                <w:noProof w:val="0"/>
                <w:sz w:val="24"/>
                <w:szCs w:val="24"/>
                <w:vertAlign w:val="superscript"/>
                <w:lang w:eastAsia="tr-TR"/>
              </w:rPr>
            </w:pPr>
            <w:r w:rsidRPr="00BE6BBC">
              <w:rPr>
                <w:rFonts w:ascii="Times New Roman" w:eastAsia="Times New Roman" w:hAnsi="Times New Roman" w:cs="Times New Roman"/>
                <w:b/>
                <w:bCs/>
                <w:noProof w:val="0"/>
                <w:sz w:val="24"/>
                <w:szCs w:val="24"/>
                <w:lang w:eastAsia="tr-TR"/>
              </w:rPr>
              <w:t>RÜZGAR ÖLÇÜM İSTASYONU BİLGİLERİ</w:t>
            </w:r>
          </w:p>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p>
        </w:tc>
      </w:tr>
      <w:tr w:rsidR="00BE6BBC" w:rsidRPr="00BE6BBC" w:rsidTr="003424D7">
        <w:trPr>
          <w:trHeight w:val="690"/>
        </w:trPr>
        <w:tc>
          <w:tcPr>
            <w:tcW w:w="2109" w:type="dxa"/>
            <w:gridSpan w:val="3"/>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RÖİ Numarası</w:t>
            </w:r>
          </w:p>
        </w:tc>
        <w:tc>
          <w:tcPr>
            <w:tcW w:w="3900" w:type="dxa"/>
            <w:gridSpan w:val="7"/>
            <w:tcBorders>
              <w:top w:val="single" w:sz="8" w:space="0" w:color="auto"/>
              <w:left w:val="nil"/>
              <w:bottom w:val="single" w:sz="8" w:space="0" w:color="auto"/>
              <w:right w:val="nil"/>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Rüzgar Ölçüm İstasyonu Koordinatı</w:t>
            </w:r>
            <w:r w:rsidRPr="00BE6BBC">
              <w:rPr>
                <w:rFonts w:ascii="Times New Roman" w:eastAsia="Times New Roman" w:hAnsi="Times New Roman" w:cs="Times New Roman"/>
                <w:b/>
                <w:bCs/>
                <w:noProof w:val="0"/>
                <w:sz w:val="24"/>
                <w:szCs w:val="24"/>
                <w:lang w:eastAsia="tr-TR"/>
              </w:rPr>
              <w:br/>
              <w:t>(UTM 6 derece - ED 50 Datum)</w:t>
            </w:r>
          </w:p>
        </w:tc>
        <w:tc>
          <w:tcPr>
            <w:tcW w:w="1363" w:type="dxa"/>
            <w:gridSpan w:val="2"/>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 xml:space="preserve"> Maksimum Ölçüm Yüksekliği (m)</w:t>
            </w:r>
          </w:p>
        </w:tc>
        <w:tc>
          <w:tcPr>
            <w:tcW w:w="1152" w:type="dxa"/>
            <w:gridSpan w:val="3"/>
            <w:vMerge w:val="restart"/>
            <w:tcBorders>
              <w:top w:val="nil"/>
              <w:left w:val="single" w:sz="8" w:space="0" w:color="auto"/>
              <w:bottom w:val="nil"/>
              <w:right w:val="single" w:sz="8" w:space="0" w:color="auto"/>
            </w:tcBorders>
            <w:shd w:val="clear" w:color="auto" w:fill="auto"/>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Rakım (m)</w:t>
            </w:r>
          </w:p>
        </w:tc>
        <w:tc>
          <w:tcPr>
            <w:tcW w:w="1399" w:type="dxa"/>
            <w:vMerge w:val="restart"/>
            <w:tcBorders>
              <w:top w:val="nil"/>
              <w:left w:val="single" w:sz="8" w:space="0" w:color="auto"/>
              <w:bottom w:val="nil"/>
              <w:right w:val="single" w:sz="8"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RÖİ Yerinin Dilim Orta Boylamı</w:t>
            </w:r>
            <w:r w:rsidRPr="00BE6BBC">
              <w:rPr>
                <w:rFonts w:ascii="Times New Roman" w:eastAsia="Times New Roman" w:hAnsi="Times New Roman" w:cs="Times New Roman"/>
                <w:b/>
                <w:bCs/>
                <w:noProof w:val="0"/>
                <w:sz w:val="24"/>
                <w:szCs w:val="24"/>
                <w:lang w:eastAsia="tr-TR"/>
              </w:rPr>
              <w:br/>
              <w:t>(6 derece - ED50)</w:t>
            </w:r>
          </w:p>
        </w:tc>
      </w:tr>
      <w:tr w:rsidR="00BE6BBC" w:rsidRPr="00BE6BBC" w:rsidTr="003424D7">
        <w:trPr>
          <w:trHeight w:val="1020"/>
        </w:trPr>
        <w:tc>
          <w:tcPr>
            <w:tcW w:w="2109"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Doğu</w:t>
            </w:r>
            <w:r w:rsidRPr="00BE6BBC">
              <w:rPr>
                <w:rFonts w:ascii="Times New Roman" w:eastAsia="Times New Roman" w:hAnsi="Times New Roman" w:cs="Times New Roman"/>
                <w:b/>
                <w:bCs/>
                <w:noProof w:val="0"/>
                <w:sz w:val="24"/>
                <w:szCs w:val="24"/>
                <w:lang w:eastAsia="tr-TR"/>
              </w:rPr>
              <w:br/>
              <w:t>(sağa değer)</w:t>
            </w:r>
          </w:p>
        </w:tc>
        <w:tc>
          <w:tcPr>
            <w:tcW w:w="2000" w:type="dxa"/>
            <w:gridSpan w:val="3"/>
            <w:vMerge w:val="restart"/>
            <w:tcBorders>
              <w:top w:val="nil"/>
              <w:left w:val="single" w:sz="8" w:space="0" w:color="auto"/>
              <w:bottom w:val="nil"/>
              <w:right w:val="nil"/>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Kuzey</w:t>
            </w:r>
            <w:r w:rsidRPr="00BE6BBC">
              <w:rPr>
                <w:rFonts w:ascii="Times New Roman" w:eastAsia="Times New Roman" w:hAnsi="Times New Roman" w:cs="Times New Roman"/>
                <w:b/>
                <w:bCs/>
                <w:noProof w:val="0"/>
                <w:sz w:val="24"/>
                <w:szCs w:val="24"/>
                <w:lang w:eastAsia="tr-TR"/>
              </w:rPr>
              <w:br/>
              <w:t>(yukarı değer)</w:t>
            </w:r>
          </w:p>
        </w:tc>
        <w:tc>
          <w:tcPr>
            <w:tcW w:w="1363"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152" w:type="dxa"/>
            <w:gridSpan w:val="3"/>
            <w:vMerge/>
            <w:tcBorders>
              <w:top w:val="nil"/>
              <w:left w:val="single" w:sz="8" w:space="0" w:color="auto"/>
              <w:bottom w:val="nil"/>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399" w:type="dxa"/>
            <w:vMerge/>
            <w:tcBorders>
              <w:top w:val="nil"/>
              <w:left w:val="single" w:sz="8" w:space="0" w:color="auto"/>
              <w:bottom w:val="nil"/>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509"/>
        </w:trPr>
        <w:tc>
          <w:tcPr>
            <w:tcW w:w="2109"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363" w:type="dxa"/>
            <w:gridSpan w:val="2"/>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152" w:type="dxa"/>
            <w:gridSpan w:val="3"/>
            <w:vMerge/>
            <w:tcBorders>
              <w:top w:val="nil"/>
              <w:left w:val="single" w:sz="8" w:space="0" w:color="auto"/>
              <w:bottom w:val="nil"/>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399" w:type="dxa"/>
            <w:vMerge/>
            <w:tcBorders>
              <w:top w:val="nil"/>
              <w:left w:val="single" w:sz="8" w:space="0" w:color="auto"/>
              <w:bottom w:val="nil"/>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509"/>
        </w:trPr>
        <w:tc>
          <w:tcPr>
            <w:tcW w:w="2109"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363" w:type="dxa"/>
            <w:gridSpan w:val="2"/>
            <w:vMerge/>
            <w:tcBorders>
              <w:top w:val="nil"/>
              <w:left w:val="single" w:sz="8" w:space="0" w:color="auto"/>
              <w:bottom w:val="single" w:sz="4" w:space="0" w:color="auto"/>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152" w:type="dxa"/>
            <w:gridSpan w:val="3"/>
            <w:vMerge/>
            <w:tcBorders>
              <w:top w:val="nil"/>
              <w:left w:val="single" w:sz="8" w:space="0" w:color="auto"/>
              <w:bottom w:val="single" w:sz="4" w:space="0" w:color="auto"/>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399" w:type="dxa"/>
            <w:vMerge/>
            <w:tcBorders>
              <w:top w:val="nil"/>
              <w:left w:val="single" w:sz="8" w:space="0" w:color="auto"/>
              <w:bottom w:val="single" w:sz="4" w:space="0" w:color="auto"/>
              <w:right w:val="single" w:sz="8" w:space="0" w:color="auto"/>
            </w:tcBorders>
            <w:vAlign w:val="center"/>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319"/>
        </w:trPr>
        <w:tc>
          <w:tcPr>
            <w:tcW w:w="2109" w:type="dxa"/>
            <w:gridSpan w:val="3"/>
            <w:tcBorders>
              <w:top w:val="single" w:sz="8" w:space="0" w:color="auto"/>
              <w:left w:val="single" w:sz="8" w:space="0" w:color="auto"/>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RÖİ-1</w:t>
            </w:r>
          </w:p>
        </w:tc>
        <w:tc>
          <w:tcPr>
            <w:tcW w:w="1900" w:type="dxa"/>
            <w:gridSpan w:val="4"/>
            <w:tcBorders>
              <w:top w:val="single" w:sz="8" w:space="0" w:color="auto"/>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single" w:sz="8" w:space="0" w:color="auto"/>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11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r w:rsidR="00BE6BBC" w:rsidRPr="00BE6BBC" w:rsidTr="003424D7">
        <w:trPr>
          <w:trHeight w:val="319"/>
        </w:trPr>
        <w:tc>
          <w:tcPr>
            <w:tcW w:w="2109" w:type="dxa"/>
            <w:gridSpan w:val="3"/>
            <w:tcBorders>
              <w:top w:val="single" w:sz="4" w:space="0" w:color="auto"/>
              <w:left w:val="single" w:sz="8" w:space="0" w:color="auto"/>
              <w:bottom w:val="single" w:sz="4"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RÖİ-2</w:t>
            </w:r>
          </w:p>
        </w:tc>
        <w:tc>
          <w:tcPr>
            <w:tcW w:w="1900" w:type="dxa"/>
            <w:gridSpan w:val="4"/>
            <w:tcBorders>
              <w:top w:val="single" w:sz="4" w:space="0" w:color="auto"/>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single" w:sz="4" w:space="0" w:color="auto"/>
              <w:left w:val="nil"/>
              <w:bottom w:val="single" w:sz="4"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1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r>
      <w:tr w:rsidR="00BE6BBC" w:rsidRPr="00BE6BBC" w:rsidTr="003424D7">
        <w:trPr>
          <w:trHeight w:val="319"/>
        </w:trPr>
        <w:tc>
          <w:tcPr>
            <w:tcW w:w="2109" w:type="dxa"/>
            <w:gridSpan w:val="3"/>
            <w:tcBorders>
              <w:top w:val="single" w:sz="4" w:space="0" w:color="auto"/>
              <w:left w:val="single" w:sz="8" w:space="0" w:color="auto"/>
              <w:bottom w:val="single" w:sz="8"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RÖİ-n</w:t>
            </w:r>
          </w:p>
        </w:tc>
        <w:tc>
          <w:tcPr>
            <w:tcW w:w="1900" w:type="dxa"/>
            <w:gridSpan w:val="4"/>
            <w:tcBorders>
              <w:top w:val="single" w:sz="4" w:space="0" w:color="auto"/>
              <w:left w:val="nil"/>
              <w:bottom w:val="single" w:sz="8"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single" w:sz="4" w:space="0" w:color="auto"/>
              <w:left w:val="nil"/>
              <w:bottom w:val="single" w:sz="8"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1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p>
        </w:tc>
      </w:tr>
      <w:tr w:rsidR="00BE6BBC" w:rsidRPr="00BE6BBC" w:rsidTr="003424D7">
        <w:trPr>
          <w:trHeight w:val="645"/>
        </w:trPr>
        <w:tc>
          <w:tcPr>
            <w:tcW w:w="9923" w:type="dxa"/>
            <w:gridSpan w:val="16"/>
            <w:tcBorders>
              <w:top w:val="single" w:sz="8" w:space="0" w:color="auto"/>
              <w:left w:val="single" w:sz="8" w:space="0" w:color="auto"/>
              <w:bottom w:val="single" w:sz="8" w:space="0" w:color="auto"/>
              <w:right w:val="single" w:sz="8" w:space="0" w:color="000000"/>
            </w:tcBorders>
            <w:shd w:val="clear" w:color="auto" w:fill="auto"/>
            <w:vAlign w:val="center"/>
            <w:hideMark/>
          </w:tcPr>
          <w:p w:rsidR="00BE6BBC" w:rsidRPr="009E29D7" w:rsidRDefault="00BE6BBC" w:rsidP="00BE6BBC">
            <w:pPr>
              <w:spacing w:after="0" w:line="240" w:lineRule="auto"/>
              <w:jc w:val="center"/>
              <w:rPr>
                <w:rFonts w:ascii="Times New Roman" w:eastAsia="Times New Roman" w:hAnsi="Times New Roman" w:cs="Times New Roman"/>
                <w:b/>
                <w:bCs/>
                <w:noProof w:val="0"/>
                <w:sz w:val="24"/>
                <w:szCs w:val="24"/>
                <w:vertAlign w:val="superscript"/>
                <w:lang w:eastAsia="tr-TR"/>
              </w:rPr>
            </w:pPr>
            <w:r w:rsidRPr="00BE6BBC">
              <w:rPr>
                <w:rFonts w:ascii="Times New Roman" w:eastAsia="Times New Roman" w:hAnsi="Times New Roman" w:cs="Times New Roman"/>
                <w:b/>
                <w:bCs/>
                <w:noProof w:val="0"/>
                <w:sz w:val="24"/>
                <w:szCs w:val="24"/>
                <w:lang w:eastAsia="tr-TR"/>
              </w:rPr>
              <w:t>ŞALT MERKEZİ BİLGİLERİ</w:t>
            </w:r>
          </w:p>
        </w:tc>
      </w:tr>
      <w:tr w:rsidR="00BE6BBC" w:rsidRPr="00BE6BBC" w:rsidTr="003424D7">
        <w:trPr>
          <w:trHeight w:val="537"/>
        </w:trPr>
        <w:tc>
          <w:tcPr>
            <w:tcW w:w="2109" w:type="dxa"/>
            <w:gridSpan w:val="3"/>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Şalt Merkezi Koordinatları</w:t>
            </w:r>
          </w:p>
        </w:tc>
        <w:tc>
          <w:tcPr>
            <w:tcW w:w="3900" w:type="dxa"/>
            <w:gridSpan w:val="7"/>
            <w:tcBorders>
              <w:top w:val="single" w:sz="8" w:space="0" w:color="auto"/>
              <w:left w:val="nil"/>
              <w:bottom w:val="single" w:sz="8" w:space="0" w:color="auto"/>
              <w:right w:val="nil"/>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Şalt merkezi koordinatları (UTM 6 derece - ED 50 Datum)</w:t>
            </w:r>
          </w:p>
        </w:tc>
        <w:tc>
          <w:tcPr>
            <w:tcW w:w="3914" w:type="dxa"/>
            <w:gridSpan w:val="6"/>
            <w:vMerge w:val="restart"/>
            <w:tcBorders>
              <w:top w:val="nil"/>
              <w:left w:val="single" w:sz="8" w:space="0" w:color="auto"/>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Şalt Merkezinin Dilim Orta Boylamı</w:t>
            </w:r>
            <w:r w:rsidRPr="00BE6BBC">
              <w:rPr>
                <w:rFonts w:ascii="Times New Roman" w:eastAsia="Times New Roman" w:hAnsi="Times New Roman" w:cs="Times New Roman"/>
                <w:b/>
                <w:bCs/>
                <w:noProof w:val="0"/>
                <w:sz w:val="24"/>
                <w:szCs w:val="24"/>
                <w:lang w:eastAsia="tr-TR"/>
              </w:rPr>
              <w:br/>
              <w:t>(6 derece - ED50)</w:t>
            </w:r>
          </w:p>
        </w:tc>
      </w:tr>
      <w:tr w:rsidR="00BE6BBC" w:rsidRPr="00BE6BBC" w:rsidTr="003424D7">
        <w:trPr>
          <w:trHeight w:val="531"/>
        </w:trPr>
        <w:tc>
          <w:tcPr>
            <w:tcW w:w="2109" w:type="dxa"/>
            <w:gridSpan w:val="3"/>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tcBorders>
              <w:top w:val="nil"/>
              <w:left w:val="nil"/>
              <w:bottom w:val="nil"/>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Doğu</w:t>
            </w:r>
            <w:r w:rsidRPr="00BE6BBC">
              <w:rPr>
                <w:rFonts w:ascii="Times New Roman" w:eastAsia="Times New Roman" w:hAnsi="Times New Roman" w:cs="Times New Roman"/>
                <w:b/>
                <w:bCs/>
                <w:noProof w:val="0"/>
                <w:sz w:val="24"/>
                <w:szCs w:val="24"/>
                <w:lang w:eastAsia="tr-TR"/>
              </w:rPr>
              <w:br/>
              <w:t>(sağa değer)</w:t>
            </w:r>
          </w:p>
        </w:tc>
        <w:tc>
          <w:tcPr>
            <w:tcW w:w="2000" w:type="dxa"/>
            <w:gridSpan w:val="3"/>
            <w:tcBorders>
              <w:top w:val="nil"/>
              <w:left w:val="nil"/>
              <w:bottom w:val="nil"/>
              <w:right w:val="nil"/>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b/>
                <w:bCs/>
                <w:noProof w:val="0"/>
                <w:sz w:val="24"/>
                <w:szCs w:val="24"/>
                <w:lang w:eastAsia="tr-TR"/>
              </w:rPr>
            </w:pPr>
            <w:r w:rsidRPr="00BE6BBC">
              <w:rPr>
                <w:rFonts w:ascii="Times New Roman" w:eastAsia="Times New Roman" w:hAnsi="Times New Roman" w:cs="Times New Roman"/>
                <w:b/>
                <w:bCs/>
                <w:noProof w:val="0"/>
                <w:sz w:val="24"/>
                <w:szCs w:val="24"/>
                <w:lang w:eastAsia="tr-TR"/>
              </w:rPr>
              <w:t>Kuzey</w:t>
            </w:r>
            <w:r w:rsidRPr="00BE6BBC">
              <w:rPr>
                <w:rFonts w:ascii="Times New Roman" w:eastAsia="Times New Roman" w:hAnsi="Times New Roman" w:cs="Times New Roman"/>
                <w:b/>
                <w:bCs/>
                <w:noProof w:val="0"/>
                <w:sz w:val="24"/>
                <w:szCs w:val="24"/>
                <w:lang w:eastAsia="tr-TR"/>
              </w:rPr>
              <w:br/>
              <w:t>(yukarı değer)</w:t>
            </w:r>
          </w:p>
        </w:tc>
        <w:tc>
          <w:tcPr>
            <w:tcW w:w="3914" w:type="dxa"/>
            <w:gridSpan w:val="6"/>
            <w:vMerge/>
            <w:tcBorders>
              <w:top w:val="nil"/>
              <w:left w:val="single" w:sz="8" w:space="0" w:color="auto"/>
              <w:bottom w:val="nil"/>
              <w:right w:val="single" w:sz="8" w:space="0" w:color="auto"/>
            </w:tcBorders>
            <w:vAlign w:val="center"/>
            <w:hideMark/>
          </w:tcPr>
          <w:p w:rsidR="00BE6BBC" w:rsidRPr="00BE6BBC" w:rsidRDefault="00BE6BBC" w:rsidP="00BE6BBC">
            <w:pPr>
              <w:spacing w:after="0" w:line="240" w:lineRule="auto"/>
              <w:rPr>
                <w:rFonts w:ascii="Times New Roman" w:eastAsia="Times New Roman" w:hAnsi="Times New Roman" w:cs="Times New Roman"/>
                <w:b/>
                <w:bCs/>
                <w:noProof w:val="0"/>
                <w:sz w:val="24"/>
                <w:szCs w:val="24"/>
                <w:lang w:eastAsia="tr-TR"/>
              </w:rPr>
            </w:pPr>
          </w:p>
        </w:tc>
      </w:tr>
      <w:tr w:rsidR="00BE6BBC" w:rsidRPr="00BE6BBC" w:rsidTr="003424D7">
        <w:trPr>
          <w:trHeight w:val="396"/>
        </w:trPr>
        <w:tc>
          <w:tcPr>
            <w:tcW w:w="21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ŞM</w:t>
            </w:r>
          </w:p>
        </w:tc>
        <w:tc>
          <w:tcPr>
            <w:tcW w:w="1900" w:type="dxa"/>
            <w:gridSpan w:val="4"/>
            <w:tcBorders>
              <w:top w:val="single" w:sz="8" w:space="0" w:color="auto"/>
              <w:left w:val="nil"/>
              <w:bottom w:val="single" w:sz="8"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000" w:type="dxa"/>
            <w:gridSpan w:val="3"/>
            <w:tcBorders>
              <w:top w:val="single" w:sz="8" w:space="0" w:color="auto"/>
              <w:left w:val="nil"/>
              <w:bottom w:val="single" w:sz="8" w:space="0" w:color="auto"/>
              <w:right w:val="single" w:sz="4" w:space="0" w:color="auto"/>
            </w:tcBorders>
            <w:shd w:val="clear" w:color="auto" w:fill="auto"/>
            <w:hideMark/>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3914" w:type="dxa"/>
            <w:gridSpan w:val="6"/>
            <w:tcBorders>
              <w:top w:val="single" w:sz="8" w:space="0" w:color="auto"/>
              <w:left w:val="nil"/>
              <w:bottom w:val="single" w:sz="8" w:space="0" w:color="auto"/>
              <w:right w:val="single" w:sz="8" w:space="0" w:color="auto"/>
            </w:tcBorders>
            <w:shd w:val="clear" w:color="auto" w:fill="auto"/>
            <w:vAlign w:val="center"/>
            <w:hideMark/>
          </w:tcPr>
          <w:p w:rsidR="00BE6BBC" w:rsidRPr="00BE6BBC" w:rsidRDefault="00BE6BBC" w:rsidP="00BE6BBC">
            <w:pPr>
              <w:spacing w:after="0" w:line="240" w:lineRule="auto"/>
              <w:jc w:val="center"/>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lang w:eastAsia="tr-TR"/>
              </w:rPr>
              <w:t> </w:t>
            </w:r>
          </w:p>
        </w:tc>
      </w:tr>
    </w:tbl>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p>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p>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p>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p>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vertAlign w:val="superscript"/>
          <w:lang w:eastAsia="tr-TR"/>
        </w:rPr>
        <w:t>1</w:t>
      </w:r>
      <w:r w:rsidRPr="00BE6BBC" w:rsidDel="00834C29">
        <w:rPr>
          <w:rFonts w:ascii="Times New Roman" w:eastAsia="Times New Roman" w:hAnsi="Times New Roman" w:cs="Times New Roman"/>
          <w:noProof w:val="0"/>
          <w:sz w:val="24"/>
          <w:szCs w:val="24"/>
          <w:lang w:eastAsia="tr-TR"/>
        </w:rPr>
        <w:t xml:space="preserve"> </w:t>
      </w:r>
      <w:r w:rsidRPr="00BE6BBC">
        <w:rPr>
          <w:rFonts w:ascii="Times New Roman" w:eastAsia="Times New Roman" w:hAnsi="Times New Roman" w:cs="Times New Roman"/>
          <w:noProof w:val="0"/>
          <w:sz w:val="24"/>
          <w:szCs w:val="24"/>
          <w:lang w:eastAsia="tr-TR"/>
        </w:rPr>
        <w:t>Tadil talebinde bulunurken doldurulacaktır.</w:t>
      </w:r>
    </w:p>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vertAlign w:val="superscript"/>
          <w:lang w:eastAsia="tr-TR"/>
        </w:rPr>
        <w:t xml:space="preserve">2 </w:t>
      </w:r>
      <w:r w:rsidRPr="00BE6BBC">
        <w:rPr>
          <w:rFonts w:ascii="Times New Roman" w:eastAsia="Times New Roman" w:hAnsi="Times New Roman" w:cs="Times New Roman"/>
          <w:noProof w:val="0"/>
          <w:sz w:val="24"/>
          <w:szCs w:val="24"/>
          <w:lang w:eastAsia="tr-TR"/>
        </w:rPr>
        <w:t>Virgülden sonra en fazla üç basamaklı olarak belirtilecektir.</w:t>
      </w:r>
    </w:p>
    <w:p w:rsidR="00BE6BBC" w:rsidRPr="00BE6BBC" w:rsidRDefault="00BE6BBC" w:rsidP="00BE6BBC">
      <w:pPr>
        <w:spacing w:after="0" w:line="240" w:lineRule="auto"/>
        <w:jc w:val="both"/>
        <w:rPr>
          <w:rFonts w:ascii="Times New Roman" w:eastAsia="Times New Roman" w:hAnsi="Times New Roman" w:cs="Times New Roman"/>
          <w:noProof w:val="0"/>
          <w:sz w:val="24"/>
          <w:szCs w:val="24"/>
          <w:vertAlign w:val="superscript"/>
          <w:lang w:eastAsia="tr-TR"/>
        </w:rPr>
      </w:pPr>
      <w:r w:rsidRPr="00BE6BBC">
        <w:rPr>
          <w:rFonts w:ascii="Times New Roman" w:eastAsia="Times New Roman" w:hAnsi="Times New Roman" w:cs="Times New Roman"/>
          <w:noProof w:val="0"/>
          <w:sz w:val="24"/>
          <w:szCs w:val="24"/>
          <w:vertAlign w:val="superscript"/>
          <w:lang w:eastAsia="tr-TR"/>
        </w:rPr>
        <w:t>3</w:t>
      </w:r>
      <w:r w:rsidRPr="00BE6BBC">
        <w:rPr>
          <w:rFonts w:ascii="Times New Roman" w:eastAsia="Times New Roman" w:hAnsi="Times New Roman" w:cs="Times New Roman"/>
          <w:noProof w:val="0"/>
          <w:sz w:val="24"/>
          <w:szCs w:val="24"/>
          <w:lang w:eastAsia="tr-TR"/>
        </w:rPr>
        <w:t>Yıllık azami elektrik enerjisi üretim miktarı; İlgili Kurul Kararına göre belirlenecektir.</w:t>
      </w:r>
    </w:p>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vertAlign w:val="superscript"/>
          <w:lang w:eastAsia="tr-TR"/>
        </w:rPr>
        <w:t>4</w:t>
      </w:r>
      <w:r w:rsidRPr="00BE6BBC">
        <w:rPr>
          <w:rFonts w:ascii="Times New Roman" w:eastAsia="Times New Roman" w:hAnsi="Times New Roman" w:cs="Times New Roman"/>
          <w:noProof w:val="0"/>
          <w:sz w:val="24"/>
          <w:szCs w:val="24"/>
          <w:lang w:eastAsia="tr-TR"/>
        </w:rPr>
        <w:t>Önlisans başvurularında bağlantı bölgesi, tadil başvurularında ise bağlantı noktası  belirtilecektir.</w:t>
      </w:r>
    </w:p>
    <w:p w:rsidR="00BE6BBC" w:rsidRPr="00BE6BBC" w:rsidRDefault="00BE6BBC" w:rsidP="00BE6BBC">
      <w:pPr>
        <w:spacing w:after="0" w:line="240" w:lineRule="auto"/>
        <w:ind w:left="142" w:hanging="142"/>
        <w:jc w:val="both"/>
        <w:rPr>
          <w:rFonts w:ascii="Times New Roman" w:eastAsia="Times New Roman" w:hAnsi="Times New Roman" w:cs="Times New Roman"/>
          <w:noProof w:val="0"/>
          <w:sz w:val="24"/>
          <w:szCs w:val="24"/>
          <w:vertAlign w:val="superscript"/>
          <w:lang w:eastAsia="tr-TR"/>
        </w:rPr>
      </w:pPr>
      <w:r w:rsidRPr="00BE6BBC">
        <w:rPr>
          <w:rFonts w:ascii="Times New Roman" w:eastAsia="Times New Roman" w:hAnsi="Times New Roman" w:cs="Times New Roman"/>
          <w:noProof w:val="0"/>
          <w:sz w:val="24"/>
          <w:szCs w:val="24"/>
          <w:vertAlign w:val="superscript"/>
          <w:lang w:eastAsia="tr-TR"/>
        </w:rPr>
        <w:t>5</w:t>
      </w:r>
      <w:r w:rsidRPr="00BE6BBC">
        <w:rPr>
          <w:rFonts w:ascii="Times New Roman" w:eastAsia="Times New Roman" w:hAnsi="Times New Roman" w:cs="Times New Roman"/>
          <w:noProof w:val="0"/>
          <w:sz w:val="24"/>
          <w:szCs w:val="24"/>
          <w:lang w:eastAsia="tr-TR"/>
        </w:rPr>
        <w:t>Başvuru tarihi itibariyle üretim tesisinin durumu belirtilecektir (</w:t>
      </w:r>
      <w:r w:rsidRPr="00BE6BBC">
        <w:rPr>
          <w:rFonts w:ascii="Times New Roman" w:eastAsia="Times New Roman" w:hAnsi="Times New Roman" w:cs="Times New Roman"/>
          <w:i/>
          <w:noProof w:val="0"/>
          <w:sz w:val="24"/>
          <w:szCs w:val="24"/>
          <w:lang w:eastAsia="tr-TR"/>
        </w:rPr>
        <w:t>proje - inşa – kurulu - işletilmeye hazır v.s. gibi</w:t>
      </w:r>
      <w:r w:rsidRPr="00BE6BBC">
        <w:rPr>
          <w:rFonts w:ascii="Times New Roman" w:eastAsia="Times New Roman" w:hAnsi="Times New Roman" w:cs="Times New Roman"/>
          <w:noProof w:val="0"/>
          <w:sz w:val="24"/>
          <w:szCs w:val="24"/>
          <w:lang w:eastAsia="tr-TR"/>
        </w:rPr>
        <w:t>)</w:t>
      </w:r>
    </w:p>
    <w:p w:rsidR="00BE6BBC" w:rsidRPr="00BE6BBC" w:rsidRDefault="00BE6BBC" w:rsidP="00BE6BBC">
      <w:pPr>
        <w:spacing w:after="0" w:line="240" w:lineRule="auto"/>
        <w:jc w:val="both"/>
        <w:rPr>
          <w:rFonts w:ascii="Times New Roman" w:eastAsia="Times New Roman" w:hAnsi="Times New Roman" w:cs="Times New Roman"/>
          <w:noProof w:val="0"/>
          <w:sz w:val="24"/>
          <w:szCs w:val="24"/>
          <w:lang w:eastAsia="tr-TR"/>
        </w:rPr>
      </w:pPr>
      <w:r w:rsidRPr="00BE6BBC">
        <w:rPr>
          <w:rFonts w:ascii="Times New Roman" w:eastAsia="Times New Roman" w:hAnsi="Times New Roman" w:cs="Times New Roman"/>
          <w:noProof w:val="0"/>
          <w:sz w:val="24"/>
          <w:szCs w:val="24"/>
          <w:vertAlign w:val="superscript"/>
          <w:lang w:eastAsia="tr-TR"/>
        </w:rPr>
        <w:t>6</w:t>
      </w:r>
      <w:r w:rsidRPr="00BE6BBC">
        <w:rPr>
          <w:rFonts w:ascii="Times New Roman" w:eastAsia="Times New Roman" w:hAnsi="Times New Roman" w:cs="Times New Roman"/>
          <w:noProof w:val="0"/>
          <w:sz w:val="24"/>
          <w:szCs w:val="24"/>
          <w:lang w:eastAsia="tr-TR"/>
        </w:rPr>
        <w:t xml:space="preserve">Yeni önlisans başvurularında "başvuru",  tadil taleplerinde ise tadil türü </w:t>
      </w:r>
      <w:r w:rsidRPr="00BE6BBC">
        <w:rPr>
          <w:rFonts w:ascii="Times New Roman" w:eastAsia="Times New Roman" w:hAnsi="Times New Roman" w:cs="Times New Roman"/>
          <w:i/>
          <w:noProof w:val="0"/>
          <w:sz w:val="24"/>
          <w:szCs w:val="24"/>
          <w:lang w:eastAsia="tr-TR"/>
        </w:rPr>
        <w:t>(kapasite artışı, santral sahası değişikliği, koordinat değişikliği vb.)</w:t>
      </w:r>
      <w:r w:rsidRPr="00BE6BBC">
        <w:rPr>
          <w:rFonts w:ascii="Times New Roman" w:eastAsia="Times New Roman" w:hAnsi="Times New Roman" w:cs="Times New Roman"/>
          <w:noProof w:val="0"/>
          <w:sz w:val="24"/>
          <w:szCs w:val="24"/>
          <w:lang w:eastAsia="tr-TR"/>
        </w:rPr>
        <w:t xml:space="preserve"> belirtilecektir.</w:t>
      </w:r>
    </w:p>
    <w:p w:rsid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vertAlign w:val="superscript"/>
          <w:lang w:eastAsia="tr-TR"/>
        </w:rPr>
        <w:t xml:space="preserve">7 </w:t>
      </w:r>
      <w:r w:rsidRPr="00BE6BBC">
        <w:rPr>
          <w:rFonts w:asciiTheme="majorBidi" w:eastAsia="Times New Roman" w:hAnsiTheme="majorBidi" w:cstheme="majorBidi"/>
          <w:noProof w:val="0"/>
          <w:sz w:val="24"/>
          <w:szCs w:val="24"/>
          <w:lang w:eastAsia="tr-TR"/>
        </w:rPr>
        <w:t>İlgili Kurul Kararı kapsamında belirlenecektir.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tabs>
          <w:tab w:val="left" w:pos="709"/>
        </w:tabs>
        <w:spacing w:after="0" w:line="240" w:lineRule="auto"/>
        <w:rPr>
          <w:rFonts w:asciiTheme="majorBidi" w:eastAsia="Times New Roman" w:hAnsiTheme="majorBidi" w:cstheme="majorBidi"/>
          <w:noProof w:val="0"/>
          <w:sz w:val="24"/>
          <w:szCs w:val="24"/>
          <w:lang w:eastAsia="zh-CN"/>
        </w:rPr>
      </w:pPr>
    </w:p>
    <w:p w:rsidR="00BE6BBC" w:rsidRPr="00BE6BBC" w:rsidRDefault="00BE6BBC" w:rsidP="00BE6BBC">
      <w:pPr>
        <w:tabs>
          <w:tab w:val="left" w:pos="709"/>
        </w:tabs>
        <w:spacing w:after="0" w:line="240" w:lineRule="auto"/>
        <w:rPr>
          <w:rFonts w:asciiTheme="majorBidi" w:eastAsia="Times New Roman" w:hAnsiTheme="majorBidi" w:cstheme="majorBidi"/>
          <w:noProof w:val="0"/>
          <w:sz w:val="24"/>
          <w:szCs w:val="24"/>
          <w:lang w:eastAsia="zh-CN"/>
        </w:rPr>
      </w:pPr>
    </w:p>
    <w:p w:rsidR="00BE6BBC" w:rsidRPr="00BE6BBC" w:rsidRDefault="00BE6BBC" w:rsidP="00BE6BBC">
      <w:pP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br w:type="page"/>
      </w:r>
    </w:p>
    <w:p w:rsidR="00BE6BBC" w:rsidRPr="0015587F" w:rsidRDefault="00BE6BBC" w:rsidP="00BE6BBC">
      <w:pPr>
        <w:tabs>
          <w:tab w:val="left" w:pos="709"/>
        </w:tabs>
        <w:spacing w:after="0" w:line="240" w:lineRule="auto"/>
        <w:rPr>
          <w:rFonts w:asciiTheme="majorBidi" w:eastAsia="Times New Roman" w:hAnsiTheme="majorBidi" w:cstheme="majorBidi"/>
          <w:b/>
          <w:noProof w:val="0"/>
          <w:sz w:val="24"/>
          <w:szCs w:val="24"/>
          <w:u w:val="single"/>
          <w:lang w:eastAsia="tr-TR"/>
        </w:rPr>
      </w:pPr>
      <w:r w:rsidRPr="0015587F">
        <w:rPr>
          <w:rFonts w:asciiTheme="majorBidi" w:eastAsia="Times New Roman" w:hAnsiTheme="majorBidi" w:cstheme="majorBidi"/>
          <w:b/>
          <w:noProof w:val="0"/>
          <w:sz w:val="24"/>
          <w:szCs w:val="24"/>
          <w:u w:val="single"/>
          <w:lang w:eastAsia="tr-TR"/>
        </w:rPr>
        <w:t>Ek-3.2.ç</w:t>
      </w:r>
    </w:p>
    <w:p w:rsidR="00BE6BBC" w:rsidRPr="00202678" w:rsidRDefault="00BE6BBC" w:rsidP="00BE6BBC">
      <w:pPr>
        <w:tabs>
          <w:tab w:val="left" w:pos="709"/>
        </w:tabs>
        <w:spacing w:after="0" w:line="240" w:lineRule="auto"/>
        <w:rPr>
          <w:rFonts w:asciiTheme="majorBidi" w:eastAsia="SimSun" w:hAnsiTheme="majorBidi" w:cstheme="majorBidi"/>
          <w:noProof w:val="0"/>
          <w:sz w:val="24"/>
          <w:szCs w:val="24"/>
          <w:lang w:eastAsia="zh-CN"/>
        </w:rPr>
      </w:pPr>
    </w:p>
    <w:p w:rsidR="00BE6BBC" w:rsidRPr="00BE6BBC" w:rsidRDefault="00BE6BBC" w:rsidP="00BE6BBC">
      <w:pPr>
        <w:tabs>
          <w:tab w:val="left" w:pos="709"/>
        </w:tabs>
        <w:spacing w:after="0" w:line="240" w:lineRule="auto"/>
        <w:jc w:val="center"/>
        <w:rPr>
          <w:rFonts w:asciiTheme="majorBidi" w:eastAsia="Times New Roman" w:hAnsiTheme="majorBidi" w:cstheme="majorBidi"/>
          <w:b/>
          <w:noProof w:val="0"/>
          <w:sz w:val="24"/>
          <w:szCs w:val="24"/>
          <w:lang w:eastAsia="zh-CN"/>
        </w:rPr>
      </w:pPr>
      <w:r w:rsidRPr="0015587F">
        <w:rPr>
          <w:rFonts w:asciiTheme="majorBidi" w:eastAsia="SimSun" w:hAnsiTheme="majorBidi" w:cstheme="majorBidi"/>
          <w:b/>
          <w:noProof w:val="0"/>
          <w:sz w:val="24"/>
          <w:szCs w:val="24"/>
          <w:lang w:eastAsia="zh-CN"/>
        </w:rPr>
        <w:t xml:space="preserve">GÜNEŞ </w:t>
      </w:r>
      <w:r w:rsidRPr="0015587F">
        <w:rPr>
          <w:rFonts w:asciiTheme="majorBidi" w:eastAsia="Times New Roman" w:hAnsiTheme="majorBidi" w:cstheme="majorBidi"/>
          <w:b/>
          <w:noProof w:val="0"/>
          <w:sz w:val="24"/>
          <w:szCs w:val="24"/>
          <w:lang w:eastAsia="zh-CN"/>
        </w:rPr>
        <w:t>ENERJİSİNE DAYALI ÜRETİM TESİSİNE İLİŞKİN BİLGİ FORMU*</w:t>
      </w:r>
    </w:p>
    <w:p w:rsidR="00BE6BBC" w:rsidRPr="00BE6BBC" w:rsidRDefault="00BE6BBC" w:rsidP="00BE6BBC">
      <w:pPr>
        <w:tabs>
          <w:tab w:val="left" w:pos="709"/>
        </w:tabs>
        <w:spacing w:after="0" w:line="240" w:lineRule="auto"/>
        <w:rPr>
          <w:rFonts w:asciiTheme="majorBidi" w:eastAsia="Times New Roman" w:hAnsiTheme="majorBidi" w:cstheme="majorBidi"/>
          <w:noProof w:val="0"/>
          <w:sz w:val="24"/>
          <w:szCs w:val="24"/>
          <w:lang w:eastAsia="zh-CN"/>
        </w:rPr>
      </w:pPr>
    </w:p>
    <w:tbl>
      <w:tblPr>
        <w:tblW w:w="98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6"/>
        <w:gridCol w:w="992"/>
        <w:gridCol w:w="1146"/>
        <w:gridCol w:w="2138"/>
        <w:gridCol w:w="2859"/>
      </w:tblGrid>
      <w:tr w:rsidR="00BE6BBC" w:rsidRPr="00BE6BBC" w:rsidTr="003424D7">
        <w:tc>
          <w:tcPr>
            <w:tcW w:w="3686"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Başvuru sahibi tüzel kişi</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c>
          <w:tcPr>
            <w:tcW w:w="3686"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Başvuru sahibi tüzel kişinin iletişim bilgileri</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c>
          <w:tcPr>
            <w:tcW w:w="3686"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Başvuru sahibi tüzel kişinin vergi numarası</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c>
          <w:tcPr>
            <w:tcW w:w="3686"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Üretim tesisi adı</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SimSun" w:hAnsiTheme="majorBidi" w:cstheme="majorBidi"/>
                <w:noProof w:val="0"/>
                <w:sz w:val="24"/>
                <w:szCs w:val="24"/>
                <w:lang w:eastAsia="zh-CN"/>
              </w:rPr>
              <w:t>…… G</w:t>
            </w:r>
            <w:r w:rsidRPr="00BE6BBC">
              <w:rPr>
                <w:rFonts w:asciiTheme="majorBidi" w:eastAsia="Times New Roman" w:hAnsiTheme="majorBidi" w:cstheme="majorBidi"/>
                <w:noProof w:val="0"/>
                <w:sz w:val="24"/>
                <w:szCs w:val="24"/>
                <w:lang w:eastAsia="zh-CN"/>
              </w:rPr>
              <w:t>ES</w:t>
            </w:r>
          </w:p>
        </w:tc>
      </w:tr>
      <w:tr w:rsidR="00BE6BBC" w:rsidRPr="00BE6BBC" w:rsidTr="003424D7">
        <w:tc>
          <w:tcPr>
            <w:tcW w:w="3686"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imes New Roman" w:eastAsia="Times New Roman" w:hAnsi="Times New Roman" w:cs="Times New Roman"/>
                <w:noProof w:val="0"/>
                <w:sz w:val="24"/>
                <w:szCs w:val="24"/>
                <w:lang w:eastAsia="tr-TR"/>
              </w:rPr>
              <w:t>Önlisans/Lisans/Talep Numarası</w:t>
            </w:r>
            <w:r w:rsidRPr="00BE6BBC">
              <w:rPr>
                <w:rFonts w:ascii="Times New Roman" w:eastAsia="Times New Roman" w:hAnsi="Times New Roman" w:cs="Times New Roman"/>
                <w:noProof w:val="0"/>
                <w:sz w:val="24"/>
                <w:szCs w:val="24"/>
                <w:vertAlign w:val="superscript"/>
                <w:lang w:eastAsia="tr-TR"/>
              </w:rPr>
              <w:t>1</w:t>
            </w: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noProof w:val="0"/>
                <w:sz w:val="24"/>
                <w:szCs w:val="24"/>
                <w:lang w:eastAsia="zh-CN"/>
              </w:rPr>
            </w:pPr>
          </w:p>
        </w:tc>
      </w:tr>
      <w:tr w:rsidR="00BE6BBC" w:rsidRPr="00BE6BBC" w:rsidTr="003424D7">
        <w:tc>
          <w:tcPr>
            <w:tcW w:w="1418" w:type="dxa"/>
            <w:vMerge w:val="restart"/>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Üretim tesisinin yeri</w:t>
            </w:r>
          </w:p>
        </w:tc>
        <w:tc>
          <w:tcPr>
            <w:tcW w:w="2268" w:type="dxa"/>
            <w:gridSpan w:val="2"/>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İli</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300"/>
        </w:trPr>
        <w:tc>
          <w:tcPr>
            <w:tcW w:w="1418" w:type="dxa"/>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İlçesi</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300"/>
        </w:trPr>
        <w:tc>
          <w:tcPr>
            <w:tcW w:w="1418" w:type="dxa"/>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Köy / Mahalle</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300"/>
        </w:trPr>
        <w:tc>
          <w:tcPr>
            <w:tcW w:w="1418" w:type="dxa"/>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Ada / Parsel No</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300"/>
        </w:trPr>
        <w:tc>
          <w:tcPr>
            <w:tcW w:w="1418" w:type="dxa"/>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1/25.000 ölçekli harita pafta adı/adları</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388"/>
        </w:trPr>
        <w:tc>
          <w:tcPr>
            <w:tcW w:w="3686" w:type="dxa"/>
            <w:gridSpan w:val="3"/>
            <w:vMerge w:val="restart"/>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Teknoloji Türü</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 xml:space="preserve">      </w:t>
            </w:r>
            <w:r w:rsidRPr="00BE6BBC">
              <w:rPr>
                <w:rFonts w:asciiTheme="majorBidi" w:eastAsia="Times New Roman" w:hAnsiTheme="majorBidi" w:cstheme="majorBidi"/>
                <w:b/>
                <w:noProof w:val="0"/>
                <w:sz w:val="24"/>
                <w:szCs w:val="24"/>
                <w:u w:val="single"/>
                <w:lang w:eastAsia="zh-CN"/>
              </w:rPr>
              <w:t>Fotovoltaik Sistemler</w:t>
            </w:r>
          </w:p>
        </w:tc>
      </w:tr>
      <w:tr w:rsidR="00BE6BBC" w:rsidRPr="00BE6BBC" w:rsidTr="003424D7">
        <w:trPr>
          <w:trHeight w:val="130"/>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sz w:val="24"/>
                <w:szCs w:val="24"/>
                <w:lang w:eastAsia="tr-TR"/>
              </w:rPr>
            </w:pPr>
            <w:r w:rsidRPr="00BE6BBC">
              <w:rPr>
                <w:rFonts w:asciiTheme="majorBidi" w:eastAsia="Times New Roman" w:hAnsiTheme="majorBidi" w:cstheme="majorBidi"/>
                <w:noProof w:val="0"/>
                <w:sz w:val="24"/>
                <w:szCs w:val="24"/>
                <w:lang w:eastAsia="tr-TR"/>
              </w:rPr>
              <w:t xml:space="preserve">   Optimum açıda sabitlenmiş fotovoltaik sistemler </w:t>
            </w:r>
          </w:p>
        </w:tc>
      </w:tr>
      <w:tr w:rsidR="00BE6BBC" w:rsidRPr="00BE6BBC" w:rsidTr="003424D7">
        <w:trPr>
          <w:trHeight w:val="128"/>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sz w:val="24"/>
                <w:szCs w:val="24"/>
                <w:lang w:eastAsia="tr-TR"/>
              </w:rPr>
            </w:pPr>
            <w:r w:rsidRPr="00BE6BBC">
              <w:rPr>
                <w:rFonts w:asciiTheme="majorBidi" w:eastAsia="Times New Roman" w:hAnsiTheme="majorBidi" w:cstheme="majorBidi"/>
                <w:noProof w:val="0"/>
                <w:sz w:val="24"/>
                <w:szCs w:val="24"/>
                <w:lang w:eastAsia="tr-TR"/>
              </w:rPr>
              <w:t> Tek eksende güneşi takip eden fotovoltaik sistemler</w:t>
            </w:r>
          </w:p>
        </w:tc>
      </w:tr>
      <w:tr w:rsidR="00BE6BBC" w:rsidRPr="00BE6BBC" w:rsidTr="003424D7">
        <w:trPr>
          <w:trHeight w:val="128"/>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sz w:val="24"/>
                <w:szCs w:val="24"/>
                <w:lang w:eastAsia="tr-TR"/>
              </w:rPr>
            </w:pPr>
            <w:r w:rsidRPr="00BE6BBC">
              <w:rPr>
                <w:rFonts w:asciiTheme="majorBidi" w:eastAsia="Times New Roman" w:hAnsiTheme="majorBidi" w:cstheme="majorBidi"/>
                <w:noProof w:val="0"/>
                <w:sz w:val="24"/>
                <w:szCs w:val="24"/>
                <w:lang w:eastAsia="tr-TR"/>
              </w:rPr>
              <w:t>  Çift eksende güneşi takip eden fotovoltaik sistemler</w:t>
            </w:r>
          </w:p>
        </w:tc>
      </w:tr>
      <w:tr w:rsidR="00BE6BBC" w:rsidRPr="00BE6BBC" w:rsidTr="003424D7">
        <w:trPr>
          <w:trHeight w:val="238"/>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b/>
                <w:sz w:val="24"/>
                <w:szCs w:val="24"/>
                <w:u w:val="single"/>
                <w:lang w:eastAsia="tr-TR"/>
              </w:rPr>
            </w:pPr>
            <w:r w:rsidRPr="00BE6BBC">
              <w:rPr>
                <w:rFonts w:asciiTheme="majorBidi" w:eastAsia="SimSun" w:hAnsiTheme="majorBidi" w:cstheme="majorBidi"/>
                <w:sz w:val="24"/>
                <w:szCs w:val="24"/>
                <w:lang w:eastAsia="tr-TR"/>
              </w:rPr>
              <w:t xml:space="preserve">      </w:t>
            </w:r>
            <w:r w:rsidRPr="00BE6BBC">
              <w:rPr>
                <w:rFonts w:asciiTheme="majorBidi" w:eastAsia="Times New Roman" w:hAnsiTheme="majorBidi" w:cstheme="majorBidi"/>
                <w:b/>
                <w:noProof w:val="0"/>
                <w:sz w:val="24"/>
                <w:szCs w:val="24"/>
                <w:u w:val="single"/>
                <w:lang w:eastAsia="zh-CN"/>
              </w:rPr>
              <w:t>Termal Sistemler</w:t>
            </w:r>
          </w:p>
        </w:tc>
      </w:tr>
      <w:tr w:rsidR="00BE6BBC" w:rsidRPr="00BE6BBC" w:rsidTr="003424D7">
        <w:trPr>
          <w:trHeight w:val="128"/>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sz w:val="24"/>
                <w:szCs w:val="24"/>
                <w:lang w:eastAsia="tr-TR"/>
              </w:rPr>
            </w:pPr>
            <w:r w:rsidRPr="00BE6BBC">
              <w:rPr>
                <w:rFonts w:asciiTheme="majorBidi" w:eastAsia="Times New Roman" w:hAnsiTheme="majorBidi" w:cstheme="majorBidi"/>
                <w:noProof w:val="0"/>
                <w:sz w:val="24"/>
                <w:szCs w:val="24"/>
                <w:lang w:eastAsia="tr-TR"/>
              </w:rPr>
              <w:t>  Parabolik oluklu doğrusal odaklayıcılı sistem</w:t>
            </w:r>
          </w:p>
        </w:tc>
      </w:tr>
      <w:tr w:rsidR="00BE6BBC" w:rsidRPr="00BE6BBC" w:rsidTr="003424D7">
        <w:trPr>
          <w:trHeight w:val="128"/>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sz w:val="24"/>
                <w:szCs w:val="24"/>
                <w:lang w:eastAsia="tr-TR"/>
              </w:rPr>
            </w:pPr>
            <w:r w:rsidRPr="00BE6BBC">
              <w:rPr>
                <w:rFonts w:asciiTheme="majorBidi" w:eastAsia="Times New Roman" w:hAnsiTheme="majorBidi" w:cstheme="majorBidi"/>
                <w:noProof w:val="0"/>
                <w:sz w:val="24"/>
                <w:szCs w:val="24"/>
                <w:lang w:eastAsia="tr-TR"/>
              </w:rPr>
              <w:t>  Doğrusal odaklayıcılı düzlemsel aynalar kullanılan sistemler (Fresnel)</w:t>
            </w:r>
          </w:p>
        </w:tc>
      </w:tr>
      <w:tr w:rsidR="00BE6BBC" w:rsidRPr="00BE6BBC" w:rsidTr="003424D7">
        <w:trPr>
          <w:trHeight w:val="385"/>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sz w:val="24"/>
                <w:szCs w:val="24"/>
                <w:lang w:eastAsia="tr-TR"/>
              </w:rPr>
            </w:pPr>
            <w:r w:rsidRPr="00BE6BBC">
              <w:rPr>
                <w:rFonts w:asciiTheme="majorBidi" w:eastAsia="Times New Roman" w:hAnsiTheme="majorBidi" w:cstheme="majorBidi"/>
                <w:noProof w:val="0"/>
                <w:sz w:val="24"/>
                <w:szCs w:val="24"/>
                <w:lang w:eastAsia="tr-TR"/>
              </w:rPr>
              <w:t>  Kule ve üzerinde buhar üreten reaktör hücresi bulunan merkezi odaklayıcılı sistemler</w:t>
            </w:r>
          </w:p>
        </w:tc>
      </w:tr>
      <w:tr w:rsidR="00BE6BBC" w:rsidRPr="00BE6BBC" w:rsidTr="003424D7">
        <w:trPr>
          <w:trHeight w:val="385"/>
        </w:trPr>
        <w:tc>
          <w:tcPr>
            <w:tcW w:w="3686" w:type="dxa"/>
            <w:gridSpan w:val="3"/>
            <w:vMerge/>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rsidR="00BE6BBC" w:rsidRPr="00BE6BBC" w:rsidRDefault="00BE6BBC" w:rsidP="00BE6BBC">
            <w:pPr>
              <w:spacing w:after="0" w:line="240" w:lineRule="auto"/>
              <w:rPr>
                <w:rFonts w:asciiTheme="majorBidi" w:eastAsia="SimSun" w:hAnsiTheme="majorBidi" w:cstheme="majorBidi"/>
                <w:sz w:val="24"/>
                <w:szCs w:val="24"/>
                <w:lang w:eastAsia="tr-TR"/>
              </w:rPr>
            </w:pPr>
            <w:r w:rsidRPr="00BE6BBC">
              <w:rPr>
                <w:rFonts w:asciiTheme="majorBidi" w:eastAsia="Times New Roman" w:hAnsiTheme="majorBidi" w:cstheme="majorBidi"/>
                <w:noProof w:val="0"/>
                <w:sz w:val="24"/>
                <w:szCs w:val="24"/>
                <w:lang w:eastAsia="tr-TR"/>
              </w:rPr>
              <w:t>  Stirling motoru kullanan merkezi odaklayıcılı çanak tipi sistemler</w:t>
            </w:r>
          </w:p>
        </w:tc>
      </w:tr>
      <w:tr w:rsidR="00BE6BBC" w:rsidRPr="00BE6BBC" w:rsidTr="003424D7">
        <w:trPr>
          <w:trHeight w:val="76"/>
        </w:trPr>
        <w:tc>
          <w:tcPr>
            <w:tcW w:w="3686" w:type="dxa"/>
            <w:gridSpan w:val="3"/>
            <w:vMerge w:val="restart"/>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Fotovoltaik güneş hücresinin malzeme türü</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İnce film </w:t>
            </w:r>
          </w:p>
        </w:tc>
      </w:tr>
      <w:tr w:rsidR="00BE6BBC" w:rsidRPr="00BE6BBC" w:rsidTr="003424D7">
        <w:trPr>
          <w:trHeight w:val="75"/>
        </w:trPr>
        <w:tc>
          <w:tcPr>
            <w:tcW w:w="3686" w:type="dxa"/>
            <w:gridSpan w:val="3"/>
            <w:vMerge/>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Organik yapılı</w:t>
            </w:r>
          </w:p>
        </w:tc>
      </w:tr>
      <w:tr w:rsidR="00BE6BBC" w:rsidRPr="00BE6BBC" w:rsidTr="003424D7">
        <w:trPr>
          <w:trHeight w:val="75"/>
        </w:trPr>
        <w:tc>
          <w:tcPr>
            <w:tcW w:w="3686" w:type="dxa"/>
            <w:gridSpan w:val="3"/>
            <w:vMerge/>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Çok Kristalli yapı</w:t>
            </w:r>
          </w:p>
        </w:tc>
      </w:tr>
      <w:tr w:rsidR="00BE6BBC" w:rsidRPr="00BE6BBC" w:rsidTr="003424D7">
        <w:trPr>
          <w:trHeight w:val="75"/>
        </w:trPr>
        <w:tc>
          <w:tcPr>
            <w:tcW w:w="3686" w:type="dxa"/>
            <w:gridSpan w:val="3"/>
            <w:vMerge/>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Tek Kristalli yapı</w:t>
            </w:r>
          </w:p>
        </w:tc>
      </w:tr>
      <w:tr w:rsidR="00BE6BBC" w:rsidRPr="00BE6BBC" w:rsidTr="003424D7">
        <w:trPr>
          <w:trHeight w:val="75"/>
        </w:trPr>
        <w:tc>
          <w:tcPr>
            <w:tcW w:w="3686" w:type="dxa"/>
            <w:gridSpan w:val="3"/>
            <w:vMerge/>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Çok katmanlı yapılar</w:t>
            </w:r>
          </w:p>
        </w:tc>
      </w:tr>
      <w:tr w:rsidR="00BE6BBC" w:rsidRPr="00BE6BBC" w:rsidTr="003424D7">
        <w:tc>
          <w:tcPr>
            <w:tcW w:w="1418" w:type="dxa"/>
            <w:vMerge w:val="restart"/>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Fotovoltaik sistemler</w:t>
            </w:r>
          </w:p>
        </w:tc>
        <w:tc>
          <w:tcPr>
            <w:tcW w:w="226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Her bir uygulama türü için kullanılacak panel sayısı</w:t>
            </w:r>
          </w:p>
        </w:tc>
        <w:tc>
          <w:tcPr>
            <w:tcW w:w="6143" w:type="dxa"/>
            <w:gridSpan w:val="3"/>
            <w:vAlign w:val="bottom"/>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adet</w:t>
            </w:r>
          </w:p>
        </w:tc>
      </w:tr>
      <w:tr w:rsidR="00BE6BBC" w:rsidRPr="00BE6BBC" w:rsidTr="003424D7">
        <w:tc>
          <w:tcPr>
            <w:tcW w:w="1418" w:type="dxa"/>
            <w:vMerge/>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226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Her bir uygulama türü için kullanılacak panel gücü</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Wp</w:t>
            </w:r>
          </w:p>
        </w:tc>
      </w:tr>
      <w:tr w:rsidR="00BE6BBC" w:rsidRPr="00BE6BBC" w:rsidTr="003424D7">
        <w:tc>
          <w:tcPr>
            <w:tcW w:w="1418" w:type="dxa"/>
            <w:vMerge/>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226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Evirici sayısı</w:t>
            </w:r>
          </w:p>
        </w:tc>
        <w:tc>
          <w:tcPr>
            <w:tcW w:w="6143" w:type="dxa"/>
            <w:gridSpan w:val="3"/>
            <w:vAlign w:val="bottom"/>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adet</w:t>
            </w:r>
          </w:p>
        </w:tc>
      </w:tr>
      <w:tr w:rsidR="00BE6BBC" w:rsidRPr="00BE6BBC" w:rsidTr="003424D7">
        <w:tc>
          <w:tcPr>
            <w:tcW w:w="1418" w:type="dxa"/>
            <w:vMerge/>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226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Evirici gücü</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W</w:t>
            </w:r>
          </w:p>
        </w:tc>
      </w:tr>
      <w:tr w:rsidR="00BE6BBC" w:rsidRPr="00BE6BBC" w:rsidTr="003424D7">
        <w:tc>
          <w:tcPr>
            <w:tcW w:w="3686" w:type="dxa"/>
            <w:gridSpan w:val="3"/>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Tesis toplam kurulu gücü</w:t>
            </w:r>
            <w:r w:rsidRPr="00BE6BBC">
              <w:rPr>
                <w:rFonts w:asciiTheme="majorBidi" w:eastAsia="Times New Roman" w:hAnsiTheme="majorBidi" w:cstheme="majorBidi"/>
                <w:noProof w:val="0"/>
                <w:sz w:val="24"/>
                <w:szCs w:val="24"/>
                <w:vertAlign w:val="superscript"/>
                <w:lang w:eastAsia="tr-TR"/>
              </w:rPr>
              <w:t>2</w:t>
            </w:r>
          </w:p>
        </w:tc>
        <w:tc>
          <w:tcPr>
            <w:tcW w:w="3284" w:type="dxa"/>
            <w:gridSpan w:val="2"/>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MWm</w:t>
            </w:r>
          </w:p>
        </w:tc>
        <w:tc>
          <w:tcPr>
            <w:tcW w:w="2859"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 MWe</w:t>
            </w:r>
          </w:p>
        </w:tc>
      </w:tr>
      <w:tr w:rsidR="00BE6BBC" w:rsidRPr="00BE6BBC" w:rsidTr="003424D7">
        <w:tc>
          <w:tcPr>
            <w:tcW w:w="3686" w:type="dxa"/>
            <w:gridSpan w:val="3"/>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Mevcut kurulu gücü ile üretebileceği yıllık azami üretim miktarı</w:t>
            </w:r>
            <w:r w:rsidRPr="00BE6BBC">
              <w:rPr>
                <w:rFonts w:asciiTheme="majorBidi" w:eastAsia="Times New Roman" w:hAnsiTheme="majorBidi" w:cstheme="majorBidi"/>
                <w:noProof w:val="0"/>
                <w:sz w:val="24"/>
                <w:szCs w:val="24"/>
                <w:vertAlign w:val="superscript"/>
                <w:lang w:eastAsia="tr-TR"/>
              </w:rPr>
              <w:t>3</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 kWh/yıl</w:t>
            </w:r>
          </w:p>
        </w:tc>
      </w:tr>
      <w:tr w:rsidR="00BE6BBC" w:rsidRPr="00BE6BBC" w:rsidTr="003424D7">
        <w:tc>
          <w:tcPr>
            <w:tcW w:w="3686" w:type="dxa"/>
            <w:gridSpan w:val="3"/>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Santral sahası alanının yüzölçümü </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…..km²</w:t>
            </w:r>
          </w:p>
        </w:tc>
      </w:tr>
      <w:tr w:rsidR="00BE6BBC" w:rsidRPr="00BE6BBC" w:rsidTr="003424D7">
        <w:tc>
          <w:tcPr>
            <w:tcW w:w="3686" w:type="dxa"/>
            <w:gridSpan w:val="3"/>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Yatay yüzeye gelen yıllık toplam güneş radyasyonu değeri </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…..kWh/m²-yıl</w:t>
            </w:r>
          </w:p>
        </w:tc>
      </w:tr>
      <w:tr w:rsidR="00BE6BBC" w:rsidRPr="00BE6BBC" w:rsidTr="003424D7">
        <w:tc>
          <w:tcPr>
            <w:tcW w:w="3686" w:type="dxa"/>
            <w:gridSpan w:val="3"/>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 xml:space="preserve">Öngörülen sisteme bağlantı noktası veya bağlantı bölgesi </w:t>
            </w:r>
            <w:r w:rsidRPr="00BE6BBC">
              <w:rPr>
                <w:rFonts w:asciiTheme="majorBidi" w:eastAsia="Times New Roman" w:hAnsiTheme="majorBidi" w:cstheme="majorBidi"/>
                <w:noProof w:val="0"/>
                <w:sz w:val="24"/>
                <w:szCs w:val="24"/>
                <w:vertAlign w:val="superscript"/>
                <w:lang w:eastAsia="tr-TR"/>
              </w:rPr>
              <w:t>4</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c>
          <w:tcPr>
            <w:tcW w:w="3686" w:type="dxa"/>
            <w:gridSpan w:val="3"/>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Üretim tesisinin mevcut fiziki durumu</w:t>
            </w:r>
            <w:r w:rsidRPr="00BE6BBC">
              <w:rPr>
                <w:rFonts w:asciiTheme="majorBidi" w:eastAsia="Times New Roman" w:hAnsiTheme="majorBidi" w:cstheme="majorBidi"/>
                <w:noProof w:val="0"/>
                <w:sz w:val="24"/>
                <w:szCs w:val="24"/>
                <w:vertAlign w:val="superscript"/>
                <w:lang w:eastAsia="tr-TR"/>
              </w:rPr>
              <w:t>5</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c>
          <w:tcPr>
            <w:tcW w:w="3686" w:type="dxa"/>
            <w:gridSpan w:val="3"/>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Talep türü</w:t>
            </w:r>
            <w:r w:rsidRPr="00BE6BBC">
              <w:rPr>
                <w:rFonts w:asciiTheme="majorBidi" w:eastAsia="Times New Roman" w:hAnsiTheme="majorBidi" w:cstheme="majorBidi"/>
                <w:noProof w:val="0"/>
                <w:sz w:val="24"/>
                <w:szCs w:val="24"/>
                <w:vertAlign w:val="superscript"/>
                <w:lang w:eastAsia="tr-TR"/>
              </w:rPr>
              <w:t>6</w:t>
            </w:r>
          </w:p>
        </w:tc>
        <w:tc>
          <w:tcPr>
            <w:tcW w:w="6143" w:type="dxa"/>
            <w:gridSpan w:val="3"/>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273"/>
        </w:trPr>
        <w:tc>
          <w:tcPr>
            <w:tcW w:w="3686" w:type="dxa"/>
            <w:gridSpan w:val="3"/>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Öngörülen proje kapasite faktörü</w:t>
            </w:r>
            <w:r w:rsidRPr="00BE6BBC">
              <w:rPr>
                <w:rFonts w:asciiTheme="majorBidi" w:eastAsia="Times New Roman" w:hAnsiTheme="majorBidi" w:cstheme="majorBidi"/>
                <w:noProof w:val="0"/>
                <w:sz w:val="24"/>
                <w:szCs w:val="24"/>
                <w:vertAlign w:val="superscript"/>
                <w:lang w:eastAsia="zh-CN"/>
              </w:rPr>
              <w:t>7</w:t>
            </w:r>
          </w:p>
        </w:tc>
        <w:tc>
          <w:tcPr>
            <w:tcW w:w="6143" w:type="dxa"/>
            <w:gridSpan w:val="3"/>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 …..</w:t>
            </w:r>
          </w:p>
        </w:tc>
      </w:tr>
      <w:tr w:rsidR="00BE6BBC" w:rsidRPr="00BE6BBC" w:rsidTr="003424D7">
        <w:trPr>
          <w:trHeight w:val="420"/>
        </w:trPr>
        <w:tc>
          <w:tcPr>
            <w:tcW w:w="9829" w:type="dxa"/>
            <w:gridSpan w:val="6"/>
          </w:tcPr>
          <w:p w:rsidR="00BE6BBC" w:rsidRPr="009E29D7" w:rsidRDefault="00BE6BBC" w:rsidP="00BE6BBC">
            <w:pPr>
              <w:spacing w:after="0" w:line="240" w:lineRule="auto"/>
              <w:jc w:val="center"/>
              <w:rPr>
                <w:rFonts w:asciiTheme="majorBidi" w:eastAsia="Times New Roman" w:hAnsiTheme="majorBidi" w:cstheme="majorBidi"/>
                <w:b/>
                <w:bCs/>
                <w:noProof w:val="0"/>
                <w:sz w:val="24"/>
                <w:szCs w:val="24"/>
                <w:vertAlign w:val="superscript"/>
                <w:lang w:eastAsia="tr-TR"/>
              </w:rPr>
            </w:pPr>
            <w:r w:rsidRPr="00BE6BBC">
              <w:rPr>
                <w:rFonts w:asciiTheme="majorBidi" w:eastAsia="Times New Roman" w:hAnsiTheme="majorBidi" w:cstheme="majorBidi"/>
                <w:b/>
                <w:bCs/>
                <w:noProof w:val="0"/>
                <w:sz w:val="24"/>
                <w:szCs w:val="24"/>
                <w:lang w:eastAsia="tr-TR"/>
              </w:rPr>
              <w:t>SANTRAL SAHASI  BİLGİLERİ</w:t>
            </w:r>
          </w:p>
        </w:tc>
      </w:tr>
      <w:tr w:rsidR="00BE6BBC" w:rsidRPr="00BE6BBC" w:rsidTr="003424D7">
        <w:tc>
          <w:tcPr>
            <w:tcW w:w="2694" w:type="dxa"/>
            <w:gridSpan w:val="2"/>
            <w:vMerge w:val="restart"/>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Köşe Numarası</w:t>
            </w:r>
          </w:p>
        </w:tc>
        <w:tc>
          <w:tcPr>
            <w:tcW w:w="4276" w:type="dxa"/>
            <w:gridSpan w:val="3"/>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 xml:space="preserve">Köşe Koordinatları </w:t>
            </w:r>
            <w:r w:rsidRPr="00BE6BBC">
              <w:rPr>
                <w:rFonts w:asciiTheme="majorBidi" w:eastAsia="Times New Roman" w:hAnsiTheme="majorBidi" w:cstheme="majorBidi"/>
                <w:b/>
                <w:bCs/>
                <w:noProof w:val="0"/>
                <w:sz w:val="24"/>
                <w:szCs w:val="24"/>
                <w:lang w:eastAsia="tr-TR"/>
              </w:rPr>
              <w:br/>
              <w:t>(UTM 6 derece - ED50 Datum)</w:t>
            </w:r>
          </w:p>
        </w:tc>
        <w:tc>
          <w:tcPr>
            <w:tcW w:w="2859" w:type="dxa"/>
            <w:vMerge w:val="restart"/>
          </w:tcPr>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zh-CN"/>
              </w:rPr>
            </w:pPr>
            <w:r w:rsidRPr="00BE6BBC">
              <w:rPr>
                <w:rFonts w:asciiTheme="majorBidi" w:eastAsia="Times New Roman" w:hAnsiTheme="majorBidi" w:cstheme="majorBidi"/>
                <w:b/>
                <w:noProof w:val="0"/>
                <w:sz w:val="24"/>
                <w:szCs w:val="24"/>
                <w:lang w:eastAsia="zh-CN"/>
              </w:rPr>
              <w:t>Köşenin Dilim Orta Boylamı</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noProof w:val="0"/>
                <w:sz w:val="24"/>
                <w:szCs w:val="24"/>
                <w:lang w:eastAsia="zh-CN"/>
              </w:rPr>
              <w:t>(6 derece - ED50)</w:t>
            </w:r>
          </w:p>
        </w:tc>
      </w:tr>
      <w:tr w:rsidR="00BE6BBC" w:rsidRPr="00BE6BBC" w:rsidTr="003424D7">
        <w:tc>
          <w:tcPr>
            <w:tcW w:w="2694" w:type="dxa"/>
            <w:gridSpan w:val="2"/>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p>
        </w:tc>
        <w:tc>
          <w:tcPr>
            <w:tcW w:w="2138" w:type="dxa"/>
            <w:gridSpan w:val="2"/>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Doğu</w:t>
            </w:r>
            <w:r w:rsidRPr="00BE6BBC">
              <w:rPr>
                <w:rFonts w:asciiTheme="majorBidi" w:eastAsia="Times New Roman" w:hAnsiTheme="majorBidi" w:cstheme="majorBidi"/>
                <w:b/>
                <w:bCs/>
                <w:noProof w:val="0"/>
                <w:sz w:val="24"/>
                <w:szCs w:val="24"/>
                <w:lang w:eastAsia="tr-TR"/>
              </w:rPr>
              <w:br/>
              <w:t>(sağa değer)</w:t>
            </w:r>
          </w:p>
        </w:tc>
        <w:tc>
          <w:tcPr>
            <w:tcW w:w="2138" w:type="dxa"/>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Kuzey</w:t>
            </w:r>
            <w:r w:rsidRPr="00BE6BBC">
              <w:rPr>
                <w:rFonts w:asciiTheme="majorBidi" w:eastAsia="Times New Roman" w:hAnsiTheme="majorBidi" w:cstheme="majorBidi"/>
                <w:b/>
                <w:bCs/>
                <w:noProof w:val="0"/>
                <w:sz w:val="24"/>
                <w:szCs w:val="24"/>
                <w:lang w:eastAsia="tr-TR"/>
              </w:rPr>
              <w:br/>
              <w:t>(yukarı değer)</w:t>
            </w:r>
          </w:p>
        </w:tc>
        <w:tc>
          <w:tcPr>
            <w:tcW w:w="2859" w:type="dxa"/>
            <w:vMerge/>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76"/>
        </w:trPr>
        <w:tc>
          <w:tcPr>
            <w:tcW w:w="2694" w:type="dxa"/>
            <w:gridSpan w:val="2"/>
            <w:vAlign w:val="bottom"/>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K1</w:t>
            </w:r>
          </w:p>
        </w:tc>
        <w:tc>
          <w:tcPr>
            <w:tcW w:w="2138" w:type="dxa"/>
            <w:gridSpan w:val="2"/>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138" w:type="dxa"/>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2859"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75"/>
        </w:trPr>
        <w:tc>
          <w:tcPr>
            <w:tcW w:w="2694" w:type="dxa"/>
            <w:gridSpan w:val="2"/>
            <w:vAlign w:val="bottom"/>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K2</w:t>
            </w:r>
          </w:p>
        </w:tc>
        <w:tc>
          <w:tcPr>
            <w:tcW w:w="2138" w:type="dxa"/>
            <w:gridSpan w:val="2"/>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138" w:type="dxa"/>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2859"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75"/>
        </w:trPr>
        <w:tc>
          <w:tcPr>
            <w:tcW w:w="2694" w:type="dxa"/>
            <w:gridSpan w:val="2"/>
            <w:vAlign w:val="bottom"/>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w:t>
            </w:r>
          </w:p>
        </w:tc>
        <w:tc>
          <w:tcPr>
            <w:tcW w:w="2138" w:type="dxa"/>
            <w:gridSpan w:val="2"/>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138" w:type="dxa"/>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2859"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75"/>
        </w:trPr>
        <w:tc>
          <w:tcPr>
            <w:tcW w:w="2694" w:type="dxa"/>
            <w:gridSpan w:val="2"/>
            <w:vAlign w:val="bottom"/>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Kn</w:t>
            </w:r>
          </w:p>
        </w:tc>
        <w:tc>
          <w:tcPr>
            <w:tcW w:w="2138" w:type="dxa"/>
            <w:gridSpan w:val="2"/>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138" w:type="dxa"/>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2859"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420"/>
        </w:trPr>
        <w:tc>
          <w:tcPr>
            <w:tcW w:w="9829" w:type="dxa"/>
            <w:gridSpan w:val="6"/>
          </w:tcPr>
          <w:p w:rsidR="00BE6BBC" w:rsidRPr="009E29D7" w:rsidRDefault="00BE6BBC" w:rsidP="00BE6BBC">
            <w:pPr>
              <w:spacing w:after="0" w:line="240" w:lineRule="auto"/>
              <w:jc w:val="center"/>
              <w:rPr>
                <w:rFonts w:asciiTheme="majorBidi" w:eastAsia="Times New Roman" w:hAnsiTheme="majorBidi" w:cstheme="majorBidi"/>
                <w:b/>
                <w:bCs/>
                <w:noProof w:val="0"/>
                <w:sz w:val="24"/>
                <w:szCs w:val="24"/>
                <w:vertAlign w:val="superscript"/>
                <w:lang w:eastAsia="tr-TR"/>
              </w:rPr>
            </w:pPr>
            <w:r w:rsidRPr="00BE6BBC">
              <w:rPr>
                <w:rFonts w:asciiTheme="majorBidi" w:eastAsia="Times New Roman" w:hAnsiTheme="majorBidi" w:cstheme="majorBidi"/>
                <w:b/>
                <w:bCs/>
                <w:noProof w:val="0"/>
                <w:sz w:val="24"/>
                <w:szCs w:val="24"/>
                <w:lang w:eastAsia="tr-TR"/>
              </w:rPr>
              <w:t>GÜNEŞ ÖLÇÜM İSTASYONU (GÖİ) BİLGİLERİ</w:t>
            </w:r>
          </w:p>
        </w:tc>
      </w:tr>
      <w:tr w:rsidR="00BE6BBC" w:rsidRPr="00BE6BBC" w:rsidTr="003424D7">
        <w:tc>
          <w:tcPr>
            <w:tcW w:w="2694" w:type="dxa"/>
            <w:gridSpan w:val="2"/>
            <w:vMerge w:val="restart"/>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GÖİ Numarası</w:t>
            </w:r>
          </w:p>
        </w:tc>
        <w:tc>
          <w:tcPr>
            <w:tcW w:w="4276" w:type="dxa"/>
            <w:gridSpan w:val="3"/>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GÖİ Koordinatı</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(UTM 6 derece - ED50 Datum)</w:t>
            </w:r>
          </w:p>
        </w:tc>
        <w:tc>
          <w:tcPr>
            <w:tcW w:w="2859" w:type="dxa"/>
            <w:vMerge w:val="restart"/>
          </w:tcPr>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zh-CN"/>
              </w:rPr>
            </w:pPr>
            <w:r w:rsidRPr="00BE6BBC">
              <w:rPr>
                <w:rFonts w:asciiTheme="majorBidi" w:eastAsia="Times New Roman" w:hAnsiTheme="majorBidi" w:cstheme="majorBidi"/>
                <w:b/>
                <w:noProof w:val="0"/>
                <w:sz w:val="24"/>
                <w:szCs w:val="24"/>
                <w:lang w:eastAsia="zh-CN"/>
              </w:rPr>
              <w:t>GÖİ Yerinin Dilim Orta Boylamı</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noProof w:val="0"/>
                <w:sz w:val="24"/>
                <w:szCs w:val="24"/>
                <w:lang w:eastAsia="zh-CN"/>
              </w:rPr>
              <w:t>(6 derece - ED50)</w:t>
            </w:r>
          </w:p>
        </w:tc>
      </w:tr>
      <w:tr w:rsidR="00BE6BBC" w:rsidRPr="00BE6BBC" w:rsidTr="003424D7">
        <w:tc>
          <w:tcPr>
            <w:tcW w:w="2694" w:type="dxa"/>
            <w:gridSpan w:val="2"/>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p>
        </w:tc>
        <w:tc>
          <w:tcPr>
            <w:tcW w:w="2138" w:type="dxa"/>
            <w:gridSpan w:val="2"/>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Doğu</w:t>
            </w:r>
            <w:r w:rsidRPr="00BE6BBC">
              <w:rPr>
                <w:rFonts w:asciiTheme="majorBidi" w:eastAsia="Times New Roman" w:hAnsiTheme="majorBidi" w:cstheme="majorBidi"/>
                <w:b/>
                <w:bCs/>
                <w:noProof w:val="0"/>
                <w:sz w:val="24"/>
                <w:szCs w:val="24"/>
                <w:lang w:eastAsia="tr-TR"/>
              </w:rPr>
              <w:br/>
              <w:t>(sağa değer)</w:t>
            </w:r>
          </w:p>
        </w:tc>
        <w:tc>
          <w:tcPr>
            <w:tcW w:w="2138" w:type="dxa"/>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Kuzey</w:t>
            </w:r>
            <w:r w:rsidRPr="00BE6BBC">
              <w:rPr>
                <w:rFonts w:asciiTheme="majorBidi" w:eastAsia="Times New Roman" w:hAnsiTheme="majorBidi" w:cstheme="majorBidi"/>
                <w:b/>
                <w:bCs/>
                <w:noProof w:val="0"/>
                <w:sz w:val="24"/>
                <w:szCs w:val="24"/>
                <w:lang w:eastAsia="tr-TR"/>
              </w:rPr>
              <w:br/>
              <w:t>(yukarı değer)</w:t>
            </w:r>
          </w:p>
        </w:tc>
        <w:tc>
          <w:tcPr>
            <w:tcW w:w="2859" w:type="dxa"/>
            <w:vMerge/>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76"/>
        </w:trPr>
        <w:tc>
          <w:tcPr>
            <w:tcW w:w="2694" w:type="dxa"/>
            <w:gridSpan w:val="2"/>
            <w:vAlign w:val="bottom"/>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GÖİ-1</w:t>
            </w:r>
          </w:p>
        </w:tc>
        <w:tc>
          <w:tcPr>
            <w:tcW w:w="2138" w:type="dxa"/>
            <w:gridSpan w:val="2"/>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138" w:type="dxa"/>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2859"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264"/>
        </w:trPr>
        <w:tc>
          <w:tcPr>
            <w:tcW w:w="9829" w:type="dxa"/>
            <w:gridSpan w:val="6"/>
          </w:tcPr>
          <w:p w:rsidR="00BE6BBC" w:rsidRPr="00BE6BBC" w:rsidRDefault="00BE6BBC" w:rsidP="00BE6BBC">
            <w:pPr>
              <w:spacing w:after="0" w:line="240" w:lineRule="auto"/>
              <w:jc w:val="center"/>
              <w:rPr>
                <w:rFonts w:asciiTheme="majorBidi" w:eastAsia="Times New Roman" w:hAnsiTheme="majorBidi" w:cstheme="majorBidi"/>
                <w:b/>
                <w:bCs/>
                <w:noProof w:val="0"/>
                <w:sz w:val="12"/>
                <w:szCs w:val="12"/>
                <w:lang w:eastAsia="tr-TR"/>
              </w:rPr>
            </w:pPr>
          </w:p>
        </w:tc>
      </w:tr>
      <w:tr w:rsidR="00BE6BBC" w:rsidRPr="00BE6BBC" w:rsidTr="003424D7">
        <w:trPr>
          <w:trHeight w:val="283"/>
        </w:trPr>
        <w:tc>
          <w:tcPr>
            <w:tcW w:w="9829" w:type="dxa"/>
            <w:gridSpan w:val="6"/>
          </w:tcPr>
          <w:p w:rsidR="00BE6BBC" w:rsidRPr="009E29D7" w:rsidRDefault="00BE6BBC" w:rsidP="00BE6BBC">
            <w:pPr>
              <w:spacing w:after="0" w:line="240" w:lineRule="auto"/>
              <w:jc w:val="center"/>
              <w:rPr>
                <w:rFonts w:asciiTheme="majorBidi" w:eastAsia="Times New Roman" w:hAnsiTheme="majorBidi" w:cstheme="majorBidi"/>
                <w:b/>
                <w:bCs/>
                <w:noProof w:val="0"/>
                <w:sz w:val="24"/>
                <w:szCs w:val="24"/>
                <w:vertAlign w:val="superscript"/>
                <w:lang w:eastAsia="tr-TR"/>
              </w:rPr>
            </w:pPr>
            <w:r w:rsidRPr="00BE6BBC">
              <w:rPr>
                <w:rFonts w:asciiTheme="majorBidi" w:eastAsia="Times New Roman" w:hAnsiTheme="majorBidi" w:cstheme="majorBidi"/>
                <w:b/>
                <w:bCs/>
                <w:noProof w:val="0"/>
                <w:sz w:val="24"/>
                <w:szCs w:val="24"/>
                <w:lang w:eastAsia="tr-TR"/>
              </w:rPr>
              <w:t>ŞALT MERKEZİ BİLGİLERİ</w:t>
            </w:r>
          </w:p>
        </w:tc>
      </w:tr>
      <w:tr w:rsidR="00BE6BBC" w:rsidRPr="00BE6BBC" w:rsidTr="003424D7">
        <w:tc>
          <w:tcPr>
            <w:tcW w:w="2694" w:type="dxa"/>
            <w:gridSpan w:val="2"/>
            <w:vMerge w:val="restart"/>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zh-CN"/>
              </w:rPr>
              <w:t>Şalt Merkezi Numarası</w:t>
            </w:r>
          </w:p>
        </w:tc>
        <w:tc>
          <w:tcPr>
            <w:tcW w:w="4276" w:type="dxa"/>
            <w:gridSpan w:val="3"/>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Şalt merkezi koordinatları</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(UTM 6 derece - ED50 Datum)</w:t>
            </w:r>
          </w:p>
        </w:tc>
        <w:tc>
          <w:tcPr>
            <w:tcW w:w="2859" w:type="dxa"/>
            <w:vMerge w:val="restart"/>
          </w:tcPr>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zh-CN"/>
              </w:rPr>
            </w:pPr>
            <w:r w:rsidRPr="00BE6BBC">
              <w:rPr>
                <w:rFonts w:asciiTheme="majorBidi" w:eastAsia="Times New Roman" w:hAnsiTheme="majorBidi" w:cstheme="majorBidi"/>
                <w:b/>
                <w:noProof w:val="0"/>
                <w:sz w:val="24"/>
                <w:szCs w:val="24"/>
                <w:lang w:eastAsia="zh-CN"/>
              </w:rPr>
              <w:t>Şalt Merkezinin Dilim Orta Boylamı</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noProof w:val="0"/>
                <w:sz w:val="24"/>
                <w:szCs w:val="24"/>
                <w:lang w:eastAsia="zh-CN"/>
              </w:rPr>
              <w:t>(6 derece - ED50)</w:t>
            </w:r>
          </w:p>
        </w:tc>
      </w:tr>
      <w:tr w:rsidR="00BE6BBC" w:rsidRPr="00BE6BBC" w:rsidTr="003424D7">
        <w:tc>
          <w:tcPr>
            <w:tcW w:w="2694" w:type="dxa"/>
            <w:gridSpan w:val="2"/>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p>
        </w:tc>
        <w:tc>
          <w:tcPr>
            <w:tcW w:w="2138" w:type="dxa"/>
            <w:gridSpan w:val="2"/>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Doğu</w:t>
            </w:r>
            <w:r w:rsidRPr="00BE6BBC">
              <w:rPr>
                <w:rFonts w:asciiTheme="majorBidi" w:eastAsia="Times New Roman" w:hAnsiTheme="majorBidi" w:cstheme="majorBidi"/>
                <w:b/>
                <w:bCs/>
                <w:noProof w:val="0"/>
                <w:sz w:val="24"/>
                <w:szCs w:val="24"/>
                <w:lang w:eastAsia="tr-TR"/>
              </w:rPr>
              <w:br/>
              <w:t>(sağa değer)</w:t>
            </w:r>
          </w:p>
        </w:tc>
        <w:tc>
          <w:tcPr>
            <w:tcW w:w="2138" w:type="dxa"/>
            <w:vAlign w:val="center"/>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b/>
                <w:bCs/>
                <w:noProof w:val="0"/>
                <w:sz w:val="24"/>
                <w:szCs w:val="24"/>
                <w:lang w:eastAsia="tr-TR"/>
              </w:rPr>
              <w:t>Kuzey</w:t>
            </w:r>
            <w:r w:rsidRPr="00BE6BBC">
              <w:rPr>
                <w:rFonts w:asciiTheme="majorBidi" w:eastAsia="Times New Roman" w:hAnsiTheme="majorBidi" w:cstheme="majorBidi"/>
                <w:b/>
                <w:bCs/>
                <w:noProof w:val="0"/>
                <w:sz w:val="24"/>
                <w:szCs w:val="24"/>
                <w:lang w:eastAsia="tr-TR"/>
              </w:rPr>
              <w:br/>
              <w:t>(yukarı değer)</w:t>
            </w:r>
          </w:p>
        </w:tc>
        <w:tc>
          <w:tcPr>
            <w:tcW w:w="2859" w:type="dxa"/>
            <w:vMerge/>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r w:rsidR="00BE6BBC" w:rsidRPr="00BE6BBC" w:rsidTr="003424D7">
        <w:trPr>
          <w:trHeight w:val="76"/>
        </w:trPr>
        <w:tc>
          <w:tcPr>
            <w:tcW w:w="2694" w:type="dxa"/>
            <w:gridSpan w:val="2"/>
            <w:vAlign w:val="bottom"/>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zh-CN"/>
              </w:rPr>
            </w:pPr>
            <w:r w:rsidRPr="00BE6BBC">
              <w:rPr>
                <w:rFonts w:asciiTheme="majorBidi" w:eastAsia="Times New Roman" w:hAnsiTheme="majorBidi" w:cstheme="majorBidi"/>
                <w:noProof w:val="0"/>
                <w:sz w:val="24"/>
                <w:szCs w:val="24"/>
                <w:lang w:eastAsia="tr-TR"/>
              </w:rPr>
              <w:t>ŞM</w:t>
            </w:r>
          </w:p>
        </w:tc>
        <w:tc>
          <w:tcPr>
            <w:tcW w:w="2138" w:type="dxa"/>
            <w:gridSpan w:val="2"/>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XX XX XX ,XXX</w:t>
            </w:r>
          </w:p>
        </w:tc>
        <w:tc>
          <w:tcPr>
            <w:tcW w:w="2138" w:type="dxa"/>
          </w:tcPr>
          <w:p w:rsidR="00BE6BBC" w:rsidRPr="00BE6BBC" w:rsidRDefault="00BE6BBC" w:rsidP="00BE6BBC">
            <w:pPr>
              <w:spacing w:after="0" w:line="240" w:lineRule="auto"/>
              <w:rPr>
                <w:rFonts w:asciiTheme="majorBidi" w:hAnsiTheme="majorBidi" w:cstheme="majorBidi"/>
                <w:noProof w:val="0"/>
                <w:sz w:val="20"/>
                <w:szCs w:val="20"/>
              </w:rPr>
            </w:pPr>
            <w:r w:rsidRPr="00BE6BBC">
              <w:rPr>
                <w:rFonts w:asciiTheme="majorBidi" w:hAnsiTheme="majorBidi" w:cstheme="majorBidi"/>
                <w:noProof w:val="0"/>
                <w:sz w:val="20"/>
                <w:szCs w:val="20"/>
              </w:rPr>
              <w:t>YY YY YYY ,YYY</w:t>
            </w:r>
          </w:p>
        </w:tc>
        <w:tc>
          <w:tcPr>
            <w:tcW w:w="2859"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zh-CN"/>
              </w:rPr>
            </w:pPr>
          </w:p>
        </w:tc>
      </w:tr>
    </w:tbl>
    <w:p w:rsidR="00BE6BBC" w:rsidRPr="00BE6BBC" w:rsidRDefault="00BE6BBC" w:rsidP="00BE6BBC">
      <w:pPr>
        <w:spacing w:after="0" w:line="240" w:lineRule="auto"/>
        <w:jc w:val="both"/>
        <w:rPr>
          <w:rFonts w:asciiTheme="majorBidi" w:eastAsia="Times New Roman" w:hAnsiTheme="majorBidi" w:cstheme="majorBidi"/>
          <w:noProof w:val="0"/>
          <w:sz w:val="18"/>
          <w:szCs w:val="18"/>
          <w:lang w:eastAsia="zh-CN"/>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Açıklama:</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9E29D7">
        <w:rPr>
          <w:rFonts w:asciiTheme="majorBidi" w:eastAsia="Times New Roman" w:hAnsiTheme="majorBidi" w:cstheme="majorBidi"/>
          <w:noProof w:val="0"/>
          <w:sz w:val="24"/>
          <w:szCs w:val="24"/>
          <w:vertAlign w:val="superscript"/>
          <w:lang w:eastAsia="tr-TR"/>
        </w:rPr>
        <w:t>1</w:t>
      </w:r>
      <w:r w:rsidRPr="00BE6BBC">
        <w:rPr>
          <w:rFonts w:asciiTheme="majorBidi" w:eastAsia="Times New Roman" w:hAnsiTheme="majorBidi" w:cstheme="majorBidi"/>
          <w:noProof w:val="0"/>
          <w:sz w:val="24"/>
          <w:szCs w:val="24"/>
          <w:lang w:eastAsia="tr-TR"/>
        </w:rPr>
        <w:t xml:space="preserve"> Tadil talebinde bulunurken doldurulacaktır.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9E29D7">
        <w:rPr>
          <w:rFonts w:asciiTheme="majorBidi" w:eastAsia="Times New Roman" w:hAnsiTheme="majorBidi" w:cstheme="majorBidi"/>
          <w:noProof w:val="0"/>
          <w:sz w:val="24"/>
          <w:szCs w:val="24"/>
          <w:vertAlign w:val="superscript"/>
          <w:lang w:eastAsia="tr-TR"/>
        </w:rPr>
        <w:t>2</w:t>
      </w:r>
      <w:r w:rsidRPr="00BE6BBC">
        <w:rPr>
          <w:rFonts w:asciiTheme="majorBidi" w:eastAsia="Times New Roman" w:hAnsiTheme="majorBidi" w:cstheme="majorBidi"/>
          <w:noProof w:val="0"/>
          <w:sz w:val="24"/>
          <w:szCs w:val="24"/>
          <w:lang w:eastAsia="tr-TR"/>
        </w:rPr>
        <w:t xml:space="preserve"> Virgülden sonra en fazla dört basamaklı olarak belirtilecektir.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9E29D7">
        <w:rPr>
          <w:rFonts w:asciiTheme="majorBidi" w:eastAsia="Times New Roman" w:hAnsiTheme="majorBidi" w:cstheme="majorBidi"/>
          <w:noProof w:val="0"/>
          <w:sz w:val="24"/>
          <w:szCs w:val="24"/>
          <w:vertAlign w:val="superscript"/>
          <w:lang w:eastAsia="tr-TR"/>
        </w:rPr>
        <w:t>3</w:t>
      </w:r>
      <w:r w:rsidRPr="00BE6BBC">
        <w:rPr>
          <w:rFonts w:asciiTheme="majorBidi" w:eastAsia="Times New Roman" w:hAnsiTheme="majorBidi" w:cstheme="majorBidi"/>
          <w:noProof w:val="0"/>
          <w:sz w:val="24"/>
          <w:szCs w:val="24"/>
          <w:lang w:eastAsia="tr-TR"/>
        </w:rPr>
        <w:t xml:space="preserve"> Yıllık azami elektrik enerjisi üretim miktarı; İlgili Kurul Kararına göre belirlenecektir.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9E29D7">
        <w:rPr>
          <w:rFonts w:asciiTheme="majorBidi" w:eastAsia="Times New Roman" w:hAnsiTheme="majorBidi" w:cstheme="majorBidi"/>
          <w:noProof w:val="0"/>
          <w:sz w:val="24"/>
          <w:szCs w:val="24"/>
          <w:vertAlign w:val="superscript"/>
          <w:lang w:eastAsia="tr-TR"/>
        </w:rPr>
        <w:t>4</w:t>
      </w:r>
      <w:r w:rsidRPr="00BE6BBC">
        <w:rPr>
          <w:rFonts w:asciiTheme="majorBidi" w:eastAsia="Times New Roman" w:hAnsiTheme="majorBidi" w:cstheme="majorBidi"/>
          <w:noProof w:val="0"/>
          <w:sz w:val="24"/>
          <w:szCs w:val="24"/>
          <w:lang w:eastAsia="tr-TR"/>
        </w:rPr>
        <w:t xml:space="preserve"> Önlisans başvurularında bağlantı bölgesi, tadil başvurularında ise bağlantı noktası  belirtilecektir.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9E29D7">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Başvuru tarihi itibariyle üretim tesisinin durumu belirtilecektir (proje - inşa – kurulu - işletilmeye hazır v.s. gibi) </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9E29D7">
        <w:rPr>
          <w:rFonts w:asciiTheme="majorBidi" w:eastAsia="Times New Roman" w:hAnsiTheme="majorBidi" w:cstheme="majorBidi"/>
          <w:noProof w:val="0"/>
          <w:sz w:val="24"/>
          <w:szCs w:val="24"/>
          <w:vertAlign w:val="superscript"/>
          <w:lang w:eastAsia="tr-TR"/>
        </w:rPr>
        <w:t>6</w:t>
      </w:r>
      <w:r w:rsidRPr="00BE6BBC">
        <w:rPr>
          <w:rFonts w:asciiTheme="majorBidi" w:eastAsia="Times New Roman" w:hAnsiTheme="majorBidi" w:cstheme="majorBidi"/>
          <w:noProof w:val="0"/>
          <w:sz w:val="24"/>
          <w:szCs w:val="24"/>
          <w:lang w:eastAsia="tr-TR"/>
        </w:rPr>
        <w:t xml:space="preserve"> Yeni önlisans başvurularından "başvuru",  tadil taleplerinde ise tadil türü (kapasite artışı, santral sahası değişikliği, koordinat değişikliği vb.) belirtilecektir.</w:t>
      </w:r>
    </w:p>
    <w:p w:rsid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9E29D7">
        <w:rPr>
          <w:rFonts w:asciiTheme="majorBidi" w:eastAsia="Times New Roman" w:hAnsiTheme="majorBidi" w:cstheme="majorBidi"/>
          <w:noProof w:val="0"/>
          <w:sz w:val="24"/>
          <w:szCs w:val="24"/>
          <w:vertAlign w:val="superscript"/>
          <w:lang w:eastAsia="tr-TR"/>
        </w:rPr>
        <w:t>7</w:t>
      </w:r>
      <w:r w:rsidRPr="00BE6BBC">
        <w:rPr>
          <w:rFonts w:asciiTheme="majorBidi" w:eastAsia="Times New Roman" w:hAnsiTheme="majorBidi" w:cstheme="majorBidi"/>
          <w:noProof w:val="0"/>
          <w:sz w:val="24"/>
          <w:szCs w:val="24"/>
          <w:lang w:eastAsia="tr-TR"/>
        </w:rPr>
        <w:t xml:space="preserve"> İlgili Kurul Kararı kapsamında belirlenecektir. </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r w:rsidRPr="00BE6BBC">
        <w:rPr>
          <w:rFonts w:asciiTheme="majorBidi" w:eastAsia="Times New Roman" w:hAnsiTheme="majorBidi" w:cstheme="majorBidi"/>
          <w:b/>
          <w:noProof w:val="0"/>
          <w:sz w:val="24"/>
          <w:szCs w:val="24"/>
          <w:lang w:eastAsia="tr-TR"/>
        </w:rPr>
        <w:br w:type="page"/>
      </w:r>
    </w:p>
    <w:p w:rsidR="00BE6BBC" w:rsidRPr="0015587F"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15587F">
        <w:rPr>
          <w:rFonts w:asciiTheme="majorBidi" w:eastAsia="Times New Roman" w:hAnsiTheme="majorBidi" w:cstheme="majorBidi"/>
          <w:b/>
          <w:noProof w:val="0"/>
          <w:sz w:val="24"/>
          <w:szCs w:val="24"/>
          <w:u w:val="single"/>
          <w:lang w:eastAsia="tr-TR"/>
        </w:rPr>
        <w:t>Ek-3.2.d</w:t>
      </w:r>
    </w:p>
    <w:p w:rsidR="00BE6BBC" w:rsidRPr="00202678" w:rsidRDefault="00BE6BBC" w:rsidP="00BE6BBC">
      <w:pPr>
        <w:tabs>
          <w:tab w:val="left" w:pos="709"/>
        </w:tabs>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tabs>
          <w:tab w:val="left" w:pos="709"/>
        </w:tabs>
        <w:spacing w:after="0" w:line="240" w:lineRule="auto"/>
        <w:rPr>
          <w:rFonts w:asciiTheme="majorBidi" w:eastAsia="Times New Roman" w:hAnsiTheme="majorBidi" w:cstheme="majorBidi"/>
          <w:b/>
          <w:noProof w:val="0"/>
          <w:sz w:val="24"/>
          <w:szCs w:val="24"/>
          <w:lang w:eastAsia="tr-TR"/>
        </w:rPr>
      </w:pPr>
      <w:r w:rsidRPr="0015587F">
        <w:rPr>
          <w:rFonts w:asciiTheme="majorBidi" w:eastAsia="Times New Roman" w:hAnsiTheme="majorBidi" w:cstheme="majorBidi"/>
          <w:b/>
          <w:noProof w:val="0"/>
          <w:sz w:val="24"/>
          <w:szCs w:val="24"/>
          <w:lang w:eastAsia="tr-TR"/>
        </w:rPr>
        <w:t>JEOTERMAL ENERJİYE DAYALI ÜRETİM TESİSİNE İLİŞKİN BİLGİ FORMU*</w:t>
      </w:r>
    </w:p>
    <w:p w:rsidR="00BE6BBC" w:rsidRPr="00BE6BBC" w:rsidRDefault="00BE6BBC" w:rsidP="00BE6BBC">
      <w:pPr>
        <w:tabs>
          <w:tab w:val="left" w:pos="709"/>
        </w:tabs>
        <w:spacing w:after="0" w:line="240" w:lineRule="auto"/>
        <w:rPr>
          <w:rFonts w:asciiTheme="majorBidi" w:eastAsia="Times New Roman" w:hAnsiTheme="majorBidi" w:cstheme="majorBidi"/>
          <w:b/>
          <w:noProof w:val="0"/>
          <w:sz w:val="24"/>
          <w:szCs w:val="24"/>
          <w:lang w:eastAsia="tr-T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28"/>
        <w:gridCol w:w="5670"/>
      </w:tblGrid>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Başvuru sahibi tüzel kişi</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 adı</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2700" w:type="dxa"/>
            <w:vMerge w:val="restart"/>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yeri</w:t>
            </w:r>
          </w:p>
        </w:tc>
        <w:tc>
          <w:tcPr>
            <w:tcW w:w="1128" w:type="dxa"/>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İli</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rPr>
          <w:trHeight w:val="296"/>
        </w:trPr>
        <w:tc>
          <w:tcPr>
            <w:tcW w:w="2700" w:type="dxa"/>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1128" w:type="dxa"/>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İlçesi</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Ünite sayısı</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adet</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Ünite kurulu güçleri</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MW</w:t>
            </w:r>
            <w:r w:rsidRPr="00BE6BBC">
              <w:rPr>
                <w:rFonts w:asciiTheme="majorBidi" w:eastAsia="Times New Roman" w:hAnsiTheme="majorBidi" w:cstheme="majorBidi"/>
                <w:noProof w:val="0"/>
                <w:sz w:val="24"/>
                <w:szCs w:val="24"/>
                <w:vertAlign w:val="subscript"/>
                <w:lang w:eastAsia="tr-TR"/>
              </w:rPr>
              <w:t>m</w:t>
            </w:r>
            <w:r w:rsidRPr="00BE6BBC">
              <w:rPr>
                <w:rFonts w:asciiTheme="majorBidi" w:eastAsia="Times New Roman" w:hAnsiTheme="majorBidi" w:cstheme="majorBidi"/>
                <w:noProof w:val="0"/>
                <w:sz w:val="24"/>
                <w:szCs w:val="24"/>
                <w:lang w:eastAsia="tr-TR"/>
              </w:rPr>
              <w:t xml:space="preserve">         MW</w:t>
            </w:r>
            <w:r w:rsidRPr="00BE6BBC">
              <w:rPr>
                <w:rFonts w:asciiTheme="majorBidi" w:eastAsia="Times New Roman" w:hAnsiTheme="majorBidi" w:cstheme="majorBidi"/>
                <w:noProof w:val="0"/>
                <w:sz w:val="24"/>
                <w:szCs w:val="24"/>
                <w:vertAlign w:val="subscript"/>
                <w:lang w:eastAsia="tr-TR"/>
              </w:rPr>
              <w:t>e</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toplam kurulu gücü</w:t>
            </w:r>
            <w:r w:rsidRPr="00BE6BBC">
              <w:rPr>
                <w:rFonts w:asciiTheme="majorBidi" w:eastAsia="Times New Roman" w:hAnsiTheme="majorBidi" w:cstheme="majorBidi"/>
                <w:noProof w:val="0"/>
                <w:sz w:val="24"/>
                <w:szCs w:val="24"/>
                <w:vertAlign w:val="superscript"/>
                <w:lang w:eastAsia="tr-TR"/>
              </w:rPr>
              <w:t>1</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MW</w:t>
            </w:r>
            <w:r w:rsidRPr="00BE6BBC">
              <w:rPr>
                <w:rFonts w:asciiTheme="majorBidi" w:eastAsia="Times New Roman" w:hAnsiTheme="majorBidi" w:cstheme="majorBidi"/>
                <w:noProof w:val="0"/>
                <w:sz w:val="24"/>
                <w:szCs w:val="24"/>
                <w:vertAlign w:val="subscript"/>
                <w:lang w:eastAsia="tr-TR"/>
              </w:rPr>
              <w:t>m</w:t>
            </w:r>
            <w:r w:rsidRPr="00BE6BBC">
              <w:rPr>
                <w:rFonts w:asciiTheme="majorBidi" w:eastAsia="Times New Roman" w:hAnsiTheme="majorBidi" w:cstheme="majorBidi"/>
                <w:noProof w:val="0"/>
                <w:sz w:val="24"/>
                <w:szCs w:val="24"/>
                <w:lang w:eastAsia="tr-TR"/>
              </w:rPr>
              <w:t xml:space="preserve">           MW</w:t>
            </w:r>
            <w:r w:rsidRPr="00BE6BBC">
              <w:rPr>
                <w:rFonts w:asciiTheme="majorBidi" w:eastAsia="Times New Roman" w:hAnsiTheme="majorBidi" w:cstheme="majorBidi"/>
                <w:noProof w:val="0"/>
                <w:sz w:val="24"/>
                <w:szCs w:val="24"/>
                <w:vertAlign w:val="subscript"/>
                <w:lang w:eastAsia="tr-TR"/>
              </w:rPr>
              <w:t>e</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Mevcut kurulu gücü ile üretebileceği yıllık azami üretim miktarı</w:t>
            </w:r>
            <w:r w:rsidRPr="00BE6BBC">
              <w:rPr>
                <w:rFonts w:asciiTheme="majorBidi" w:eastAsia="Times New Roman" w:hAnsiTheme="majorBidi" w:cstheme="majorBidi"/>
                <w:noProof w:val="0"/>
                <w:sz w:val="24"/>
                <w:szCs w:val="24"/>
                <w:vertAlign w:val="superscript"/>
                <w:lang w:eastAsia="tr-TR"/>
              </w:rPr>
              <w:t>2</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kWh/yıl</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Öngörülen sisteme bağlantı noktası ve gerilim seviyesi</w:t>
            </w:r>
            <w:r w:rsidRPr="00BE6BBC">
              <w:rPr>
                <w:rFonts w:asciiTheme="majorBidi" w:eastAsia="Times New Roman" w:hAnsiTheme="majorBidi" w:cstheme="majorBidi"/>
                <w:noProof w:val="0"/>
                <w:sz w:val="24"/>
                <w:szCs w:val="24"/>
                <w:vertAlign w:val="superscript"/>
                <w:lang w:eastAsia="tr-TR"/>
              </w:rPr>
              <w:t>3</w:t>
            </w:r>
            <w:r w:rsidRPr="00BE6BBC">
              <w:rPr>
                <w:rFonts w:asciiTheme="majorBidi" w:eastAsia="Times New Roman" w:hAnsiTheme="majorBidi" w:cstheme="majorBidi"/>
                <w:noProof w:val="0"/>
                <w:sz w:val="24"/>
                <w:szCs w:val="24"/>
                <w:lang w:eastAsia="tr-TR"/>
              </w:rPr>
              <w:t xml:space="preserve"> </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mevcut fiziki durumu</w:t>
            </w:r>
            <w:r w:rsidRPr="00BE6BBC">
              <w:rPr>
                <w:rFonts w:asciiTheme="majorBidi" w:eastAsia="Times New Roman" w:hAnsiTheme="majorBidi" w:cstheme="majorBidi"/>
                <w:noProof w:val="0"/>
                <w:sz w:val="24"/>
                <w:szCs w:val="24"/>
                <w:vertAlign w:val="superscript"/>
                <w:lang w:eastAsia="tr-TR"/>
              </w:rPr>
              <w:t>4</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Öngörülen üretim tesisi yerine ait pafta/ada/ parsel adları</w:t>
            </w:r>
          </w:p>
        </w:tc>
        <w:tc>
          <w:tcPr>
            <w:tcW w:w="5670"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Öngörülen proje kapasite faktörü</w:t>
            </w:r>
          </w:p>
        </w:tc>
        <w:tc>
          <w:tcPr>
            <w:tcW w:w="5670"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p>
        </w:tc>
      </w:tr>
      <w:tr w:rsidR="00BE6BBC" w:rsidRPr="00BE6BBC" w:rsidTr="003424D7">
        <w:trPr>
          <w:trHeight w:val="1498"/>
        </w:trPr>
        <w:tc>
          <w:tcPr>
            <w:tcW w:w="3828" w:type="dxa"/>
            <w:gridSpan w:val="2"/>
          </w:tcPr>
          <w:p w:rsidR="00BE6BBC" w:rsidRDefault="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Öngörülen </w:t>
            </w:r>
            <w:r w:rsidR="00AD791E">
              <w:rPr>
                <w:rFonts w:asciiTheme="majorBidi" w:eastAsia="Times New Roman" w:hAnsiTheme="majorBidi" w:cstheme="majorBidi"/>
                <w:noProof w:val="0"/>
                <w:sz w:val="24"/>
                <w:szCs w:val="24"/>
                <w:lang w:eastAsia="tr-TR"/>
              </w:rPr>
              <w:t>santral</w:t>
            </w:r>
            <w:r w:rsidRPr="00BE6BBC">
              <w:rPr>
                <w:rFonts w:asciiTheme="majorBidi" w:eastAsia="Times New Roman" w:hAnsiTheme="majorBidi" w:cstheme="majorBidi"/>
                <w:noProof w:val="0"/>
                <w:sz w:val="24"/>
                <w:szCs w:val="24"/>
                <w:lang w:eastAsia="tr-TR"/>
              </w:rPr>
              <w:t xml:space="preserve"> </w:t>
            </w:r>
            <w:r w:rsidR="00AD317D">
              <w:rPr>
                <w:rFonts w:asciiTheme="majorBidi" w:eastAsia="Times New Roman" w:hAnsiTheme="majorBidi" w:cstheme="majorBidi"/>
                <w:noProof w:val="0"/>
                <w:sz w:val="24"/>
                <w:szCs w:val="24"/>
                <w:lang w:eastAsia="tr-TR"/>
              </w:rPr>
              <w:t xml:space="preserve">sahasına ilişkin köşe </w:t>
            </w:r>
            <w:r w:rsidRPr="00BE6BBC">
              <w:rPr>
                <w:rFonts w:asciiTheme="majorBidi" w:eastAsia="Times New Roman" w:hAnsiTheme="majorBidi" w:cstheme="majorBidi"/>
                <w:noProof w:val="0"/>
                <w:sz w:val="24"/>
                <w:szCs w:val="24"/>
                <w:lang w:eastAsia="tr-TR"/>
              </w:rPr>
              <w:t>koordinatlar</w:t>
            </w:r>
            <w:r w:rsidR="00AD317D">
              <w:rPr>
                <w:rFonts w:asciiTheme="majorBidi" w:eastAsia="Times New Roman" w:hAnsiTheme="majorBidi" w:cstheme="majorBidi"/>
                <w:noProof w:val="0"/>
                <w:sz w:val="24"/>
                <w:szCs w:val="24"/>
                <w:lang w:eastAsia="tr-TR"/>
              </w:rPr>
              <w:t>ı</w:t>
            </w:r>
            <w:r w:rsidR="00AD317D">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p w:rsidR="00AD317D" w:rsidRPr="00BE6BBC" w:rsidRDefault="00AD317D">
            <w:pPr>
              <w:spacing w:after="0" w:line="240" w:lineRule="auto"/>
              <w:jc w:val="both"/>
              <w:rPr>
                <w:rFonts w:asciiTheme="majorBidi" w:eastAsia="Times New Roman" w:hAnsiTheme="majorBidi" w:cstheme="majorBidi"/>
                <w:noProof w:val="0"/>
                <w:sz w:val="24"/>
                <w:szCs w:val="24"/>
                <w:lang w:eastAsia="tr-TR"/>
              </w:rPr>
            </w:pPr>
          </w:p>
        </w:tc>
        <w:tc>
          <w:tcPr>
            <w:tcW w:w="5670"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417"/>
            </w:tblGrid>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Doğu</w:t>
                  </w:r>
                  <w:r w:rsidRPr="00BE6BBC">
                    <w:rPr>
                      <w:rFonts w:asciiTheme="majorBidi" w:eastAsia="Times New Roman" w:hAnsiTheme="majorBidi" w:cstheme="majorBidi"/>
                      <w:b/>
                      <w:bCs/>
                      <w:noProof w:val="0"/>
                      <w:sz w:val="24"/>
                      <w:szCs w:val="24"/>
                      <w:lang w:eastAsia="tr-TR"/>
                    </w:rPr>
                    <w:br/>
                    <w:t>(sağa değer)</w:t>
                  </w:r>
                </w:p>
              </w:tc>
              <w:tc>
                <w:tcPr>
                  <w:tcW w:w="1701"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Kuzey</w:t>
                  </w:r>
                  <w:r w:rsidRPr="00BE6BBC">
                    <w:rPr>
                      <w:rFonts w:asciiTheme="majorBidi" w:eastAsia="Times New Roman" w:hAnsiTheme="majorBidi" w:cstheme="majorBidi"/>
                      <w:b/>
                      <w:bCs/>
                      <w:noProof w:val="0"/>
                      <w:sz w:val="24"/>
                      <w:szCs w:val="24"/>
                      <w:lang w:eastAsia="tr-TR"/>
                    </w:rPr>
                    <w:br/>
                    <w:t>(yukarı değer)</w:t>
                  </w:r>
                </w:p>
              </w:tc>
              <w:tc>
                <w:tcPr>
                  <w:tcW w:w="1417" w:type="dxa"/>
                </w:tcPr>
                <w:p w:rsidR="00BE6BBC" w:rsidRPr="00BE6BBC" w:rsidRDefault="00BE6BBC" w:rsidP="00BE6BBC">
                  <w:pPr>
                    <w:spacing w:after="0" w:line="240" w:lineRule="auto"/>
                    <w:jc w:val="center"/>
                    <w:rPr>
                      <w:rFonts w:asciiTheme="majorBidi" w:eastAsia="Times New Roman" w:hAnsiTheme="majorBidi" w:cstheme="majorBidi"/>
                      <w:b/>
                      <w:bCs/>
                      <w:noProof w:val="0"/>
                      <w:szCs w:val="24"/>
                      <w:lang w:eastAsia="tr-TR"/>
                    </w:rPr>
                  </w:pPr>
                  <w:r w:rsidRPr="00BE6BBC">
                    <w:rPr>
                      <w:rFonts w:asciiTheme="majorBidi" w:eastAsia="Times New Roman" w:hAnsiTheme="majorBidi" w:cstheme="majorBidi"/>
                      <w:b/>
                      <w:bCs/>
                      <w:noProof w:val="0"/>
                      <w:szCs w:val="24"/>
                      <w:lang w:eastAsia="tr-TR"/>
                    </w:rPr>
                    <w:t>Dilim</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bCs/>
                      <w:noProof w:val="0"/>
                      <w:szCs w:val="24"/>
                      <w:lang w:eastAsia="tr-TR"/>
                    </w:rPr>
                    <w:t>Orta Boylamı</w:t>
                  </w:r>
                  <w:r w:rsidRPr="00BE6BBC">
                    <w:rPr>
                      <w:rFonts w:asciiTheme="majorBidi" w:eastAsia="Times New Roman" w:hAnsiTheme="majorBidi" w:cstheme="majorBidi"/>
                      <w:b/>
                      <w:bCs/>
                      <w:noProof w:val="0"/>
                      <w:szCs w:val="24"/>
                      <w:lang w:eastAsia="tr-TR"/>
                    </w:rPr>
                    <w:br/>
                  </w:r>
                </w:p>
              </w:tc>
            </w:tr>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417"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417"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bl>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rPr>
          <w:trHeight w:val="1498"/>
        </w:trPr>
        <w:tc>
          <w:tcPr>
            <w:tcW w:w="3828" w:type="dxa"/>
            <w:gridSpan w:val="2"/>
          </w:tcPr>
          <w:p w:rsidR="00BE6BBC" w:rsidRPr="00BE6BBC" w:rsidRDefault="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Jeotermal ruhsat sahası koordinatları</w:t>
            </w:r>
            <w:r w:rsidR="00AD317D">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(UTM 6 derece - ED 50 Datum)</w:t>
            </w:r>
          </w:p>
        </w:tc>
        <w:tc>
          <w:tcPr>
            <w:tcW w:w="5670" w:type="dxa"/>
          </w:tcPr>
          <w:tbl>
            <w:tblPr>
              <w:tblpPr w:leftFromText="141" w:rightFromText="141" w:vertAnchor="text" w:horzAnchor="margin" w:tblpY="-1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417"/>
            </w:tblGrid>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Doğu</w:t>
                  </w:r>
                  <w:r w:rsidRPr="00BE6BBC">
                    <w:rPr>
                      <w:rFonts w:asciiTheme="majorBidi" w:eastAsia="Times New Roman" w:hAnsiTheme="majorBidi" w:cstheme="majorBidi"/>
                      <w:b/>
                      <w:bCs/>
                      <w:noProof w:val="0"/>
                      <w:sz w:val="24"/>
                      <w:szCs w:val="24"/>
                      <w:lang w:eastAsia="tr-TR"/>
                    </w:rPr>
                    <w:br/>
                    <w:t>(sağa değer)</w:t>
                  </w:r>
                </w:p>
              </w:tc>
              <w:tc>
                <w:tcPr>
                  <w:tcW w:w="1701"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Kuzey</w:t>
                  </w:r>
                  <w:r w:rsidRPr="00BE6BBC">
                    <w:rPr>
                      <w:rFonts w:asciiTheme="majorBidi" w:eastAsia="Times New Roman" w:hAnsiTheme="majorBidi" w:cstheme="majorBidi"/>
                      <w:b/>
                      <w:bCs/>
                      <w:noProof w:val="0"/>
                      <w:sz w:val="24"/>
                      <w:szCs w:val="24"/>
                      <w:lang w:eastAsia="tr-TR"/>
                    </w:rPr>
                    <w:br/>
                    <w:t>(yukarı değer)</w:t>
                  </w:r>
                </w:p>
              </w:tc>
              <w:tc>
                <w:tcPr>
                  <w:tcW w:w="1417" w:type="dxa"/>
                </w:tcPr>
                <w:p w:rsidR="00BE6BBC" w:rsidRPr="00BE6BBC" w:rsidRDefault="00BE6BBC" w:rsidP="00BE6BBC">
                  <w:pPr>
                    <w:spacing w:after="0" w:line="240" w:lineRule="auto"/>
                    <w:jc w:val="center"/>
                    <w:rPr>
                      <w:rFonts w:asciiTheme="majorBidi" w:eastAsia="Times New Roman" w:hAnsiTheme="majorBidi" w:cstheme="majorBidi"/>
                      <w:b/>
                      <w:bCs/>
                      <w:noProof w:val="0"/>
                      <w:szCs w:val="24"/>
                      <w:lang w:eastAsia="tr-TR"/>
                    </w:rPr>
                  </w:pPr>
                  <w:r w:rsidRPr="00BE6BBC">
                    <w:rPr>
                      <w:rFonts w:asciiTheme="majorBidi" w:eastAsia="Times New Roman" w:hAnsiTheme="majorBidi" w:cstheme="majorBidi"/>
                      <w:b/>
                      <w:bCs/>
                      <w:noProof w:val="0"/>
                      <w:szCs w:val="24"/>
                      <w:lang w:eastAsia="tr-TR"/>
                    </w:rPr>
                    <w:t>Dilim</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bCs/>
                      <w:noProof w:val="0"/>
                      <w:szCs w:val="24"/>
                      <w:lang w:eastAsia="tr-TR"/>
                    </w:rPr>
                    <w:t>Orta Boylamı</w:t>
                  </w:r>
                  <w:r w:rsidRPr="00BE6BBC">
                    <w:rPr>
                      <w:rFonts w:asciiTheme="majorBidi" w:eastAsia="Times New Roman" w:hAnsiTheme="majorBidi" w:cstheme="majorBidi"/>
                      <w:b/>
                      <w:bCs/>
                      <w:noProof w:val="0"/>
                      <w:szCs w:val="24"/>
                      <w:lang w:eastAsia="tr-TR"/>
                    </w:rPr>
                    <w:br/>
                  </w:r>
                </w:p>
              </w:tc>
            </w:tr>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417"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417"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bl>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041105" w:rsidRPr="00BE6BBC" w:rsidTr="009E29D7">
        <w:trPr>
          <w:trHeight w:val="1498"/>
        </w:trPr>
        <w:tc>
          <w:tcPr>
            <w:tcW w:w="3828" w:type="dxa"/>
            <w:gridSpan w:val="2"/>
          </w:tcPr>
          <w:p w:rsidR="00AD317D" w:rsidRDefault="00041105" w:rsidP="00041105">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Santral alanı koordinatları</w:t>
            </w:r>
            <w:r w:rsidR="00AD317D">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w:t>
            </w:r>
          </w:p>
          <w:p w:rsidR="00041105" w:rsidRPr="00BE6BBC" w:rsidRDefault="00041105" w:rsidP="00041105">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670" w:type="dxa"/>
            <w:vAlign w:val="center"/>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041105" w:rsidRPr="00BE6BBC" w:rsidTr="0015587F">
              <w:trPr>
                <w:trHeight w:val="839"/>
              </w:trPr>
              <w:tc>
                <w:tcPr>
                  <w:tcW w:w="432"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041105" w:rsidRPr="00BE6BBC" w:rsidTr="0015587F">
              <w:trPr>
                <w:trHeight w:val="23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r w:rsidR="00041105" w:rsidRPr="00BE6BBC" w:rsidTr="0015587F">
              <w:trPr>
                <w:trHeight w:val="25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bl>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p>
        </w:tc>
      </w:tr>
      <w:tr w:rsidR="00041105" w:rsidRPr="00BE6BBC" w:rsidTr="009E29D7">
        <w:trPr>
          <w:trHeight w:val="1498"/>
        </w:trPr>
        <w:tc>
          <w:tcPr>
            <w:tcW w:w="3828" w:type="dxa"/>
            <w:gridSpan w:val="2"/>
          </w:tcPr>
          <w:p w:rsidR="00AD317D" w:rsidRDefault="00041105" w:rsidP="00041105">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Sosyal alan koordinatları</w:t>
            </w:r>
            <w:r w:rsidR="00AD317D">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w:t>
            </w:r>
          </w:p>
          <w:p w:rsidR="00041105" w:rsidRPr="00BE6BBC" w:rsidRDefault="00041105" w:rsidP="00041105">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Pr="00654FA6">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670" w:type="dxa"/>
            <w:vAlign w:val="center"/>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041105" w:rsidRPr="00BE6BBC" w:rsidTr="0015587F">
              <w:trPr>
                <w:trHeight w:val="839"/>
              </w:trPr>
              <w:tc>
                <w:tcPr>
                  <w:tcW w:w="432"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041105" w:rsidRPr="00BE6BBC" w:rsidTr="0015587F">
              <w:trPr>
                <w:trHeight w:val="23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r w:rsidR="00041105" w:rsidRPr="00BE6BBC" w:rsidTr="0015587F">
              <w:trPr>
                <w:trHeight w:val="25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bl>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p>
        </w:tc>
      </w:tr>
      <w:tr w:rsidR="00041105" w:rsidRPr="00BE6BBC" w:rsidTr="009E29D7">
        <w:trPr>
          <w:trHeight w:val="1498"/>
        </w:trPr>
        <w:tc>
          <w:tcPr>
            <w:tcW w:w="3828" w:type="dxa"/>
            <w:gridSpan w:val="2"/>
          </w:tcPr>
          <w:p w:rsidR="00AD317D" w:rsidRDefault="00041105" w:rsidP="00041105">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Şalt sahası koordinatlar</w:t>
            </w:r>
            <w:r w:rsidR="00AD791E">
              <w:rPr>
                <w:rFonts w:asciiTheme="majorBidi" w:eastAsia="Times New Roman" w:hAnsiTheme="majorBidi" w:cstheme="majorBidi"/>
                <w:noProof w:val="0"/>
                <w:sz w:val="24"/>
                <w:szCs w:val="24"/>
                <w:lang w:eastAsia="tr-TR"/>
              </w:rPr>
              <w:t>ı</w:t>
            </w:r>
            <w:r w:rsidR="00AD317D">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w:t>
            </w:r>
          </w:p>
          <w:p w:rsidR="00041105" w:rsidRPr="00BE6BBC" w:rsidRDefault="00041105" w:rsidP="00041105">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Pr="00654FA6">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041105" w:rsidRPr="00BE6BBC" w:rsidTr="0015587F">
              <w:trPr>
                <w:trHeight w:val="839"/>
              </w:trPr>
              <w:tc>
                <w:tcPr>
                  <w:tcW w:w="432"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041105" w:rsidRPr="00BE6BBC" w:rsidRDefault="00041105" w:rsidP="0004110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041105" w:rsidRPr="00BE6BBC" w:rsidTr="0015587F">
              <w:trPr>
                <w:trHeight w:val="23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r w:rsidR="00041105" w:rsidRPr="00BE6BBC" w:rsidTr="0015587F">
              <w:trPr>
                <w:trHeight w:val="258"/>
              </w:trPr>
              <w:tc>
                <w:tcPr>
                  <w:tcW w:w="432" w:type="dxa"/>
                </w:tcPr>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41105" w:rsidRPr="00BE6BBC" w:rsidRDefault="00041105" w:rsidP="0004110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41105" w:rsidRPr="00BE6BBC" w:rsidRDefault="00041105" w:rsidP="00041105">
                  <w:pPr>
                    <w:spacing w:after="0" w:line="240" w:lineRule="auto"/>
                    <w:rPr>
                      <w:rFonts w:asciiTheme="majorBidi" w:eastAsia="Times New Roman" w:hAnsiTheme="majorBidi" w:cstheme="majorBidi"/>
                      <w:noProof w:val="0"/>
                      <w:sz w:val="24"/>
                      <w:szCs w:val="24"/>
                      <w:lang w:eastAsia="tr-TR"/>
                    </w:rPr>
                  </w:pPr>
                </w:p>
              </w:tc>
            </w:tr>
          </w:tbl>
          <w:p w:rsidR="00041105" w:rsidRPr="00BE6BBC" w:rsidRDefault="00041105" w:rsidP="00041105">
            <w:pPr>
              <w:spacing w:after="0" w:line="240" w:lineRule="auto"/>
              <w:jc w:val="center"/>
              <w:rPr>
                <w:rFonts w:asciiTheme="majorBidi" w:eastAsia="Times New Roman" w:hAnsiTheme="majorBidi" w:cstheme="majorBidi"/>
                <w:noProof w:val="0"/>
                <w:sz w:val="24"/>
                <w:szCs w:val="24"/>
                <w:lang w:eastAsia="tr-TR"/>
              </w:rPr>
            </w:pPr>
          </w:p>
        </w:tc>
      </w:tr>
      <w:tr w:rsidR="000E4035" w:rsidRPr="00BE6BBC" w:rsidTr="0015587F">
        <w:trPr>
          <w:trHeight w:val="1498"/>
        </w:trPr>
        <w:tc>
          <w:tcPr>
            <w:tcW w:w="3828" w:type="dxa"/>
            <w:gridSpan w:val="2"/>
          </w:tcPr>
          <w:p w:rsidR="000E4035" w:rsidRDefault="000E4035" w:rsidP="00041105">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Üretim kuyu alanı koordinatlar</w:t>
            </w:r>
            <w:r w:rsidR="00AD791E">
              <w:rPr>
                <w:rFonts w:asciiTheme="majorBidi" w:eastAsia="Times New Roman" w:hAnsiTheme="majorBidi" w:cstheme="majorBidi"/>
                <w:noProof w:val="0"/>
                <w:sz w:val="24"/>
                <w:szCs w:val="24"/>
                <w:lang w:eastAsia="tr-TR"/>
              </w:rPr>
              <w:t>ı</w:t>
            </w:r>
            <w:r w:rsidR="00AD317D">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w:t>
            </w:r>
            <w:r w:rsidRPr="00654FA6">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0E4035" w:rsidRPr="00BE6BBC" w:rsidTr="0015587F">
              <w:trPr>
                <w:trHeight w:val="839"/>
              </w:trPr>
              <w:tc>
                <w:tcPr>
                  <w:tcW w:w="432" w:type="dxa"/>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0E4035" w:rsidRPr="00BE6BBC" w:rsidTr="0015587F">
              <w:trPr>
                <w:trHeight w:val="238"/>
              </w:trPr>
              <w:tc>
                <w:tcPr>
                  <w:tcW w:w="432" w:type="dxa"/>
                </w:tcPr>
                <w:p w:rsidR="000E4035" w:rsidRPr="00BE6BBC" w:rsidRDefault="000E4035" w:rsidP="000E403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E4035" w:rsidRPr="00BE6BBC" w:rsidRDefault="000E4035" w:rsidP="000E4035">
                  <w:pPr>
                    <w:spacing w:after="0" w:line="240" w:lineRule="auto"/>
                    <w:rPr>
                      <w:rFonts w:asciiTheme="majorBidi" w:eastAsia="Times New Roman" w:hAnsiTheme="majorBidi" w:cstheme="majorBidi"/>
                      <w:noProof w:val="0"/>
                      <w:sz w:val="24"/>
                      <w:szCs w:val="24"/>
                      <w:lang w:eastAsia="tr-TR"/>
                    </w:rPr>
                  </w:pPr>
                </w:p>
              </w:tc>
            </w:tr>
            <w:tr w:rsidR="000E4035" w:rsidRPr="00BE6BBC" w:rsidTr="0015587F">
              <w:trPr>
                <w:trHeight w:val="258"/>
              </w:trPr>
              <w:tc>
                <w:tcPr>
                  <w:tcW w:w="432" w:type="dxa"/>
                </w:tcPr>
                <w:p w:rsidR="000E4035" w:rsidRPr="00BE6BBC" w:rsidRDefault="000E4035" w:rsidP="000E403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E4035" w:rsidRPr="00BE6BBC" w:rsidRDefault="000E4035" w:rsidP="000E4035">
                  <w:pPr>
                    <w:spacing w:after="0" w:line="240" w:lineRule="auto"/>
                    <w:rPr>
                      <w:rFonts w:asciiTheme="majorBidi" w:eastAsia="Times New Roman" w:hAnsiTheme="majorBidi" w:cstheme="majorBidi"/>
                      <w:noProof w:val="0"/>
                      <w:sz w:val="24"/>
                      <w:szCs w:val="24"/>
                      <w:lang w:eastAsia="tr-TR"/>
                    </w:rPr>
                  </w:pPr>
                </w:p>
              </w:tc>
            </w:tr>
          </w:tbl>
          <w:p w:rsidR="000E4035" w:rsidRPr="00BE6BBC" w:rsidRDefault="000E4035" w:rsidP="00041105">
            <w:pPr>
              <w:spacing w:after="0" w:line="240" w:lineRule="auto"/>
              <w:jc w:val="center"/>
              <w:rPr>
                <w:rFonts w:asciiTheme="majorBidi" w:eastAsia="Times New Roman" w:hAnsiTheme="majorBidi" w:cstheme="majorBidi"/>
                <w:b/>
                <w:noProof w:val="0"/>
                <w:sz w:val="24"/>
                <w:szCs w:val="24"/>
                <w:lang w:eastAsia="tr-TR"/>
              </w:rPr>
            </w:pPr>
          </w:p>
        </w:tc>
      </w:tr>
      <w:tr w:rsidR="000E4035" w:rsidRPr="00BE6BBC" w:rsidTr="0015587F">
        <w:trPr>
          <w:trHeight w:val="1498"/>
        </w:trPr>
        <w:tc>
          <w:tcPr>
            <w:tcW w:w="3828" w:type="dxa"/>
            <w:gridSpan w:val="2"/>
          </w:tcPr>
          <w:p w:rsidR="00AD317D" w:rsidRDefault="000E4035" w:rsidP="00041105">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lang w:eastAsia="tr-TR"/>
              </w:rPr>
              <w:t>Re-enjeksiyon kuyu alanı koordinatlar</w:t>
            </w:r>
            <w:r w:rsidR="00AD791E">
              <w:rPr>
                <w:rFonts w:asciiTheme="majorBidi" w:eastAsia="Times New Roman" w:hAnsiTheme="majorBidi" w:cstheme="majorBidi"/>
                <w:noProof w:val="0"/>
                <w:sz w:val="24"/>
                <w:szCs w:val="24"/>
                <w:lang w:eastAsia="tr-TR"/>
              </w:rPr>
              <w:t>ı</w:t>
            </w:r>
            <w:r w:rsidR="00AD317D">
              <w:rPr>
                <w:rFonts w:asciiTheme="majorBidi" w:eastAsia="Times New Roman" w:hAnsiTheme="majorBidi" w:cstheme="majorBidi"/>
                <w:noProof w:val="0"/>
                <w:sz w:val="24"/>
                <w:szCs w:val="24"/>
                <w:vertAlign w:val="superscript"/>
                <w:lang w:eastAsia="tr-TR"/>
              </w:rPr>
              <w:t>5</w:t>
            </w:r>
          </w:p>
          <w:p w:rsidR="000E4035" w:rsidRDefault="000E4035" w:rsidP="00041105">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Pr="00654FA6">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0E4035" w:rsidRPr="00BE6BBC" w:rsidTr="0015587F">
              <w:trPr>
                <w:trHeight w:val="839"/>
              </w:trPr>
              <w:tc>
                <w:tcPr>
                  <w:tcW w:w="432" w:type="dxa"/>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0E4035" w:rsidRPr="00BE6BBC" w:rsidTr="0015587F">
              <w:trPr>
                <w:trHeight w:val="238"/>
              </w:trPr>
              <w:tc>
                <w:tcPr>
                  <w:tcW w:w="432" w:type="dxa"/>
                </w:tcPr>
                <w:p w:rsidR="000E4035" w:rsidRPr="00BE6BBC" w:rsidRDefault="000E4035" w:rsidP="000E403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E4035" w:rsidRPr="00BE6BBC" w:rsidRDefault="000E4035" w:rsidP="000E4035">
                  <w:pPr>
                    <w:spacing w:after="0" w:line="240" w:lineRule="auto"/>
                    <w:rPr>
                      <w:rFonts w:asciiTheme="majorBidi" w:eastAsia="Times New Roman" w:hAnsiTheme="majorBidi" w:cstheme="majorBidi"/>
                      <w:noProof w:val="0"/>
                      <w:sz w:val="24"/>
                      <w:szCs w:val="24"/>
                      <w:lang w:eastAsia="tr-TR"/>
                    </w:rPr>
                  </w:pPr>
                </w:p>
              </w:tc>
            </w:tr>
            <w:tr w:rsidR="000E4035" w:rsidRPr="00BE6BBC" w:rsidTr="0015587F">
              <w:trPr>
                <w:trHeight w:val="258"/>
              </w:trPr>
              <w:tc>
                <w:tcPr>
                  <w:tcW w:w="432" w:type="dxa"/>
                </w:tcPr>
                <w:p w:rsidR="000E4035" w:rsidRPr="00BE6BBC" w:rsidRDefault="000E4035" w:rsidP="000E403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E4035" w:rsidRPr="00BE6BBC" w:rsidRDefault="000E4035" w:rsidP="000E4035">
                  <w:pPr>
                    <w:spacing w:after="0" w:line="240" w:lineRule="auto"/>
                    <w:rPr>
                      <w:rFonts w:asciiTheme="majorBidi" w:eastAsia="Times New Roman" w:hAnsiTheme="majorBidi" w:cstheme="majorBidi"/>
                      <w:noProof w:val="0"/>
                      <w:sz w:val="24"/>
                      <w:szCs w:val="24"/>
                      <w:lang w:eastAsia="tr-TR"/>
                    </w:rPr>
                  </w:pPr>
                </w:p>
              </w:tc>
            </w:tr>
          </w:tbl>
          <w:p w:rsidR="000E4035" w:rsidRPr="00BE6BBC" w:rsidRDefault="000E4035" w:rsidP="00041105">
            <w:pPr>
              <w:spacing w:after="0" w:line="240" w:lineRule="auto"/>
              <w:jc w:val="center"/>
              <w:rPr>
                <w:rFonts w:asciiTheme="majorBidi" w:eastAsia="Times New Roman" w:hAnsiTheme="majorBidi" w:cstheme="majorBidi"/>
                <w:b/>
                <w:noProof w:val="0"/>
                <w:sz w:val="24"/>
                <w:szCs w:val="24"/>
                <w:lang w:eastAsia="tr-TR"/>
              </w:rPr>
            </w:pPr>
          </w:p>
        </w:tc>
      </w:tr>
      <w:tr w:rsidR="000E4035" w:rsidRPr="00BE6BBC" w:rsidTr="0015587F">
        <w:trPr>
          <w:trHeight w:val="1498"/>
        </w:trPr>
        <w:tc>
          <w:tcPr>
            <w:tcW w:w="3828" w:type="dxa"/>
            <w:gridSpan w:val="2"/>
          </w:tcPr>
          <w:p w:rsidR="00AD317D" w:rsidRDefault="000E4035" w:rsidP="00041105">
            <w:pPr>
              <w:spacing w:after="0" w:line="240" w:lineRule="auto"/>
              <w:jc w:val="both"/>
              <w:rPr>
                <w:rFonts w:asciiTheme="majorBidi" w:eastAsia="Times New Roman" w:hAnsiTheme="majorBidi" w:cstheme="majorBidi"/>
                <w:noProof w:val="0"/>
                <w:sz w:val="24"/>
                <w:szCs w:val="24"/>
                <w:vertAlign w:val="superscript"/>
                <w:lang w:eastAsia="tr-TR"/>
              </w:rPr>
            </w:pPr>
            <w:r>
              <w:rPr>
                <w:rFonts w:asciiTheme="majorBidi" w:eastAsia="Times New Roman" w:hAnsiTheme="majorBidi" w:cstheme="majorBidi"/>
                <w:noProof w:val="0"/>
                <w:sz w:val="24"/>
                <w:szCs w:val="24"/>
                <w:lang w:eastAsia="tr-TR"/>
              </w:rPr>
              <w:t>Jeotermal akışkan isale hattı koordinatlar</w:t>
            </w:r>
            <w:r w:rsidR="00AD791E">
              <w:rPr>
                <w:rFonts w:asciiTheme="majorBidi" w:eastAsia="Times New Roman" w:hAnsiTheme="majorBidi" w:cstheme="majorBidi"/>
                <w:noProof w:val="0"/>
                <w:sz w:val="24"/>
                <w:szCs w:val="24"/>
                <w:lang w:eastAsia="tr-TR"/>
              </w:rPr>
              <w:t>ı</w:t>
            </w:r>
            <w:r w:rsidR="00AD317D">
              <w:rPr>
                <w:rFonts w:asciiTheme="majorBidi" w:eastAsia="Times New Roman" w:hAnsiTheme="majorBidi" w:cstheme="majorBidi"/>
                <w:noProof w:val="0"/>
                <w:sz w:val="24"/>
                <w:szCs w:val="24"/>
                <w:vertAlign w:val="superscript"/>
                <w:lang w:eastAsia="tr-TR"/>
              </w:rPr>
              <w:t>5</w:t>
            </w:r>
          </w:p>
          <w:p w:rsidR="000E4035" w:rsidRDefault="000E4035" w:rsidP="00041105">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w:t>
            </w:r>
            <w:r w:rsidRPr="00654FA6">
              <w:rPr>
                <w:rFonts w:asciiTheme="majorBidi" w:eastAsia="Times New Roman" w:hAnsiTheme="majorBidi" w:cstheme="majorBid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0E4035" w:rsidRPr="00BE6BBC" w:rsidTr="0015587F">
              <w:trPr>
                <w:trHeight w:val="839"/>
              </w:trPr>
              <w:tc>
                <w:tcPr>
                  <w:tcW w:w="432" w:type="dxa"/>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263" w:type="dxa"/>
                </w:tcPr>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0E4035" w:rsidRPr="00BE6BBC" w:rsidRDefault="000E4035" w:rsidP="000E4035">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0E4035" w:rsidRPr="00BE6BBC" w:rsidTr="0015587F">
              <w:trPr>
                <w:trHeight w:val="238"/>
              </w:trPr>
              <w:tc>
                <w:tcPr>
                  <w:tcW w:w="432" w:type="dxa"/>
                </w:tcPr>
                <w:p w:rsidR="000E4035" w:rsidRPr="00BE6BBC" w:rsidRDefault="000E4035" w:rsidP="000E403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E4035" w:rsidRPr="00BE6BBC" w:rsidRDefault="000E4035" w:rsidP="000E4035">
                  <w:pPr>
                    <w:spacing w:after="0" w:line="240" w:lineRule="auto"/>
                    <w:rPr>
                      <w:rFonts w:asciiTheme="majorBidi" w:eastAsia="Times New Roman" w:hAnsiTheme="majorBidi" w:cstheme="majorBidi"/>
                      <w:noProof w:val="0"/>
                      <w:sz w:val="24"/>
                      <w:szCs w:val="24"/>
                      <w:lang w:eastAsia="tr-TR"/>
                    </w:rPr>
                  </w:pPr>
                </w:p>
              </w:tc>
            </w:tr>
            <w:tr w:rsidR="000E4035" w:rsidRPr="00BE6BBC" w:rsidTr="0015587F">
              <w:trPr>
                <w:trHeight w:val="258"/>
              </w:trPr>
              <w:tc>
                <w:tcPr>
                  <w:tcW w:w="432" w:type="dxa"/>
                </w:tcPr>
                <w:p w:rsidR="000E4035" w:rsidRPr="00BE6BBC" w:rsidRDefault="000E4035" w:rsidP="000E4035">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0E4035" w:rsidRPr="00BE6BBC" w:rsidRDefault="000E4035" w:rsidP="000E4035">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263" w:type="dxa"/>
                </w:tcPr>
                <w:p w:rsidR="000E4035" w:rsidRPr="00BE6BBC" w:rsidRDefault="000E4035" w:rsidP="000E4035">
                  <w:pPr>
                    <w:spacing w:after="0" w:line="240" w:lineRule="auto"/>
                    <w:rPr>
                      <w:rFonts w:asciiTheme="majorBidi" w:eastAsia="Times New Roman" w:hAnsiTheme="majorBidi" w:cstheme="majorBidi"/>
                      <w:noProof w:val="0"/>
                      <w:sz w:val="24"/>
                      <w:szCs w:val="24"/>
                      <w:lang w:eastAsia="tr-TR"/>
                    </w:rPr>
                  </w:pPr>
                </w:p>
              </w:tc>
            </w:tr>
          </w:tbl>
          <w:p w:rsidR="000E4035" w:rsidRPr="00BE6BBC" w:rsidRDefault="000E4035" w:rsidP="00041105">
            <w:pPr>
              <w:spacing w:after="0" w:line="240" w:lineRule="auto"/>
              <w:jc w:val="center"/>
              <w:rPr>
                <w:rFonts w:asciiTheme="majorBidi" w:eastAsia="Times New Roman" w:hAnsiTheme="majorBidi" w:cstheme="majorBidi"/>
                <w:b/>
                <w:noProof w:val="0"/>
                <w:sz w:val="24"/>
                <w:szCs w:val="24"/>
                <w:lang w:eastAsia="tr-TR"/>
              </w:rPr>
            </w:pPr>
          </w:p>
        </w:tc>
      </w:tr>
    </w:tbl>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Açıklama:</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1</w:t>
      </w:r>
      <w:r w:rsidRPr="00BE6BBC" w:rsidDel="00834C29">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sz w:val="24"/>
          <w:szCs w:val="24"/>
          <w:lang w:eastAsia="tr-TR"/>
        </w:rPr>
        <w:t>Virgülden sonra en fazla dört basamaklı olarak belirtilecektir.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2</w:t>
      </w:r>
      <w:r w:rsidRPr="00BE6BBC">
        <w:rPr>
          <w:rFonts w:asciiTheme="majorBidi" w:eastAsia="Times New Roman" w:hAnsiTheme="majorBidi" w:cstheme="majorBidi"/>
          <w:noProof w:val="0"/>
          <w:sz w:val="24"/>
          <w:szCs w:val="24"/>
          <w:lang w:eastAsia="tr-TR"/>
        </w:rPr>
        <w:t xml:space="preserve"> İlgili Kurul Kararı kapsamında belirlenecektir.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3</w:t>
      </w:r>
      <w:r w:rsidRPr="00BE6BBC">
        <w:rPr>
          <w:rFonts w:asciiTheme="majorBidi" w:eastAsia="Times New Roman" w:hAnsiTheme="majorBidi" w:cstheme="majorBidi"/>
          <w:noProof w:val="0"/>
          <w:sz w:val="24"/>
          <w:szCs w:val="24"/>
          <w:lang w:eastAsia="tr-TR"/>
        </w:rPr>
        <w:t xml:space="preserve"> Üretim tesisinin bağlanmasının talep edildiği nokta belirtilecektir.</w:t>
      </w:r>
    </w:p>
    <w:p w:rsid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 xml:space="preserve">4 </w:t>
      </w:r>
      <w:r w:rsidRPr="00BE6BBC">
        <w:rPr>
          <w:rFonts w:asciiTheme="majorBidi" w:eastAsia="Times New Roman" w:hAnsiTheme="majorBidi" w:cstheme="majorBidi"/>
          <w:noProof w:val="0"/>
          <w:sz w:val="24"/>
          <w:szCs w:val="24"/>
          <w:lang w:eastAsia="tr-TR"/>
        </w:rPr>
        <w:t>Başvuru tarihi itibariyle üretim tesisinin durumu belirtilecektir (</w:t>
      </w:r>
      <w:r w:rsidRPr="00BE6BBC">
        <w:rPr>
          <w:rFonts w:asciiTheme="majorBidi" w:eastAsia="Times New Roman" w:hAnsiTheme="majorBidi" w:cstheme="majorBidi"/>
          <w:i/>
          <w:noProof w:val="0"/>
          <w:sz w:val="24"/>
          <w:szCs w:val="24"/>
          <w:lang w:eastAsia="tr-TR"/>
        </w:rPr>
        <w:t>proje - inşa – kurulu - işletilmeye hazır v.s. gibi</w:t>
      </w:r>
      <w:r w:rsidRPr="00BE6BBC">
        <w:rPr>
          <w:rFonts w:asciiTheme="majorBidi" w:eastAsia="Times New Roman" w:hAnsiTheme="majorBidi" w:cstheme="majorBidi"/>
          <w:noProof w:val="0"/>
          <w:sz w:val="24"/>
          <w:szCs w:val="24"/>
          <w:lang w:eastAsia="tr-TR"/>
        </w:rPr>
        <w:t>)</w:t>
      </w:r>
    </w:p>
    <w:p w:rsidR="00AD317D" w:rsidRPr="009E29D7" w:rsidRDefault="00AD317D" w:rsidP="00BE6BBC">
      <w:pPr>
        <w:spacing w:after="0" w:line="240" w:lineRule="auto"/>
        <w:ind w:left="142" w:hanging="142"/>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vertAlign w:val="superscript"/>
          <w:lang w:eastAsia="tr-TR"/>
        </w:rPr>
        <w:t xml:space="preserve">5 </w:t>
      </w:r>
      <w:r w:rsidRPr="00BA4111">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r>
        <w:rPr>
          <w:rFonts w:asciiTheme="majorBidi" w:eastAsia="Times New Roman" w:hAnsiTheme="majorBidi" w:cstheme="majorBidi"/>
          <w:iCs/>
          <w:noProof w:val="0"/>
          <w:sz w:val="24"/>
          <w:szCs w:val="24"/>
          <w:lang w:eastAsia="tr-TR"/>
        </w:rPr>
        <w:t>.</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9E7F2F" w:rsidRDefault="009E7F2F" w:rsidP="00BE6BBC">
      <w:pPr>
        <w:rPr>
          <w:rFonts w:asciiTheme="majorBidi" w:eastAsia="Times New Roman" w:hAnsiTheme="majorBidi" w:cstheme="majorBidi"/>
          <w:b/>
          <w:noProof w:val="0"/>
          <w:sz w:val="24"/>
          <w:szCs w:val="24"/>
          <w:u w:val="single"/>
          <w:lang w:eastAsia="tr-TR"/>
        </w:rPr>
      </w:pPr>
    </w:p>
    <w:p w:rsidR="009E7F2F" w:rsidRDefault="009E7F2F" w:rsidP="00BE6BBC">
      <w:pPr>
        <w:rPr>
          <w:rFonts w:asciiTheme="majorBidi" w:eastAsia="Times New Roman" w:hAnsiTheme="majorBidi" w:cstheme="majorBidi"/>
          <w:b/>
          <w:noProof w:val="0"/>
          <w:sz w:val="24"/>
          <w:szCs w:val="24"/>
          <w:u w:val="single"/>
          <w:lang w:eastAsia="tr-TR"/>
        </w:rPr>
      </w:pPr>
    </w:p>
    <w:p w:rsidR="009E7F2F" w:rsidRDefault="009E7F2F" w:rsidP="00BE6BBC">
      <w:pPr>
        <w:rPr>
          <w:rFonts w:asciiTheme="majorBidi" w:eastAsia="Times New Roman" w:hAnsiTheme="majorBidi" w:cstheme="majorBidi"/>
          <w:b/>
          <w:noProof w:val="0"/>
          <w:sz w:val="24"/>
          <w:szCs w:val="24"/>
          <w:u w:val="single"/>
          <w:lang w:eastAsia="tr-TR"/>
        </w:rPr>
      </w:pPr>
    </w:p>
    <w:p w:rsidR="009E7F2F" w:rsidRDefault="009E7F2F" w:rsidP="00BE6BBC">
      <w:pPr>
        <w:rPr>
          <w:rFonts w:asciiTheme="majorBidi" w:eastAsia="Times New Roman" w:hAnsiTheme="majorBidi" w:cstheme="majorBidi"/>
          <w:b/>
          <w:noProof w:val="0"/>
          <w:sz w:val="24"/>
          <w:szCs w:val="24"/>
          <w:u w:val="single"/>
          <w:lang w:eastAsia="tr-TR"/>
        </w:rPr>
      </w:pPr>
    </w:p>
    <w:p w:rsidR="009E7F2F" w:rsidRDefault="009E7F2F" w:rsidP="00BE6BBC">
      <w:pPr>
        <w:rPr>
          <w:rFonts w:asciiTheme="majorBidi" w:eastAsia="Times New Roman" w:hAnsiTheme="majorBidi" w:cstheme="majorBidi"/>
          <w:b/>
          <w:noProof w:val="0"/>
          <w:sz w:val="24"/>
          <w:szCs w:val="24"/>
          <w:u w:val="single"/>
          <w:lang w:eastAsia="tr-TR"/>
        </w:rPr>
      </w:pPr>
    </w:p>
    <w:p w:rsidR="00F518C8" w:rsidRDefault="00F518C8" w:rsidP="00BE6BBC">
      <w:pPr>
        <w:rPr>
          <w:rFonts w:asciiTheme="majorBidi" w:eastAsia="Times New Roman" w:hAnsiTheme="majorBidi" w:cstheme="majorBidi"/>
          <w:b/>
          <w:noProof w:val="0"/>
          <w:sz w:val="24"/>
          <w:szCs w:val="24"/>
          <w:u w:val="single"/>
          <w:lang w:eastAsia="tr-TR"/>
        </w:rPr>
      </w:pPr>
    </w:p>
    <w:p w:rsidR="00F65974" w:rsidRDefault="00F65974" w:rsidP="00F65974">
      <w:pPr>
        <w:spacing w:after="0" w:line="240" w:lineRule="auto"/>
        <w:rPr>
          <w:rFonts w:asciiTheme="majorBidi" w:hAnsiTheme="majorBidi" w:cstheme="majorBidi"/>
          <w:b/>
          <w:sz w:val="24"/>
          <w:szCs w:val="24"/>
          <w:u w:val="single"/>
        </w:rPr>
      </w:pPr>
      <w:r w:rsidRPr="009E595E">
        <w:rPr>
          <w:rFonts w:asciiTheme="majorBidi" w:hAnsiTheme="majorBidi" w:cstheme="majorBidi"/>
          <w:b/>
          <w:sz w:val="24"/>
          <w:szCs w:val="24"/>
          <w:u w:val="single"/>
        </w:rPr>
        <w:t>Ek-3.2.e</w:t>
      </w:r>
    </w:p>
    <w:p w:rsidR="00F65974" w:rsidRPr="009E595E" w:rsidRDefault="00F65974" w:rsidP="00F65974">
      <w:pPr>
        <w:spacing w:after="0" w:line="240" w:lineRule="auto"/>
        <w:rPr>
          <w:rFonts w:asciiTheme="majorBidi" w:hAnsiTheme="majorBidi" w:cstheme="majorBidi"/>
          <w:b/>
          <w:sz w:val="24"/>
          <w:szCs w:val="24"/>
          <w:u w:val="single"/>
        </w:rPr>
      </w:pPr>
    </w:p>
    <w:p w:rsidR="00F65974" w:rsidRPr="009E595E" w:rsidRDefault="00F65974" w:rsidP="00F65974">
      <w:pPr>
        <w:tabs>
          <w:tab w:val="left" w:pos="709"/>
        </w:tabs>
        <w:spacing w:after="0" w:line="240" w:lineRule="auto"/>
        <w:jc w:val="center"/>
        <w:rPr>
          <w:rFonts w:asciiTheme="majorBidi" w:hAnsiTheme="majorBidi" w:cstheme="majorBidi"/>
          <w:b/>
          <w:sz w:val="24"/>
          <w:szCs w:val="24"/>
        </w:rPr>
      </w:pPr>
      <w:r w:rsidRPr="009E595E">
        <w:rPr>
          <w:rFonts w:asciiTheme="majorBidi" w:hAnsiTheme="majorBidi" w:cstheme="majorBidi"/>
          <w:b/>
          <w:sz w:val="24"/>
          <w:szCs w:val="24"/>
        </w:rPr>
        <w:t>BİYOKÜTLEYE DAYALI ÜRETİM TESİSİNE İLİŞKİN BİLGİ FORMU*</w:t>
      </w:r>
    </w:p>
    <w:p w:rsidR="00F65974" w:rsidRPr="009E595E" w:rsidRDefault="00F65974" w:rsidP="00F65974">
      <w:pPr>
        <w:tabs>
          <w:tab w:val="left" w:pos="709"/>
        </w:tabs>
        <w:spacing w:after="0" w:line="240" w:lineRule="auto"/>
        <w:rPr>
          <w:rFonts w:asciiTheme="majorBidi" w:hAnsiTheme="majorBidi" w:cstheme="majorBidi"/>
        </w:rPr>
      </w:pPr>
    </w:p>
    <w:p w:rsidR="00F65974" w:rsidRPr="009E595E" w:rsidRDefault="00F65974" w:rsidP="00F65974">
      <w:pPr>
        <w:tabs>
          <w:tab w:val="left" w:pos="709"/>
        </w:tabs>
        <w:spacing w:after="0" w:line="240" w:lineRule="auto"/>
        <w:rPr>
          <w:rFonts w:asciiTheme="majorBidi" w:hAnsiTheme="majorBidi" w:cstheme="majorBid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28"/>
        <w:gridCol w:w="5670"/>
      </w:tblGrid>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Başvuru sahibi tüzel kişi</w:t>
            </w:r>
          </w:p>
        </w:tc>
        <w:tc>
          <w:tcPr>
            <w:tcW w:w="5670" w:type="dxa"/>
            <w:vAlign w:val="center"/>
          </w:tcPr>
          <w:p w:rsidR="00F65974" w:rsidRPr="009E595E" w:rsidRDefault="00F65974" w:rsidP="00F65974">
            <w:pPr>
              <w:spacing w:after="0" w:line="240" w:lineRule="auto"/>
              <w:rPr>
                <w:rFonts w:asciiTheme="majorBidi" w:hAnsiTheme="majorBidi" w:cstheme="majorBidi"/>
              </w:rPr>
            </w:pP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Üretim tesisi adı</w:t>
            </w:r>
          </w:p>
        </w:tc>
        <w:tc>
          <w:tcPr>
            <w:tcW w:w="5670" w:type="dxa"/>
            <w:vAlign w:val="center"/>
          </w:tcPr>
          <w:p w:rsidR="00F65974" w:rsidRPr="009E595E" w:rsidRDefault="00F65974" w:rsidP="00F65974">
            <w:pPr>
              <w:spacing w:after="0" w:line="240" w:lineRule="auto"/>
              <w:rPr>
                <w:rFonts w:asciiTheme="majorBidi" w:hAnsiTheme="majorBidi" w:cstheme="majorBidi"/>
              </w:rPr>
            </w:pPr>
          </w:p>
        </w:tc>
      </w:tr>
      <w:tr w:rsidR="00F65974" w:rsidRPr="009E595E" w:rsidTr="00923B6C">
        <w:tc>
          <w:tcPr>
            <w:tcW w:w="2700" w:type="dxa"/>
            <w:vMerge w:val="restart"/>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Üretim tesisinin yeri</w:t>
            </w:r>
          </w:p>
        </w:tc>
        <w:tc>
          <w:tcPr>
            <w:tcW w:w="1128" w:type="dxa"/>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İli</w:t>
            </w:r>
          </w:p>
        </w:tc>
        <w:tc>
          <w:tcPr>
            <w:tcW w:w="5670" w:type="dxa"/>
            <w:vAlign w:val="center"/>
          </w:tcPr>
          <w:p w:rsidR="00F65974" w:rsidRPr="009E595E" w:rsidRDefault="00F65974" w:rsidP="00F65974">
            <w:pPr>
              <w:spacing w:after="0" w:line="240" w:lineRule="auto"/>
              <w:rPr>
                <w:rFonts w:asciiTheme="majorBidi" w:hAnsiTheme="majorBidi" w:cstheme="majorBidi"/>
              </w:rPr>
            </w:pPr>
          </w:p>
        </w:tc>
      </w:tr>
      <w:tr w:rsidR="00F65974" w:rsidRPr="009E595E" w:rsidTr="00923B6C">
        <w:trPr>
          <w:trHeight w:val="562"/>
        </w:trPr>
        <w:tc>
          <w:tcPr>
            <w:tcW w:w="2700" w:type="dxa"/>
            <w:vMerge/>
          </w:tcPr>
          <w:p w:rsidR="00F65974" w:rsidRPr="009E595E" w:rsidRDefault="00F65974" w:rsidP="00F65974">
            <w:pPr>
              <w:spacing w:after="0" w:line="240" w:lineRule="auto"/>
              <w:jc w:val="both"/>
              <w:rPr>
                <w:rFonts w:asciiTheme="majorBidi" w:hAnsiTheme="majorBidi" w:cstheme="majorBidi"/>
              </w:rPr>
            </w:pPr>
          </w:p>
        </w:tc>
        <w:tc>
          <w:tcPr>
            <w:tcW w:w="1128" w:type="dxa"/>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İlçesi</w:t>
            </w:r>
          </w:p>
          <w:p w:rsidR="00F65974" w:rsidRPr="009E595E" w:rsidRDefault="00F65974" w:rsidP="00F65974">
            <w:pPr>
              <w:spacing w:after="0" w:line="240" w:lineRule="auto"/>
              <w:jc w:val="both"/>
              <w:rPr>
                <w:rFonts w:asciiTheme="majorBidi" w:hAnsiTheme="majorBidi" w:cstheme="majorBidi"/>
              </w:rPr>
            </w:pPr>
          </w:p>
        </w:tc>
        <w:tc>
          <w:tcPr>
            <w:tcW w:w="5670" w:type="dxa"/>
            <w:vAlign w:val="center"/>
          </w:tcPr>
          <w:p w:rsidR="00F65974" w:rsidRPr="009E595E" w:rsidRDefault="00F65974" w:rsidP="00F65974">
            <w:pPr>
              <w:spacing w:after="0" w:line="240" w:lineRule="auto"/>
              <w:rPr>
                <w:rFonts w:asciiTheme="majorBidi" w:hAnsiTheme="majorBidi" w:cstheme="majorBidi"/>
              </w:rPr>
            </w:pPr>
          </w:p>
        </w:tc>
      </w:tr>
      <w:tr w:rsidR="00F65974" w:rsidRPr="009E595E" w:rsidTr="00923B6C">
        <w:trPr>
          <w:trHeight w:val="779"/>
        </w:trPr>
        <w:tc>
          <w:tcPr>
            <w:tcW w:w="3828" w:type="dxa"/>
            <w:gridSpan w:val="2"/>
            <w:vAlign w:val="center"/>
          </w:tcPr>
          <w:p w:rsidR="00F65974" w:rsidRPr="009E595E" w:rsidRDefault="00F65974" w:rsidP="00F65974">
            <w:pPr>
              <w:spacing w:after="0" w:line="240" w:lineRule="auto"/>
              <w:jc w:val="both"/>
              <w:rPr>
                <w:rFonts w:asciiTheme="majorBidi" w:hAnsiTheme="majorBidi" w:cstheme="majorBidi"/>
                <w:vertAlign w:val="superscript"/>
              </w:rPr>
            </w:pPr>
            <w:r w:rsidRPr="009E595E">
              <w:rPr>
                <w:rFonts w:asciiTheme="majorBidi" w:hAnsiTheme="majorBidi" w:cstheme="majorBidi"/>
              </w:rPr>
              <w:t>Teknoloji türü</w:t>
            </w:r>
            <w:r w:rsidRPr="009E595E">
              <w:rPr>
                <w:rFonts w:asciiTheme="majorBidi" w:hAnsiTheme="majorBidi" w:cstheme="majorBidi"/>
                <w:vertAlign w:val="superscript"/>
              </w:rPr>
              <w:t>1</w:t>
            </w:r>
          </w:p>
        </w:tc>
        <w:tc>
          <w:tcPr>
            <w:tcW w:w="5670" w:type="dxa"/>
            <w:vAlign w:val="center"/>
          </w:tcPr>
          <w:tbl>
            <w:tblPr>
              <w:tblStyle w:val="TabloKlavuzu"/>
              <w:tblpPr w:leftFromText="142" w:rightFromText="142" w:vertAnchor="text" w:tblpY="1"/>
              <w:tblW w:w="0" w:type="dxa"/>
              <w:tblLayout w:type="fixed"/>
              <w:tblLook w:val="04A0" w:firstRow="1" w:lastRow="0" w:firstColumn="1" w:lastColumn="0" w:noHBand="0" w:noVBand="1"/>
            </w:tblPr>
            <w:tblGrid>
              <w:gridCol w:w="312"/>
            </w:tblGrid>
            <w:tr w:rsidR="00F65974" w:rsidRPr="009E595E" w:rsidTr="00923B6C">
              <w:tc>
                <w:tcPr>
                  <w:tcW w:w="312" w:type="dxa"/>
                </w:tcPr>
                <w:p w:rsidR="00F65974" w:rsidRPr="009E595E" w:rsidRDefault="00F65974" w:rsidP="00F65974">
                  <w:pPr>
                    <w:rPr>
                      <w:rFonts w:asciiTheme="majorBidi" w:hAnsiTheme="majorBidi" w:cstheme="majorBidi"/>
                      <w:lang w:eastAsia="zh-CN"/>
                    </w:rPr>
                  </w:pPr>
                </w:p>
              </w:tc>
            </w:tr>
            <w:tr w:rsidR="00F65974" w:rsidRPr="009E595E" w:rsidTr="00923B6C">
              <w:tc>
                <w:tcPr>
                  <w:tcW w:w="312" w:type="dxa"/>
                </w:tcPr>
                <w:p w:rsidR="00F65974" w:rsidRPr="009E595E" w:rsidRDefault="00F65974" w:rsidP="00F65974">
                  <w:pPr>
                    <w:rPr>
                      <w:rFonts w:asciiTheme="majorBidi" w:hAnsiTheme="majorBidi" w:cstheme="majorBidi"/>
                      <w:lang w:eastAsia="zh-CN"/>
                    </w:rPr>
                  </w:pPr>
                  <w:r w:rsidRPr="009E595E">
                    <w:rPr>
                      <w:rFonts w:asciiTheme="majorBidi" w:hAnsiTheme="majorBidi" w:cstheme="majorBidi"/>
                      <w:lang w:eastAsia="zh-CN"/>
                    </w:rPr>
                    <w:t xml:space="preserve">     </w:t>
                  </w:r>
                </w:p>
              </w:tc>
            </w:tr>
          </w:tbl>
          <w:tbl>
            <w:tblPr>
              <w:tblStyle w:val="TabloKlavuzu"/>
              <w:tblpPr w:leftFromText="141" w:rightFromText="141" w:vertAnchor="text" w:tblpXSpec="center" w:tblpY="1"/>
              <w:tblOverlap w:val="never"/>
              <w:tblW w:w="0" w:type="auto"/>
              <w:jc w:val="center"/>
              <w:tblLayout w:type="fixed"/>
              <w:tblLook w:val="04A0" w:firstRow="1" w:lastRow="0" w:firstColumn="1" w:lastColumn="0" w:noHBand="0" w:noVBand="1"/>
            </w:tblPr>
            <w:tblGrid>
              <w:gridCol w:w="312"/>
            </w:tblGrid>
            <w:tr w:rsidR="00F65974" w:rsidRPr="009E595E" w:rsidTr="00923B6C">
              <w:trPr>
                <w:jc w:val="center"/>
              </w:trPr>
              <w:tc>
                <w:tcPr>
                  <w:tcW w:w="312" w:type="dxa"/>
                </w:tcPr>
                <w:p w:rsidR="00F65974" w:rsidRPr="009E595E" w:rsidRDefault="00F65974" w:rsidP="00F65974">
                  <w:pPr>
                    <w:rPr>
                      <w:rFonts w:asciiTheme="majorBidi" w:hAnsiTheme="majorBidi" w:cstheme="majorBidi"/>
                    </w:rPr>
                  </w:pPr>
                </w:p>
              </w:tc>
            </w:tr>
            <w:tr w:rsidR="00F65974" w:rsidRPr="009E595E" w:rsidTr="00923B6C">
              <w:trPr>
                <w:jc w:val="center"/>
              </w:trPr>
              <w:tc>
                <w:tcPr>
                  <w:tcW w:w="312" w:type="dxa"/>
                </w:tcPr>
                <w:p w:rsidR="00F65974" w:rsidRPr="009E595E" w:rsidRDefault="00F65974" w:rsidP="00F65974">
                  <w:pPr>
                    <w:rPr>
                      <w:rFonts w:asciiTheme="majorBidi" w:hAnsiTheme="majorBidi" w:cstheme="majorBidi"/>
                    </w:rPr>
                  </w:pPr>
                  <w:r w:rsidRPr="009E595E">
                    <w:rPr>
                      <w:rFonts w:asciiTheme="majorBidi" w:hAnsiTheme="majorBidi" w:cstheme="majorBidi"/>
                    </w:rPr>
                    <w:t xml:space="preserve">   </w:t>
                  </w:r>
                </w:p>
              </w:tc>
            </w:tr>
          </w:tbl>
          <w:p w:rsidR="00F65974" w:rsidRPr="009E595E" w:rsidRDefault="00F65974" w:rsidP="00F65974">
            <w:pPr>
              <w:spacing w:after="0" w:line="240" w:lineRule="auto"/>
              <w:rPr>
                <w:rFonts w:asciiTheme="majorBidi" w:hAnsiTheme="majorBidi" w:cstheme="majorBidi"/>
              </w:rPr>
            </w:pPr>
            <w:r w:rsidRPr="006A6B3F">
              <w:rPr>
                <w:rFonts w:asciiTheme="majorBidi" w:hAnsiTheme="majorBidi" w:cstheme="majorBidi"/>
              </w:rPr>
              <w:t>Biyometanizasyon</w:t>
            </w:r>
            <w:r w:rsidRPr="009E595E">
              <w:rPr>
                <w:rFonts w:asciiTheme="majorBidi" w:hAnsiTheme="majorBidi" w:cstheme="majorBidi"/>
              </w:rPr>
              <w:t xml:space="preserve">                   Gazlaştırma</w:t>
            </w:r>
          </w:p>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Doğrudan Yakma                    Piroliz</w:t>
            </w:r>
          </w:p>
        </w:tc>
      </w:tr>
      <w:tr w:rsidR="00F65974" w:rsidRPr="009E595E" w:rsidTr="00923B6C">
        <w:trPr>
          <w:trHeight w:val="1413"/>
        </w:trPr>
        <w:tc>
          <w:tcPr>
            <w:tcW w:w="3828" w:type="dxa"/>
            <w:gridSpan w:val="2"/>
            <w:vAlign w:val="center"/>
          </w:tcPr>
          <w:p w:rsidR="00F65974" w:rsidRPr="009E595E" w:rsidRDefault="00F65974" w:rsidP="00F65974">
            <w:pPr>
              <w:spacing w:after="0" w:line="240" w:lineRule="auto"/>
              <w:jc w:val="both"/>
              <w:rPr>
                <w:rFonts w:asciiTheme="majorBidi" w:hAnsiTheme="majorBidi" w:cstheme="majorBidi"/>
                <w:vertAlign w:val="superscript"/>
              </w:rPr>
            </w:pPr>
            <w:r w:rsidRPr="009E595E">
              <w:rPr>
                <w:rFonts w:asciiTheme="majorBidi" w:hAnsiTheme="majorBidi" w:cstheme="majorBidi"/>
              </w:rPr>
              <w:t>Atık türü</w:t>
            </w:r>
            <w:r w:rsidRPr="009E595E">
              <w:rPr>
                <w:rFonts w:asciiTheme="majorBidi" w:hAnsiTheme="majorBidi" w:cstheme="majorBidi"/>
                <w:vertAlign w:val="superscript"/>
              </w:rPr>
              <w:t>2</w:t>
            </w:r>
          </w:p>
        </w:tc>
        <w:tc>
          <w:tcPr>
            <w:tcW w:w="5670" w:type="dxa"/>
            <w:vAlign w:val="center"/>
          </w:tcPr>
          <w:tbl>
            <w:tblPr>
              <w:tblStyle w:val="TabloKlavuzu"/>
              <w:tblpPr w:leftFromText="142" w:rightFromText="142" w:vertAnchor="text" w:tblpY="1"/>
              <w:tblW w:w="0" w:type="dxa"/>
              <w:tblLayout w:type="fixed"/>
              <w:tblLook w:val="04A0" w:firstRow="1" w:lastRow="0" w:firstColumn="1" w:lastColumn="0" w:noHBand="0" w:noVBand="1"/>
            </w:tblPr>
            <w:tblGrid>
              <w:gridCol w:w="312"/>
            </w:tblGrid>
            <w:tr w:rsidR="00F65974" w:rsidRPr="009E595E" w:rsidTr="00923B6C">
              <w:tc>
                <w:tcPr>
                  <w:tcW w:w="312" w:type="dxa"/>
                </w:tcPr>
                <w:p w:rsidR="00F65974" w:rsidRPr="009E595E" w:rsidRDefault="00F65974" w:rsidP="00F65974">
                  <w:pPr>
                    <w:rPr>
                      <w:rFonts w:asciiTheme="majorBidi" w:hAnsiTheme="majorBidi" w:cstheme="majorBidi"/>
                      <w:lang w:eastAsia="zh-CN"/>
                    </w:rPr>
                  </w:pPr>
                </w:p>
              </w:tc>
            </w:tr>
            <w:tr w:rsidR="00F65974" w:rsidRPr="009E595E" w:rsidTr="00923B6C">
              <w:tc>
                <w:tcPr>
                  <w:tcW w:w="312" w:type="dxa"/>
                </w:tcPr>
                <w:p w:rsidR="00F65974" w:rsidRPr="009E595E" w:rsidRDefault="00F65974" w:rsidP="00F65974">
                  <w:pPr>
                    <w:rPr>
                      <w:rFonts w:asciiTheme="majorBidi" w:hAnsiTheme="majorBidi" w:cstheme="majorBidi"/>
                      <w:lang w:eastAsia="zh-CN"/>
                    </w:rPr>
                  </w:pPr>
                  <w:r w:rsidRPr="009E595E">
                    <w:rPr>
                      <w:rFonts w:asciiTheme="majorBidi" w:hAnsiTheme="majorBidi" w:cstheme="majorBidi"/>
                      <w:lang w:eastAsia="zh-CN"/>
                    </w:rPr>
                    <w:t xml:space="preserve">     </w:t>
                  </w:r>
                </w:p>
              </w:tc>
            </w:tr>
            <w:tr w:rsidR="00F65974" w:rsidRPr="009E595E" w:rsidTr="00923B6C">
              <w:tc>
                <w:tcPr>
                  <w:tcW w:w="312" w:type="dxa"/>
                </w:tcPr>
                <w:p w:rsidR="00F65974" w:rsidRPr="009E595E" w:rsidRDefault="00F65974" w:rsidP="00F65974">
                  <w:pPr>
                    <w:rPr>
                      <w:rFonts w:asciiTheme="majorBidi" w:hAnsiTheme="majorBidi" w:cstheme="majorBidi"/>
                      <w:lang w:eastAsia="zh-CN"/>
                    </w:rPr>
                  </w:pPr>
                </w:p>
              </w:tc>
            </w:tr>
            <w:tr w:rsidR="00F65974" w:rsidRPr="009E595E" w:rsidTr="00923B6C">
              <w:tc>
                <w:tcPr>
                  <w:tcW w:w="312" w:type="dxa"/>
                </w:tcPr>
                <w:p w:rsidR="00F65974" w:rsidRPr="009E595E" w:rsidRDefault="00F65974" w:rsidP="00F65974">
                  <w:pPr>
                    <w:rPr>
                      <w:rFonts w:asciiTheme="majorBidi" w:hAnsiTheme="majorBidi" w:cstheme="majorBidi"/>
                      <w:lang w:eastAsia="zh-CN"/>
                    </w:rPr>
                  </w:pPr>
                </w:p>
              </w:tc>
            </w:tr>
          </w:tbl>
          <w:tbl>
            <w:tblPr>
              <w:tblStyle w:val="TabloKlavuzu"/>
              <w:tblpPr w:leftFromText="141" w:rightFromText="141" w:vertAnchor="text" w:tblpXSpec="center" w:tblpY="1"/>
              <w:tblOverlap w:val="never"/>
              <w:tblW w:w="0" w:type="auto"/>
              <w:jc w:val="center"/>
              <w:tblLayout w:type="fixed"/>
              <w:tblLook w:val="04A0" w:firstRow="1" w:lastRow="0" w:firstColumn="1" w:lastColumn="0" w:noHBand="0" w:noVBand="1"/>
            </w:tblPr>
            <w:tblGrid>
              <w:gridCol w:w="312"/>
            </w:tblGrid>
            <w:tr w:rsidR="00F65974" w:rsidRPr="009E595E" w:rsidTr="00923B6C">
              <w:trPr>
                <w:jc w:val="center"/>
              </w:trPr>
              <w:tc>
                <w:tcPr>
                  <w:tcW w:w="312" w:type="dxa"/>
                </w:tcPr>
                <w:p w:rsidR="00F65974" w:rsidRPr="009E595E" w:rsidRDefault="00F65974" w:rsidP="00F65974">
                  <w:pPr>
                    <w:rPr>
                      <w:rFonts w:asciiTheme="majorBidi" w:hAnsiTheme="majorBidi" w:cstheme="majorBidi"/>
                    </w:rPr>
                  </w:pPr>
                </w:p>
              </w:tc>
            </w:tr>
            <w:tr w:rsidR="00F65974" w:rsidRPr="009E595E" w:rsidTr="00923B6C">
              <w:trPr>
                <w:jc w:val="center"/>
              </w:trPr>
              <w:tc>
                <w:tcPr>
                  <w:tcW w:w="312" w:type="dxa"/>
                </w:tcPr>
                <w:p w:rsidR="00F65974" w:rsidRPr="009E595E" w:rsidRDefault="00F65974" w:rsidP="00F65974">
                  <w:pPr>
                    <w:rPr>
                      <w:rFonts w:asciiTheme="majorBidi" w:hAnsiTheme="majorBidi" w:cstheme="majorBidi"/>
                    </w:rPr>
                  </w:pPr>
                  <w:r w:rsidRPr="009E595E">
                    <w:rPr>
                      <w:rFonts w:asciiTheme="majorBidi" w:hAnsiTheme="majorBidi" w:cstheme="majorBidi"/>
                    </w:rPr>
                    <w:t xml:space="preserve">   </w:t>
                  </w:r>
                </w:p>
              </w:tc>
            </w:tr>
            <w:tr w:rsidR="00F65974" w:rsidRPr="009E595E" w:rsidTr="00923B6C">
              <w:trPr>
                <w:jc w:val="center"/>
              </w:trPr>
              <w:tc>
                <w:tcPr>
                  <w:tcW w:w="312" w:type="dxa"/>
                </w:tcPr>
                <w:p w:rsidR="00F65974" w:rsidRPr="009E595E" w:rsidRDefault="00F65974" w:rsidP="00F65974">
                  <w:pPr>
                    <w:rPr>
                      <w:rFonts w:asciiTheme="majorBidi" w:hAnsiTheme="majorBidi" w:cstheme="majorBidi"/>
                    </w:rPr>
                  </w:pPr>
                </w:p>
              </w:tc>
            </w:tr>
            <w:tr w:rsidR="00F65974" w:rsidRPr="009E595E" w:rsidTr="00923B6C">
              <w:trPr>
                <w:jc w:val="center"/>
              </w:trPr>
              <w:tc>
                <w:tcPr>
                  <w:tcW w:w="312" w:type="dxa"/>
                </w:tcPr>
                <w:p w:rsidR="00F65974" w:rsidRPr="009E595E" w:rsidRDefault="00F65974" w:rsidP="00F65974">
                  <w:pPr>
                    <w:rPr>
                      <w:rFonts w:asciiTheme="majorBidi" w:hAnsiTheme="majorBidi" w:cstheme="majorBidi"/>
                    </w:rPr>
                  </w:pPr>
                </w:p>
              </w:tc>
            </w:tr>
          </w:tbl>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Bitkisel atık                   Orman atığı</w:t>
            </w:r>
          </w:p>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Hayvansal atık                    Atık lastik</w:t>
            </w:r>
          </w:p>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Kentsel atık Endüstriyel atık</w:t>
            </w:r>
          </w:p>
          <w:p w:rsidR="00F65974" w:rsidRPr="009E595E" w:rsidDel="006E3D08" w:rsidRDefault="00F65974" w:rsidP="00F65974">
            <w:pPr>
              <w:spacing w:after="0" w:line="240" w:lineRule="auto"/>
              <w:rPr>
                <w:rFonts w:asciiTheme="majorBidi" w:hAnsiTheme="majorBidi" w:cstheme="majorBidi"/>
              </w:rPr>
            </w:pPr>
            <w:r w:rsidRPr="009E595E">
              <w:rPr>
                <w:rFonts w:asciiTheme="majorBidi" w:hAnsiTheme="majorBidi" w:cstheme="majorBidi"/>
              </w:rPr>
              <w:t>Enerji bitkisi                Diğer (………………..)</w:t>
            </w: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 xml:space="preserve">Ünite sayısı </w:t>
            </w:r>
          </w:p>
        </w:tc>
        <w:tc>
          <w:tcPr>
            <w:tcW w:w="5670" w:type="dxa"/>
            <w:vAlign w:val="center"/>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 xml:space="preserve">.…. adet      </w:t>
            </w: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Ünite kurulu güçleri</w:t>
            </w:r>
          </w:p>
        </w:tc>
        <w:tc>
          <w:tcPr>
            <w:tcW w:w="5670" w:type="dxa"/>
            <w:vAlign w:val="center"/>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 MW</w:t>
            </w:r>
            <w:r w:rsidRPr="009E595E">
              <w:rPr>
                <w:rFonts w:asciiTheme="majorBidi" w:hAnsiTheme="majorBidi" w:cstheme="majorBidi"/>
                <w:vertAlign w:val="subscript"/>
              </w:rPr>
              <w:t>m</w:t>
            </w:r>
            <w:r w:rsidRPr="009E595E">
              <w:rPr>
                <w:rFonts w:asciiTheme="majorBidi" w:hAnsiTheme="majorBidi" w:cstheme="majorBidi"/>
              </w:rPr>
              <w:t xml:space="preserve">         MW</w:t>
            </w:r>
            <w:r w:rsidRPr="009E595E">
              <w:rPr>
                <w:rFonts w:asciiTheme="majorBidi" w:hAnsiTheme="majorBidi" w:cstheme="majorBidi"/>
                <w:vertAlign w:val="subscript"/>
              </w:rPr>
              <w:t>e</w:t>
            </w: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Üretim tesisinin toplam kurulu gücü</w:t>
            </w:r>
            <w:r w:rsidRPr="009E595E">
              <w:rPr>
                <w:rFonts w:asciiTheme="majorBidi" w:hAnsiTheme="majorBidi" w:cstheme="majorBidi"/>
                <w:vertAlign w:val="superscript"/>
              </w:rPr>
              <w:t>3</w:t>
            </w:r>
          </w:p>
        </w:tc>
        <w:tc>
          <w:tcPr>
            <w:tcW w:w="5670" w:type="dxa"/>
            <w:vAlign w:val="center"/>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 MW</w:t>
            </w:r>
            <w:r w:rsidRPr="009E595E">
              <w:rPr>
                <w:rFonts w:asciiTheme="majorBidi" w:hAnsiTheme="majorBidi" w:cstheme="majorBidi"/>
                <w:vertAlign w:val="subscript"/>
              </w:rPr>
              <w:t>m</w:t>
            </w:r>
            <w:r w:rsidRPr="009E595E">
              <w:rPr>
                <w:rFonts w:asciiTheme="majorBidi" w:hAnsiTheme="majorBidi" w:cstheme="majorBidi"/>
              </w:rPr>
              <w:t xml:space="preserve">        MW</w:t>
            </w:r>
            <w:r w:rsidRPr="009E595E">
              <w:rPr>
                <w:rFonts w:asciiTheme="majorBidi" w:hAnsiTheme="majorBidi" w:cstheme="majorBidi"/>
                <w:vertAlign w:val="subscript"/>
              </w:rPr>
              <w:t>e</w:t>
            </w: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Mevcut kurulu gücü ile üretebileceği yıllık azami üretim miktarı</w:t>
            </w:r>
            <w:r w:rsidRPr="009E595E">
              <w:rPr>
                <w:rFonts w:asciiTheme="majorBidi" w:hAnsiTheme="majorBidi" w:cstheme="majorBidi"/>
                <w:vertAlign w:val="superscript"/>
              </w:rPr>
              <w:t>4</w:t>
            </w:r>
          </w:p>
        </w:tc>
        <w:tc>
          <w:tcPr>
            <w:tcW w:w="5670" w:type="dxa"/>
            <w:vAlign w:val="center"/>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 kWh/yıl</w:t>
            </w: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Öngörülen sisteme bağlantı noktası ve gerilim seviyesi</w:t>
            </w:r>
            <w:r w:rsidRPr="009E595E">
              <w:rPr>
                <w:rFonts w:asciiTheme="majorBidi" w:hAnsiTheme="majorBidi" w:cstheme="majorBidi"/>
                <w:vertAlign w:val="superscript"/>
              </w:rPr>
              <w:t>5</w:t>
            </w:r>
          </w:p>
        </w:tc>
        <w:tc>
          <w:tcPr>
            <w:tcW w:w="5670" w:type="dxa"/>
            <w:vAlign w:val="center"/>
          </w:tcPr>
          <w:p w:rsidR="00F65974" w:rsidRPr="009E595E" w:rsidRDefault="00F65974" w:rsidP="00F65974">
            <w:pPr>
              <w:spacing w:after="0" w:line="240" w:lineRule="auto"/>
              <w:rPr>
                <w:rFonts w:asciiTheme="majorBidi" w:hAnsiTheme="majorBidi" w:cstheme="majorBidi"/>
              </w:rPr>
            </w:pP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Üretim tesisinin mevcut fiziki durumu</w:t>
            </w:r>
            <w:r w:rsidRPr="009E595E">
              <w:rPr>
                <w:rFonts w:asciiTheme="majorBidi" w:hAnsiTheme="majorBidi" w:cstheme="majorBidi"/>
                <w:vertAlign w:val="superscript"/>
              </w:rPr>
              <w:t>6</w:t>
            </w:r>
          </w:p>
        </w:tc>
        <w:tc>
          <w:tcPr>
            <w:tcW w:w="5670" w:type="dxa"/>
            <w:vAlign w:val="center"/>
          </w:tcPr>
          <w:p w:rsidR="00F65974" w:rsidRPr="009E595E" w:rsidRDefault="00F65974" w:rsidP="00F65974">
            <w:pPr>
              <w:spacing w:after="0" w:line="240" w:lineRule="auto"/>
              <w:rPr>
                <w:rFonts w:asciiTheme="majorBidi" w:hAnsiTheme="majorBidi" w:cstheme="majorBidi"/>
              </w:rPr>
            </w:pPr>
          </w:p>
        </w:tc>
      </w:tr>
      <w:tr w:rsidR="00F65974" w:rsidRPr="009E595E" w:rsidTr="00923B6C">
        <w:tc>
          <w:tcPr>
            <w:tcW w:w="3828" w:type="dxa"/>
            <w:gridSpan w:val="2"/>
            <w:vAlign w:val="center"/>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Öngörülen üretim tesisi yerine ait pafta adı/adları (1/25.000 Harita) Öngörülen üretim tesisi yerine ait pafta/ada/ parsel adları</w:t>
            </w:r>
          </w:p>
        </w:tc>
        <w:tc>
          <w:tcPr>
            <w:tcW w:w="5670" w:type="dxa"/>
          </w:tcPr>
          <w:p w:rsidR="00F65974" w:rsidRPr="009E595E" w:rsidRDefault="00F65974" w:rsidP="00F65974">
            <w:pPr>
              <w:spacing w:after="0" w:line="240" w:lineRule="auto"/>
              <w:rPr>
                <w:rFonts w:asciiTheme="majorBidi" w:hAnsiTheme="majorBidi" w:cstheme="majorBidi"/>
              </w:rPr>
            </w:pPr>
          </w:p>
        </w:tc>
      </w:tr>
      <w:tr w:rsidR="00F65974" w:rsidRPr="009E595E" w:rsidTr="00923B6C">
        <w:trPr>
          <w:trHeight w:val="234"/>
        </w:trPr>
        <w:tc>
          <w:tcPr>
            <w:tcW w:w="3828" w:type="dxa"/>
            <w:gridSpan w:val="2"/>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Öngörülen proje kapasite faktörü</w:t>
            </w:r>
          </w:p>
        </w:tc>
        <w:tc>
          <w:tcPr>
            <w:tcW w:w="5670" w:type="dxa"/>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 …</w:t>
            </w:r>
          </w:p>
        </w:tc>
      </w:tr>
      <w:tr w:rsidR="00F65974" w:rsidRPr="009E595E" w:rsidTr="00923B6C">
        <w:trPr>
          <w:trHeight w:val="933"/>
        </w:trPr>
        <w:tc>
          <w:tcPr>
            <w:tcW w:w="3828" w:type="dxa"/>
            <w:gridSpan w:val="2"/>
          </w:tcPr>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rPr>
              <w:t xml:space="preserve">Öngörülen </w:t>
            </w:r>
            <w:r>
              <w:rPr>
                <w:rFonts w:asciiTheme="majorBidi" w:hAnsiTheme="majorBidi" w:cstheme="majorBidi"/>
                <w:sz w:val="24"/>
                <w:szCs w:val="24"/>
              </w:rPr>
              <w:t>santral sahasına ilişkin köşe</w:t>
            </w:r>
            <w:r w:rsidRPr="009E595E">
              <w:rPr>
                <w:rFonts w:asciiTheme="majorBidi" w:hAnsiTheme="majorBidi" w:cstheme="majorBidi"/>
              </w:rPr>
              <w:t xml:space="preserve"> koordinatlar</w:t>
            </w:r>
            <w:r>
              <w:rPr>
                <w:rFonts w:asciiTheme="majorBidi" w:hAnsiTheme="majorBidi" w:cstheme="majorBidi"/>
              </w:rPr>
              <w:t>ı</w:t>
            </w:r>
            <w:r>
              <w:rPr>
                <w:rFonts w:asciiTheme="majorBidi" w:hAnsiTheme="majorBidi" w:cstheme="majorBidi"/>
                <w:vertAlign w:val="superscript"/>
              </w:rPr>
              <w:t>7</w:t>
            </w:r>
            <w:r w:rsidRPr="009E595E">
              <w:rPr>
                <w:rFonts w:asciiTheme="majorBidi" w:hAnsiTheme="majorBidi" w:cstheme="majorBidi"/>
              </w:rPr>
              <w:t xml:space="preserve"> (</w:t>
            </w:r>
            <w:r w:rsidRPr="009E595E">
              <w:rPr>
                <w:rFonts w:asciiTheme="majorBidi" w:hAnsiTheme="majorBidi" w:cstheme="majorBidi"/>
                <w:i/>
              </w:rPr>
              <w:t>UTM 6 derece - ED 50 Datum</w:t>
            </w:r>
            <w:r w:rsidRPr="009E595E">
              <w:rPr>
                <w:rFonts w:asciiTheme="majorBidi" w:hAnsiTheme="majorBidi" w:cstheme="majorBidi"/>
              </w:rPr>
              <w:t>)</w:t>
            </w:r>
          </w:p>
        </w:tc>
        <w:tc>
          <w:tcPr>
            <w:tcW w:w="5670" w:type="dxa"/>
          </w:tcPr>
          <w:tbl>
            <w:tblPr>
              <w:tblpPr w:leftFromText="141" w:rightFromText="141" w:vertAnchor="text" w:horzAnchor="margin" w:tblpY="-1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275"/>
            </w:tblGrid>
            <w:tr w:rsidR="00F65974" w:rsidRPr="009E595E" w:rsidTr="00923B6C">
              <w:tc>
                <w:tcPr>
                  <w:tcW w:w="421" w:type="dxa"/>
                </w:tcPr>
                <w:p w:rsidR="00F65974" w:rsidRPr="009E595E" w:rsidRDefault="00F65974" w:rsidP="00F65974">
                  <w:pPr>
                    <w:spacing w:after="0" w:line="240" w:lineRule="auto"/>
                    <w:jc w:val="center"/>
                    <w:rPr>
                      <w:rFonts w:asciiTheme="majorBidi" w:hAnsiTheme="majorBidi" w:cstheme="majorBidi"/>
                    </w:rPr>
                  </w:pPr>
                </w:p>
              </w:tc>
              <w:tc>
                <w:tcPr>
                  <w:tcW w:w="1701" w:type="dxa"/>
                  <w:vAlign w:val="center"/>
                </w:tcPr>
                <w:p w:rsidR="00F65974" w:rsidRPr="009E595E" w:rsidRDefault="00F65974" w:rsidP="00F65974">
                  <w:pPr>
                    <w:spacing w:after="0" w:line="240" w:lineRule="auto"/>
                    <w:jc w:val="center"/>
                    <w:rPr>
                      <w:rFonts w:asciiTheme="majorBidi" w:hAnsiTheme="majorBidi" w:cstheme="majorBidi"/>
                      <w:b/>
                      <w:bCs/>
                    </w:rPr>
                  </w:pPr>
                  <w:r w:rsidRPr="009E595E">
                    <w:rPr>
                      <w:rFonts w:asciiTheme="majorBidi" w:hAnsiTheme="majorBidi" w:cstheme="majorBidi"/>
                      <w:b/>
                      <w:bCs/>
                    </w:rPr>
                    <w:t>Doğu</w:t>
                  </w:r>
                  <w:r w:rsidRPr="009E595E">
                    <w:rPr>
                      <w:rFonts w:asciiTheme="majorBidi" w:hAnsiTheme="majorBidi" w:cstheme="majorBidi"/>
                      <w:b/>
                      <w:bCs/>
                    </w:rPr>
                    <w:br/>
                    <w:t>(sağa değer)</w:t>
                  </w:r>
                </w:p>
              </w:tc>
              <w:tc>
                <w:tcPr>
                  <w:tcW w:w="1701" w:type="dxa"/>
                  <w:vAlign w:val="center"/>
                </w:tcPr>
                <w:p w:rsidR="00F65974" w:rsidRPr="009E595E" w:rsidRDefault="00F65974" w:rsidP="00F65974">
                  <w:pPr>
                    <w:spacing w:after="0" w:line="240" w:lineRule="auto"/>
                    <w:jc w:val="center"/>
                    <w:rPr>
                      <w:rFonts w:asciiTheme="majorBidi" w:hAnsiTheme="majorBidi" w:cstheme="majorBidi"/>
                      <w:b/>
                      <w:bCs/>
                    </w:rPr>
                  </w:pPr>
                  <w:r w:rsidRPr="009E595E">
                    <w:rPr>
                      <w:rFonts w:asciiTheme="majorBidi" w:hAnsiTheme="majorBidi" w:cstheme="majorBidi"/>
                      <w:b/>
                      <w:bCs/>
                    </w:rPr>
                    <w:t>Kuzey</w:t>
                  </w:r>
                  <w:r w:rsidRPr="009E595E">
                    <w:rPr>
                      <w:rFonts w:asciiTheme="majorBidi" w:hAnsiTheme="majorBidi" w:cstheme="majorBidi"/>
                      <w:b/>
                      <w:bCs/>
                    </w:rPr>
                    <w:br/>
                    <w:t>(yukarı değer)</w:t>
                  </w:r>
                </w:p>
              </w:tc>
              <w:tc>
                <w:tcPr>
                  <w:tcW w:w="1275" w:type="dxa"/>
                </w:tcPr>
                <w:p w:rsidR="00F65974" w:rsidRPr="009E595E" w:rsidRDefault="00F65974" w:rsidP="00F65974">
                  <w:pPr>
                    <w:spacing w:after="0" w:line="240" w:lineRule="auto"/>
                    <w:jc w:val="center"/>
                    <w:rPr>
                      <w:rFonts w:asciiTheme="majorBidi" w:hAnsiTheme="majorBidi" w:cstheme="majorBidi"/>
                      <w:b/>
                      <w:bCs/>
                    </w:rPr>
                  </w:pPr>
                  <w:r w:rsidRPr="009E595E">
                    <w:rPr>
                      <w:rFonts w:asciiTheme="majorBidi" w:hAnsiTheme="majorBidi" w:cstheme="majorBidi"/>
                      <w:b/>
                      <w:bCs/>
                    </w:rPr>
                    <w:t>Dilim</w:t>
                  </w:r>
                </w:p>
                <w:p w:rsidR="00F65974" w:rsidRPr="009E595E" w:rsidRDefault="00F65974" w:rsidP="00F65974">
                  <w:pPr>
                    <w:spacing w:after="0" w:line="240" w:lineRule="auto"/>
                    <w:jc w:val="center"/>
                    <w:rPr>
                      <w:rFonts w:asciiTheme="majorBidi" w:hAnsiTheme="majorBidi" w:cstheme="majorBidi"/>
                    </w:rPr>
                  </w:pPr>
                  <w:r w:rsidRPr="009E595E">
                    <w:rPr>
                      <w:rFonts w:asciiTheme="majorBidi" w:hAnsiTheme="majorBidi" w:cstheme="majorBidi"/>
                      <w:b/>
                      <w:bCs/>
                    </w:rPr>
                    <w:t>Orta Boylamı</w:t>
                  </w:r>
                  <w:r w:rsidRPr="009E595E">
                    <w:rPr>
                      <w:rFonts w:asciiTheme="majorBidi" w:hAnsiTheme="majorBidi" w:cstheme="majorBidi"/>
                      <w:b/>
                      <w:bCs/>
                    </w:rPr>
                    <w:br/>
                  </w:r>
                </w:p>
              </w:tc>
            </w:tr>
            <w:tr w:rsidR="00F65974" w:rsidRPr="009E595E" w:rsidTr="00923B6C">
              <w:tc>
                <w:tcPr>
                  <w:tcW w:w="421" w:type="dxa"/>
                </w:tcPr>
                <w:p w:rsidR="00F65974" w:rsidRPr="009E595E" w:rsidRDefault="00F65974" w:rsidP="00F65974">
                  <w:pPr>
                    <w:spacing w:after="0" w:line="240" w:lineRule="auto"/>
                    <w:jc w:val="center"/>
                    <w:rPr>
                      <w:rFonts w:asciiTheme="majorBidi" w:hAnsiTheme="majorBidi" w:cstheme="majorBidi"/>
                    </w:rPr>
                  </w:pPr>
                  <w:r w:rsidRPr="009E595E">
                    <w:rPr>
                      <w:rFonts w:asciiTheme="majorBidi" w:hAnsiTheme="majorBidi" w:cstheme="majorBidi"/>
                    </w:rPr>
                    <w:t>1</w:t>
                  </w:r>
                </w:p>
              </w:tc>
              <w:tc>
                <w:tcPr>
                  <w:tcW w:w="1701" w:type="dxa"/>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XX XX XX ,XXX</w:t>
                  </w:r>
                </w:p>
              </w:tc>
              <w:tc>
                <w:tcPr>
                  <w:tcW w:w="1701" w:type="dxa"/>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YY YY YYY ,YYY</w:t>
                  </w:r>
                </w:p>
              </w:tc>
              <w:tc>
                <w:tcPr>
                  <w:tcW w:w="1275" w:type="dxa"/>
                </w:tcPr>
                <w:p w:rsidR="00F65974" w:rsidRPr="009E595E" w:rsidRDefault="00F65974" w:rsidP="00F65974">
                  <w:pPr>
                    <w:spacing w:after="0" w:line="240" w:lineRule="auto"/>
                    <w:rPr>
                      <w:rFonts w:asciiTheme="majorBidi" w:hAnsiTheme="majorBidi" w:cstheme="majorBidi"/>
                    </w:rPr>
                  </w:pPr>
                </w:p>
              </w:tc>
            </w:tr>
            <w:tr w:rsidR="00F65974" w:rsidRPr="009E595E" w:rsidTr="00923B6C">
              <w:tc>
                <w:tcPr>
                  <w:tcW w:w="421" w:type="dxa"/>
                </w:tcPr>
                <w:p w:rsidR="00F65974" w:rsidRPr="009E595E" w:rsidRDefault="00F65974" w:rsidP="00F65974">
                  <w:pPr>
                    <w:spacing w:after="0" w:line="240" w:lineRule="auto"/>
                    <w:jc w:val="center"/>
                    <w:rPr>
                      <w:rFonts w:asciiTheme="majorBidi" w:hAnsiTheme="majorBidi" w:cstheme="majorBidi"/>
                    </w:rPr>
                  </w:pPr>
                  <w:r w:rsidRPr="009E595E">
                    <w:rPr>
                      <w:rFonts w:asciiTheme="majorBidi" w:hAnsiTheme="majorBidi" w:cstheme="majorBidi"/>
                    </w:rPr>
                    <w:t>2</w:t>
                  </w:r>
                </w:p>
              </w:tc>
              <w:tc>
                <w:tcPr>
                  <w:tcW w:w="1701" w:type="dxa"/>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XX XX XX ,XXX</w:t>
                  </w:r>
                </w:p>
              </w:tc>
              <w:tc>
                <w:tcPr>
                  <w:tcW w:w="1701" w:type="dxa"/>
                </w:tcPr>
                <w:p w:rsidR="00F65974" w:rsidRPr="009E595E" w:rsidRDefault="00F65974" w:rsidP="00F65974">
                  <w:pPr>
                    <w:spacing w:after="0" w:line="240" w:lineRule="auto"/>
                    <w:rPr>
                      <w:rFonts w:asciiTheme="majorBidi" w:hAnsiTheme="majorBidi" w:cstheme="majorBidi"/>
                    </w:rPr>
                  </w:pPr>
                  <w:r w:rsidRPr="009E595E">
                    <w:rPr>
                      <w:rFonts w:asciiTheme="majorBidi" w:hAnsiTheme="majorBidi" w:cstheme="majorBidi"/>
                    </w:rPr>
                    <w:t>YY YY YYY ,YYY</w:t>
                  </w:r>
                </w:p>
              </w:tc>
              <w:tc>
                <w:tcPr>
                  <w:tcW w:w="1275" w:type="dxa"/>
                </w:tcPr>
                <w:p w:rsidR="00F65974" w:rsidRPr="009E595E" w:rsidRDefault="00F65974" w:rsidP="00F65974">
                  <w:pPr>
                    <w:spacing w:after="0" w:line="240" w:lineRule="auto"/>
                    <w:rPr>
                      <w:rFonts w:asciiTheme="majorBidi" w:hAnsiTheme="majorBidi" w:cstheme="majorBidi"/>
                    </w:rPr>
                  </w:pPr>
                </w:p>
              </w:tc>
            </w:tr>
          </w:tbl>
          <w:p w:rsidR="00F65974" w:rsidRPr="009E595E" w:rsidRDefault="00F65974" w:rsidP="00F65974">
            <w:pPr>
              <w:spacing w:after="0" w:line="240" w:lineRule="auto"/>
              <w:rPr>
                <w:rFonts w:asciiTheme="majorBidi" w:hAnsiTheme="majorBidi" w:cstheme="majorBidi"/>
              </w:rPr>
            </w:pPr>
          </w:p>
        </w:tc>
      </w:tr>
    </w:tbl>
    <w:p w:rsidR="00F65974" w:rsidRPr="009E595E" w:rsidRDefault="00F65974" w:rsidP="00F65974">
      <w:pPr>
        <w:spacing w:after="0" w:line="240" w:lineRule="auto"/>
        <w:jc w:val="both"/>
        <w:rPr>
          <w:rFonts w:asciiTheme="majorBidi" w:hAnsiTheme="majorBidi" w:cstheme="majorBidi"/>
          <w:sz w:val="10"/>
          <w:szCs w:val="1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5670"/>
      </w:tblGrid>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Pr>
                <w:rFonts w:asciiTheme="majorBidi" w:hAnsiTheme="majorBidi" w:cstheme="majorBidi"/>
                <w:sz w:val="24"/>
                <w:szCs w:val="24"/>
              </w:rPr>
              <w:t>Santral alanı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BE6BBC" w:rsidRDefault="00F65974" w:rsidP="00F65974">
            <w:pPr>
              <w:spacing w:after="0" w:line="240" w:lineRule="auto"/>
              <w:jc w:val="both"/>
              <w:rPr>
                <w:rFonts w:asciiTheme="majorBidi" w:hAnsiTheme="majorBidi" w:cstheme="majorBidi"/>
              </w:rPr>
            </w:pPr>
            <w:r w:rsidRPr="00BE6BBC">
              <w:rPr>
                <w:rFonts w:asciiTheme="majorBidi" w:hAnsiTheme="majorBidi" w:cstheme="majorBidi"/>
                <w:sz w:val="24"/>
                <w:szCs w:val="24"/>
              </w:rPr>
              <w:t>(</w:t>
            </w:r>
            <w:r w:rsidRPr="00BE6BBC">
              <w:rPr>
                <w:rFonts w:asciiTheme="majorBidi" w:hAnsiTheme="majorBidi" w:cstheme="majorBidi"/>
                <w:i/>
                <w:sz w:val="24"/>
                <w:szCs w:val="24"/>
              </w:rPr>
              <w:t>UTM 6 derece - ED 50 Datum</w:t>
            </w:r>
            <w:r w:rsidRPr="00BE6BBC">
              <w:rPr>
                <w:rFonts w:asciiTheme="majorBidi" w:hAnsiTheme="majorBidi" w:cstheme="majorBidi"/>
                <w:sz w:val="24"/>
                <w:szCs w:val="24"/>
              </w:rPr>
              <w:t>)</w:t>
            </w:r>
          </w:p>
        </w:tc>
        <w:tc>
          <w:tcPr>
            <w:tcW w:w="5670" w:type="dxa"/>
            <w:vAlign w:val="center"/>
          </w:tcPr>
          <w:p w:rsidR="00F65974" w:rsidRPr="00BE6BBC" w:rsidRDefault="00F65974" w:rsidP="00F65974">
            <w:pPr>
              <w:spacing w:after="0" w:line="240" w:lineRule="auto"/>
              <w:jc w:val="center"/>
              <w:rPr>
                <w:rFonts w:asciiTheme="majorBidi" w:hAnsiTheme="majorBidi" w:cstheme="majorBidi"/>
                <w:sz w:val="24"/>
                <w:szCs w:val="24"/>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Pr>
                <w:rFonts w:asciiTheme="majorBidi" w:hAnsiTheme="majorBidi" w:cstheme="majorBidi"/>
                <w:sz w:val="24"/>
                <w:szCs w:val="24"/>
              </w:rPr>
              <w:t>Sosyal alan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rPr>
            </w:pPr>
            <w:r w:rsidRPr="00E56CCF">
              <w:rPr>
                <w:rFonts w:asciiTheme="majorBidi" w:hAnsiTheme="majorBidi" w:cstheme="majorBidi"/>
                <w:i/>
                <w:sz w:val="24"/>
                <w:szCs w:val="24"/>
              </w:rPr>
              <w:t>(UTM 6 derece - ED 50 Datum)</w:t>
            </w:r>
          </w:p>
        </w:tc>
        <w:tc>
          <w:tcPr>
            <w:tcW w:w="5670" w:type="dxa"/>
            <w:vAlign w:val="center"/>
          </w:tcPr>
          <w:p w:rsidR="00F65974" w:rsidRPr="00BE6BBC" w:rsidRDefault="00F65974" w:rsidP="00F65974">
            <w:pPr>
              <w:spacing w:after="0" w:line="240" w:lineRule="auto"/>
              <w:jc w:val="center"/>
              <w:rPr>
                <w:rFonts w:asciiTheme="majorBidi" w:hAnsiTheme="majorBidi" w:cstheme="majorBidi"/>
                <w:sz w:val="24"/>
                <w:szCs w:val="24"/>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Pr>
                <w:rFonts w:asciiTheme="majorBidi" w:hAnsiTheme="majorBidi" w:cstheme="majorBidi"/>
                <w:sz w:val="24"/>
                <w:szCs w:val="24"/>
              </w:rPr>
              <w:t>Şalt sahası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rPr>
            </w:pP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rPr>
            </w:pPr>
            <w:r w:rsidRPr="002417A3">
              <w:rPr>
                <w:rFonts w:asciiTheme="majorBidi" w:hAnsiTheme="majorBidi" w:cstheme="majorBidi"/>
                <w:sz w:val="24"/>
                <w:szCs w:val="24"/>
              </w:rPr>
              <w:t xml:space="preserve">Hammadde depolama alanı </w:t>
            </w:r>
            <w:r>
              <w:rPr>
                <w:rFonts w:asciiTheme="majorBidi" w:hAnsiTheme="majorBidi" w:cstheme="majorBidi"/>
                <w:sz w:val="24"/>
                <w:szCs w:val="24"/>
              </w:rPr>
              <w:t>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rPr>
            </w:pPr>
            <w:r w:rsidRPr="00E56CCF">
              <w:rPr>
                <w:rFonts w:asciiTheme="majorBidi" w:hAnsiTheme="majorBidi" w:cstheme="majorBidi"/>
                <w:i/>
                <w:sz w:val="24"/>
                <w:szCs w:val="24"/>
              </w:rPr>
              <w:t>(UTM 6 derece - ED 50 Datum)</w:t>
            </w:r>
          </w:p>
          <w:p w:rsidR="00F65974" w:rsidRDefault="00F65974" w:rsidP="00F65974">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Pr="002417A3" w:rsidRDefault="00F65974" w:rsidP="00F65974">
            <w:pPr>
              <w:spacing w:after="0" w:line="240" w:lineRule="auto"/>
              <w:jc w:val="both"/>
              <w:rPr>
                <w:rFonts w:asciiTheme="majorBidi" w:hAnsiTheme="majorBidi" w:cstheme="majorBidi"/>
              </w:rPr>
            </w:pPr>
            <w:r w:rsidRPr="002417A3">
              <w:rPr>
                <w:rFonts w:asciiTheme="majorBidi" w:hAnsiTheme="majorBidi" w:cstheme="majorBidi"/>
                <w:sz w:val="24"/>
                <w:szCs w:val="24"/>
              </w:rPr>
              <w:t xml:space="preserve">Kül depolama alanı </w:t>
            </w:r>
            <w:r>
              <w:rPr>
                <w:rFonts w:asciiTheme="majorBidi" w:hAnsiTheme="majorBidi" w:cstheme="majorBidi"/>
                <w:sz w:val="24"/>
                <w:szCs w:val="24"/>
              </w:rPr>
              <w:t>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r w:rsidRPr="00E56CCF">
              <w:rPr>
                <w:rFonts w:asciiTheme="majorBidi" w:hAnsiTheme="majorBidi" w:cstheme="majorBidi"/>
                <w:i/>
                <w:sz w:val="24"/>
                <w:szCs w:val="24"/>
              </w:rPr>
              <w:t>(UTM 6 derece - ED 50 Datum)</w:t>
            </w:r>
          </w:p>
          <w:p w:rsidR="00F65974" w:rsidRDefault="00F65974" w:rsidP="00F65974">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vertAlign w:val="superscript"/>
              </w:rPr>
            </w:pPr>
            <w:r w:rsidRPr="002417A3">
              <w:rPr>
                <w:rFonts w:asciiTheme="majorBidi" w:hAnsiTheme="majorBidi" w:cstheme="majorBidi"/>
                <w:sz w:val="24"/>
                <w:szCs w:val="24"/>
              </w:rPr>
              <w:t xml:space="preserve">Kontrol binası ve şaft binası </w:t>
            </w:r>
            <w:r>
              <w:rPr>
                <w:rFonts w:asciiTheme="majorBidi" w:hAnsiTheme="majorBidi" w:cstheme="majorBidi"/>
                <w:sz w:val="24"/>
                <w:szCs w:val="24"/>
              </w:rPr>
              <w:t>koordinatlar</w:t>
            </w:r>
            <w:r>
              <w:rPr>
                <w:rFonts w:asciiTheme="majorBidi" w:hAnsiTheme="majorBidi" w:cstheme="majorBidi"/>
                <w:sz w:val="24"/>
                <w:szCs w:val="24"/>
                <w:vertAlign w:val="superscript"/>
              </w:rPr>
              <w:t>7</w:t>
            </w:r>
          </w:p>
          <w:p w:rsidR="00F65974" w:rsidRPr="00E56CCF" w:rsidRDefault="00F65974" w:rsidP="00F65974">
            <w:pPr>
              <w:spacing w:after="0" w:line="240" w:lineRule="auto"/>
              <w:jc w:val="both"/>
              <w:rPr>
                <w:rFonts w:asciiTheme="majorBidi" w:hAnsiTheme="majorBidi" w:cstheme="majorBidi"/>
                <w:i/>
              </w:rPr>
            </w:pPr>
            <w:r w:rsidRPr="00E56CCF">
              <w:rPr>
                <w:rFonts w:asciiTheme="majorBidi" w:hAnsiTheme="majorBidi" w:cstheme="majorBidi"/>
                <w:i/>
                <w:sz w:val="24"/>
                <w:szCs w:val="24"/>
              </w:rPr>
              <w:t>(UTM 6 derece - ED 50 Datum)</w:t>
            </w:r>
          </w:p>
          <w:p w:rsidR="00F65974" w:rsidRDefault="00F65974" w:rsidP="00F65974">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sidRPr="00AC11D5">
              <w:rPr>
                <w:rFonts w:asciiTheme="majorBidi" w:hAnsiTheme="majorBidi" w:cstheme="majorBidi"/>
                <w:sz w:val="24"/>
                <w:szCs w:val="24"/>
              </w:rPr>
              <w:t>Atık kabul ve mekanik ayrıştırma 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sz w:val="24"/>
                <w:szCs w:val="24"/>
              </w:rPr>
            </w:pP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rPr>
            </w:pPr>
            <w:r w:rsidRPr="002417A3">
              <w:rPr>
                <w:rFonts w:asciiTheme="majorBidi" w:hAnsiTheme="majorBidi" w:cstheme="majorBidi"/>
                <w:sz w:val="24"/>
                <w:szCs w:val="24"/>
              </w:rPr>
              <w:t xml:space="preserve">Çürütücü ve reaktör alanı </w:t>
            </w:r>
            <w:r>
              <w:rPr>
                <w:rFonts w:asciiTheme="majorBidi" w:hAnsiTheme="majorBidi" w:cstheme="majorBidi"/>
                <w:sz w:val="24"/>
                <w:szCs w:val="24"/>
              </w:rPr>
              <w:t>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rPr>
            </w:pPr>
            <w:r w:rsidRPr="00E56CCF">
              <w:rPr>
                <w:rFonts w:asciiTheme="majorBidi" w:hAnsiTheme="majorBidi" w:cstheme="majorBidi"/>
                <w:i/>
                <w:sz w:val="24"/>
                <w:szCs w:val="24"/>
              </w:rPr>
              <w:t>(UTM 6 derece - ED 50 Datum)</w:t>
            </w:r>
          </w:p>
          <w:p w:rsidR="00F65974" w:rsidRPr="00AC11D5" w:rsidRDefault="00F65974" w:rsidP="00F65974">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sidRPr="00AC11D5">
              <w:rPr>
                <w:rFonts w:asciiTheme="majorBidi" w:hAnsiTheme="majorBidi" w:cstheme="majorBidi"/>
                <w:sz w:val="24"/>
                <w:szCs w:val="24"/>
              </w:rPr>
              <w:t xml:space="preserve">Gaz temizleme ve </w:t>
            </w:r>
            <w:r>
              <w:rPr>
                <w:rFonts w:asciiTheme="majorBidi" w:hAnsiTheme="majorBidi" w:cstheme="majorBidi"/>
                <w:sz w:val="24"/>
                <w:szCs w:val="24"/>
              </w:rPr>
              <w:t xml:space="preserve">gaz </w:t>
            </w:r>
            <w:r w:rsidRPr="00AC11D5">
              <w:rPr>
                <w:rFonts w:asciiTheme="majorBidi" w:hAnsiTheme="majorBidi" w:cstheme="majorBidi"/>
                <w:sz w:val="24"/>
                <w:szCs w:val="24"/>
              </w:rPr>
              <w:t>depolama 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sz w:val="24"/>
                <w:szCs w:val="24"/>
              </w:rPr>
            </w:pP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Pr="00AC11D5" w:rsidRDefault="00F65974" w:rsidP="00F65974">
            <w:pPr>
              <w:spacing w:after="0" w:line="240" w:lineRule="auto"/>
              <w:jc w:val="both"/>
              <w:rPr>
                <w:rFonts w:asciiTheme="majorBidi" w:hAnsiTheme="majorBidi" w:cstheme="majorBidi"/>
                <w:sz w:val="24"/>
                <w:szCs w:val="24"/>
              </w:rPr>
            </w:pPr>
            <w:r w:rsidRPr="00AC11D5">
              <w:rPr>
                <w:rFonts w:asciiTheme="majorBidi" w:hAnsiTheme="majorBidi" w:cstheme="majorBidi"/>
                <w:sz w:val="24"/>
                <w:szCs w:val="24"/>
              </w:rPr>
              <w:t>Susuzlaştırma 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sidRPr="00AC11D5">
              <w:rPr>
                <w:rFonts w:asciiTheme="majorBidi" w:hAnsiTheme="majorBidi" w:cstheme="majorBidi"/>
                <w:sz w:val="24"/>
                <w:szCs w:val="24"/>
              </w:rPr>
              <w:t>Atık kabul ve depolama 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sz w:val="24"/>
                <w:szCs w:val="24"/>
              </w:rPr>
            </w:pP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sidRPr="009E0A0D">
              <w:rPr>
                <w:rFonts w:asciiTheme="majorBidi" w:hAnsiTheme="majorBidi" w:cstheme="majorBidi"/>
                <w:sz w:val="24"/>
                <w:szCs w:val="24"/>
              </w:rPr>
              <w:t>Yakıt hazırlama, gaz</w:t>
            </w:r>
            <w:r>
              <w:rPr>
                <w:rFonts w:asciiTheme="majorBidi" w:hAnsiTheme="majorBidi" w:cstheme="majorBidi"/>
                <w:sz w:val="24"/>
                <w:szCs w:val="24"/>
              </w:rPr>
              <w:t xml:space="preserve">laştırma, gaz iyileştirme </w:t>
            </w:r>
            <w:r w:rsidRPr="009E0A0D">
              <w:rPr>
                <w:rFonts w:asciiTheme="majorBidi" w:hAnsiTheme="majorBidi" w:cstheme="majorBidi"/>
                <w:sz w:val="24"/>
                <w:szCs w:val="24"/>
              </w:rPr>
              <w:t xml:space="preserve">alanı </w:t>
            </w:r>
            <w:r>
              <w:rPr>
                <w:rFonts w:asciiTheme="majorBidi" w:hAnsiTheme="majorBidi" w:cstheme="majorBidi"/>
                <w:sz w:val="24"/>
                <w:szCs w:val="24"/>
              </w:rPr>
              <w:t>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sz w:val="24"/>
                <w:szCs w:val="24"/>
              </w:rPr>
            </w:pP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583887" w:rsidRPr="00BE6BBC" w:rsidTr="00923B6C">
        <w:trPr>
          <w:trHeight w:val="933"/>
        </w:trPr>
        <w:tc>
          <w:tcPr>
            <w:tcW w:w="3828" w:type="dxa"/>
          </w:tcPr>
          <w:p w:rsidR="00583887" w:rsidRPr="00E11EA7" w:rsidRDefault="00583887" w:rsidP="00583887">
            <w:pPr>
              <w:spacing w:after="0" w:line="240" w:lineRule="auto"/>
              <w:jc w:val="both"/>
              <w:rPr>
                <w:rFonts w:asciiTheme="majorBidi" w:hAnsiTheme="majorBidi" w:cstheme="majorBidi"/>
                <w:sz w:val="24"/>
                <w:szCs w:val="24"/>
              </w:rPr>
            </w:pPr>
            <w:r w:rsidRPr="00E11EA7">
              <w:rPr>
                <w:rFonts w:asciiTheme="majorBidi" w:hAnsiTheme="majorBidi" w:cstheme="majorBidi"/>
                <w:sz w:val="24"/>
                <w:szCs w:val="24"/>
              </w:rPr>
              <w:t>Soğutma ve depolama alanı koordinatları</w:t>
            </w:r>
            <w:r w:rsidRPr="00E11EA7">
              <w:rPr>
                <w:rFonts w:asciiTheme="majorBidi" w:hAnsiTheme="majorBidi" w:cstheme="majorBidi"/>
                <w:sz w:val="24"/>
                <w:szCs w:val="24"/>
                <w:vertAlign w:val="superscript"/>
              </w:rPr>
              <w:t>7</w:t>
            </w:r>
            <w:r w:rsidRPr="00E11EA7">
              <w:rPr>
                <w:rFonts w:asciiTheme="majorBidi" w:hAnsiTheme="majorBidi" w:cstheme="majorBidi"/>
                <w:sz w:val="24"/>
                <w:szCs w:val="24"/>
              </w:rPr>
              <w:t xml:space="preserve"> </w:t>
            </w:r>
          </w:p>
          <w:p w:rsidR="00583887" w:rsidRPr="00E11EA7" w:rsidRDefault="00583887" w:rsidP="00583887">
            <w:pPr>
              <w:spacing w:after="0" w:line="240" w:lineRule="auto"/>
              <w:jc w:val="both"/>
              <w:rPr>
                <w:rFonts w:asciiTheme="majorBidi" w:hAnsiTheme="majorBidi" w:cstheme="majorBidi"/>
                <w:sz w:val="24"/>
                <w:szCs w:val="24"/>
              </w:rPr>
            </w:pPr>
            <w:r w:rsidRPr="00E11EA7">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583887" w:rsidRPr="00E11EA7" w:rsidTr="00923B6C">
              <w:trPr>
                <w:trHeight w:val="839"/>
              </w:trPr>
              <w:tc>
                <w:tcPr>
                  <w:tcW w:w="432" w:type="dxa"/>
                </w:tcPr>
                <w:p w:rsidR="00583887" w:rsidRPr="00E11EA7" w:rsidRDefault="00583887" w:rsidP="00583887">
                  <w:pPr>
                    <w:spacing w:after="0" w:line="240" w:lineRule="auto"/>
                    <w:jc w:val="center"/>
                    <w:rPr>
                      <w:rFonts w:asciiTheme="majorBidi" w:hAnsiTheme="majorBidi" w:cstheme="majorBidi"/>
                      <w:b/>
                      <w:sz w:val="24"/>
                      <w:szCs w:val="24"/>
                    </w:rPr>
                  </w:pPr>
                </w:p>
              </w:tc>
              <w:tc>
                <w:tcPr>
                  <w:tcW w:w="1690" w:type="dxa"/>
                  <w:vAlign w:val="center"/>
                </w:tcPr>
                <w:p w:rsidR="00583887" w:rsidRPr="00E11EA7" w:rsidRDefault="00583887" w:rsidP="00583887">
                  <w:pPr>
                    <w:spacing w:after="0" w:line="240" w:lineRule="auto"/>
                    <w:jc w:val="center"/>
                    <w:rPr>
                      <w:rFonts w:asciiTheme="majorBidi" w:hAnsiTheme="majorBidi" w:cstheme="majorBidi"/>
                      <w:b/>
                      <w:sz w:val="24"/>
                      <w:szCs w:val="24"/>
                    </w:rPr>
                  </w:pPr>
                  <w:r w:rsidRPr="00E11EA7">
                    <w:rPr>
                      <w:rFonts w:asciiTheme="majorBidi" w:hAnsiTheme="majorBidi" w:cstheme="majorBidi"/>
                      <w:b/>
                      <w:sz w:val="24"/>
                      <w:szCs w:val="24"/>
                    </w:rPr>
                    <w:t>Doğu</w:t>
                  </w:r>
                  <w:r w:rsidRPr="00E11EA7">
                    <w:rPr>
                      <w:rFonts w:asciiTheme="majorBidi" w:hAnsiTheme="majorBidi" w:cstheme="majorBidi"/>
                      <w:b/>
                      <w:sz w:val="24"/>
                      <w:szCs w:val="24"/>
                    </w:rPr>
                    <w:br/>
                    <w:t>(sağa değer)</w:t>
                  </w:r>
                </w:p>
              </w:tc>
              <w:tc>
                <w:tcPr>
                  <w:tcW w:w="1701" w:type="dxa"/>
                  <w:vAlign w:val="center"/>
                </w:tcPr>
                <w:p w:rsidR="00583887" w:rsidRPr="00E11EA7" w:rsidRDefault="00583887" w:rsidP="00583887">
                  <w:pPr>
                    <w:spacing w:after="0" w:line="240" w:lineRule="auto"/>
                    <w:jc w:val="center"/>
                    <w:rPr>
                      <w:rFonts w:asciiTheme="majorBidi" w:hAnsiTheme="majorBidi" w:cstheme="majorBidi"/>
                      <w:b/>
                      <w:sz w:val="24"/>
                      <w:szCs w:val="24"/>
                    </w:rPr>
                  </w:pPr>
                  <w:r w:rsidRPr="00E11EA7">
                    <w:rPr>
                      <w:rFonts w:asciiTheme="majorBidi" w:hAnsiTheme="majorBidi" w:cstheme="majorBidi"/>
                      <w:b/>
                      <w:sz w:val="24"/>
                      <w:szCs w:val="24"/>
                    </w:rPr>
                    <w:t>Kuzey</w:t>
                  </w:r>
                  <w:r w:rsidRPr="00E11EA7">
                    <w:rPr>
                      <w:rFonts w:asciiTheme="majorBidi" w:hAnsiTheme="majorBidi" w:cstheme="majorBidi"/>
                      <w:b/>
                      <w:sz w:val="24"/>
                      <w:szCs w:val="24"/>
                    </w:rPr>
                    <w:br/>
                    <w:t>(yukarı değer)</w:t>
                  </w:r>
                </w:p>
              </w:tc>
              <w:tc>
                <w:tcPr>
                  <w:tcW w:w="1263" w:type="dxa"/>
                </w:tcPr>
                <w:p w:rsidR="00583887" w:rsidRPr="00E11EA7" w:rsidRDefault="00583887" w:rsidP="00583887">
                  <w:pPr>
                    <w:spacing w:after="0" w:line="240" w:lineRule="auto"/>
                    <w:jc w:val="center"/>
                    <w:rPr>
                      <w:rFonts w:asciiTheme="majorBidi" w:hAnsiTheme="majorBidi" w:cstheme="majorBidi"/>
                      <w:b/>
                      <w:sz w:val="24"/>
                      <w:szCs w:val="24"/>
                    </w:rPr>
                  </w:pPr>
                  <w:r w:rsidRPr="00E11EA7">
                    <w:rPr>
                      <w:rFonts w:asciiTheme="majorBidi" w:hAnsiTheme="majorBidi" w:cstheme="majorBidi"/>
                      <w:b/>
                      <w:sz w:val="24"/>
                      <w:szCs w:val="24"/>
                    </w:rPr>
                    <w:t>Dilim</w:t>
                  </w:r>
                </w:p>
                <w:p w:rsidR="00583887" w:rsidRPr="00E11EA7" w:rsidRDefault="00583887" w:rsidP="00583887">
                  <w:pPr>
                    <w:spacing w:after="0" w:line="240" w:lineRule="auto"/>
                    <w:jc w:val="center"/>
                    <w:rPr>
                      <w:rFonts w:asciiTheme="majorBidi" w:hAnsiTheme="majorBidi" w:cstheme="majorBidi"/>
                      <w:b/>
                      <w:sz w:val="24"/>
                      <w:szCs w:val="24"/>
                    </w:rPr>
                  </w:pPr>
                  <w:r w:rsidRPr="00E11EA7">
                    <w:rPr>
                      <w:rFonts w:asciiTheme="majorBidi" w:hAnsiTheme="majorBidi" w:cstheme="majorBidi"/>
                      <w:b/>
                      <w:sz w:val="24"/>
                      <w:szCs w:val="24"/>
                    </w:rPr>
                    <w:t>Orta Boylamı</w:t>
                  </w:r>
                </w:p>
              </w:tc>
            </w:tr>
            <w:tr w:rsidR="00583887" w:rsidRPr="00E11EA7" w:rsidTr="00923B6C">
              <w:trPr>
                <w:trHeight w:val="238"/>
              </w:trPr>
              <w:tc>
                <w:tcPr>
                  <w:tcW w:w="432" w:type="dxa"/>
                </w:tcPr>
                <w:p w:rsidR="00583887" w:rsidRPr="00E11EA7" w:rsidRDefault="00583887" w:rsidP="00583887">
                  <w:pPr>
                    <w:spacing w:after="0" w:line="240" w:lineRule="auto"/>
                    <w:jc w:val="center"/>
                    <w:rPr>
                      <w:rFonts w:asciiTheme="majorBidi" w:hAnsiTheme="majorBidi" w:cstheme="majorBidi"/>
                      <w:sz w:val="24"/>
                      <w:szCs w:val="24"/>
                    </w:rPr>
                  </w:pPr>
                  <w:r w:rsidRPr="00E11EA7">
                    <w:rPr>
                      <w:rFonts w:asciiTheme="majorBidi" w:hAnsiTheme="majorBidi" w:cstheme="majorBidi"/>
                      <w:sz w:val="24"/>
                      <w:szCs w:val="24"/>
                    </w:rPr>
                    <w:t>1</w:t>
                  </w:r>
                </w:p>
              </w:tc>
              <w:tc>
                <w:tcPr>
                  <w:tcW w:w="1690" w:type="dxa"/>
                </w:tcPr>
                <w:p w:rsidR="00583887" w:rsidRPr="00E11EA7" w:rsidRDefault="00583887" w:rsidP="00583887">
                  <w:pPr>
                    <w:spacing w:after="0" w:line="240" w:lineRule="auto"/>
                    <w:rPr>
                      <w:rFonts w:asciiTheme="majorBidi" w:hAnsiTheme="majorBidi" w:cstheme="majorBidi"/>
                      <w:sz w:val="18"/>
                      <w:szCs w:val="24"/>
                    </w:rPr>
                  </w:pPr>
                  <w:r w:rsidRPr="00E11EA7">
                    <w:rPr>
                      <w:rFonts w:asciiTheme="majorBidi" w:hAnsiTheme="majorBidi" w:cstheme="majorBidi"/>
                      <w:sz w:val="18"/>
                      <w:szCs w:val="24"/>
                    </w:rPr>
                    <w:t>XX XX XX ,XXX</w:t>
                  </w:r>
                </w:p>
              </w:tc>
              <w:tc>
                <w:tcPr>
                  <w:tcW w:w="1701" w:type="dxa"/>
                </w:tcPr>
                <w:p w:rsidR="00583887" w:rsidRPr="00E11EA7" w:rsidRDefault="00583887" w:rsidP="00583887">
                  <w:pPr>
                    <w:spacing w:after="0" w:line="240" w:lineRule="auto"/>
                    <w:rPr>
                      <w:rFonts w:asciiTheme="majorBidi" w:hAnsiTheme="majorBidi" w:cstheme="majorBidi"/>
                      <w:sz w:val="18"/>
                      <w:szCs w:val="24"/>
                    </w:rPr>
                  </w:pPr>
                  <w:r w:rsidRPr="00E11EA7">
                    <w:rPr>
                      <w:rFonts w:asciiTheme="majorBidi" w:hAnsiTheme="majorBidi" w:cstheme="majorBidi"/>
                      <w:sz w:val="18"/>
                      <w:szCs w:val="24"/>
                    </w:rPr>
                    <w:t>YY YY YYY ,YYY</w:t>
                  </w:r>
                </w:p>
              </w:tc>
              <w:tc>
                <w:tcPr>
                  <w:tcW w:w="1263" w:type="dxa"/>
                </w:tcPr>
                <w:p w:rsidR="00583887" w:rsidRPr="00E11EA7" w:rsidRDefault="00583887" w:rsidP="00583887">
                  <w:pPr>
                    <w:spacing w:after="0" w:line="240" w:lineRule="auto"/>
                    <w:rPr>
                      <w:rFonts w:asciiTheme="majorBidi" w:hAnsiTheme="majorBidi" w:cstheme="majorBidi"/>
                      <w:sz w:val="24"/>
                      <w:szCs w:val="24"/>
                    </w:rPr>
                  </w:pPr>
                </w:p>
              </w:tc>
            </w:tr>
            <w:tr w:rsidR="00583887" w:rsidRPr="00E11EA7" w:rsidTr="00923B6C">
              <w:trPr>
                <w:trHeight w:val="258"/>
              </w:trPr>
              <w:tc>
                <w:tcPr>
                  <w:tcW w:w="432" w:type="dxa"/>
                </w:tcPr>
                <w:p w:rsidR="00583887" w:rsidRPr="00E11EA7" w:rsidRDefault="00583887" w:rsidP="00583887">
                  <w:pPr>
                    <w:spacing w:after="0" w:line="240" w:lineRule="auto"/>
                    <w:jc w:val="center"/>
                    <w:rPr>
                      <w:rFonts w:asciiTheme="majorBidi" w:hAnsiTheme="majorBidi" w:cstheme="majorBidi"/>
                      <w:sz w:val="24"/>
                      <w:szCs w:val="24"/>
                    </w:rPr>
                  </w:pPr>
                  <w:r w:rsidRPr="00E11EA7">
                    <w:rPr>
                      <w:rFonts w:asciiTheme="majorBidi" w:hAnsiTheme="majorBidi" w:cstheme="majorBidi"/>
                      <w:sz w:val="24"/>
                      <w:szCs w:val="24"/>
                    </w:rPr>
                    <w:t>2</w:t>
                  </w:r>
                </w:p>
              </w:tc>
              <w:tc>
                <w:tcPr>
                  <w:tcW w:w="1690" w:type="dxa"/>
                </w:tcPr>
                <w:p w:rsidR="00583887" w:rsidRPr="00E11EA7" w:rsidRDefault="00583887" w:rsidP="00583887">
                  <w:pPr>
                    <w:spacing w:after="0" w:line="240" w:lineRule="auto"/>
                    <w:rPr>
                      <w:rFonts w:asciiTheme="majorBidi" w:hAnsiTheme="majorBidi" w:cstheme="majorBidi"/>
                      <w:sz w:val="18"/>
                      <w:szCs w:val="24"/>
                    </w:rPr>
                  </w:pPr>
                  <w:r w:rsidRPr="00E11EA7">
                    <w:rPr>
                      <w:rFonts w:asciiTheme="majorBidi" w:hAnsiTheme="majorBidi" w:cstheme="majorBidi"/>
                      <w:sz w:val="18"/>
                      <w:szCs w:val="24"/>
                    </w:rPr>
                    <w:t>XX XX XX ,XXX</w:t>
                  </w:r>
                </w:p>
              </w:tc>
              <w:tc>
                <w:tcPr>
                  <w:tcW w:w="1701" w:type="dxa"/>
                </w:tcPr>
                <w:p w:rsidR="00583887" w:rsidRPr="00E11EA7" w:rsidRDefault="00583887" w:rsidP="00583887">
                  <w:pPr>
                    <w:spacing w:after="0" w:line="240" w:lineRule="auto"/>
                    <w:rPr>
                      <w:rFonts w:asciiTheme="majorBidi" w:hAnsiTheme="majorBidi" w:cstheme="majorBidi"/>
                      <w:sz w:val="18"/>
                      <w:szCs w:val="24"/>
                    </w:rPr>
                  </w:pPr>
                  <w:r w:rsidRPr="00E11EA7">
                    <w:rPr>
                      <w:rFonts w:asciiTheme="majorBidi" w:hAnsiTheme="majorBidi" w:cstheme="majorBidi"/>
                      <w:sz w:val="18"/>
                      <w:szCs w:val="24"/>
                    </w:rPr>
                    <w:t>YY YY YYY ,YYY</w:t>
                  </w:r>
                </w:p>
              </w:tc>
              <w:tc>
                <w:tcPr>
                  <w:tcW w:w="1263" w:type="dxa"/>
                </w:tcPr>
                <w:p w:rsidR="00583887" w:rsidRPr="00E11EA7" w:rsidRDefault="00583887" w:rsidP="00583887">
                  <w:pPr>
                    <w:spacing w:after="0" w:line="240" w:lineRule="auto"/>
                    <w:rPr>
                      <w:rFonts w:asciiTheme="majorBidi" w:hAnsiTheme="majorBidi" w:cstheme="majorBidi"/>
                      <w:sz w:val="24"/>
                      <w:szCs w:val="24"/>
                    </w:rPr>
                  </w:pPr>
                </w:p>
              </w:tc>
            </w:tr>
          </w:tbl>
          <w:p w:rsidR="00583887" w:rsidRPr="00E11EA7" w:rsidRDefault="00583887"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vertAlign w:val="superscript"/>
              </w:rPr>
            </w:pPr>
            <w:r w:rsidRPr="00AC11D5">
              <w:rPr>
                <w:rFonts w:asciiTheme="majorBidi" w:hAnsiTheme="majorBidi" w:cstheme="majorBidi"/>
                <w:sz w:val="24"/>
                <w:szCs w:val="24"/>
              </w:rPr>
              <w:t>Hammadde hazırlama, çelik ayrıştırma/boyut küçültme ünite 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p>
          <w:p w:rsidR="00F65974" w:rsidRPr="00E56CCF" w:rsidRDefault="00F65974" w:rsidP="00F65974">
            <w:pPr>
              <w:spacing w:after="0" w:line="240" w:lineRule="auto"/>
              <w:jc w:val="both"/>
              <w:rPr>
                <w:rFonts w:asciiTheme="majorBidi" w:hAnsiTheme="majorBidi" w:cstheme="majorBidi"/>
                <w:i/>
                <w:sz w:val="24"/>
                <w:szCs w:val="24"/>
              </w:rPr>
            </w:pP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Pr="00AC11D5" w:rsidRDefault="00F65974" w:rsidP="00F65974">
            <w:pPr>
              <w:spacing w:after="0" w:line="240" w:lineRule="auto"/>
              <w:jc w:val="both"/>
              <w:rPr>
                <w:rFonts w:asciiTheme="majorBidi" w:hAnsiTheme="majorBidi" w:cstheme="majorBidi"/>
                <w:sz w:val="24"/>
                <w:szCs w:val="24"/>
              </w:rPr>
            </w:pPr>
            <w:r w:rsidRPr="002417A3">
              <w:rPr>
                <w:rFonts w:asciiTheme="majorBidi" w:hAnsiTheme="majorBidi" w:cstheme="majorBidi"/>
                <w:sz w:val="24"/>
                <w:szCs w:val="24"/>
              </w:rPr>
              <w:t>Piroliz reaktörü</w:t>
            </w:r>
            <w:r>
              <w:rPr>
                <w:rFonts w:asciiTheme="majorBidi" w:hAnsiTheme="majorBidi" w:cstheme="majorBidi"/>
                <w:sz w:val="24"/>
                <w:szCs w:val="24"/>
              </w:rPr>
              <w:t xml:space="preserve"> </w:t>
            </w:r>
            <w:r w:rsidRPr="00AC11D5">
              <w:rPr>
                <w:rFonts w:asciiTheme="majorBidi" w:hAnsiTheme="majorBidi" w:cstheme="majorBidi"/>
                <w:sz w:val="24"/>
                <w:szCs w:val="24"/>
              </w:rPr>
              <w:t>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Pr="00AC11D5" w:rsidRDefault="00F65974" w:rsidP="00F65974">
            <w:pPr>
              <w:spacing w:after="0" w:line="240" w:lineRule="auto"/>
              <w:jc w:val="both"/>
              <w:rPr>
                <w:rFonts w:asciiTheme="majorBidi" w:hAnsiTheme="majorBidi" w:cstheme="majorBidi"/>
                <w:sz w:val="24"/>
                <w:szCs w:val="24"/>
              </w:rPr>
            </w:pPr>
            <w:r w:rsidRPr="002417A3">
              <w:rPr>
                <w:rFonts w:asciiTheme="majorBidi" w:hAnsiTheme="majorBidi" w:cstheme="majorBidi"/>
                <w:sz w:val="24"/>
                <w:szCs w:val="24"/>
              </w:rPr>
              <w:t>Manyetik ayırıcı</w:t>
            </w:r>
            <w:r>
              <w:rPr>
                <w:rFonts w:asciiTheme="majorBidi" w:hAnsiTheme="majorBidi" w:cstheme="majorBidi"/>
                <w:sz w:val="24"/>
                <w:szCs w:val="24"/>
              </w:rPr>
              <w:t xml:space="preserve"> </w:t>
            </w:r>
            <w:r w:rsidRPr="00AC11D5">
              <w:rPr>
                <w:rFonts w:asciiTheme="majorBidi" w:hAnsiTheme="majorBidi" w:cstheme="majorBidi"/>
                <w:sz w:val="24"/>
                <w:szCs w:val="24"/>
              </w:rPr>
              <w:t>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r w:rsidR="00F65974" w:rsidRPr="00BE6BBC" w:rsidTr="00923B6C">
        <w:trPr>
          <w:trHeight w:val="933"/>
        </w:trPr>
        <w:tc>
          <w:tcPr>
            <w:tcW w:w="3828" w:type="dxa"/>
          </w:tcPr>
          <w:p w:rsidR="00F65974" w:rsidRDefault="00F65974" w:rsidP="00F65974">
            <w:pPr>
              <w:spacing w:after="0" w:line="240" w:lineRule="auto"/>
              <w:jc w:val="both"/>
              <w:rPr>
                <w:rFonts w:asciiTheme="majorBidi" w:hAnsiTheme="majorBidi" w:cstheme="majorBidi"/>
                <w:sz w:val="24"/>
                <w:szCs w:val="24"/>
              </w:rPr>
            </w:pPr>
            <w:r w:rsidRPr="002417A3">
              <w:rPr>
                <w:rFonts w:asciiTheme="majorBidi" w:hAnsiTheme="majorBidi" w:cstheme="majorBidi"/>
                <w:sz w:val="24"/>
                <w:szCs w:val="24"/>
              </w:rPr>
              <w:t>Yoğunlaştırma ünitesi</w:t>
            </w:r>
            <w:r>
              <w:rPr>
                <w:rFonts w:asciiTheme="majorBidi" w:hAnsiTheme="majorBidi" w:cstheme="majorBidi"/>
                <w:sz w:val="24"/>
                <w:szCs w:val="24"/>
              </w:rPr>
              <w:t xml:space="preserve"> </w:t>
            </w:r>
            <w:r w:rsidRPr="00AC11D5">
              <w:rPr>
                <w:rFonts w:asciiTheme="majorBidi" w:hAnsiTheme="majorBidi" w:cstheme="majorBidi"/>
                <w:sz w:val="24"/>
                <w:szCs w:val="24"/>
              </w:rPr>
              <w:t>alanı</w:t>
            </w:r>
            <w:r>
              <w:rPr>
                <w:rFonts w:asciiTheme="majorBidi" w:hAnsiTheme="majorBidi" w:cstheme="majorBidi"/>
                <w:sz w:val="24"/>
                <w:szCs w:val="24"/>
              </w:rPr>
              <w:t xml:space="preserve"> koordinatları</w:t>
            </w:r>
            <w:r>
              <w:rPr>
                <w:rFonts w:asciiTheme="majorBidi" w:hAnsiTheme="majorBidi" w:cstheme="majorBidi"/>
                <w:sz w:val="24"/>
                <w:szCs w:val="24"/>
                <w:vertAlign w:val="superscript"/>
              </w:rPr>
              <w:t>7</w:t>
            </w:r>
            <w:r w:rsidRPr="00BE6BBC">
              <w:rPr>
                <w:rFonts w:asciiTheme="majorBidi" w:hAnsiTheme="majorBidi" w:cstheme="majorBidi"/>
                <w:sz w:val="24"/>
                <w:szCs w:val="24"/>
              </w:rPr>
              <w:t xml:space="preserve"> </w:t>
            </w:r>
          </w:p>
          <w:p w:rsidR="00F65974" w:rsidRPr="00E56CCF" w:rsidRDefault="00F65974" w:rsidP="00F65974">
            <w:pPr>
              <w:spacing w:after="0" w:line="240" w:lineRule="auto"/>
              <w:jc w:val="both"/>
              <w:rPr>
                <w:rFonts w:asciiTheme="majorBidi" w:hAnsiTheme="majorBidi" w:cstheme="majorBidi"/>
                <w:i/>
                <w:sz w:val="24"/>
                <w:szCs w:val="24"/>
              </w:rPr>
            </w:pPr>
            <w:r w:rsidRPr="00E56CCF">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F65974" w:rsidRPr="00BE6BBC" w:rsidTr="00923B6C">
              <w:trPr>
                <w:trHeight w:val="839"/>
              </w:trPr>
              <w:tc>
                <w:tcPr>
                  <w:tcW w:w="432" w:type="dxa"/>
                </w:tcPr>
                <w:p w:rsidR="00F65974" w:rsidRPr="00BE6BBC" w:rsidRDefault="00F65974" w:rsidP="00F65974">
                  <w:pPr>
                    <w:spacing w:after="0" w:line="240" w:lineRule="auto"/>
                    <w:jc w:val="center"/>
                    <w:rPr>
                      <w:rFonts w:asciiTheme="majorBidi" w:hAnsiTheme="majorBidi" w:cstheme="majorBidi"/>
                      <w:b/>
                      <w:sz w:val="24"/>
                      <w:szCs w:val="24"/>
                    </w:rPr>
                  </w:pPr>
                </w:p>
              </w:tc>
              <w:tc>
                <w:tcPr>
                  <w:tcW w:w="1690"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Doğu</w:t>
                  </w:r>
                  <w:r w:rsidRPr="00BE6BBC">
                    <w:rPr>
                      <w:rFonts w:asciiTheme="majorBidi" w:hAnsiTheme="majorBidi" w:cstheme="majorBidi"/>
                      <w:b/>
                      <w:sz w:val="24"/>
                      <w:szCs w:val="24"/>
                    </w:rPr>
                    <w:br/>
                    <w:t>(sağa değer)</w:t>
                  </w:r>
                </w:p>
              </w:tc>
              <w:tc>
                <w:tcPr>
                  <w:tcW w:w="1701" w:type="dxa"/>
                  <w:vAlign w:val="center"/>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Kuzey</w:t>
                  </w:r>
                  <w:r w:rsidRPr="00BE6BBC">
                    <w:rPr>
                      <w:rFonts w:asciiTheme="majorBidi" w:hAnsiTheme="majorBidi" w:cstheme="majorBidi"/>
                      <w:b/>
                      <w:sz w:val="24"/>
                      <w:szCs w:val="24"/>
                    </w:rPr>
                    <w:br/>
                    <w:t>(yukarı değer)</w:t>
                  </w:r>
                </w:p>
              </w:tc>
              <w:tc>
                <w:tcPr>
                  <w:tcW w:w="1263" w:type="dxa"/>
                </w:tcPr>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Dilim</w:t>
                  </w:r>
                </w:p>
                <w:p w:rsidR="00F65974" w:rsidRPr="00BE6BBC" w:rsidRDefault="00F65974" w:rsidP="00F65974">
                  <w:pPr>
                    <w:spacing w:after="0" w:line="240" w:lineRule="auto"/>
                    <w:jc w:val="center"/>
                    <w:rPr>
                      <w:rFonts w:asciiTheme="majorBidi" w:hAnsiTheme="majorBidi" w:cstheme="majorBidi"/>
                      <w:b/>
                      <w:sz w:val="24"/>
                      <w:szCs w:val="24"/>
                    </w:rPr>
                  </w:pPr>
                  <w:r w:rsidRPr="00BE6BBC">
                    <w:rPr>
                      <w:rFonts w:asciiTheme="majorBidi" w:hAnsiTheme="majorBidi" w:cstheme="majorBidi"/>
                      <w:b/>
                      <w:sz w:val="24"/>
                      <w:szCs w:val="24"/>
                    </w:rPr>
                    <w:t>Orta Boylamı</w:t>
                  </w:r>
                </w:p>
              </w:tc>
            </w:tr>
            <w:tr w:rsidR="00F65974" w:rsidRPr="00BE6BBC" w:rsidTr="00923B6C">
              <w:trPr>
                <w:trHeight w:val="23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1</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r w:rsidR="00F65974" w:rsidRPr="00BE6BBC" w:rsidTr="00923B6C">
              <w:trPr>
                <w:trHeight w:val="258"/>
              </w:trPr>
              <w:tc>
                <w:tcPr>
                  <w:tcW w:w="432" w:type="dxa"/>
                </w:tcPr>
                <w:p w:rsidR="00F65974" w:rsidRPr="00BE6BBC" w:rsidRDefault="00F65974" w:rsidP="00F65974">
                  <w:pPr>
                    <w:spacing w:after="0" w:line="240" w:lineRule="auto"/>
                    <w:jc w:val="center"/>
                    <w:rPr>
                      <w:rFonts w:asciiTheme="majorBidi" w:hAnsiTheme="majorBidi" w:cstheme="majorBidi"/>
                      <w:sz w:val="24"/>
                      <w:szCs w:val="24"/>
                    </w:rPr>
                  </w:pPr>
                  <w:r w:rsidRPr="00BE6BBC">
                    <w:rPr>
                      <w:rFonts w:asciiTheme="majorBidi" w:hAnsiTheme="majorBidi" w:cstheme="majorBidi"/>
                      <w:sz w:val="24"/>
                      <w:szCs w:val="24"/>
                    </w:rPr>
                    <w:t>2</w:t>
                  </w:r>
                </w:p>
              </w:tc>
              <w:tc>
                <w:tcPr>
                  <w:tcW w:w="1690"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XX XX XX ,XXX</w:t>
                  </w:r>
                </w:p>
              </w:tc>
              <w:tc>
                <w:tcPr>
                  <w:tcW w:w="1701" w:type="dxa"/>
                </w:tcPr>
                <w:p w:rsidR="00F65974" w:rsidRPr="00BE6BBC" w:rsidRDefault="00F65974" w:rsidP="00F65974">
                  <w:pPr>
                    <w:spacing w:after="0" w:line="240" w:lineRule="auto"/>
                    <w:rPr>
                      <w:rFonts w:asciiTheme="majorBidi" w:hAnsiTheme="majorBidi" w:cstheme="majorBidi"/>
                      <w:sz w:val="18"/>
                      <w:szCs w:val="24"/>
                    </w:rPr>
                  </w:pPr>
                  <w:r w:rsidRPr="00BE6BBC">
                    <w:rPr>
                      <w:rFonts w:asciiTheme="majorBidi" w:hAnsiTheme="majorBidi" w:cstheme="majorBidi"/>
                      <w:sz w:val="18"/>
                      <w:szCs w:val="24"/>
                    </w:rPr>
                    <w:t>YY YY YYY ,YYY</w:t>
                  </w:r>
                </w:p>
              </w:tc>
              <w:tc>
                <w:tcPr>
                  <w:tcW w:w="1263" w:type="dxa"/>
                </w:tcPr>
                <w:p w:rsidR="00F65974" w:rsidRPr="00BE6BBC" w:rsidRDefault="00F65974" w:rsidP="00F65974">
                  <w:pPr>
                    <w:spacing w:after="0" w:line="240" w:lineRule="auto"/>
                    <w:rPr>
                      <w:rFonts w:asciiTheme="majorBidi" w:hAnsiTheme="majorBidi" w:cstheme="majorBidi"/>
                      <w:sz w:val="24"/>
                      <w:szCs w:val="24"/>
                    </w:rPr>
                  </w:pPr>
                </w:p>
              </w:tc>
            </w:tr>
          </w:tbl>
          <w:p w:rsidR="00F65974" w:rsidRPr="00BE6BBC" w:rsidRDefault="00F65974" w:rsidP="00F65974">
            <w:pPr>
              <w:spacing w:after="0" w:line="240" w:lineRule="auto"/>
              <w:jc w:val="center"/>
              <w:rPr>
                <w:rFonts w:asciiTheme="majorBidi" w:hAnsiTheme="majorBidi" w:cstheme="majorBidi"/>
                <w:b/>
                <w:sz w:val="24"/>
                <w:szCs w:val="24"/>
              </w:rPr>
            </w:pPr>
          </w:p>
        </w:tc>
      </w:tr>
    </w:tbl>
    <w:p w:rsidR="00F65974" w:rsidRPr="009E595E" w:rsidRDefault="00F65974" w:rsidP="00F65974">
      <w:pPr>
        <w:spacing w:after="0" w:line="240" w:lineRule="auto"/>
        <w:jc w:val="both"/>
        <w:rPr>
          <w:rFonts w:asciiTheme="majorBidi" w:hAnsiTheme="majorBidi" w:cstheme="majorBidi"/>
          <w:sz w:val="10"/>
          <w:szCs w:val="10"/>
        </w:rPr>
      </w:pPr>
    </w:p>
    <w:p w:rsidR="00F65974" w:rsidRPr="009E595E" w:rsidRDefault="00F65974" w:rsidP="00F65974">
      <w:pPr>
        <w:spacing w:after="0" w:line="240" w:lineRule="auto"/>
        <w:jc w:val="both"/>
        <w:rPr>
          <w:rFonts w:asciiTheme="majorBidi" w:hAnsiTheme="majorBidi" w:cstheme="majorBidi"/>
          <w:sz w:val="10"/>
          <w:szCs w:val="10"/>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F65974" w:rsidRPr="009E595E" w:rsidTr="00923B6C">
        <w:tc>
          <w:tcPr>
            <w:tcW w:w="4140" w:type="dxa"/>
          </w:tcPr>
          <w:p w:rsidR="00F65974" w:rsidRPr="00F65974" w:rsidRDefault="00F65974" w:rsidP="00F65974">
            <w:pPr>
              <w:spacing w:after="0" w:line="240" w:lineRule="auto"/>
              <w:jc w:val="center"/>
              <w:rPr>
                <w:rFonts w:ascii="Times New Roman" w:hAnsi="Times New Roman" w:cs="Times New Roman"/>
                <w:sz w:val="24"/>
                <w:szCs w:val="24"/>
              </w:rPr>
            </w:pPr>
            <w:r w:rsidRPr="00F65974">
              <w:rPr>
                <w:rFonts w:ascii="Times New Roman" w:hAnsi="Times New Roman" w:cs="Times New Roman"/>
                <w:sz w:val="24"/>
                <w:szCs w:val="24"/>
              </w:rPr>
              <w:t>Tüzel Kişiyi Temsil ve İlzama Yetkili Kişi veya Kişilerin Adı-Soyadı</w:t>
            </w:r>
          </w:p>
        </w:tc>
      </w:tr>
      <w:tr w:rsidR="00F65974" w:rsidRPr="009E595E" w:rsidTr="00923B6C">
        <w:tc>
          <w:tcPr>
            <w:tcW w:w="4140" w:type="dxa"/>
          </w:tcPr>
          <w:p w:rsidR="00F65974" w:rsidRPr="00F65974" w:rsidRDefault="00F65974" w:rsidP="00F65974">
            <w:pPr>
              <w:spacing w:after="0" w:line="240" w:lineRule="auto"/>
              <w:jc w:val="center"/>
              <w:rPr>
                <w:rFonts w:ascii="Times New Roman" w:hAnsi="Times New Roman" w:cs="Times New Roman"/>
                <w:sz w:val="24"/>
                <w:szCs w:val="24"/>
              </w:rPr>
            </w:pPr>
            <w:r w:rsidRPr="00F65974">
              <w:rPr>
                <w:rFonts w:ascii="Times New Roman" w:hAnsi="Times New Roman" w:cs="Times New Roman"/>
                <w:sz w:val="24"/>
                <w:szCs w:val="24"/>
              </w:rPr>
              <w:t>İmza</w:t>
            </w:r>
          </w:p>
        </w:tc>
      </w:tr>
      <w:tr w:rsidR="00F65974" w:rsidRPr="009E595E" w:rsidTr="00923B6C">
        <w:tc>
          <w:tcPr>
            <w:tcW w:w="4140" w:type="dxa"/>
          </w:tcPr>
          <w:p w:rsidR="00F65974" w:rsidRPr="00F65974" w:rsidRDefault="00F65974" w:rsidP="00F65974">
            <w:pPr>
              <w:spacing w:after="0" w:line="240" w:lineRule="auto"/>
              <w:jc w:val="center"/>
              <w:rPr>
                <w:rFonts w:ascii="Times New Roman" w:hAnsi="Times New Roman" w:cs="Times New Roman"/>
                <w:sz w:val="24"/>
                <w:szCs w:val="24"/>
              </w:rPr>
            </w:pPr>
            <w:r w:rsidRPr="00F65974">
              <w:rPr>
                <w:rFonts w:ascii="Times New Roman" w:hAnsi="Times New Roman" w:cs="Times New Roman"/>
                <w:sz w:val="24"/>
                <w:szCs w:val="24"/>
              </w:rPr>
              <w:t>Kaşe</w:t>
            </w:r>
          </w:p>
        </w:tc>
      </w:tr>
      <w:tr w:rsidR="00F65974" w:rsidRPr="009E595E" w:rsidTr="00923B6C">
        <w:tc>
          <w:tcPr>
            <w:tcW w:w="4140" w:type="dxa"/>
          </w:tcPr>
          <w:p w:rsidR="00F65974" w:rsidRPr="00F65974" w:rsidRDefault="00F65974" w:rsidP="00F65974">
            <w:pPr>
              <w:spacing w:after="0" w:line="240" w:lineRule="auto"/>
              <w:jc w:val="center"/>
              <w:rPr>
                <w:rFonts w:ascii="Times New Roman" w:hAnsi="Times New Roman" w:cs="Times New Roman"/>
                <w:sz w:val="24"/>
                <w:szCs w:val="24"/>
              </w:rPr>
            </w:pPr>
            <w:r w:rsidRPr="00F65974">
              <w:rPr>
                <w:rFonts w:ascii="Times New Roman" w:hAnsi="Times New Roman" w:cs="Times New Roman"/>
                <w:sz w:val="24"/>
                <w:szCs w:val="24"/>
              </w:rPr>
              <w:t>Tarih</w:t>
            </w:r>
          </w:p>
        </w:tc>
      </w:tr>
    </w:tbl>
    <w:p w:rsidR="00F65974" w:rsidRPr="009E595E" w:rsidRDefault="00F65974" w:rsidP="00F65974">
      <w:pPr>
        <w:spacing w:after="0" w:line="240" w:lineRule="auto"/>
        <w:jc w:val="both"/>
        <w:rPr>
          <w:rFonts w:asciiTheme="majorBidi" w:hAnsiTheme="majorBidi" w:cstheme="majorBidi"/>
          <w:sz w:val="10"/>
          <w:szCs w:val="10"/>
        </w:rPr>
      </w:pPr>
    </w:p>
    <w:p w:rsidR="00F65974" w:rsidRPr="009E595E" w:rsidRDefault="00F65974" w:rsidP="00F65974">
      <w:pPr>
        <w:spacing w:after="0" w:line="240" w:lineRule="auto"/>
        <w:jc w:val="both"/>
        <w:rPr>
          <w:rFonts w:asciiTheme="majorBidi" w:hAnsiTheme="majorBidi" w:cstheme="majorBidi"/>
          <w:sz w:val="10"/>
          <w:szCs w:val="10"/>
        </w:rPr>
      </w:pPr>
    </w:p>
    <w:p w:rsidR="00F65974" w:rsidRPr="009E595E" w:rsidRDefault="00F65974" w:rsidP="00F65974">
      <w:pPr>
        <w:spacing w:after="0" w:line="240" w:lineRule="auto"/>
        <w:jc w:val="both"/>
        <w:rPr>
          <w:rFonts w:asciiTheme="majorBidi" w:hAnsiTheme="majorBidi" w:cstheme="majorBidi"/>
          <w:sz w:val="10"/>
          <w:szCs w:val="10"/>
        </w:rPr>
      </w:pPr>
    </w:p>
    <w:p w:rsidR="00F65974" w:rsidRPr="009E595E" w:rsidRDefault="00F65974" w:rsidP="00F65974">
      <w:pPr>
        <w:spacing w:after="0" w:line="240" w:lineRule="auto"/>
        <w:jc w:val="both"/>
        <w:rPr>
          <w:rFonts w:asciiTheme="majorBidi" w:hAnsiTheme="majorBidi" w:cstheme="majorBidi"/>
          <w:b/>
          <w:u w:val="single"/>
        </w:rPr>
      </w:pPr>
      <w:r w:rsidRPr="009E595E">
        <w:rPr>
          <w:rFonts w:asciiTheme="majorBidi" w:hAnsiTheme="majorBidi" w:cstheme="majorBidi"/>
          <w:b/>
          <w:u w:val="single"/>
        </w:rPr>
        <w:t>Açıklama:</w:t>
      </w:r>
    </w:p>
    <w:p w:rsidR="00F65974" w:rsidRPr="009E595E" w:rsidRDefault="00F65974" w:rsidP="00F65974">
      <w:pPr>
        <w:spacing w:after="0" w:line="240" w:lineRule="auto"/>
        <w:ind w:left="142" w:hanging="142"/>
        <w:jc w:val="both"/>
        <w:rPr>
          <w:rFonts w:asciiTheme="majorBidi" w:hAnsiTheme="majorBidi" w:cstheme="majorBidi"/>
        </w:rPr>
      </w:pPr>
      <w:r w:rsidRPr="009E595E">
        <w:rPr>
          <w:rFonts w:asciiTheme="majorBidi" w:hAnsiTheme="majorBidi" w:cstheme="majorBidi"/>
          <w:vertAlign w:val="superscript"/>
        </w:rPr>
        <w:t>1</w:t>
      </w:r>
      <w:r w:rsidRPr="009E595E" w:rsidDel="00834C29">
        <w:rPr>
          <w:rFonts w:asciiTheme="majorBidi" w:hAnsiTheme="majorBidi" w:cstheme="majorBidi"/>
        </w:rPr>
        <w:t xml:space="preserve"> </w:t>
      </w:r>
      <w:r w:rsidRPr="009E595E">
        <w:rPr>
          <w:rFonts w:asciiTheme="majorBidi" w:hAnsiTheme="majorBidi" w:cstheme="majorBidi"/>
        </w:rPr>
        <w:t>Birden fazla teknolojinin kullanılıyor olması durumunda kullanılan her bir teknoloji türü işaretlenmelidir.</w:t>
      </w:r>
    </w:p>
    <w:p w:rsidR="00F65974" w:rsidRPr="009E595E" w:rsidRDefault="00F65974" w:rsidP="00F65974">
      <w:pPr>
        <w:spacing w:after="0" w:line="240" w:lineRule="auto"/>
        <w:jc w:val="both"/>
        <w:rPr>
          <w:rFonts w:asciiTheme="majorBidi" w:hAnsiTheme="majorBidi" w:cstheme="majorBidi"/>
        </w:rPr>
      </w:pPr>
      <w:r w:rsidRPr="009E595E">
        <w:rPr>
          <w:rFonts w:asciiTheme="majorBidi" w:hAnsiTheme="majorBidi" w:cstheme="majorBidi"/>
          <w:vertAlign w:val="superscript"/>
        </w:rPr>
        <w:t>2</w:t>
      </w:r>
      <w:r w:rsidRPr="009E595E">
        <w:rPr>
          <w:rFonts w:asciiTheme="majorBidi" w:hAnsiTheme="majorBidi" w:cstheme="majorBidi"/>
        </w:rPr>
        <w:t xml:space="preserve"> Birden fazla atık kullanılıyor olması durumunda kullanılan her bir atık türü işaretlenmelidir.</w:t>
      </w:r>
    </w:p>
    <w:p w:rsidR="00F65974" w:rsidRPr="009E595E" w:rsidRDefault="00F65974" w:rsidP="00F65974">
      <w:pPr>
        <w:spacing w:after="0" w:line="240" w:lineRule="auto"/>
        <w:ind w:left="142" w:hanging="142"/>
        <w:jc w:val="both"/>
        <w:rPr>
          <w:rFonts w:asciiTheme="majorBidi" w:hAnsiTheme="majorBidi" w:cstheme="majorBidi"/>
        </w:rPr>
      </w:pPr>
      <w:r w:rsidRPr="009E595E">
        <w:rPr>
          <w:rFonts w:asciiTheme="majorBidi" w:hAnsiTheme="majorBidi" w:cstheme="majorBidi"/>
          <w:vertAlign w:val="superscript"/>
        </w:rPr>
        <w:t xml:space="preserve">3 </w:t>
      </w:r>
      <w:r w:rsidRPr="009E595E">
        <w:rPr>
          <w:rFonts w:asciiTheme="majorBidi" w:hAnsiTheme="majorBidi" w:cstheme="majorBidi"/>
        </w:rPr>
        <w:t>Virgülden sonra en fazla dört basamaklı olarak belirtilecektir.</w:t>
      </w:r>
    </w:p>
    <w:p w:rsidR="00F65974" w:rsidRPr="009E595E" w:rsidRDefault="00F65974" w:rsidP="00F65974">
      <w:pPr>
        <w:spacing w:after="0" w:line="240" w:lineRule="auto"/>
        <w:ind w:left="142" w:hanging="142"/>
        <w:jc w:val="both"/>
        <w:rPr>
          <w:rFonts w:asciiTheme="majorBidi" w:hAnsiTheme="majorBidi" w:cstheme="majorBidi"/>
        </w:rPr>
      </w:pPr>
      <w:r w:rsidRPr="009E595E">
        <w:rPr>
          <w:rFonts w:asciiTheme="majorBidi" w:hAnsiTheme="majorBidi" w:cstheme="majorBidi"/>
          <w:vertAlign w:val="superscript"/>
        </w:rPr>
        <w:t>4</w:t>
      </w:r>
      <w:r w:rsidRPr="009E595E">
        <w:rPr>
          <w:rFonts w:asciiTheme="majorBidi" w:hAnsiTheme="majorBidi" w:cstheme="majorBidi"/>
        </w:rPr>
        <w:t xml:space="preserve"> İlgili Kurul Kararı kapsamında belirlenecektir. </w:t>
      </w:r>
    </w:p>
    <w:p w:rsidR="00F65974" w:rsidRPr="009E595E" w:rsidRDefault="00F65974" w:rsidP="00F65974">
      <w:pPr>
        <w:spacing w:after="0" w:line="240" w:lineRule="auto"/>
        <w:ind w:left="142" w:hanging="142"/>
        <w:jc w:val="both"/>
        <w:rPr>
          <w:rFonts w:asciiTheme="majorBidi" w:hAnsiTheme="majorBidi" w:cstheme="majorBidi"/>
        </w:rPr>
      </w:pPr>
      <w:r w:rsidRPr="009E595E">
        <w:rPr>
          <w:rFonts w:asciiTheme="majorBidi" w:hAnsiTheme="majorBidi" w:cstheme="majorBidi"/>
          <w:vertAlign w:val="superscript"/>
        </w:rPr>
        <w:t>5</w:t>
      </w:r>
      <w:r w:rsidRPr="009E595E">
        <w:rPr>
          <w:rFonts w:asciiTheme="majorBidi" w:hAnsiTheme="majorBidi" w:cstheme="majorBidi"/>
        </w:rPr>
        <w:t xml:space="preserve"> Üretim tesisinin bağlanmasının talep edildiği nokta belirtilecektir.</w:t>
      </w:r>
    </w:p>
    <w:p w:rsidR="00F65974" w:rsidRPr="00F65974" w:rsidRDefault="00F65974" w:rsidP="00F65974">
      <w:pPr>
        <w:spacing w:after="0" w:line="240" w:lineRule="auto"/>
        <w:ind w:left="142" w:hanging="142"/>
        <w:jc w:val="both"/>
        <w:rPr>
          <w:rFonts w:ascii="Times New Roman" w:hAnsi="Times New Roman" w:cs="Times New Roman"/>
          <w:sz w:val="24"/>
          <w:szCs w:val="24"/>
        </w:rPr>
      </w:pPr>
      <w:r w:rsidRPr="009E595E">
        <w:rPr>
          <w:rFonts w:asciiTheme="majorBidi" w:hAnsiTheme="majorBidi" w:cstheme="majorBidi"/>
          <w:vertAlign w:val="superscript"/>
        </w:rPr>
        <w:t xml:space="preserve">6 </w:t>
      </w:r>
      <w:r w:rsidRPr="009E595E">
        <w:rPr>
          <w:rFonts w:asciiTheme="majorBidi" w:hAnsiTheme="majorBidi" w:cstheme="majorBidi"/>
        </w:rPr>
        <w:t>Başvuru tarihi itibariyle üretim tesisinin durumu belirtilecektir (</w:t>
      </w:r>
      <w:r w:rsidRPr="009E595E">
        <w:rPr>
          <w:rFonts w:asciiTheme="majorBidi" w:hAnsiTheme="majorBidi" w:cstheme="majorBidi"/>
          <w:i/>
        </w:rPr>
        <w:t xml:space="preserve">proje - inşa – kurulu - işletilmeye hazır </w:t>
      </w:r>
      <w:r w:rsidRPr="00F65974">
        <w:rPr>
          <w:rFonts w:ascii="Times New Roman" w:hAnsi="Times New Roman" w:cs="Times New Roman"/>
          <w:i/>
          <w:sz w:val="24"/>
          <w:szCs w:val="24"/>
        </w:rPr>
        <w:t>v.s. gibi</w:t>
      </w:r>
      <w:r w:rsidRPr="00F65974">
        <w:rPr>
          <w:rFonts w:ascii="Times New Roman" w:hAnsi="Times New Roman" w:cs="Times New Roman"/>
          <w:sz w:val="24"/>
          <w:szCs w:val="24"/>
        </w:rPr>
        <w:t>)</w:t>
      </w:r>
    </w:p>
    <w:p w:rsidR="00F65974" w:rsidRPr="00F65974" w:rsidRDefault="00F65974" w:rsidP="00F65974">
      <w:pPr>
        <w:spacing w:after="0" w:line="240" w:lineRule="auto"/>
        <w:ind w:left="142" w:hanging="142"/>
        <w:jc w:val="both"/>
        <w:rPr>
          <w:rFonts w:ascii="Times New Roman" w:hAnsi="Times New Roman" w:cs="Times New Roman"/>
          <w:sz w:val="24"/>
          <w:szCs w:val="24"/>
        </w:rPr>
      </w:pPr>
      <w:r w:rsidRPr="00F65974">
        <w:rPr>
          <w:rFonts w:ascii="Times New Roman" w:hAnsi="Times New Roman" w:cs="Times New Roman"/>
          <w:sz w:val="24"/>
          <w:szCs w:val="24"/>
          <w:vertAlign w:val="superscript"/>
        </w:rPr>
        <w:t>7</w:t>
      </w:r>
      <w:r w:rsidRPr="00F65974">
        <w:rPr>
          <w:rFonts w:ascii="Times New Roman" w:hAnsi="Times New Roman" w:cs="Times New Roman"/>
          <w:sz w:val="24"/>
          <w:szCs w:val="24"/>
        </w:rPr>
        <w:t xml:space="preserve"> </w:t>
      </w:r>
      <w:r w:rsidRPr="00F65974">
        <w:rPr>
          <w:rFonts w:ascii="Times New Roman" w:hAnsi="Times New Roman" w:cs="Times New Roman"/>
          <w:iCs/>
          <w:sz w:val="24"/>
          <w:szCs w:val="24"/>
        </w:rPr>
        <w:t>“Elektrik Piyasasında Önlisans veya Lisanslara Konu Üretim Tesislerinin Santral Sahalarının Belirlenmesine İlişkin Usul ve Esaslar” çerçevesinde girilecektir.</w:t>
      </w:r>
    </w:p>
    <w:p w:rsidR="00F65974" w:rsidRPr="00F65974" w:rsidRDefault="00F65974" w:rsidP="00F65974">
      <w:pPr>
        <w:spacing w:after="0" w:line="240" w:lineRule="auto"/>
        <w:jc w:val="both"/>
        <w:rPr>
          <w:rFonts w:ascii="Times New Roman" w:hAnsi="Times New Roman" w:cs="Times New Roman"/>
          <w:b/>
          <w:sz w:val="24"/>
          <w:szCs w:val="24"/>
          <w:u w:val="single"/>
        </w:rPr>
      </w:pPr>
    </w:p>
    <w:p w:rsidR="00BE6BBC" w:rsidRPr="00F65974" w:rsidRDefault="00F65974" w:rsidP="00F65974">
      <w:pPr>
        <w:spacing w:after="0" w:line="240" w:lineRule="auto"/>
        <w:jc w:val="both"/>
        <w:rPr>
          <w:rFonts w:ascii="Times New Roman" w:hAnsi="Times New Roman" w:cs="Times New Roman"/>
          <w:sz w:val="24"/>
          <w:szCs w:val="24"/>
        </w:rPr>
      </w:pPr>
      <w:r w:rsidRPr="00F65974">
        <w:rPr>
          <w:rFonts w:ascii="Times New Roman" w:hAnsi="Times New Roman" w:cs="Times New Roman"/>
          <w:sz w:val="24"/>
          <w:szCs w:val="24"/>
        </w:rPr>
        <w:t>* 3 üncü maddenin ikinci fıkrası çerçevesinde başvurunun yazılı olarak yapılması halinde sunulur.</w:t>
      </w:r>
    </w:p>
    <w:p w:rsidR="00F65974" w:rsidRPr="00F65974" w:rsidRDefault="00F65974" w:rsidP="00F65974">
      <w:pPr>
        <w:spacing w:after="0" w:line="240" w:lineRule="auto"/>
        <w:jc w:val="both"/>
        <w:rPr>
          <w:rFonts w:ascii="Times New Roman" w:eastAsia="Times New Roman" w:hAnsi="Times New Roman" w:cs="Times New Roman"/>
          <w:noProof w:val="0"/>
          <w:sz w:val="24"/>
          <w:szCs w:val="24"/>
          <w:lang w:eastAsia="tr-TR"/>
        </w:rPr>
      </w:pPr>
      <w:r w:rsidRPr="00F65974">
        <w:rPr>
          <w:rFonts w:ascii="Times New Roman" w:hAnsi="Times New Roman" w:cs="Times New Roman"/>
          <w:sz w:val="24"/>
          <w:szCs w:val="24"/>
        </w:rPr>
        <w:t>** Kullanılacak teknolojinin gerektirdiği koordinat bilgileri girilecektir.</w:t>
      </w:r>
    </w:p>
    <w:p w:rsidR="00BE6BBC" w:rsidRPr="00BE6BBC" w:rsidRDefault="00BE6BBC" w:rsidP="00F65974">
      <w:pPr>
        <w:spacing w:after="0" w:line="240" w:lineRule="auto"/>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br w:type="page"/>
      </w: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Ek-3.2.f</w:t>
      </w:r>
    </w:p>
    <w:p w:rsidR="00BE6BBC" w:rsidRPr="00BE6BBC" w:rsidRDefault="00BE6BBC" w:rsidP="00BE6BBC">
      <w:pPr>
        <w:tabs>
          <w:tab w:val="left" w:pos="709"/>
        </w:tabs>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tabs>
          <w:tab w:val="left" w:pos="709"/>
        </w:tabs>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DALGA / AKINTI / GEL-GİT ENERJİSİNE DAYALI ÜRETİM TESİSİNE İLİŞKİN BİLGİ FORMU*</w:t>
      </w:r>
    </w:p>
    <w:p w:rsidR="00BE6BBC" w:rsidRPr="00BE6BBC" w:rsidRDefault="00BE6BBC" w:rsidP="00BE6BBC">
      <w:pPr>
        <w:tabs>
          <w:tab w:val="left" w:pos="709"/>
        </w:tabs>
        <w:spacing w:after="0" w:line="240" w:lineRule="auto"/>
        <w:rPr>
          <w:rFonts w:asciiTheme="majorBidi" w:eastAsia="Times New Roman" w:hAnsiTheme="majorBidi" w:cstheme="majorBidi"/>
          <w:noProof w:val="0"/>
          <w:sz w:val="24"/>
          <w:szCs w:val="24"/>
          <w:lang w:eastAsia="tr-T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28"/>
        <w:gridCol w:w="5670"/>
      </w:tblGrid>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Başvuru sahibi tüzel kişi</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 adı</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2700" w:type="dxa"/>
            <w:vMerge w:val="restart"/>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yeri</w:t>
            </w:r>
          </w:p>
        </w:tc>
        <w:tc>
          <w:tcPr>
            <w:tcW w:w="1128" w:type="dxa"/>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İli</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rPr>
          <w:trHeight w:val="562"/>
        </w:trPr>
        <w:tc>
          <w:tcPr>
            <w:tcW w:w="2700" w:type="dxa"/>
            <w:vMerge/>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1128" w:type="dxa"/>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İlçesi</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Enerji kaynağı</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Dalga / Akıntı / Gel-Git</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Ünite sayısı</w:t>
            </w:r>
          </w:p>
        </w:tc>
        <w:tc>
          <w:tcPr>
            <w:tcW w:w="5670" w:type="dxa"/>
            <w:vAlign w:val="center"/>
          </w:tcPr>
          <w:p w:rsidR="00BE6BBC" w:rsidRPr="00BE6BBC" w:rsidRDefault="00BE6BBC" w:rsidP="009E7F2F">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adet</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Ünite kurulu güçleri</w:t>
            </w:r>
          </w:p>
        </w:tc>
        <w:tc>
          <w:tcPr>
            <w:tcW w:w="5670" w:type="dxa"/>
            <w:vAlign w:val="center"/>
          </w:tcPr>
          <w:p w:rsidR="00BE6BBC" w:rsidRPr="00BE6BBC" w:rsidRDefault="00BE6BBC" w:rsidP="009E7F2F">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MW</w:t>
            </w:r>
            <w:r w:rsidRPr="00BE6BBC">
              <w:rPr>
                <w:rFonts w:asciiTheme="majorBidi" w:eastAsia="Times New Roman" w:hAnsiTheme="majorBidi" w:cstheme="majorBidi"/>
                <w:noProof w:val="0"/>
                <w:sz w:val="24"/>
                <w:szCs w:val="24"/>
                <w:vertAlign w:val="subscript"/>
                <w:lang w:eastAsia="tr-TR"/>
              </w:rPr>
              <w:t>m</w:t>
            </w:r>
            <w:r w:rsidRPr="00BE6BBC">
              <w:rPr>
                <w:rFonts w:asciiTheme="majorBidi" w:eastAsia="Times New Roman" w:hAnsiTheme="majorBidi" w:cstheme="majorBidi"/>
                <w:noProof w:val="0"/>
                <w:sz w:val="24"/>
                <w:szCs w:val="24"/>
                <w:lang w:eastAsia="tr-TR"/>
              </w:rPr>
              <w:t xml:space="preserve"> </w:t>
            </w:r>
            <w:r w:rsidR="009E7F2F">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sz w:val="24"/>
                <w:szCs w:val="24"/>
                <w:lang w:eastAsia="tr-TR"/>
              </w:rPr>
              <w:t>MW</w:t>
            </w:r>
            <w:r w:rsidRPr="00BE6BBC">
              <w:rPr>
                <w:rFonts w:asciiTheme="majorBidi" w:eastAsia="Times New Roman" w:hAnsiTheme="majorBidi" w:cstheme="majorBidi"/>
                <w:noProof w:val="0"/>
                <w:sz w:val="24"/>
                <w:szCs w:val="24"/>
                <w:vertAlign w:val="subscript"/>
                <w:lang w:eastAsia="tr-TR"/>
              </w:rPr>
              <w:t>e</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toplam kurulu gücü</w:t>
            </w:r>
            <w:r w:rsidRPr="00BE6BBC">
              <w:rPr>
                <w:rFonts w:asciiTheme="majorBidi" w:eastAsia="Times New Roman" w:hAnsiTheme="majorBidi" w:cstheme="majorBidi"/>
                <w:noProof w:val="0"/>
                <w:sz w:val="24"/>
                <w:szCs w:val="24"/>
                <w:vertAlign w:val="superscript"/>
                <w:lang w:eastAsia="tr-TR"/>
              </w:rPr>
              <w:t>1</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MW</w:t>
            </w:r>
            <w:r w:rsidRPr="00BE6BBC">
              <w:rPr>
                <w:rFonts w:asciiTheme="majorBidi" w:eastAsia="Times New Roman" w:hAnsiTheme="majorBidi" w:cstheme="majorBidi"/>
                <w:noProof w:val="0"/>
                <w:sz w:val="24"/>
                <w:szCs w:val="24"/>
                <w:vertAlign w:val="subscript"/>
                <w:lang w:eastAsia="tr-TR"/>
              </w:rPr>
              <w:t>m</w:t>
            </w:r>
            <w:r w:rsidR="009E7F2F">
              <w:rPr>
                <w:rFonts w:asciiTheme="majorBidi" w:eastAsia="Times New Roman" w:hAnsiTheme="majorBidi" w:cstheme="majorBidi"/>
                <w:noProof w:val="0"/>
                <w:sz w:val="24"/>
                <w:szCs w:val="24"/>
                <w:vertAlign w:val="subscript"/>
                <w:lang w:eastAsia="tr-TR"/>
              </w:rPr>
              <w:t xml:space="preserve"> </w:t>
            </w:r>
            <w:r w:rsidR="009E7F2F">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noProof w:val="0"/>
                <w:sz w:val="24"/>
                <w:szCs w:val="24"/>
                <w:lang w:eastAsia="tr-TR"/>
              </w:rPr>
              <w:t>MW</w:t>
            </w:r>
            <w:r w:rsidRPr="00BE6BBC">
              <w:rPr>
                <w:rFonts w:asciiTheme="majorBidi" w:eastAsia="Times New Roman" w:hAnsiTheme="majorBidi" w:cstheme="majorBidi"/>
                <w:noProof w:val="0"/>
                <w:sz w:val="24"/>
                <w:szCs w:val="24"/>
                <w:vertAlign w:val="subscript"/>
                <w:lang w:eastAsia="tr-TR"/>
              </w:rPr>
              <w:t>e</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Mevcut kurulu gücü ile üretebileceği yıllık azami üretim miktarı</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kWh/yıl</w:t>
            </w: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Öngörülen sisteme bağlantı noktası ve gerilim seviyesi</w:t>
            </w:r>
            <w:r w:rsidRPr="00BE6BBC">
              <w:rPr>
                <w:rFonts w:asciiTheme="majorBidi" w:eastAsia="Times New Roman" w:hAnsiTheme="majorBidi" w:cstheme="majorBidi"/>
                <w:noProof w:val="0"/>
                <w:sz w:val="24"/>
                <w:szCs w:val="24"/>
                <w:vertAlign w:val="superscript"/>
                <w:lang w:eastAsia="tr-TR"/>
              </w:rPr>
              <w:t>2</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Üretim tesisinin mevcut fiziki durumu</w:t>
            </w:r>
            <w:r w:rsidRPr="00BE6BBC">
              <w:rPr>
                <w:rFonts w:asciiTheme="majorBidi" w:eastAsia="Times New Roman" w:hAnsiTheme="majorBidi" w:cstheme="majorBidi"/>
                <w:noProof w:val="0"/>
                <w:sz w:val="24"/>
                <w:szCs w:val="24"/>
                <w:vertAlign w:val="superscript"/>
                <w:lang w:eastAsia="tr-TR"/>
              </w:rPr>
              <w:t>3</w:t>
            </w:r>
          </w:p>
        </w:tc>
        <w:tc>
          <w:tcPr>
            <w:tcW w:w="5670" w:type="dxa"/>
            <w:vAlign w:val="center"/>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vAlign w:val="center"/>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Öngörülen üretim tesisi yerine ait pafta adı/adları</w:t>
            </w:r>
          </w:p>
        </w:tc>
        <w:tc>
          <w:tcPr>
            <w:tcW w:w="5670"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3828" w:type="dxa"/>
            <w:gridSpan w:val="2"/>
          </w:tcPr>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Öngörülen proje kapasite faktörü</w:t>
            </w:r>
          </w:p>
        </w:tc>
        <w:tc>
          <w:tcPr>
            <w:tcW w:w="5670"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w:t>
            </w:r>
          </w:p>
        </w:tc>
      </w:tr>
      <w:tr w:rsidR="00BE6BBC" w:rsidRPr="00BE6BBC" w:rsidTr="003424D7">
        <w:tc>
          <w:tcPr>
            <w:tcW w:w="3828" w:type="dxa"/>
            <w:gridSpan w:val="2"/>
          </w:tcPr>
          <w:p w:rsidR="006D5F1B" w:rsidRDefault="006D5F1B" w:rsidP="006D5F1B">
            <w:pP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Öngörülen </w:t>
            </w:r>
            <w:r>
              <w:rPr>
                <w:rFonts w:asciiTheme="majorBidi" w:eastAsia="Times New Roman" w:hAnsiTheme="majorBidi" w:cstheme="majorBidi"/>
                <w:noProof w:val="0"/>
                <w:sz w:val="24"/>
                <w:szCs w:val="24"/>
                <w:lang w:eastAsia="tr-TR"/>
              </w:rPr>
              <w:t>santral</w:t>
            </w:r>
            <w:r w:rsidRPr="00BE6BBC">
              <w:rPr>
                <w:rFonts w:asciiTheme="majorBidi" w:eastAsia="Times New Roman" w:hAnsiTheme="majorBidi" w:cstheme="majorBidi"/>
                <w:noProof w:val="0"/>
                <w:sz w:val="24"/>
                <w:szCs w:val="24"/>
                <w:lang w:eastAsia="tr-TR"/>
              </w:rPr>
              <w:t xml:space="preserve"> sahasına ilişkin köşe koordinatları</w:t>
            </w:r>
            <w:r>
              <w:rPr>
                <w:rFonts w:asciiTheme="majorBidi" w:eastAsia="Times New Roman" w:hAnsiTheme="majorBidi" w:cstheme="majorBidi"/>
                <w:noProof w:val="0"/>
                <w:sz w:val="24"/>
                <w:szCs w:val="24"/>
                <w:vertAlign w:val="superscript"/>
                <w:lang w:eastAsia="tr-TR"/>
              </w:rPr>
              <w:t>4</w:t>
            </w:r>
          </w:p>
          <w:p w:rsidR="001449DF"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w:t>
            </w:r>
            <w:r w:rsidRPr="00BE6BBC">
              <w:rPr>
                <w:rFonts w:asciiTheme="majorBidi" w:eastAsia="Times New Roman" w:hAnsiTheme="majorBidi" w:cstheme="majorBidi"/>
                <w:i/>
                <w:noProof w:val="0"/>
                <w:sz w:val="24"/>
                <w:szCs w:val="24"/>
                <w:lang w:eastAsia="tr-TR"/>
              </w:rPr>
              <w:t>UTM 6 derece - ED 50 Datum</w:t>
            </w:r>
            <w:r w:rsidRPr="00BE6BBC">
              <w:rPr>
                <w:rFonts w:asciiTheme="majorBidi" w:eastAsia="Times New Roman" w:hAnsiTheme="majorBidi" w:cstheme="majorBidi"/>
                <w:noProof w:val="0"/>
                <w:sz w:val="24"/>
                <w:szCs w:val="24"/>
                <w:lang w:eastAsia="tr-TR"/>
              </w:rPr>
              <w:t>)</w:t>
            </w:r>
          </w:p>
        </w:tc>
        <w:tc>
          <w:tcPr>
            <w:tcW w:w="5670" w:type="dxa"/>
          </w:tcPr>
          <w:tbl>
            <w:tblPr>
              <w:tblpPr w:leftFromText="141" w:rightFromText="141" w:vertAnchor="text" w:horzAnchor="margin" w:tblpY="-193"/>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701"/>
            </w:tblGrid>
            <w:tr w:rsidR="009E7F2F" w:rsidRPr="00BE6BBC" w:rsidTr="009E29D7">
              <w:trPr>
                <w:trHeight w:val="839"/>
              </w:trPr>
              <w:tc>
                <w:tcPr>
                  <w:tcW w:w="432" w:type="dxa"/>
                </w:tcPr>
                <w:p w:rsidR="009E7F2F" w:rsidRPr="00BE6BBC" w:rsidRDefault="009E7F2F" w:rsidP="009E7F2F">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rsidR="009E7F2F" w:rsidRPr="00BE6BBC" w:rsidRDefault="009E7F2F" w:rsidP="009E7F2F">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Doğu</w:t>
                  </w:r>
                  <w:r w:rsidRPr="00BE6BBC">
                    <w:rPr>
                      <w:rFonts w:asciiTheme="majorBidi" w:eastAsia="Times New Roman" w:hAnsiTheme="majorBidi" w:cstheme="majorBidi"/>
                      <w:b/>
                      <w:noProof w:val="0"/>
                      <w:sz w:val="24"/>
                      <w:szCs w:val="24"/>
                      <w:lang w:eastAsia="tr-TR"/>
                    </w:rPr>
                    <w:br/>
                    <w:t>(sağa değer)</w:t>
                  </w:r>
                </w:p>
              </w:tc>
              <w:tc>
                <w:tcPr>
                  <w:tcW w:w="1701" w:type="dxa"/>
                  <w:vAlign w:val="center"/>
                </w:tcPr>
                <w:p w:rsidR="009E7F2F" w:rsidRPr="00BE6BBC" w:rsidRDefault="009E7F2F" w:rsidP="009E7F2F">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Kuzey</w:t>
                  </w:r>
                  <w:r w:rsidRPr="00BE6BBC">
                    <w:rPr>
                      <w:rFonts w:asciiTheme="majorBidi" w:eastAsia="Times New Roman" w:hAnsiTheme="majorBidi" w:cstheme="majorBidi"/>
                      <w:b/>
                      <w:noProof w:val="0"/>
                      <w:sz w:val="24"/>
                      <w:szCs w:val="24"/>
                      <w:lang w:eastAsia="tr-TR"/>
                    </w:rPr>
                    <w:br/>
                    <w:t>(yukarı değer)</w:t>
                  </w:r>
                </w:p>
              </w:tc>
              <w:tc>
                <w:tcPr>
                  <w:tcW w:w="1701" w:type="dxa"/>
                </w:tcPr>
                <w:p w:rsidR="009E7F2F" w:rsidRPr="00BE6BBC" w:rsidRDefault="009E7F2F" w:rsidP="009E7F2F">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Dilim</w:t>
                  </w:r>
                </w:p>
                <w:p w:rsidR="009E7F2F" w:rsidRPr="00BE6BBC" w:rsidRDefault="009E7F2F" w:rsidP="009E7F2F">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Orta Boylamı</w:t>
                  </w:r>
                </w:p>
              </w:tc>
            </w:tr>
            <w:tr w:rsidR="009E7F2F" w:rsidRPr="00BE6BBC" w:rsidTr="009E29D7">
              <w:trPr>
                <w:trHeight w:val="238"/>
              </w:trPr>
              <w:tc>
                <w:tcPr>
                  <w:tcW w:w="432" w:type="dxa"/>
                </w:tcPr>
                <w:p w:rsidR="009E7F2F" w:rsidRPr="00BE6BBC" w:rsidRDefault="009E7F2F" w:rsidP="009E7F2F">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690" w:type="dxa"/>
                </w:tcPr>
                <w:p w:rsidR="009E7F2F" w:rsidRPr="00BE6BBC" w:rsidRDefault="009E7F2F" w:rsidP="009E7F2F">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9E7F2F" w:rsidRPr="00BE6BBC" w:rsidRDefault="009E7F2F" w:rsidP="009E7F2F">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701" w:type="dxa"/>
                </w:tcPr>
                <w:p w:rsidR="009E7F2F" w:rsidRPr="00BE6BBC" w:rsidRDefault="009E7F2F" w:rsidP="009E7F2F">
                  <w:pPr>
                    <w:spacing w:after="0" w:line="240" w:lineRule="auto"/>
                    <w:rPr>
                      <w:rFonts w:asciiTheme="majorBidi" w:eastAsia="Times New Roman" w:hAnsiTheme="majorBidi" w:cstheme="majorBidi"/>
                      <w:noProof w:val="0"/>
                      <w:sz w:val="24"/>
                      <w:szCs w:val="24"/>
                      <w:lang w:eastAsia="tr-TR"/>
                    </w:rPr>
                  </w:pPr>
                </w:p>
              </w:tc>
            </w:tr>
            <w:tr w:rsidR="009E7F2F" w:rsidRPr="00BE6BBC" w:rsidTr="009E29D7">
              <w:trPr>
                <w:trHeight w:val="258"/>
              </w:trPr>
              <w:tc>
                <w:tcPr>
                  <w:tcW w:w="432" w:type="dxa"/>
                </w:tcPr>
                <w:p w:rsidR="009E7F2F" w:rsidRPr="00BE6BBC" w:rsidRDefault="009E7F2F" w:rsidP="009E7F2F">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690" w:type="dxa"/>
                </w:tcPr>
                <w:p w:rsidR="009E7F2F" w:rsidRPr="00BE6BBC" w:rsidRDefault="009E7F2F" w:rsidP="009E7F2F">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9E7F2F" w:rsidRPr="00BE6BBC" w:rsidRDefault="009E7F2F" w:rsidP="009E7F2F">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701" w:type="dxa"/>
                </w:tcPr>
                <w:p w:rsidR="009E7F2F" w:rsidRPr="00BE6BBC" w:rsidRDefault="009E7F2F" w:rsidP="009E7F2F">
                  <w:pPr>
                    <w:spacing w:after="0" w:line="240" w:lineRule="auto"/>
                    <w:rPr>
                      <w:rFonts w:asciiTheme="majorBidi" w:eastAsia="Times New Roman" w:hAnsiTheme="majorBidi" w:cstheme="majorBidi"/>
                      <w:noProof w:val="0"/>
                      <w:sz w:val="24"/>
                      <w:szCs w:val="24"/>
                      <w:lang w:eastAsia="tr-TR"/>
                    </w:rPr>
                  </w:pPr>
                </w:p>
              </w:tc>
            </w:tr>
          </w:tbl>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bl>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1</w:t>
      </w:r>
      <w:r w:rsidRPr="00BE6BBC" w:rsidDel="00834C29">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sz w:val="24"/>
          <w:szCs w:val="24"/>
          <w:lang w:eastAsia="tr-TR"/>
        </w:rPr>
        <w:t>Virgülden sonra en fazla dört basamaklı olarak belirtilecektir.</w:t>
      </w:r>
    </w:p>
    <w:p w:rsidR="00BE6BBC" w:rsidRPr="00BE6BBC" w:rsidRDefault="00BE6BBC" w:rsidP="00BE6BBC">
      <w:pPr>
        <w:spacing w:after="0" w:line="240" w:lineRule="auto"/>
        <w:ind w:left="284"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2</w:t>
      </w:r>
      <w:r w:rsidRPr="00BE6BBC">
        <w:rPr>
          <w:rFonts w:asciiTheme="majorBidi" w:eastAsia="Times New Roman" w:hAnsiTheme="majorBidi" w:cstheme="majorBidi"/>
          <w:noProof w:val="0"/>
          <w:sz w:val="24"/>
          <w:szCs w:val="24"/>
          <w:lang w:eastAsia="tr-TR"/>
        </w:rPr>
        <w:t xml:space="preserve"> Üretim tesisinin bağlanmasının talep edildiği nokta belirtilecektir.</w:t>
      </w:r>
    </w:p>
    <w:p w:rsid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 xml:space="preserve">3 </w:t>
      </w:r>
      <w:r w:rsidRPr="00BE6BBC">
        <w:rPr>
          <w:rFonts w:asciiTheme="majorBidi" w:eastAsia="Times New Roman" w:hAnsiTheme="majorBidi" w:cstheme="majorBidi"/>
          <w:noProof w:val="0"/>
          <w:sz w:val="24"/>
          <w:szCs w:val="24"/>
          <w:lang w:eastAsia="tr-TR"/>
        </w:rPr>
        <w:t>Başvuru tarihi itibariyle üretim tesisinin durumu belirtilecektir (</w:t>
      </w:r>
      <w:r w:rsidRPr="00BE6BBC">
        <w:rPr>
          <w:rFonts w:asciiTheme="majorBidi" w:eastAsia="Times New Roman" w:hAnsiTheme="majorBidi" w:cstheme="majorBidi"/>
          <w:i/>
          <w:noProof w:val="0"/>
          <w:sz w:val="24"/>
          <w:szCs w:val="24"/>
          <w:lang w:eastAsia="tr-TR"/>
        </w:rPr>
        <w:t>proje - inşa – kurulu - işletilmeye hazır v.s. gibi</w:t>
      </w:r>
      <w:r w:rsidRPr="00BE6BBC">
        <w:rPr>
          <w:rFonts w:asciiTheme="majorBidi" w:eastAsia="Times New Roman" w:hAnsiTheme="majorBidi" w:cstheme="majorBidi"/>
          <w:noProof w:val="0"/>
          <w:sz w:val="24"/>
          <w:szCs w:val="24"/>
          <w:lang w:eastAsia="tr-TR"/>
        </w:rPr>
        <w:t xml:space="preserve">) </w:t>
      </w:r>
    </w:p>
    <w:p w:rsidR="006D5F1B" w:rsidRPr="006D5F1B" w:rsidRDefault="006D5F1B" w:rsidP="00BE6BBC">
      <w:pPr>
        <w:spacing w:after="0" w:line="240" w:lineRule="auto"/>
        <w:ind w:left="142" w:hanging="142"/>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vertAlign w:val="superscript"/>
          <w:lang w:eastAsia="tr-TR"/>
        </w:rPr>
        <w:t>4</w:t>
      </w:r>
      <w:r>
        <w:rPr>
          <w:rFonts w:asciiTheme="majorBidi" w:eastAsia="Times New Roman" w:hAnsiTheme="majorBidi" w:cstheme="majorBidi"/>
          <w:noProof w:val="0"/>
          <w:sz w:val="24"/>
          <w:szCs w:val="24"/>
          <w:lang w:eastAsia="tr-TR"/>
        </w:rPr>
        <w:t xml:space="preserve"> </w:t>
      </w:r>
      <w:r w:rsidR="001449DF" w:rsidRPr="00BA4111">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r w:rsidR="001449DF">
        <w:rPr>
          <w:rFonts w:asciiTheme="majorBidi" w:eastAsia="Times New Roman" w:hAnsiTheme="majorBidi" w:cstheme="majorBidi"/>
          <w:iCs/>
          <w:noProof w:val="0"/>
          <w:sz w:val="24"/>
          <w:szCs w:val="24"/>
          <w:lang w:eastAsia="tr-TR"/>
        </w:rPr>
        <w:t>.</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p>
    <w:p w:rsidR="00BE6BBC" w:rsidRPr="00BE6BBC" w:rsidRDefault="00BE6BBC" w:rsidP="009E29D7">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Ek-3.2.g</w:t>
      </w:r>
    </w:p>
    <w:p w:rsidR="00BE6BBC" w:rsidRPr="00BE6BBC" w:rsidRDefault="00BE6BBC" w:rsidP="00BE6BBC">
      <w:pPr>
        <w:tabs>
          <w:tab w:val="left" w:pos="709"/>
        </w:tabs>
        <w:spacing w:after="0" w:line="240" w:lineRule="auto"/>
        <w:jc w:val="center"/>
        <w:rPr>
          <w:rFonts w:asciiTheme="majorBidi" w:eastAsia="Times New Roman" w:hAnsiTheme="majorBidi" w:cstheme="majorBidi"/>
          <w:b/>
          <w:noProof w:val="0"/>
          <w:sz w:val="24"/>
          <w:szCs w:val="24"/>
          <w:lang w:eastAsia="tr-TR"/>
        </w:rPr>
      </w:pPr>
      <w:r w:rsidRPr="001449DF">
        <w:rPr>
          <w:rFonts w:asciiTheme="majorBidi" w:eastAsia="Times New Roman" w:hAnsiTheme="majorBidi" w:cstheme="majorBidi"/>
          <w:b/>
          <w:noProof w:val="0"/>
          <w:sz w:val="24"/>
          <w:szCs w:val="24"/>
          <w:lang w:eastAsia="tr-TR"/>
        </w:rPr>
        <w:t>NÜKLEER GÜÇ SANTRALİNE İLİŞKİN BİLGİ FORMU*</w:t>
      </w:r>
      <w:r w:rsidRPr="00BE6BBC">
        <w:rPr>
          <w:rFonts w:asciiTheme="majorBidi" w:eastAsia="Times New Roman" w:hAnsiTheme="majorBidi" w:cstheme="majorBidi"/>
          <w:b/>
          <w:noProof w:val="0"/>
          <w:sz w:val="24"/>
          <w:szCs w:val="24"/>
          <w:lang w:eastAsia="tr-TR"/>
        </w:rPr>
        <w:t xml:space="preserve"> </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bl>
      <w:tblPr>
        <w:tblW w:w="94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5"/>
        <w:gridCol w:w="5102"/>
      </w:tblGrid>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Başvuru sahibi tüzel kişi</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Üretim tesisi / Proje adı </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Üretim tesisinin yeri (il – ilçe)</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Toplam kurulu güç </w:t>
            </w:r>
            <w:r w:rsidRPr="00BE6BBC">
              <w:rPr>
                <w:rFonts w:asciiTheme="majorBidi" w:eastAsia="Times New Roman" w:hAnsiTheme="majorBidi" w:cstheme="majorBidi"/>
                <w:b/>
                <w:noProof w:val="0"/>
                <w:sz w:val="24"/>
                <w:szCs w:val="24"/>
                <w:vertAlign w:val="superscript"/>
              </w:rPr>
              <w:t>1</w:t>
            </w:r>
          </w:p>
        </w:tc>
        <w:tc>
          <w:tcPr>
            <w:tcW w:w="5102" w:type="dxa"/>
            <w:tcBorders>
              <w:top w:val="single" w:sz="4" w:space="0" w:color="auto"/>
              <w:left w:val="single" w:sz="4" w:space="0" w:color="auto"/>
              <w:bottom w:val="single" w:sz="4" w:space="0" w:color="auto"/>
              <w:right w:val="single" w:sz="4" w:space="0" w:color="auto"/>
            </w:tcBorders>
            <w:vAlign w:val="center"/>
            <w:hideMark/>
          </w:tcPr>
          <w:p w:rsidR="00BE6BBC" w:rsidRPr="00BE6BBC" w:rsidRDefault="00BE6BBC" w:rsidP="00BE6BBC">
            <w:pPr>
              <w:spacing w:after="0"/>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MW</w:t>
            </w:r>
            <w:r w:rsidRPr="00BE6BBC">
              <w:rPr>
                <w:rFonts w:asciiTheme="majorBidi" w:eastAsia="Times New Roman" w:hAnsiTheme="majorBidi" w:cstheme="majorBidi"/>
                <w:noProof w:val="0"/>
                <w:sz w:val="24"/>
                <w:szCs w:val="24"/>
                <w:vertAlign w:val="subscript"/>
              </w:rPr>
              <w:t>m</w:t>
            </w:r>
            <w:r w:rsidRPr="00BE6BBC">
              <w:rPr>
                <w:rFonts w:asciiTheme="majorBidi" w:eastAsia="Times New Roman" w:hAnsiTheme="majorBidi" w:cstheme="majorBidi"/>
                <w:noProof w:val="0"/>
                <w:sz w:val="24"/>
                <w:szCs w:val="24"/>
              </w:rPr>
              <w:t xml:space="preserve">    / ……………. MW</w:t>
            </w:r>
            <w:r w:rsidRPr="00BE6BBC">
              <w:rPr>
                <w:rFonts w:asciiTheme="majorBidi" w:eastAsia="Times New Roman" w:hAnsiTheme="majorBidi" w:cstheme="majorBidi"/>
                <w:noProof w:val="0"/>
                <w:sz w:val="24"/>
                <w:szCs w:val="24"/>
                <w:vertAlign w:val="subscript"/>
              </w:rPr>
              <w:t>e</w:t>
            </w: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Üretim tesisinin tipi </w:t>
            </w:r>
            <w:r w:rsidRPr="00BE6BBC">
              <w:rPr>
                <w:rFonts w:asciiTheme="majorBidi" w:eastAsia="Times New Roman" w:hAnsiTheme="majorBidi" w:cstheme="majorBidi"/>
                <w:b/>
                <w:noProof w:val="0"/>
                <w:sz w:val="24"/>
                <w:szCs w:val="24"/>
                <w:vertAlign w:val="superscript"/>
              </w:rPr>
              <w:t>2</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Yakıt türü</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Ünite sayısı </w:t>
            </w:r>
            <w:r w:rsidRPr="00BE6BBC">
              <w:rPr>
                <w:rFonts w:asciiTheme="majorBidi" w:eastAsia="Times New Roman" w:hAnsiTheme="majorBidi" w:cstheme="majorBidi"/>
                <w:b/>
                <w:noProof w:val="0"/>
                <w:sz w:val="24"/>
                <w:szCs w:val="24"/>
                <w:vertAlign w:val="superscript"/>
              </w:rPr>
              <w:t>3</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Ünite kurulu güçleri </w:t>
            </w:r>
            <w:r w:rsidRPr="00BE6BBC">
              <w:rPr>
                <w:rFonts w:asciiTheme="majorBidi" w:eastAsia="Times New Roman" w:hAnsiTheme="majorBidi" w:cstheme="majorBidi"/>
                <w:b/>
                <w:noProof w:val="0"/>
                <w:sz w:val="24"/>
                <w:szCs w:val="24"/>
                <w:vertAlign w:val="superscript"/>
              </w:rPr>
              <w:t>1</w:t>
            </w:r>
          </w:p>
        </w:tc>
        <w:tc>
          <w:tcPr>
            <w:tcW w:w="5102" w:type="dxa"/>
            <w:tcBorders>
              <w:top w:val="single" w:sz="4" w:space="0" w:color="auto"/>
              <w:left w:val="single" w:sz="4" w:space="0" w:color="auto"/>
              <w:bottom w:val="single" w:sz="4" w:space="0" w:color="auto"/>
              <w:right w:val="single" w:sz="4" w:space="0" w:color="auto"/>
            </w:tcBorders>
            <w:vAlign w:val="center"/>
            <w:hideMark/>
          </w:tcPr>
          <w:p w:rsidR="00BE6BBC" w:rsidRPr="00BE6BBC" w:rsidRDefault="00BE6BBC" w:rsidP="00BE6BBC">
            <w:pPr>
              <w:spacing w:after="0"/>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MW</w:t>
            </w:r>
            <w:r w:rsidRPr="00BE6BBC">
              <w:rPr>
                <w:rFonts w:asciiTheme="majorBidi" w:eastAsia="Times New Roman" w:hAnsiTheme="majorBidi" w:cstheme="majorBidi"/>
                <w:noProof w:val="0"/>
                <w:sz w:val="24"/>
                <w:szCs w:val="24"/>
                <w:vertAlign w:val="subscript"/>
              </w:rPr>
              <w:t>m</w:t>
            </w:r>
            <w:r w:rsidRPr="00BE6BBC">
              <w:rPr>
                <w:rFonts w:asciiTheme="majorBidi" w:eastAsia="Times New Roman" w:hAnsiTheme="majorBidi" w:cstheme="majorBidi"/>
                <w:noProof w:val="0"/>
                <w:sz w:val="24"/>
                <w:szCs w:val="24"/>
              </w:rPr>
              <w:t xml:space="preserve">    / ……………. MW</w:t>
            </w:r>
            <w:r w:rsidRPr="00BE6BBC">
              <w:rPr>
                <w:rFonts w:asciiTheme="majorBidi" w:eastAsia="Times New Roman" w:hAnsiTheme="majorBidi" w:cstheme="majorBidi"/>
                <w:noProof w:val="0"/>
                <w:sz w:val="24"/>
                <w:szCs w:val="24"/>
                <w:vertAlign w:val="subscript"/>
              </w:rPr>
              <w:t>e</w:t>
            </w: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Öngörülen proje kapasite faktörü</w:t>
            </w:r>
            <w:r w:rsidRPr="00BE6BBC">
              <w:rPr>
                <w:rFonts w:asciiTheme="majorBidi" w:eastAsia="Times New Roman" w:hAnsiTheme="majorBidi" w:cstheme="majorBidi"/>
                <w:b/>
                <w:noProof w:val="0"/>
                <w:sz w:val="24"/>
                <w:szCs w:val="24"/>
                <w:vertAlign w:val="superscript"/>
              </w:rPr>
              <w:t xml:space="preserve"> </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Öngörülen ortalama yıllık elektrik üretim miktarı </w:t>
            </w:r>
            <w:r w:rsidRPr="00BE6BBC">
              <w:rPr>
                <w:rFonts w:asciiTheme="majorBidi" w:eastAsia="Times New Roman" w:hAnsiTheme="majorBidi" w:cstheme="majorBidi"/>
                <w:b/>
                <w:noProof w:val="0"/>
                <w:sz w:val="24"/>
                <w:szCs w:val="24"/>
                <w:vertAlign w:val="superscript"/>
              </w:rPr>
              <w:t>4</w:t>
            </w:r>
          </w:p>
        </w:tc>
        <w:tc>
          <w:tcPr>
            <w:tcW w:w="5102" w:type="dxa"/>
            <w:tcBorders>
              <w:top w:val="single" w:sz="4" w:space="0" w:color="auto"/>
              <w:left w:val="single" w:sz="4" w:space="0" w:color="auto"/>
              <w:bottom w:val="single" w:sz="4" w:space="0" w:color="auto"/>
              <w:right w:val="single" w:sz="4" w:space="0" w:color="auto"/>
            </w:tcBorders>
            <w:vAlign w:val="center"/>
            <w:hideMark/>
          </w:tcPr>
          <w:p w:rsidR="00BE6BBC" w:rsidRPr="00BE6BBC" w:rsidRDefault="00BE6BBC" w:rsidP="00BE6BBC">
            <w:pPr>
              <w:spacing w:after="0"/>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kWh/yıl</w:t>
            </w: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Sisteme bağlantı noktası ve gerilim seviyesi </w:t>
            </w:r>
          </w:p>
        </w:tc>
        <w:tc>
          <w:tcPr>
            <w:tcW w:w="5102" w:type="dxa"/>
            <w:tcBorders>
              <w:top w:val="single" w:sz="4" w:space="0" w:color="auto"/>
              <w:left w:val="single" w:sz="4" w:space="0" w:color="auto"/>
              <w:bottom w:val="single" w:sz="4" w:space="0" w:color="auto"/>
              <w:right w:val="single" w:sz="4" w:space="0" w:color="auto"/>
            </w:tcBorders>
          </w:tcPr>
          <w:p w:rsidR="00BE6BBC" w:rsidRPr="00BE6BBC" w:rsidRDefault="00BE6BBC" w:rsidP="00BE6BBC">
            <w:pPr>
              <w:spacing w:after="0"/>
              <w:jc w:val="both"/>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BE6BBC" w:rsidRPr="00BE6BBC" w:rsidRDefault="00BE6BBC" w:rsidP="00BE6BBC">
            <w:pPr>
              <w:spacing w:after="0"/>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Tüzel kişinin bildirim adresi </w:t>
            </w:r>
            <w:r w:rsidRPr="00BE6BBC">
              <w:rPr>
                <w:rFonts w:asciiTheme="majorBidi" w:eastAsia="Times New Roman" w:hAnsiTheme="majorBidi" w:cstheme="majorBidi"/>
                <w:b/>
                <w:noProof w:val="0"/>
                <w:sz w:val="24"/>
                <w:szCs w:val="24"/>
                <w:vertAlign w:val="superscript"/>
              </w:rPr>
              <w:t>5</w:t>
            </w:r>
          </w:p>
        </w:tc>
        <w:tc>
          <w:tcPr>
            <w:tcW w:w="5102" w:type="dxa"/>
            <w:tcBorders>
              <w:top w:val="single" w:sz="4" w:space="0" w:color="auto"/>
              <w:left w:val="single" w:sz="4" w:space="0" w:color="auto"/>
              <w:bottom w:val="single" w:sz="4" w:space="0" w:color="auto"/>
              <w:right w:val="single" w:sz="4" w:space="0" w:color="auto"/>
            </w:tcBorders>
            <w:vAlign w:val="center"/>
          </w:tcPr>
          <w:p w:rsidR="00BE6BBC" w:rsidRPr="00BE6BBC" w:rsidRDefault="00BE6BBC" w:rsidP="00BE6BBC">
            <w:pPr>
              <w:spacing w:after="0"/>
              <w:rPr>
                <w:rFonts w:asciiTheme="majorBidi" w:eastAsia="Times New Roman" w:hAnsiTheme="majorBidi" w:cstheme="majorBidi"/>
                <w:noProof w:val="0"/>
                <w:sz w:val="24"/>
                <w:szCs w:val="24"/>
              </w:rPr>
            </w:pPr>
          </w:p>
        </w:tc>
      </w:tr>
      <w:tr w:rsidR="00BE6BBC" w:rsidRPr="00BE6BBC" w:rsidTr="003424D7">
        <w:tc>
          <w:tcPr>
            <w:tcW w:w="4395" w:type="dxa"/>
            <w:tcBorders>
              <w:top w:val="single" w:sz="4" w:space="0" w:color="auto"/>
              <w:left w:val="single" w:sz="4" w:space="0" w:color="auto"/>
              <w:bottom w:val="single" w:sz="4" w:space="0" w:color="auto"/>
              <w:right w:val="single" w:sz="4" w:space="0" w:color="auto"/>
            </w:tcBorders>
            <w:hideMark/>
          </w:tcPr>
          <w:p w:rsidR="001449DF" w:rsidRDefault="00BE6BBC" w:rsidP="00BE6BBC">
            <w:pPr>
              <w:spacing w:after="0"/>
              <w:jc w:val="both"/>
              <w:rPr>
                <w:rFonts w:asciiTheme="majorBidi" w:eastAsia="Times New Roman" w:hAnsiTheme="majorBidi" w:cstheme="majorBidi"/>
                <w:noProof w:val="0"/>
                <w:sz w:val="24"/>
                <w:szCs w:val="24"/>
              </w:rPr>
            </w:pPr>
            <w:r w:rsidRPr="00BE6BBC">
              <w:rPr>
                <w:rFonts w:asciiTheme="majorBidi" w:eastAsia="Times New Roman" w:hAnsiTheme="majorBidi" w:cstheme="majorBidi"/>
                <w:noProof w:val="0"/>
                <w:sz w:val="24"/>
                <w:szCs w:val="24"/>
              </w:rPr>
              <w:t xml:space="preserve">Öngörülen </w:t>
            </w:r>
            <w:r w:rsidR="001449DF">
              <w:rPr>
                <w:rFonts w:asciiTheme="majorBidi" w:eastAsia="Times New Roman" w:hAnsiTheme="majorBidi" w:cstheme="majorBidi"/>
                <w:noProof w:val="0"/>
                <w:sz w:val="24"/>
                <w:szCs w:val="24"/>
                <w:lang w:eastAsia="tr-TR"/>
              </w:rPr>
              <w:t>santral</w:t>
            </w:r>
            <w:r w:rsidR="001449DF" w:rsidRPr="00BE6BBC" w:rsidDel="001449DF">
              <w:rPr>
                <w:rFonts w:asciiTheme="majorBidi" w:eastAsia="Times New Roman" w:hAnsiTheme="majorBidi" w:cstheme="majorBidi"/>
                <w:noProof w:val="0"/>
                <w:sz w:val="24"/>
                <w:szCs w:val="24"/>
              </w:rPr>
              <w:t xml:space="preserve"> </w:t>
            </w:r>
            <w:r w:rsidRPr="00BE6BBC">
              <w:rPr>
                <w:rFonts w:asciiTheme="majorBidi" w:eastAsia="Times New Roman" w:hAnsiTheme="majorBidi" w:cstheme="majorBidi"/>
                <w:noProof w:val="0"/>
                <w:sz w:val="24"/>
                <w:szCs w:val="24"/>
              </w:rPr>
              <w:t>sahasına ilişkin köşe koordinatları</w:t>
            </w:r>
            <w:r w:rsidR="001449DF">
              <w:rPr>
                <w:rFonts w:asciiTheme="majorBidi" w:eastAsia="Times New Roman" w:hAnsiTheme="majorBidi" w:cstheme="majorBidi"/>
                <w:noProof w:val="0"/>
                <w:sz w:val="24"/>
                <w:szCs w:val="24"/>
                <w:vertAlign w:val="superscript"/>
              </w:rPr>
              <w:t>6</w:t>
            </w:r>
            <w:r w:rsidRPr="00BE6BBC">
              <w:rPr>
                <w:rFonts w:asciiTheme="majorBidi" w:eastAsia="Times New Roman" w:hAnsiTheme="majorBidi" w:cstheme="majorBidi"/>
                <w:noProof w:val="0"/>
                <w:sz w:val="24"/>
                <w:szCs w:val="24"/>
              </w:rPr>
              <w:t xml:space="preserve"> </w:t>
            </w:r>
          </w:p>
          <w:p w:rsidR="00BE6BBC" w:rsidRPr="00BE6BBC" w:rsidRDefault="00BE6BBC" w:rsidP="00BE6BBC">
            <w:pPr>
              <w:spacing w:after="0"/>
              <w:jc w:val="both"/>
              <w:rPr>
                <w:rFonts w:asciiTheme="majorBidi" w:eastAsia="Times New Roman" w:hAnsiTheme="majorBidi" w:cstheme="majorBidi"/>
                <w:noProof w:val="0"/>
                <w:sz w:val="24"/>
                <w:szCs w:val="24"/>
                <w:vertAlign w:val="superscript"/>
              </w:rPr>
            </w:pPr>
            <w:r w:rsidRPr="00BE6BBC">
              <w:rPr>
                <w:rFonts w:asciiTheme="majorBidi" w:eastAsia="Times New Roman" w:hAnsiTheme="majorBidi" w:cstheme="majorBidi"/>
                <w:noProof w:val="0"/>
                <w:sz w:val="24"/>
                <w:szCs w:val="24"/>
              </w:rPr>
              <w:t>(</w:t>
            </w:r>
            <w:r w:rsidRPr="00BE6BBC">
              <w:rPr>
                <w:rFonts w:asciiTheme="majorBidi" w:eastAsia="Times New Roman" w:hAnsiTheme="majorBidi" w:cstheme="majorBidi"/>
                <w:i/>
                <w:noProof w:val="0"/>
                <w:sz w:val="24"/>
                <w:szCs w:val="24"/>
              </w:rPr>
              <w:t>UTM 6 derece - ED 50 Datum</w:t>
            </w:r>
            <w:r w:rsidRPr="00BE6BBC">
              <w:rPr>
                <w:rFonts w:asciiTheme="majorBidi" w:eastAsia="Times New Roman" w:hAnsiTheme="majorBidi" w:cstheme="majorBidi"/>
                <w:noProof w:val="0"/>
                <w:sz w:val="24"/>
                <w:szCs w:val="24"/>
              </w:rPr>
              <w:t>)</w:t>
            </w:r>
          </w:p>
        </w:tc>
        <w:tc>
          <w:tcPr>
            <w:tcW w:w="5102" w:type="dxa"/>
            <w:tcBorders>
              <w:top w:val="single" w:sz="4" w:space="0" w:color="auto"/>
              <w:left w:val="single" w:sz="4" w:space="0" w:color="auto"/>
              <w:bottom w:val="single" w:sz="4" w:space="0" w:color="auto"/>
              <w:right w:val="single" w:sz="4" w:space="0" w:color="auto"/>
            </w:tcBorders>
            <w:vAlign w:val="center"/>
            <w:hideMark/>
          </w:tcPr>
          <w:tbl>
            <w:tblPr>
              <w:tblpPr w:leftFromText="141" w:rightFromText="141" w:vertAnchor="text" w:horzAnchor="margin" w:tblpY="-193"/>
              <w:tblOverlap w:val="never"/>
              <w:tblW w:w="4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133"/>
            </w:tblGrid>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Doğu</w:t>
                  </w:r>
                  <w:r w:rsidRPr="00BE6BBC">
                    <w:rPr>
                      <w:rFonts w:asciiTheme="majorBidi" w:eastAsia="Times New Roman" w:hAnsiTheme="majorBidi" w:cstheme="majorBidi"/>
                      <w:b/>
                      <w:bCs/>
                      <w:noProof w:val="0"/>
                      <w:sz w:val="24"/>
                      <w:szCs w:val="24"/>
                      <w:lang w:eastAsia="tr-TR"/>
                    </w:rPr>
                    <w:br/>
                    <w:t>(sağa değer)</w:t>
                  </w:r>
                </w:p>
              </w:tc>
              <w:tc>
                <w:tcPr>
                  <w:tcW w:w="1701" w:type="dxa"/>
                  <w:vAlign w:val="center"/>
                </w:tcPr>
                <w:p w:rsidR="00BE6BBC" w:rsidRPr="00BE6BBC" w:rsidRDefault="00BE6BBC" w:rsidP="00BE6BBC">
                  <w:pPr>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Kuzey</w:t>
                  </w:r>
                  <w:r w:rsidRPr="00BE6BBC">
                    <w:rPr>
                      <w:rFonts w:asciiTheme="majorBidi" w:eastAsia="Times New Roman" w:hAnsiTheme="majorBidi" w:cstheme="majorBidi"/>
                      <w:b/>
                      <w:bCs/>
                      <w:noProof w:val="0"/>
                      <w:sz w:val="24"/>
                      <w:szCs w:val="24"/>
                      <w:lang w:eastAsia="tr-TR"/>
                    </w:rPr>
                    <w:br/>
                    <w:t>(yukarı değer)</w:t>
                  </w:r>
                </w:p>
              </w:tc>
              <w:tc>
                <w:tcPr>
                  <w:tcW w:w="1133" w:type="dxa"/>
                </w:tcPr>
                <w:p w:rsidR="00BE6BBC" w:rsidRPr="00BE6BBC" w:rsidRDefault="00BE6BBC" w:rsidP="00BE6BBC">
                  <w:pPr>
                    <w:spacing w:after="0" w:line="240" w:lineRule="auto"/>
                    <w:jc w:val="center"/>
                    <w:rPr>
                      <w:rFonts w:asciiTheme="majorBidi" w:eastAsia="Times New Roman" w:hAnsiTheme="majorBidi" w:cstheme="majorBidi"/>
                      <w:b/>
                      <w:bCs/>
                      <w:noProof w:val="0"/>
                      <w:szCs w:val="24"/>
                      <w:lang w:eastAsia="tr-TR"/>
                    </w:rPr>
                  </w:pPr>
                  <w:r w:rsidRPr="00BE6BBC">
                    <w:rPr>
                      <w:rFonts w:asciiTheme="majorBidi" w:eastAsia="Times New Roman" w:hAnsiTheme="majorBidi" w:cstheme="majorBidi"/>
                      <w:b/>
                      <w:bCs/>
                      <w:noProof w:val="0"/>
                      <w:szCs w:val="24"/>
                      <w:lang w:eastAsia="tr-TR"/>
                    </w:rPr>
                    <w:t>Dilim</w:t>
                  </w:r>
                </w:p>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b/>
                      <w:bCs/>
                      <w:noProof w:val="0"/>
                      <w:szCs w:val="24"/>
                      <w:lang w:eastAsia="tr-TR"/>
                    </w:rPr>
                    <w:t>Orta Boylamı</w:t>
                  </w:r>
                  <w:r w:rsidRPr="00BE6BBC">
                    <w:rPr>
                      <w:rFonts w:asciiTheme="majorBidi" w:eastAsia="Times New Roman" w:hAnsiTheme="majorBidi" w:cstheme="majorBidi"/>
                      <w:b/>
                      <w:bCs/>
                      <w:noProof w:val="0"/>
                      <w:szCs w:val="24"/>
                      <w:lang w:eastAsia="tr-TR"/>
                    </w:rPr>
                    <w:br/>
                  </w:r>
                </w:p>
              </w:tc>
            </w:tr>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1</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133"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r w:rsidR="00BE6BBC" w:rsidRPr="00BE6BBC" w:rsidTr="003424D7">
              <w:tc>
                <w:tcPr>
                  <w:tcW w:w="421"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2</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XX XX XX ,XXX</w:t>
                  </w:r>
                </w:p>
              </w:tc>
              <w:tc>
                <w:tcPr>
                  <w:tcW w:w="1701" w:type="dxa"/>
                </w:tcPr>
                <w:p w:rsidR="00BE6BBC" w:rsidRPr="00BE6BBC" w:rsidRDefault="00BE6BBC" w:rsidP="00BE6BBC">
                  <w:pPr>
                    <w:spacing w:after="0" w:line="240" w:lineRule="auto"/>
                    <w:rPr>
                      <w:rFonts w:asciiTheme="majorBidi" w:eastAsia="Times New Roman" w:hAnsiTheme="majorBidi" w:cstheme="majorBidi"/>
                      <w:noProof w:val="0"/>
                      <w:sz w:val="18"/>
                      <w:szCs w:val="24"/>
                      <w:lang w:eastAsia="tr-TR"/>
                    </w:rPr>
                  </w:pPr>
                  <w:r w:rsidRPr="00BE6BBC">
                    <w:rPr>
                      <w:rFonts w:asciiTheme="majorBidi" w:eastAsia="Times New Roman" w:hAnsiTheme="majorBidi" w:cstheme="majorBidi"/>
                      <w:noProof w:val="0"/>
                      <w:sz w:val="18"/>
                      <w:szCs w:val="24"/>
                      <w:lang w:eastAsia="tr-TR"/>
                    </w:rPr>
                    <w:t>YY YY YYY ,YYY</w:t>
                  </w:r>
                </w:p>
              </w:tc>
              <w:tc>
                <w:tcPr>
                  <w:tcW w:w="1133" w:type="dxa"/>
                </w:tcPr>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c>
            </w:tr>
          </w:tbl>
          <w:p w:rsidR="00BE6BBC" w:rsidRPr="00BE6BBC" w:rsidRDefault="00BE6BBC" w:rsidP="00BE6BBC">
            <w:pPr>
              <w:spacing w:after="0"/>
              <w:rPr>
                <w:rFonts w:asciiTheme="majorBidi" w:eastAsia="Times New Roman" w:hAnsiTheme="majorBidi" w:cstheme="majorBidi"/>
                <w:noProof w:val="0"/>
                <w:sz w:val="24"/>
                <w:szCs w:val="24"/>
              </w:rPr>
            </w:pPr>
          </w:p>
        </w:tc>
      </w:tr>
    </w:tbl>
    <w:p w:rsidR="00BE6BBC" w:rsidRPr="00BE6BBC" w:rsidRDefault="00BE6BBC" w:rsidP="00BE6BBC">
      <w:pPr>
        <w:spacing w:after="0" w:line="240" w:lineRule="auto"/>
        <w:ind w:left="-142"/>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142"/>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Açıklama:</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1</w:t>
      </w:r>
      <w:r w:rsidRPr="00BE6BBC">
        <w:rPr>
          <w:rFonts w:asciiTheme="majorBidi" w:eastAsia="Times New Roman" w:hAnsiTheme="majorBidi" w:cstheme="majorBidi"/>
          <w:noProof w:val="0"/>
          <w:sz w:val="24"/>
          <w:szCs w:val="24"/>
          <w:lang w:eastAsia="tr-TR"/>
        </w:rPr>
        <w:t xml:space="preserve"> Kurulu güç, MW cinsinden ve virgülden sonra en fazla dört basamaklı olarak belirtilecektir.</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2</w:t>
      </w:r>
      <w:r w:rsidRPr="00BE6BBC">
        <w:rPr>
          <w:rFonts w:asciiTheme="majorBidi" w:eastAsia="Times New Roman" w:hAnsiTheme="majorBidi" w:cstheme="majorBidi"/>
          <w:noProof w:val="0"/>
          <w:sz w:val="24"/>
          <w:szCs w:val="24"/>
          <w:lang w:eastAsia="tr-TR"/>
        </w:rPr>
        <w:t xml:space="preserve"> Üretim tesisinin tipi (</w:t>
      </w:r>
      <w:r w:rsidRPr="00BE6BBC">
        <w:rPr>
          <w:rFonts w:asciiTheme="majorBidi" w:eastAsia="Times New Roman" w:hAnsiTheme="majorBidi" w:cstheme="majorBidi"/>
          <w:i/>
          <w:noProof w:val="0"/>
          <w:sz w:val="24"/>
          <w:szCs w:val="24"/>
          <w:lang w:eastAsia="tr-TR"/>
        </w:rPr>
        <w:t>kullanılan reaktör tipine göre belirtilecektir</w:t>
      </w:r>
      <w:r w:rsidRPr="00BE6BBC">
        <w:rPr>
          <w:rFonts w:asciiTheme="majorBidi" w:eastAsia="Times New Roman" w:hAnsiTheme="majorBidi" w:cstheme="majorBidi"/>
          <w:noProof w:val="0"/>
          <w:sz w:val="24"/>
          <w:szCs w:val="24"/>
          <w:lang w:eastAsia="tr-TR"/>
        </w:rPr>
        <w:t>)</w:t>
      </w:r>
    </w:p>
    <w:p w:rsidR="00BE6BBC" w:rsidRPr="00BE6BBC" w:rsidRDefault="00BE6BBC" w:rsidP="00BE6BBC">
      <w:pPr>
        <w:spacing w:after="0" w:line="240" w:lineRule="auto"/>
        <w:ind w:left="142" w:hanging="142"/>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3</w:t>
      </w:r>
      <w:r w:rsidRPr="00BE6BBC">
        <w:rPr>
          <w:rFonts w:asciiTheme="majorBidi" w:eastAsia="Times New Roman" w:hAnsiTheme="majorBidi" w:cstheme="majorBidi"/>
          <w:noProof w:val="0"/>
          <w:sz w:val="24"/>
          <w:szCs w:val="24"/>
          <w:lang w:eastAsia="tr-TR"/>
        </w:rPr>
        <w:t xml:space="preserve"> Üretim tesisinde elektrik ve ısı üretecek teçhizatların tipi ve sayısı belirtilecektir. </w:t>
      </w:r>
      <w:r w:rsidRPr="00BE6BBC">
        <w:rPr>
          <w:rFonts w:asciiTheme="majorBidi" w:eastAsia="Times New Roman" w:hAnsiTheme="majorBidi" w:cstheme="majorBidi"/>
          <w:i/>
          <w:noProof w:val="0"/>
          <w:sz w:val="24"/>
          <w:szCs w:val="24"/>
          <w:lang w:eastAsia="tr-TR"/>
        </w:rPr>
        <w:t>(Reaktör ve buhar/gaz türbini sayısı)</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4</w:t>
      </w:r>
      <w:r w:rsidRPr="00BE6BBC">
        <w:rPr>
          <w:rFonts w:asciiTheme="majorBidi" w:eastAsia="Times New Roman" w:hAnsiTheme="majorBidi" w:cstheme="majorBidi"/>
          <w:noProof w:val="0"/>
          <w:sz w:val="24"/>
          <w:szCs w:val="24"/>
          <w:lang w:eastAsia="tr-TR"/>
        </w:rPr>
        <w:t xml:space="preserve"> Üretim tesisinin yıllık ortalama olarak üretebileceği değer yazılacaktır.</w:t>
      </w:r>
    </w:p>
    <w:p w:rsid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vertAlign w:val="superscript"/>
          <w:lang w:eastAsia="tr-TR"/>
        </w:rPr>
        <w:t>5</w:t>
      </w:r>
      <w:r w:rsidRPr="00BE6BBC">
        <w:rPr>
          <w:rFonts w:asciiTheme="majorBidi" w:eastAsia="Times New Roman" w:hAnsiTheme="majorBidi" w:cstheme="majorBidi"/>
          <w:noProof w:val="0"/>
          <w:sz w:val="24"/>
          <w:szCs w:val="24"/>
          <w:lang w:eastAsia="tr-TR"/>
        </w:rPr>
        <w:t xml:space="preserve"> Başvuru sahibi tüzel kişinin kanuni tebligat adresi belirtilecektir.</w:t>
      </w:r>
    </w:p>
    <w:p w:rsidR="001449DF" w:rsidRPr="001449DF" w:rsidRDefault="001449DF" w:rsidP="00BE6BBC">
      <w:pPr>
        <w:spacing w:after="0" w:line="240" w:lineRule="auto"/>
        <w:jc w:val="both"/>
        <w:rPr>
          <w:rFonts w:asciiTheme="majorBidi" w:eastAsia="Times New Roman" w:hAnsiTheme="majorBidi" w:cstheme="majorBidi"/>
          <w:noProof w:val="0"/>
          <w:sz w:val="24"/>
          <w:szCs w:val="24"/>
          <w:lang w:eastAsia="tr-TR"/>
        </w:rPr>
      </w:pPr>
      <w:r>
        <w:rPr>
          <w:rFonts w:asciiTheme="majorBidi" w:eastAsia="Times New Roman" w:hAnsiTheme="majorBidi" w:cstheme="majorBidi"/>
          <w:noProof w:val="0"/>
          <w:sz w:val="24"/>
          <w:szCs w:val="24"/>
          <w:vertAlign w:val="superscript"/>
          <w:lang w:eastAsia="tr-TR"/>
        </w:rPr>
        <w:t>6</w:t>
      </w:r>
      <w:r>
        <w:rPr>
          <w:rFonts w:asciiTheme="majorBidi" w:eastAsia="Times New Roman" w:hAnsiTheme="majorBidi" w:cstheme="majorBidi"/>
          <w:noProof w:val="0"/>
          <w:sz w:val="24"/>
          <w:szCs w:val="24"/>
          <w:lang w:eastAsia="tr-TR"/>
        </w:rPr>
        <w:t xml:space="preserve"> </w:t>
      </w:r>
      <w:r w:rsidRPr="00BA4111">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r>
        <w:rPr>
          <w:rFonts w:asciiTheme="majorBidi" w:eastAsia="Times New Roman" w:hAnsiTheme="majorBidi" w:cstheme="majorBidi"/>
          <w:iCs/>
          <w:noProof w:val="0"/>
          <w:sz w:val="24"/>
          <w:szCs w:val="24"/>
          <w:lang w:eastAsia="tr-TR"/>
        </w:rPr>
        <w:t>.</w:t>
      </w:r>
    </w:p>
    <w:p w:rsidR="00BE6BBC" w:rsidRPr="00BE6BBC" w:rsidRDefault="00BE6BBC" w:rsidP="00BE6BBC">
      <w:pPr>
        <w:spacing w:after="0" w:line="240" w:lineRule="auto"/>
        <w:jc w:val="both"/>
        <w:rPr>
          <w:rFonts w:asciiTheme="majorBidi" w:eastAsia="Times New Roman" w:hAnsiTheme="majorBidi" w:cstheme="majorBidi"/>
          <w:noProof w:val="0"/>
          <w:lang w:eastAsia="tr-TR"/>
        </w:rPr>
      </w:pPr>
    </w:p>
    <w:p w:rsidR="00BE6BBC" w:rsidRPr="00BE6BBC" w:rsidRDefault="00BE6BBC" w:rsidP="00BE6BBC">
      <w:pPr>
        <w:spacing w:after="0" w:line="240" w:lineRule="auto"/>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rPr>
          <w:rFonts w:asciiTheme="majorBidi" w:eastAsia="Times New Roman" w:hAnsiTheme="majorBidi" w:cstheme="majorBidi"/>
          <w:noProof w:val="0"/>
          <w:sz w:val="24"/>
          <w:szCs w:val="24"/>
          <w:lang w:eastAsia="tr-TR"/>
        </w:rPr>
      </w:pPr>
    </w:p>
    <w:p w:rsidR="00BE6BBC" w:rsidRDefault="00BE6BBC" w:rsidP="00BE6BBC">
      <w:pP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br w:type="page"/>
      </w:r>
    </w:p>
    <w:p w:rsidR="00516265" w:rsidRPr="00516265" w:rsidRDefault="00516265" w:rsidP="00516265">
      <w:pPr>
        <w:spacing w:after="0" w:line="240" w:lineRule="auto"/>
        <w:ind w:left="142" w:hanging="142"/>
        <w:jc w:val="both"/>
        <w:rPr>
          <w:rFonts w:asciiTheme="majorBidi" w:eastAsia="Times New Roman" w:hAnsiTheme="majorBidi" w:cstheme="majorBidi"/>
          <w:b/>
          <w:noProof w:val="0"/>
          <w:sz w:val="24"/>
          <w:szCs w:val="24"/>
          <w:u w:val="single"/>
          <w:lang w:eastAsia="tr-TR"/>
        </w:rPr>
      </w:pPr>
      <w:r w:rsidRPr="00516265">
        <w:rPr>
          <w:rFonts w:asciiTheme="majorBidi" w:eastAsia="Times New Roman" w:hAnsiTheme="majorBidi" w:cstheme="majorBidi"/>
          <w:b/>
          <w:noProof w:val="0"/>
          <w:sz w:val="24"/>
          <w:szCs w:val="24"/>
          <w:u w:val="single"/>
          <w:lang w:eastAsia="tr-TR"/>
        </w:rPr>
        <w:t>Ek-3.2.h</w:t>
      </w:r>
    </w:p>
    <w:p w:rsidR="00516265" w:rsidRPr="00516265" w:rsidRDefault="00516265" w:rsidP="00516265">
      <w:pPr>
        <w:spacing w:after="0" w:line="240" w:lineRule="auto"/>
        <w:jc w:val="both"/>
        <w:rPr>
          <w:rFonts w:asciiTheme="majorBidi" w:eastAsia="Times New Roman" w:hAnsiTheme="majorBidi" w:cstheme="majorBidi"/>
          <w:noProof w:val="0"/>
          <w:sz w:val="24"/>
          <w:szCs w:val="24"/>
          <w:lang w:eastAsia="tr-TR"/>
        </w:rPr>
      </w:pPr>
    </w:p>
    <w:p w:rsidR="00516265" w:rsidRPr="00516265" w:rsidRDefault="00516265" w:rsidP="00516265">
      <w:pPr>
        <w:tabs>
          <w:tab w:val="left" w:pos="709"/>
        </w:tabs>
        <w:spacing w:after="0" w:line="240" w:lineRule="auto"/>
        <w:jc w:val="center"/>
        <w:rPr>
          <w:rFonts w:asciiTheme="majorBidi" w:eastAsia="Times New Roman" w:hAnsiTheme="majorBidi" w:cstheme="majorBidi"/>
          <w:b/>
          <w:noProof w:val="0"/>
          <w:sz w:val="24"/>
          <w:szCs w:val="24"/>
          <w:lang w:eastAsia="tr-TR"/>
        </w:rPr>
      </w:pPr>
      <w:r w:rsidRPr="00516265">
        <w:rPr>
          <w:rFonts w:asciiTheme="majorBidi" w:eastAsia="Times New Roman" w:hAnsiTheme="majorBidi" w:cstheme="majorBidi"/>
          <w:b/>
          <w:noProof w:val="0"/>
          <w:sz w:val="24"/>
          <w:szCs w:val="24"/>
          <w:lang w:eastAsia="tr-TR"/>
        </w:rPr>
        <w:t xml:space="preserve">BİRDEN ÇOK KAYNAKLI ELEKTRİK ÜRETİM TESİSİNE İLİŞKİN BİLGİ FORMU </w:t>
      </w:r>
      <w:r w:rsidRPr="00516265">
        <w:rPr>
          <w:rFonts w:asciiTheme="majorBidi" w:eastAsia="Times New Roman" w:hAnsiTheme="majorBidi" w:cstheme="majorBidi"/>
          <w:noProof w:val="0"/>
          <w:sz w:val="24"/>
          <w:szCs w:val="24"/>
          <w:lang w:eastAsia="tr-TR"/>
        </w:rPr>
        <w:t>*</w:t>
      </w:r>
    </w:p>
    <w:p w:rsidR="00516265" w:rsidRPr="00516265" w:rsidRDefault="00516265" w:rsidP="00516265">
      <w:pPr>
        <w:tabs>
          <w:tab w:val="left" w:pos="709"/>
        </w:tabs>
        <w:spacing w:after="0" w:line="240" w:lineRule="auto"/>
        <w:rPr>
          <w:rFonts w:asciiTheme="majorBidi" w:eastAsia="Times New Roman" w:hAnsiTheme="majorBidi" w:cstheme="majorBidi"/>
          <w:noProof w:val="0"/>
          <w:sz w:val="24"/>
          <w:szCs w:val="24"/>
          <w:lang w:eastAsia="tr-TR"/>
        </w:rPr>
      </w:pPr>
    </w:p>
    <w:tbl>
      <w:tblPr>
        <w:tblW w:w="9923" w:type="dxa"/>
        <w:tblInd w:w="-214" w:type="dxa"/>
        <w:tblLayout w:type="fixed"/>
        <w:tblCellMar>
          <w:left w:w="70" w:type="dxa"/>
          <w:right w:w="70" w:type="dxa"/>
        </w:tblCellMar>
        <w:tblLook w:val="04A0" w:firstRow="1" w:lastRow="0" w:firstColumn="1" w:lastColumn="0" w:noHBand="0" w:noVBand="1"/>
      </w:tblPr>
      <w:tblGrid>
        <w:gridCol w:w="1984"/>
        <w:gridCol w:w="1559"/>
        <w:gridCol w:w="61"/>
        <w:gridCol w:w="6319"/>
      </w:tblGrid>
      <w:tr w:rsidR="00516265" w:rsidRPr="00516265" w:rsidTr="00930591">
        <w:trPr>
          <w:trHeight w:val="628"/>
        </w:trPr>
        <w:tc>
          <w:tcPr>
            <w:tcW w:w="354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516265" w:rsidRPr="00516265" w:rsidRDefault="00516265" w:rsidP="00516265">
            <w:pPr>
              <w:spacing w:after="0" w:line="240" w:lineRule="auto"/>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Başvuru sahibi tüzel kişi</w:t>
            </w:r>
          </w:p>
        </w:tc>
        <w:tc>
          <w:tcPr>
            <w:tcW w:w="6380"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 </w:t>
            </w:r>
          </w:p>
        </w:tc>
      </w:tr>
      <w:tr w:rsidR="00516265" w:rsidRPr="00516265" w:rsidTr="00930591">
        <w:trPr>
          <w:trHeight w:val="628"/>
        </w:trPr>
        <w:tc>
          <w:tcPr>
            <w:tcW w:w="3543" w:type="dxa"/>
            <w:gridSpan w:val="2"/>
            <w:tcBorders>
              <w:top w:val="single" w:sz="8"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Üretim tesisi / Proje adı</w:t>
            </w:r>
          </w:p>
        </w:tc>
        <w:tc>
          <w:tcPr>
            <w:tcW w:w="6380" w:type="dxa"/>
            <w:gridSpan w:val="2"/>
            <w:tcBorders>
              <w:top w:val="single" w:sz="8"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p>
        </w:tc>
      </w:tr>
      <w:tr w:rsidR="00516265" w:rsidRPr="00516265" w:rsidTr="00930591">
        <w:trPr>
          <w:trHeight w:val="554"/>
        </w:trPr>
        <w:tc>
          <w:tcPr>
            <w:tcW w:w="1984" w:type="dxa"/>
            <w:vMerge w:val="restart"/>
            <w:tcBorders>
              <w:top w:val="nil"/>
              <w:left w:val="single" w:sz="8" w:space="0" w:color="auto"/>
              <w:right w:val="single" w:sz="4" w:space="0" w:color="auto"/>
            </w:tcBorders>
            <w:shd w:val="clear" w:color="auto" w:fill="auto"/>
            <w:vAlign w:val="center"/>
            <w:hideMark/>
          </w:tcPr>
          <w:p w:rsidR="00516265" w:rsidRPr="00516265" w:rsidRDefault="00516265" w:rsidP="00516265">
            <w:pPr>
              <w:spacing w:after="0" w:line="240" w:lineRule="auto"/>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Üretim tesisinin yeri</w:t>
            </w:r>
          </w:p>
        </w:tc>
        <w:tc>
          <w:tcPr>
            <w:tcW w:w="1559" w:type="dxa"/>
            <w:tcBorders>
              <w:top w:val="nil"/>
              <w:left w:val="nil"/>
              <w:bottom w:val="single" w:sz="4" w:space="0" w:color="auto"/>
              <w:right w:val="nil"/>
            </w:tcBorders>
            <w:shd w:val="clear" w:color="auto" w:fill="auto"/>
            <w:vAlign w:val="center"/>
            <w:hideMark/>
          </w:tcPr>
          <w:p w:rsidR="00516265" w:rsidRPr="00516265" w:rsidRDefault="00516265" w:rsidP="00516265">
            <w:pPr>
              <w:spacing w:after="0" w:line="240" w:lineRule="auto"/>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İli</w:t>
            </w:r>
          </w:p>
        </w:tc>
        <w:tc>
          <w:tcPr>
            <w:tcW w:w="63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 </w:t>
            </w:r>
          </w:p>
        </w:tc>
      </w:tr>
      <w:tr w:rsidR="00516265" w:rsidRPr="00516265" w:rsidTr="00930591">
        <w:trPr>
          <w:trHeight w:val="494"/>
        </w:trPr>
        <w:tc>
          <w:tcPr>
            <w:tcW w:w="1984" w:type="dxa"/>
            <w:vMerge/>
            <w:tcBorders>
              <w:left w:val="single" w:sz="8" w:space="0" w:color="auto"/>
              <w:right w:val="single" w:sz="4" w:space="0" w:color="auto"/>
            </w:tcBorders>
            <w:vAlign w:val="center"/>
            <w:hideMark/>
          </w:tcPr>
          <w:p w:rsidR="00516265" w:rsidRPr="00516265" w:rsidRDefault="00516265" w:rsidP="00516265">
            <w:pPr>
              <w:spacing w:after="0" w:line="240" w:lineRule="auto"/>
              <w:rPr>
                <w:rFonts w:asciiTheme="majorBidi" w:eastAsia="Times New Roman" w:hAnsiTheme="majorBidi" w:cstheme="majorBidi"/>
                <w:noProof w:val="0"/>
                <w:sz w:val="24"/>
                <w:szCs w:val="24"/>
                <w:lang w:eastAsia="tr-TR"/>
              </w:rPr>
            </w:pPr>
          </w:p>
        </w:tc>
        <w:tc>
          <w:tcPr>
            <w:tcW w:w="1559" w:type="dxa"/>
            <w:tcBorders>
              <w:top w:val="nil"/>
              <w:left w:val="nil"/>
              <w:bottom w:val="single" w:sz="4" w:space="0" w:color="auto"/>
              <w:right w:val="nil"/>
            </w:tcBorders>
            <w:shd w:val="clear" w:color="auto" w:fill="auto"/>
            <w:vAlign w:val="center"/>
            <w:hideMark/>
          </w:tcPr>
          <w:p w:rsidR="00516265" w:rsidRPr="00516265" w:rsidRDefault="00516265" w:rsidP="00516265">
            <w:pPr>
              <w:spacing w:after="0" w:line="240" w:lineRule="auto"/>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İlçesi</w:t>
            </w:r>
          </w:p>
        </w:tc>
        <w:tc>
          <w:tcPr>
            <w:tcW w:w="63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 </w:t>
            </w:r>
          </w:p>
        </w:tc>
      </w:tr>
      <w:tr w:rsidR="00516265" w:rsidRPr="00516265" w:rsidTr="00930591">
        <w:trPr>
          <w:trHeight w:val="524"/>
        </w:trPr>
        <w:tc>
          <w:tcPr>
            <w:tcW w:w="3543"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heme="majorBidi" w:hAnsiTheme="majorBidi" w:cstheme="majorBidi"/>
                <w:noProof w:val="0"/>
              </w:rPr>
            </w:pPr>
            <w:r w:rsidRPr="00516265">
              <w:rPr>
                <w:rFonts w:asciiTheme="majorBidi" w:eastAsia="Times New Roman" w:hAnsiTheme="majorBidi" w:cstheme="majorBidi"/>
                <w:noProof w:val="0"/>
                <w:sz w:val="24"/>
                <w:szCs w:val="24"/>
                <w:lang w:eastAsia="tr-TR"/>
              </w:rPr>
              <w:t>Başvuru talep numarası</w:t>
            </w:r>
            <w:r w:rsidRPr="00516265">
              <w:rPr>
                <w:rFonts w:asciiTheme="majorBidi" w:eastAsia="Times New Roman" w:hAnsiTheme="majorBidi" w:cstheme="majorBidi"/>
                <w:noProof w:val="0"/>
                <w:sz w:val="24"/>
                <w:szCs w:val="24"/>
                <w:vertAlign w:val="superscript"/>
                <w:lang w:eastAsia="tr-TR"/>
              </w:rPr>
              <w:t>1</w:t>
            </w:r>
          </w:p>
        </w:tc>
        <w:tc>
          <w:tcPr>
            <w:tcW w:w="63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heme="majorBidi" w:hAnsiTheme="majorBidi" w:cstheme="majorBidi"/>
                <w:noProof w:val="0"/>
                <w:highlight w:val="yellow"/>
              </w:rPr>
            </w:pPr>
          </w:p>
        </w:tc>
      </w:tr>
      <w:tr w:rsidR="00516265" w:rsidRPr="00516265" w:rsidTr="00930591">
        <w:trPr>
          <w:trHeight w:val="524"/>
        </w:trPr>
        <w:tc>
          <w:tcPr>
            <w:tcW w:w="1984" w:type="dxa"/>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heme="majorBidi" w:hAnsiTheme="majorBidi" w:cstheme="majorBidi"/>
                <w:noProof w:val="0"/>
              </w:rPr>
              <w:t>Üretim tesisinin türü</w:t>
            </w:r>
            <w:r w:rsidRPr="00516265">
              <w:rPr>
                <w:rFonts w:asciiTheme="majorBidi" w:hAnsiTheme="majorBidi" w:cstheme="majorBidi"/>
                <w:noProof w:val="0"/>
                <w:vertAlign w:val="superscript"/>
              </w:rPr>
              <w:t>2</w:t>
            </w:r>
          </w:p>
        </w:tc>
        <w:tc>
          <w:tcPr>
            <w:tcW w:w="7939" w:type="dxa"/>
            <w:gridSpan w:val="3"/>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heme="majorBidi" w:hAnsiTheme="majorBidi" w:cstheme="majorBidi"/>
                <w:noProof w:val="0"/>
              </w:rPr>
              <w:t xml:space="preserve">Birleşik yenilenebilir elektrik üretim tesisi/ Birleşik elektrik üretim tesisi/ Birlikte yakmalı elektrik üretim tesisi/ Destekleyici kaynaklı elektrik üretim tesisi </w:t>
            </w:r>
          </w:p>
        </w:tc>
      </w:tr>
      <w:tr w:rsidR="00516265" w:rsidRPr="00516265" w:rsidTr="00930591">
        <w:trPr>
          <w:trHeight w:val="366"/>
        </w:trPr>
        <w:tc>
          <w:tcPr>
            <w:tcW w:w="1984" w:type="dxa"/>
            <w:vMerge w:val="restart"/>
            <w:tcBorders>
              <w:top w:val="single" w:sz="4" w:space="0" w:color="auto"/>
              <w:left w:val="single" w:sz="8"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Ana Kaynak</w:t>
            </w: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Enerji Kaynağı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r>
      <w:tr w:rsidR="00516265" w:rsidRPr="00516265" w:rsidTr="00930591">
        <w:trPr>
          <w:trHeight w:val="414"/>
        </w:trPr>
        <w:tc>
          <w:tcPr>
            <w:tcW w:w="1984" w:type="dxa"/>
            <w:vMerge/>
            <w:tcBorders>
              <w:left w:val="single" w:sz="8"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Ünite sayısı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adet</w:t>
            </w:r>
          </w:p>
        </w:tc>
      </w:tr>
      <w:tr w:rsidR="00516265" w:rsidRPr="00516265" w:rsidTr="00930591">
        <w:trPr>
          <w:trHeight w:val="524"/>
        </w:trPr>
        <w:tc>
          <w:tcPr>
            <w:tcW w:w="1984" w:type="dxa"/>
            <w:vMerge/>
            <w:tcBorders>
              <w:left w:val="single" w:sz="8"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vertAlign w:val="superscript"/>
                <w:lang w:eastAsia="tr-TR"/>
              </w:rPr>
            </w:pPr>
            <w:r w:rsidRPr="00516265">
              <w:rPr>
                <w:rFonts w:ascii="Times New Roman" w:eastAsia="Times New Roman" w:hAnsi="Times New Roman" w:cs="Times New Roman"/>
                <w:noProof w:val="0"/>
                <w:sz w:val="24"/>
                <w:szCs w:val="24"/>
                <w:lang w:eastAsia="tr-TR"/>
              </w:rPr>
              <w:t>Ünite kurulu güçleri</w:t>
            </w:r>
            <w:r w:rsidRPr="00516265">
              <w:rPr>
                <w:rFonts w:ascii="Times New Roman" w:eastAsia="Times New Roman" w:hAnsi="Times New Roman" w:cs="Times New Roman"/>
                <w:noProof w:val="0"/>
                <w:sz w:val="24"/>
                <w:szCs w:val="24"/>
                <w:vertAlign w:val="superscript"/>
                <w:lang w:eastAsia="tr-TR"/>
              </w:rPr>
              <w:t>3</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MW</w:t>
            </w:r>
            <w:r w:rsidRPr="00516265">
              <w:rPr>
                <w:rFonts w:ascii="Times New Roman" w:eastAsia="Times New Roman" w:hAnsi="Times New Roman" w:cs="Times New Roman"/>
                <w:noProof w:val="0"/>
                <w:sz w:val="24"/>
                <w:szCs w:val="24"/>
                <w:vertAlign w:val="subscript"/>
                <w:lang w:eastAsia="tr-TR"/>
              </w:rPr>
              <w:t>m</w:t>
            </w:r>
            <w:r w:rsidRPr="00516265">
              <w:rPr>
                <w:rFonts w:ascii="Times New Roman" w:eastAsia="Times New Roman" w:hAnsi="Times New Roman" w:cs="Times New Roman"/>
                <w:noProof w:val="0"/>
                <w:sz w:val="24"/>
                <w:szCs w:val="24"/>
                <w:lang w:eastAsia="tr-TR"/>
              </w:rPr>
              <w:t xml:space="preserve">  / …... MW</w:t>
            </w:r>
            <w:r w:rsidRPr="00516265">
              <w:rPr>
                <w:rFonts w:ascii="Times New Roman" w:eastAsia="Times New Roman" w:hAnsi="Times New Roman" w:cs="Times New Roman"/>
                <w:noProof w:val="0"/>
                <w:sz w:val="24"/>
                <w:szCs w:val="24"/>
                <w:vertAlign w:val="subscript"/>
                <w:lang w:eastAsia="tr-TR"/>
              </w:rPr>
              <w:t>e</w:t>
            </w:r>
          </w:p>
        </w:tc>
      </w:tr>
      <w:tr w:rsidR="00516265" w:rsidRPr="00516265" w:rsidTr="00930591">
        <w:trPr>
          <w:trHeight w:val="573"/>
        </w:trPr>
        <w:tc>
          <w:tcPr>
            <w:tcW w:w="1984" w:type="dxa"/>
            <w:vMerge/>
            <w:tcBorders>
              <w:left w:val="single" w:sz="8" w:space="0" w:color="auto"/>
              <w:right w:val="single" w:sz="4" w:space="0" w:color="auto"/>
            </w:tcBorders>
            <w:shd w:val="clear" w:color="auto" w:fill="auto"/>
            <w:vAlign w:val="center"/>
            <w:hideMark/>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Toplam kurulu güç</w:t>
            </w:r>
            <w:r w:rsidRPr="00516265">
              <w:rPr>
                <w:rFonts w:ascii="Times New Roman" w:eastAsia="Times New Roman" w:hAnsi="Times New Roman" w:cs="Times New Roman"/>
                <w:noProof w:val="0"/>
                <w:sz w:val="24"/>
                <w:szCs w:val="24"/>
                <w:vertAlign w:val="superscript"/>
                <w:lang w:eastAsia="tr-TR"/>
              </w:rPr>
              <w:t>3</w:t>
            </w:r>
            <w:r w:rsidRPr="00516265">
              <w:rPr>
                <w:rFonts w:ascii="Times New Roman" w:eastAsia="Times New Roman" w:hAnsi="Times New Roman" w:cs="Times New Roman"/>
                <w:noProof w:val="0"/>
                <w:sz w:val="24"/>
                <w:szCs w:val="24"/>
                <w:lang w:eastAsia="tr-TR"/>
              </w:rPr>
              <w:t xml:space="preserve"> </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MW</w:t>
            </w:r>
            <w:r w:rsidRPr="00516265">
              <w:rPr>
                <w:rFonts w:ascii="Times New Roman" w:eastAsia="Times New Roman" w:hAnsi="Times New Roman" w:cs="Times New Roman"/>
                <w:noProof w:val="0"/>
                <w:sz w:val="24"/>
                <w:szCs w:val="24"/>
                <w:vertAlign w:val="subscript"/>
                <w:lang w:eastAsia="tr-TR"/>
              </w:rPr>
              <w:t>m</w:t>
            </w:r>
            <w:r w:rsidRPr="00516265">
              <w:rPr>
                <w:rFonts w:ascii="Times New Roman" w:eastAsia="Times New Roman" w:hAnsi="Times New Roman" w:cs="Times New Roman"/>
                <w:noProof w:val="0"/>
                <w:sz w:val="24"/>
                <w:szCs w:val="24"/>
                <w:lang w:eastAsia="tr-TR"/>
              </w:rPr>
              <w:t xml:space="preserve">  / …... MW</w:t>
            </w:r>
            <w:r w:rsidRPr="00516265">
              <w:rPr>
                <w:rFonts w:ascii="Times New Roman" w:eastAsia="Times New Roman" w:hAnsi="Times New Roman" w:cs="Times New Roman"/>
                <w:noProof w:val="0"/>
                <w:sz w:val="24"/>
                <w:szCs w:val="24"/>
                <w:vertAlign w:val="subscript"/>
                <w:lang w:eastAsia="tr-TR"/>
              </w:rPr>
              <w:t>e</w:t>
            </w:r>
          </w:p>
        </w:tc>
      </w:tr>
      <w:tr w:rsidR="00516265" w:rsidRPr="00516265" w:rsidTr="00930591">
        <w:trPr>
          <w:trHeight w:val="425"/>
        </w:trPr>
        <w:tc>
          <w:tcPr>
            <w:tcW w:w="1984" w:type="dxa"/>
            <w:vMerge w:val="restart"/>
            <w:tcBorders>
              <w:top w:val="single" w:sz="4" w:space="0" w:color="auto"/>
              <w:left w:val="single" w:sz="8" w:space="0" w:color="auto"/>
              <w:right w:val="single" w:sz="4" w:space="0" w:color="auto"/>
            </w:tcBorders>
            <w:shd w:val="clear" w:color="auto" w:fill="auto"/>
            <w:vAlign w:val="center"/>
            <w:hideMark/>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Yardımcı Kaynak</w:t>
            </w:r>
            <w:r w:rsidR="00426703">
              <w:rPr>
                <w:rFonts w:ascii="Times New Roman" w:eastAsia="Times New Roman" w:hAnsi="Times New Roman" w:cs="Times New Roman"/>
                <w:noProof w:val="0"/>
                <w:sz w:val="24"/>
                <w:szCs w:val="24"/>
                <w:lang w:eastAsia="tr-TR"/>
              </w:rPr>
              <w:t>**</w:t>
            </w: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Enerji Kaynağı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r>
      <w:tr w:rsidR="00516265" w:rsidRPr="00516265" w:rsidTr="00930591">
        <w:trPr>
          <w:trHeight w:val="392"/>
        </w:trPr>
        <w:tc>
          <w:tcPr>
            <w:tcW w:w="1984" w:type="dxa"/>
            <w:vMerge/>
            <w:tcBorders>
              <w:left w:val="single" w:sz="8"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Ünite sayısı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adet</w:t>
            </w:r>
          </w:p>
        </w:tc>
      </w:tr>
      <w:tr w:rsidR="00516265" w:rsidRPr="00516265" w:rsidTr="00930591">
        <w:trPr>
          <w:trHeight w:val="698"/>
        </w:trPr>
        <w:tc>
          <w:tcPr>
            <w:tcW w:w="1984" w:type="dxa"/>
            <w:vMerge/>
            <w:tcBorders>
              <w:left w:val="single" w:sz="8"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vertAlign w:val="superscript"/>
                <w:lang w:eastAsia="tr-TR"/>
              </w:rPr>
            </w:pPr>
            <w:r w:rsidRPr="00516265">
              <w:rPr>
                <w:rFonts w:ascii="Times New Roman" w:eastAsia="Times New Roman" w:hAnsi="Times New Roman" w:cs="Times New Roman"/>
                <w:noProof w:val="0"/>
                <w:sz w:val="24"/>
                <w:szCs w:val="24"/>
                <w:lang w:eastAsia="tr-TR"/>
              </w:rPr>
              <w:t>Ünite kurulu güçleri</w:t>
            </w:r>
            <w:r w:rsidRPr="00516265">
              <w:rPr>
                <w:rFonts w:ascii="Times New Roman" w:eastAsia="Times New Roman" w:hAnsi="Times New Roman" w:cs="Times New Roman"/>
                <w:noProof w:val="0"/>
                <w:sz w:val="24"/>
                <w:szCs w:val="24"/>
                <w:vertAlign w:val="superscript"/>
                <w:lang w:eastAsia="tr-TR"/>
              </w:rPr>
              <w:t>3</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MW</w:t>
            </w:r>
            <w:r w:rsidRPr="00516265">
              <w:rPr>
                <w:rFonts w:ascii="Times New Roman" w:eastAsia="Times New Roman" w:hAnsi="Times New Roman" w:cs="Times New Roman"/>
                <w:noProof w:val="0"/>
                <w:sz w:val="24"/>
                <w:szCs w:val="24"/>
                <w:vertAlign w:val="subscript"/>
                <w:lang w:eastAsia="tr-TR"/>
              </w:rPr>
              <w:t>m</w:t>
            </w:r>
            <w:r w:rsidRPr="00516265">
              <w:rPr>
                <w:rFonts w:ascii="Times New Roman" w:eastAsia="Times New Roman" w:hAnsi="Times New Roman" w:cs="Times New Roman"/>
                <w:noProof w:val="0"/>
                <w:sz w:val="24"/>
                <w:szCs w:val="24"/>
                <w:lang w:eastAsia="tr-TR"/>
              </w:rPr>
              <w:t xml:space="preserve"> </w:t>
            </w:r>
          </w:p>
        </w:tc>
      </w:tr>
      <w:tr w:rsidR="00516265" w:rsidRPr="00516265" w:rsidTr="00930591">
        <w:trPr>
          <w:trHeight w:val="680"/>
        </w:trPr>
        <w:tc>
          <w:tcPr>
            <w:tcW w:w="1984" w:type="dxa"/>
            <w:vMerge/>
            <w:tcBorders>
              <w:left w:val="single" w:sz="8"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Toplam kurulu güç</w:t>
            </w:r>
            <w:r w:rsidRPr="00516265">
              <w:rPr>
                <w:rFonts w:ascii="Times New Roman" w:eastAsia="Times New Roman" w:hAnsi="Times New Roman" w:cs="Times New Roman"/>
                <w:noProof w:val="0"/>
                <w:sz w:val="24"/>
                <w:szCs w:val="24"/>
                <w:vertAlign w:val="superscript"/>
                <w:lang w:eastAsia="tr-TR"/>
              </w:rPr>
              <w:t>3</w:t>
            </w:r>
            <w:r w:rsidRPr="00516265">
              <w:rPr>
                <w:rFonts w:ascii="Times New Roman" w:eastAsia="Times New Roman" w:hAnsi="Times New Roman" w:cs="Times New Roman"/>
                <w:noProof w:val="0"/>
                <w:sz w:val="24"/>
                <w:szCs w:val="24"/>
                <w:lang w:eastAsia="tr-TR"/>
              </w:rPr>
              <w:t xml:space="preserve"> </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MW</w:t>
            </w:r>
            <w:r w:rsidRPr="00516265">
              <w:rPr>
                <w:rFonts w:ascii="Times New Roman" w:eastAsia="Times New Roman" w:hAnsi="Times New Roman" w:cs="Times New Roman"/>
                <w:noProof w:val="0"/>
                <w:sz w:val="24"/>
                <w:szCs w:val="24"/>
                <w:vertAlign w:val="subscript"/>
                <w:lang w:eastAsia="tr-TR"/>
              </w:rPr>
              <w:t>m</w:t>
            </w:r>
            <w:r w:rsidRPr="00516265">
              <w:rPr>
                <w:rFonts w:ascii="Times New Roman" w:eastAsia="Times New Roman" w:hAnsi="Times New Roman" w:cs="Times New Roman"/>
                <w:noProof w:val="0"/>
                <w:sz w:val="24"/>
                <w:szCs w:val="24"/>
                <w:lang w:eastAsia="tr-TR"/>
              </w:rPr>
              <w:t xml:space="preserve"> </w:t>
            </w:r>
          </w:p>
        </w:tc>
      </w:tr>
      <w:tr w:rsidR="00516265" w:rsidRPr="00516265" w:rsidTr="00930591">
        <w:trPr>
          <w:trHeight w:val="510"/>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Tesis toplam kurulu gücü</w:t>
            </w:r>
            <w:r w:rsidRPr="00516265">
              <w:rPr>
                <w:rFonts w:ascii="Times New Roman" w:eastAsia="Times New Roman" w:hAnsi="Times New Roman" w:cs="Times New Roman"/>
                <w:noProof w:val="0"/>
                <w:sz w:val="24"/>
                <w:szCs w:val="24"/>
                <w:vertAlign w:val="superscript"/>
                <w:lang w:eastAsia="tr-TR"/>
              </w:rPr>
              <w:t>3,4</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MW</w:t>
            </w:r>
            <w:r w:rsidRPr="00516265">
              <w:rPr>
                <w:rFonts w:ascii="Times New Roman" w:eastAsia="Times New Roman" w:hAnsi="Times New Roman" w:cs="Times New Roman"/>
                <w:noProof w:val="0"/>
                <w:sz w:val="24"/>
                <w:szCs w:val="24"/>
                <w:vertAlign w:val="subscript"/>
                <w:lang w:eastAsia="tr-TR"/>
              </w:rPr>
              <w:t>m</w:t>
            </w:r>
            <w:r w:rsidRPr="00516265">
              <w:rPr>
                <w:rFonts w:ascii="Times New Roman" w:eastAsia="Times New Roman" w:hAnsi="Times New Roman" w:cs="Times New Roman"/>
                <w:noProof w:val="0"/>
                <w:sz w:val="24"/>
                <w:szCs w:val="24"/>
                <w:lang w:eastAsia="tr-TR"/>
              </w:rPr>
              <w:t xml:space="preserve"> / …... MW</w:t>
            </w:r>
            <w:r w:rsidRPr="00516265">
              <w:rPr>
                <w:rFonts w:ascii="Times New Roman" w:eastAsia="Times New Roman" w:hAnsi="Times New Roman" w:cs="Times New Roman"/>
                <w:noProof w:val="0"/>
                <w:sz w:val="24"/>
                <w:szCs w:val="24"/>
                <w:vertAlign w:val="subscript"/>
                <w:lang w:eastAsia="tr-TR"/>
              </w:rPr>
              <w:t>e</w:t>
            </w:r>
            <w:r w:rsidRPr="00516265">
              <w:rPr>
                <w:rFonts w:ascii="Times New Roman" w:eastAsia="Times New Roman" w:hAnsi="Times New Roman" w:cs="Times New Roman"/>
                <w:noProof w:val="0"/>
                <w:sz w:val="24"/>
                <w:szCs w:val="24"/>
                <w:lang w:eastAsia="tr-TR"/>
              </w:rPr>
              <w:t> </w:t>
            </w:r>
          </w:p>
        </w:tc>
      </w:tr>
      <w:tr w:rsidR="00516265" w:rsidRPr="00516265" w:rsidTr="00930591">
        <w:trPr>
          <w:trHeight w:val="748"/>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Tesis yıllık elektrik enerjisi üretim miktarı</w:t>
            </w:r>
            <w:r w:rsidRPr="00516265">
              <w:rPr>
                <w:rFonts w:ascii="Times New Roman" w:eastAsia="Times New Roman" w:hAnsi="Times New Roman" w:cs="Times New Roman"/>
                <w:noProof w:val="0"/>
                <w:sz w:val="24"/>
                <w:szCs w:val="24"/>
                <w:vertAlign w:val="superscript"/>
                <w:lang w:eastAsia="tr-TR"/>
              </w:rPr>
              <w:t>5</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 kWh/yıl</w:t>
            </w:r>
          </w:p>
        </w:tc>
      </w:tr>
      <w:tr w:rsidR="00516265" w:rsidRPr="00516265" w:rsidTr="00930591">
        <w:trPr>
          <w:trHeight w:val="748"/>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Tesisin sisteme öngörülen bağlantı noktası ve gerilim seviyesi</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jc w:val="center"/>
              <w:rPr>
                <w:rFonts w:ascii="Times New Roman" w:eastAsia="Times New Roman" w:hAnsi="Times New Roman" w:cs="Times New Roman"/>
                <w:noProof w:val="0"/>
                <w:sz w:val="24"/>
                <w:szCs w:val="24"/>
                <w:lang w:eastAsia="tr-TR"/>
              </w:rPr>
            </w:pPr>
          </w:p>
        </w:tc>
      </w:tr>
      <w:tr w:rsidR="00516265" w:rsidRPr="00516265" w:rsidTr="00930591">
        <w:trPr>
          <w:trHeight w:val="748"/>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lang w:eastAsia="tr-TR"/>
              </w:rPr>
              <w:t>Üretim tesisinin mevcut fiziki durumu</w:t>
            </w:r>
            <w:r w:rsidRPr="00516265">
              <w:rPr>
                <w:rFonts w:ascii="Times New Roman" w:eastAsia="Times New Roman" w:hAnsi="Times New Roman" w:cs="Times New Roman"/>
                <w:noProof w:val="0"/>
                <w:sz w:val="24"/>
                <w:szCs w:val="24"/>
                <w:vertAlign w:val="superscript"/>
                <w:lang w:eastAsia="tr-TR"/>
              </w:rPr>
              <w:t>6</w:t>
            </w:r>
            <w:r w:rsidRPr="00516265">
              <w:rPr>
                <w:rFonts w:ascii="Times New Roman" w:eastAsia="Times New Roman" w:hAnsi="Times New Roman" w:cs="Times New Roman"/>
                <w:noProof w:val="0"/>
                <w:sz w:val="24"/>
                <w:szCs w:val="24"/>
                <w:lang w:eastAsia="tr-TR"/>
              </w:rPr>
              <w:t xml:space="preserve"> </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r>
      <w:tr w:rsidR="00516265" w:rsidRPr="00516265" w:rsidTr="00930591">
        <w:trPr>
          <w:trHeight w:val="581"/>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vertAlign w:val="superscript"/>
                <w:lang w:eastAsia="tr-TR"/>
              </w:rPr>
            </w:pPr>
            <w:r w:rsidRPr="00516265">
              <w:rPr>
                <w:rFonts w:ascii="Times New Roman" w:eastAsia="Times New Roman" w:hAnsi="Times New Roman" w:cs="Times New Roman"/>
                <w:noProof w:val="0"/>
                <w:sz w:val="24"/>
                <w:szCs w:val="24"/>
                <w:lang w:eastAsia="tr-TR"/>
              </w:rPr>
              <w:t>Talep türü</w:t>
            </w:r>
            <w:r w:rsidRPr="00516265">
              <w:rPr>
                <w:rFonts w:ascii="Times New Roman" w:eastAsia="Times New Roman" w:hAnsi="Times New Roman" w:cs="Times New Roman"/>
                <w:noProof w:val="0"/>
                <w:sz w:val="24"/>
                <w:szCs w:val="24"/>
                <w:vertAlign w:val="superscript"/>
                <w:lang w:eastAsia="tr-TR"/>
              </w:rPr>
              <w:t>7</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rsidR="00516265" w:rsidRPr="00516265" w:rsidRDefault="00516265" w:rsidP="00516265">
            <w:pPr>
              <w:spacing w:after="0" w:line="240" w:lineRule="auto"/>
              <w:rPr>
                <w:rFonts w:ascii="Times New Roman" w:eastAsia="Times New Roman" w:hAnsi="Times New Roman" w:cs="Times New Roman"/>
                <w:noProof w:val="0"/>
                <w:sz w:val="24"/>
                <w:szCs w:val="24"/>
                <w:lang w:eastAsia="tr-TR"/>
              </w:rPr>
            </w:pPr>
          </w:p>
        </w:tc>
      </w:tr>
    </w:tbl>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516265" w:rsidRPr="00516265" w:rsidTr="00930591">
        <w:tc>
          <w:tcPr>
            <w:tcW w:w="4140" w:type="dxa"/>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r w:rsidRPr="00516265">
              <w:rPr>
                <w:rFonts w:ascii="Times New Roman" w:eastAsia="Times New Roman" w:hAnsi="Times New Roman" w:cs="Times New Roman"/>
                <w:noProof w:val="0"/>
                <w:sz w:val="24"/>
                <w:szCs w:val="24"/>
                <w:lang w:eastAsia="tr-TR"/>
              </w:rPr>
              <w:t>Tüzel Kişiyi Temsil ve İlzama Yetkili Kişi veya Kişilerin Adı-Soyadı</w:t>
            </w:r>
          </w:p>
        </w:tc>
      </w:tr>
      <w:tr w:rsidR="00516265" w:rsidRPr="00516265" w:rsidTr="00930591">
        <w:tc>
          <w:tcPr>
            <w:tcW w:w="4140" w:type="dxa"/>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İmza</w:t>
            </w:r>
          </w:p>
        </w:tc>
      </w:tr>
      <w:tr w:rsidR="00516265" w:rsidRPr="00516265" w:rsidTr="00930591">
        <w:tc>
          <w:tcPr>
            <w:tcW w:w="4140" w:type="dxa"/>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Kaşe</w:t>
            </w:r>
          </w:p>
        </w:tc>
      </w:tr>
      <w:tr w:rsidR="00516265" w:rsidRPr="00516265" w:rsidTr="00930591">
        <w:tc>
          <w:tcPr>
            <w:tcW w:w="4140" w:type="dxa"/>
          </w:tcPr>
          <w:p w:rsidR="00516265" w:rsidRPr="00516265" w:rsidRDefault="00516265" w:rsidP="00516265">
            <w:pPr>
              <w:spacing w:after="0" w:line="240" w:lineRule="auto"/>
              <w:jc w:val="center"/>
              <w:rPr>
                <w:rFonts w:asciiTheme="majorBidi" w:eastAsia="Times New Roman" w:hAnsiTheme="majorBidi" w:cstheme="majorBidi"/>
                <w:noProof w:val="0"/>
                <w:sz w:val="24"/>
                <w:szCs w:val="24"/>
                <w:lang w:eastAsia="tr-TR"/>
              </w:rPr>
            </w:pPr>
            <w:r w:rsidRPr="00516265">
              <w:rPr>
                <w:rFonts w:asciiTheme="majorBidi" w:eastAsia="Times New Roman" w:hAnsiTheme="majorBidi" w:cstheme="majorBidi"/>
                <w:noProof w:val="0"/>
                <w:sz w:val="24"/>
                <w:szCs w:val="24"/>
                <w:lang w:eastAsia="tr-TR"/>
              </w:rPr>
              <w:t>Tarih</w:t>
            </w:r>
          </w:p>
        </w:tc>
      </w:tr>
    </w:tbl>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jc w:val="both"/>
        <w:rPr>
          <w:sz w:val="24"/>
          <w:szCs w:val="24"/>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r w:rsidRPr="00516265">
        <w:rPr>
          <w:rFonts w:asciiTheme="majorBidi" w:eastAsia="Times New Roman" w:hAnsiTheme="majorBidi" w:cstheme="majorBidi"/>
          <w:noProof w:val="0"/>
          <w:sz w:val="24"/>
          <w:szCs w:val="24"/>
          <w:lang w:eastAsia="tr-TR"/>
        </w:rPr>
        <w:t>*</w:t>
      </w:r>
      <w:r w:rsidRPr="00516265">
        <w:rPr>
          <w:rFonts w:asciiTheme="majorBidi" w:eastAsia="Times New Roman" w:hAnsiTheme="majorBidi" w:cstheme="majorBidi"/>
          <w:noProof w:val="0"/>
          <w:sz w:val="24"/>
          <w:szCs w:val="24"/>
          <w:lang w:eastAsia="zh-CN"/>
        </w:rPr>
        <w:t xml:space="preserve"> EPDK başvuru sisteminde yukarıdaki bilgi formu girilen bilgilere göre otomatik oluşturulacaktır.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w:t>
      </w:r>
      <w:r w:rsidR="009C4C00">
        <w:rPr>
          <w:rFonts w:ascii="Times New Roman" w:eastAsia="Times New Roman" w:hAnsi="Times New Roman" w:cs="Times New Roman"/>
          <w:noProof w:val="0"/>
          <w:lang w:eastAsia="tr-TR"/>
        </w:rPr>
        <w:t xml:space="preserve"> </w:t>
      </w:r>
      <w:r w:rsidRPr="00516265">
        <w:rPr>
          <w:rFonts w:asciiTheme="majorBidi" w:eastAsia="Times New Roman" w:hAnsiTheme="majorBidi" w:cstheme="majorBidi"/>
          <w:noProof w:val="0"/>
          <w:sz w:val="24"/>
          <w:szCs w:val="24"/>
          <w:lang w:eastAsia="zh-CN"/>
        </w:rPr>
        <w:t xml:space="preserve">yukarıdaki bilgi formuna ek olarak, ana ve yardımcı enerji kaynağına göre “Bilgi Formları” ayrı ayrı doldurulmak suretiyle başvuru sahibi tarafından sunulacaktır. </w:t>
      </w:r>
      <w:r w:rsidR="001610C9">
        <w:rPr>
          <w:rFonts w:asciiTheme="majorBidi" w:eastAsia="Times New Roman" w:hAnsiTheme="majorBidi" w:cstheme="majorBidi"/>
          <w:noProof w:val="0"/>
          <w:sz w:val="24"/>
          <w:szCs w:val="24"/>
          <w:lang w:eastAsia="zh-CN"/>
        </w:rPr>
        <w:t>“</w:t>
      </w:r>
      <w:r w:rsidR="0082289C" w:rsidRPr="0082289C">
        <w:rPr>
          <w:rFonts w:asciiTheme="majorBidi" w:eastAsia="Times New Roman" w:hAnsiTheme="majorBidi" w:cstheme="majorBidi"/>
          <w:noProof w:val="0"/>
          <w:sz w:val="24"/>
          <w:szCs w:val="24"/>
          <w:lang w:eastAsia="zh-CN"/>
        </w:rPr>
        <w:t>Birlikte yakmalı elektrik üretim tesisi</w:t>
      </w:r>
      <w:r w:rsidR="001610C9">
        <w:rPr>
          <w:rFonts w:asciiTheme="majorBidi" w:eastAsia="Times New Roman" w:hAnsiTheme="majorBidi" w:cstheme="majorBidi"/>
          <w:noProof w:val="0"/>
          <w:sz w:val="24"/>
          <w:szCs w:val="24"/>
          <w:lang w:eastAsia="zh-CN"/>
        </w:rPr>
        <w:t>”</w:t>
      </w:r>
      <w:r w:rsidR="0082289C">
        <w:rPr>
          <w:rFonts w:asciiTheme="majorBidi" w:eastAsia="Times New Roman" w:hAnsiTheme="majorBidi" w:cstheme="majorBidi"/>
          <w:noProof w:val="0"/>
          <w:sz w:val="24"/>
          <w:szCs w:val="24"/>
          <w:lang w:eastAsia="zh-CN"/>
        </w:rPr>
        <w:t xml:space="preserve"> ile </w:t>
      </w:r>
      <w:r w:rsidR="001610C9">
        <w:rPr>
          <w:rFonts w:asciiTheme="majorBidi" w:eastAsia="Times New Roman" w:hAnsiTheme="majorBidi" w:cstheme="majorBidi"/>
          <w:noProof w:val="0"/>
          <w:sz w:val="24"/>
          <w:szCs w:val="24"/>
          <w:lang w:eastAsia="zh-CN"/>
        </w:rPr>
        <w:t>“</w:t>
      </w:r>
      <w:r w:rsidR="0082289C" w:rsidRPr="0082289C">
        <w:rPr>
          <w:rFonts w:asciiTheme="majorBidi" w:eastAsia="Times New Roman" w:hAnsiTheme="majorBidi" w:cstheme="majorBidi"/>
          <w:noProof w:val="0"/>
          <w:sz w:val="24"/>
          <w:szCs w:val="24"/>
          <w:lang w:eastAsia="zh-CN"/>
        </w:rPr>
        <w:t>Destekleyici kaynaklı elektrik üretim tesis</w:t>
      </w:r>
      <w:r w:rsidR="001610C9">
        <w:rPr>
          <w:rFonts w:asciiTheme="majorBidi" w:eastAsia="Times New Roman" w:hAnsiTheme="majorBidi" w:cstheme="majorBidi"/>
          <w:noProof w:val="0"/>
          <w:sz w:val="24"/>
          <w:szCs w:val="24"/>
          <w:lang w:eastAsia="zh-CN"/>
        </w:rPr>
        <w:t xml:space="preserve">leri” açısından yardımcı kaynağa ilişkin olarak sadece “Enerji Kaynağı” bilgisi girilecektir. </w:t>
      </w:r>
    </w:p>
    <w:p w:rsidR="00426703" w:rsidRPr="009E29D7" w:rsidRDefault="00426703" w:rsidP="00426703">
      <w:pPr>
        <w:jc w:val="both"/>
        <w:rPr>
          <w:rFonts w:asciiTheme="majorBidi" w:eastAsia="Times New Roman" w:hAnsiTheme="majorBidi" w:cstheme="majorBidi"/>
          <w:noProof w:val="0"/>
          <w:sz w:val="24"/>
          <w:szCs w:val="24"/>
          <w:lang w:eastAsia="zh-CN"/>
        </w:rPr>
      </w:pPr>
      <w:r>
        <w:rPr>
          <w:rFonts w:asciiTheme="majorBidi" w:eastAsia="Times New Roman" w:hAnsiTheme="majorBidi" w:cstheme="majorBidi"/>
          <w:noProof w:val="0"/>
          <w:sz w:val="24"/>
          <w:szCs w:val="24"/>
          <w:lang w:eastAsia="zh-CN"/>
        </w:rPr>
        <w:t xml:space="preserve">** Yardımcı </w:t>
      </w:r>
      <w:r w:rsidR="00B86FD2">
        <w:rPr>
          <w:rFonts w:asciiTheme="majorBidi" w:eastAsia="Times New Roman" w:hAnsiTheme="majorBidi" w:cstheme="majorBidi"/>
          <w:noProof w:val="0"/>
          <w:sz w:val="24"/>
          <w:szCs w:val="24"/>
          <w:lang w:eastAsia="zh-CN"/>
        </w:rPr>
        <w:t>kaynak ünite alanı</w:t>
      </w:r>
      <w:r>
        <w:rPr>
          <w:rFonts w:asciiTheme="majorBidi" w:eastAsia="Times New Roman" w:hAnsiTheme="majorBidi" w:cstheme="majorBidi"/>
          <w:noProof w:val="0"/>
          <w:sz w:val="24"/>
          <w:szCs w:val="24"/>
          <w:lang w:eastAsia="zh-CN"/>
        </w:rPr>
        <w:t xml:space="preserve"> koordinat bilgilerine ilişkin olarak; </w:t>
      </w:r>
      <w:r w:rsidR="00B86FD2">
        <w:rPr>
          <w:rFonts w:asciiTheme="majorBidi" w:eastAsia="Times New Roman" w:hAnsiTheme="majorBidi" w:cstheme="majorBidi"/>
          <w:noProof w:val="0"/>
          <w:sz w:val="24"/>
          <w:szCs w:val="24"/>
          <w:lang w:eastAsia="zh-CN"/>
        </w:rPr>
        <w:t xml:space="preserve">yardımcı kaynağın </w:t>
      </w:r>
      <w:r>
        <w:rPr>
          <w:rFonts w:asciiTheme="majorBidi" w:hAnsiTheme="majorBidi" w:cstheme="majorBidi"/>
          <w:sz w:val="24"/>
          <w:szCs w:val="24"/>
          <w:lang w:eastAsia="zh-CN"/>
        </w:rPr>
        <w:t xml:space="preserve">rüzgar olarak seçilmesi halinde ünite koordinatlarının, </w:t>
      </w:r>
      <w:r w:rsidRPr="000928BE">
        <w:rPr>
          <w:rFonts w:asciiTheme="majorBidi" w:hAnsiTheme="majorBidi" w:cstheme="majorBidi"/>
          <w:sz w:val="24"/>
          <w:szCs w:val="24"/>
          <w:lang w:eastAsia="zh-CN"/>
        </w:rPr>
        <w:t xml:space="preserve"> </w:t>
      </w:r>
      <w:r>
        <w:rPr>
          <w:rFonts w:asciiTheme="majorBidi" w:hAnsiTheme="majorBidi" w:cstheme="majorBidi"/>
          <w:sz w:val="24"/>
          <w:szCs w:val="24"/>
          <w:lang w:eastAsia="zh-CN"/>
        </w:rPr>
        <w:t xml:space="preserve">diğer kaynak türlerinin yardımcı kaynak olarak seçilmesi halinde ise </w:t>
      </w:r>
      <w:r w:rsidR="00B86FD2">
        <w:rPr>
          <w:rFonts w:asciiTheme="majorBidi" w:hAnsiTheme="majorBidi" w:cstheme="majorBidi"/>
          <w:sz w:val="24"/>
          <w:szCs w:val="24"/>
          <w:lang w:eastAsia="zh-CN"/>
        </w:rPr>
        <w:t xml:space="preserve">yardımcı kaynağa ilişkin </w:t>
      </w:r>
      <w:r w:rsidR="00201D19">
        <w:rPr>
          <w:rFonts w:asciiTheme="majorBidi" w:hAnsiTheme="majorBidi" w:cstheme="majorBidi"/>
          <w:sz w:val="24"/>
          <w:szCs w:val="24"/>
          <w:lang w:eastAsia="zh-CN"/>
        </w:rPr>
        <w:t>santral sahası köşe</w:t>
      </w:r>
      <w:r>
        <w:rPr>
          <w:rFonts w:asciiTheme="majorBidi" w:hAnsiTheme="majorBidi" w:cstheme="majorBidi"/>
          <w:sz w:val="24"/>
          <w:szCs w:val="24"/>
          <w:lang w:eastAsia="zh-CN"/>
        </w:rPr>
        <w:t xml:space="preserve"> koordinatlarının doldurulması gerekmektedir. </w:t>
      </w: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vertAlign w:val="superscript"/>
          <w:lang w:eastAsia="tr-TR"/>
        </w:rPr>
        <w:t>1</w:t>
      </w:r>
      <w:r w:rsidRPr="00516265" w:rsidDel="00834C29">
        <w:rPr>
          <w:rFonts w:ascii="Times New Roman" w:eastAsia="Times New Roman" w:hAnsi="Times New Roman" w:cs="Times New Roman"/>
          <w:noProof w:val="0"/>
          <w:sz w:val="24"/>
          <w:szCs w:val="24"/>
          <w:lang w:eastAsia="tr-TR"/>
        </w:rPr>
        <w:t xml:space="preserve"> </w:t>
      </w:r>
      <w:r w:rsidRPr="00516265">
        <w:rPr>
          <w:rFonts w:ascii="Times New Roman" w:eastAsia="Times New Roman" w:hAnsi="Times New Roman" w:cs="Times New Roman"/>
          <w:noProof w:val="0"/>
          <w:sz w:val="24"/>
          <w:szCs w:val="24"/>
          <w:lang w:eastAsia="tr-TR"/>
        </w:rPr>
        <w:t>Sistem tarafından otomatik olarak oluşturulacaktır.</w:t>
      </w: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vertAlign w:val="superscript"/>
          <w:lang w:eastAsia="tr-TR"/>
        </w:rPr>
        <w:t>2</w:t>
      </w:r>
      <w:r w:rsidRPr="00516265">
        <w:rPr>
          <w:rFonts w:ascii="Times New Roman" w:eastAsia="Times New Roman" w:hAnsi="Times New Roman" w:cs="Times New Roman"/>
          <w:noProof w:val="0"/>
          <w:sz w:val="24"/>
          <w:szCs w:val="24"/>
          <w:lang w:eastAsia="tr-TR"/>
        </w:rPr>
        <w:t xml:space="preserve"> Birden çok kaynaklı elektrik üretim tesisinin “türü” belirtilecektir.</w:t>
      </w: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vertAlign w:val="superscript"/>
          <w:lang w:eastAsia="tr-TR"/>
        </w:rPr>
        <w:t xml:space="preserve">3 </w:t>
      </w:r>
      <w:r w:rsidRPr="00516265">
        <w:rPr>
          <w:rFonts w:ascii="Times New Roman" w:eastAsia="Times New Roman" w:hAnsi="Times New Roman" w:cs="Times New Roman"/>
          <w:noProof w:val="0"/>
          <w:sz w:val="24"/>
          <w:szCs w:val="24"/>
          <w:lang w:eastAsia="tr-TR"/>
        </w:rPr>
        <w:t>Virgülden sonra en fazla üç basamaklı olarak belirtilecektir.</w:t>
      </w:r>
    </w:p>
    <w:p w:rsidR="00516265" w:rsidRPr="00516265" w:rsidRDefault="00516265" w:rsidP="00516265">
      <w:pPr>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vertAlign w:val="superscript"/>
          <w:lang w:eastAsia="tr-TR"/>
        </w:rPr>
        <w:t>4</w:t>
      </w:r>
      <w:r w:rsidRPr="00516265">
        <w:rPr>
          <w:rFonts w:ascii="Times New Roman" w:eastAsia="Times New Roman" w:hAnsi="Times New Roman" w:cs="Times New Roman"/>
          <w:noProof w:val="0"/>
          <w:sz w:val="24"/>
          <w:szCs w:val="24"/>
          <w:lang w:eastAsia="tr-TR"/>
        </w:rPr>
        <w:t xml:space="preserve"> Tesis toplam kurulu gücünde mekanik kurulu güç (MWm), ana kaynak ve yardımcı kaynağın mekanik kurulu güçleri toplanarak yazılır. Elektriksel kurulu güç (MWe) için ana kaynağın elektriksel gücü dikkate alınır.</w:t>
      </w:r>
    </w:p>
    <w:p w:rsidR="00516265" w:rsidRPr="00516265" w:rsidRDefault="00516265" w:rsidP="00516265">
      <w:pPr>
        <w:tabs>
          <w:tab w:val="left" w:pos="142"/>
        </w:tabs>
        <w:spacing w:after="0" w:line="240" w:lineRule="auto"/>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vertAlign w:val="superscript"/>
          <w:lang w:eastAsia="tr-TR"/>
        </w:rPr>
        <w:t>5</w:t>
      </w:r>
      <w:r w:rsidRPr="00516265">
        <w:rPr>
          <w:rFonts w:ascii="Times New Roman" w:eastAsia="Times New Roman" w:hAnsi="Times New Roman" w:cs="Times New Roman"/>
          <w:noProof w:val="0"/>
          <w:sz w:val="24"/>
          <w:szCs w:val="24"/>
          <w:lang w:eastAsia="tr-TR"/>
        </w:rPr>
        <w:t xml:space="preserve"> Yıllık elektrik enerjisi üretim miktarı, ana kaynağa dayalı elektriksel kurulu güç esas alınarak hesaplanır.</w:t>
      </w:r>
      <w:r w:rsidR="009D1B54">
        <w:rPr>
          <w:rFonts w:ascii="Times New Roman" w:eastAsia="Times New Roman" w:hAnsi="Times New Roman" w:cs="Times New Roman"/>
          <w:noProof w:val="0"/>
          <w:sz w:val="24"/>
          <w:szCs w:val="24"/>
          <w:lang w:eastAsia="tr-TR"/>
        </w:rPr>
        <w:t xml:space="preserve"> Bu kapsamda yenilenebilir enerji kaynaklarına dayalı üretim tesisleri için mevcut kurulu gücü ile üretebileceği yıllık azami üretim miktarı, yenilenebilir enerji kaynakları dışındaki üretim tesislerinde ise öngörülen ortalama yıllık elektrik üretim miktarı yıllık elektrik enerjisi miktarı olarak yazılır.</w:t>
      </w:r>
    </w:p>
    <w:p w:rsidR="00516265" w:rsidRPr="00516265" w:rsidRDefault="00516265" w:rsidP="00516265">
      <w:pPr>
        <w:spacing w:after="0" w:line="240" w:lineRule="auto"/>
        <w:ind w:left="142" w:hanging="142"/>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vertAlign w:val="superscript"/>
          <w:lang w:eastAsia="tr-TR"/>
        </w:rPr>
        <w:t xml:space="preserve">6 </w:t>
      </w:r>
      <w:r w:rsidRPr="00516265">
        <w:rPr>
          <w:rFonts w:ascii="Times New Roman" w:eastAsia="Times New Roman" w:hAnsi="Times New Roman" w:cs="Times New Roman"/>
          <w:noProof w:val="0"/>
          <w:sz w:val="24"/>
          <w:szCs w:val="24"/>
          <w:lang w:eastAsia="tr-TR"/>
        </w:rPr>
        <w:t>Başvuru tarihi itibariyle üretim tesisinin durumu belirtilecektir (</w:t>
      </w:r>
      <w:r w:rsidRPr="00516265">
        <w:rPr>
          <w:rFonts w:ascii="Times New Roman" w:eastAsia="Times New Roman" w:hAnsi="Times New Roman" w:cs="Times New Roman"/>
          <w:i/>
          <w:noProof w:val="0"/>
          <w:sz w:val="24"/>
          <w:szCs w:val="24"/>
          <w:lang w:eastAsia="tr-TR"/>
        </w:rPr>
        <w:t>proje - inşa – kurulu - işletilmeye hazır v.s. gibi</w:t>
      </w:r>
      <w:r w:rsidRPr="00516265">
        <w:rPr>
          <w:rFonts w:ascii="Times New Roman" w:eastAsia="Times New Roman" w:hAnsi="Times New Roman" w:cs="Times New Roman"/>
          <w:noProof w:val="0"/>
          <w:sz w:val="24"/>
          <w:szCs w:val="24"/>
          <w:lang w:eastAsia="tr-TR"/>
        </w:rPr>
        <w:t>).</w:t>
      </w:r>
    </w:p>
    <w:p w:rsidR="00516265" w:rsidRPr="00516265" w:rsidRDefault="00516265" w:rsidP="00516265">
      <w:pPr>
        <w:spacing w:after="0" w:line="240" w:lineRule="auto"/>
        <w:ind w:left="142" w:hanging="142"/>
        <w:jc w:val="both"/>
        <w:rPr>
          <w:rFonts w:ascii="Times New Roman" w:eastAsia="Times New Roman" w:hAnsi="Times New Roman" w:cs="Times New Roman"/>
          <w:noProof w:val="0"/>
          <w:sz w:val="24"/>
          <w:szCs w:val="24"/>
          <w:lang w:eastAsia="tr-TR"/>
        </w:rPr>
      </w:pPr>
      <w:r w:rsidRPr="00516265">
        <w:rPr>
          <w:rFonts w:ascii="Times New Roman" w:eastAsia="Times New Roman" w:hAnsi="Times New Roman" w:cs="Times New Roman"/>
          <w:noProof w:val="0"/>
          <w:sz w:val="24"/>
          <w:szCs w:val="24"/>
          <w:vertAlign w:val="superscript"/>
          <w:lang w:eastAsia="tr-TR"/>
        </w:rPr>
        <w:t>7</w:t>
      </w:r>
      <w:r w:rsidRPr="00516265">
        <w:rPr>
          <w:rFonts w:ascii="Times New Roman" w:eastAsia="Times New Roman" w:hAnsi="Times New Roman" w:cs="Times New Roman"/>
          <w:noProof w:val="0"/>
          <w:sz w:val="24"/>
          <w:szCs w:val="24"/>
          <w:lang w:eastAsia="tr-TR"/>
        </w:rPr>
        <w:t xml:space="preserve"> Yeni önlisans başvuruları için “başvuru”,  tadil taleplerinde ise tadil türü </w:t>
      </w:r>
      <w:r w:rsidRPr="00516265">
        <w:rPr>
          <w:rFonts w:ascii="Times New Roman" w:eastAsia="Times New Roman" w:hAnsi="Times New Roman" w:cs="Times New Roman"/>
          <w:i/>
          <w:noProof w:val="0"/>
          <w:sz w:val="24"/>
          <w:szCs w:val="24"/>
          <w:lang w:eastAsia="tr-TR"/>
        </w:rPr>
        <w:t>(kapasite artışı, santral sahası değişikliği, koordinat değişikliği, mevcut önlisans ve lisanslara konu tesislerin birden çok kaynaklı elektrik üretim tesisine dönüştürülmesi talebi vb.)</w:t>
      </w:r>
      <w:r w:rsidRPr="00516265">
        <w:rPr>
          <w:rFonts w:ascii="Times New Roman" w:eastAsia="Times New Roman" w:hAnsi="Times New Roman" w:cs="Times New Roman"/>
          <w:noProof w:val="0"/>
          <w:sz w:val="24"/>
          <w:szCs w:val="24"/>
          <w:lang w:eastAsia="tr-TR"/>
        </w:rPr>
        <w:t xml:space="preserve"> belirtilecektir.</w:t>
      </w:r>
    </w:p>
    <w:p w:rsidR="00516265" w:rsidRPr="00516265" w:rsidRDefault="00516265" w:rsidP="00516265">
      <w:pPr>
        <w:jc w:val="both"/>
        <w:rPr>
          <w:sz w:val="24"/>
          <w:szCs w:val="24"/>
        </w:rPr>
      </w:pPr>
    </w:p>
    <w:p w:rsidR="00516265" w:rsidRPr="00516265" w:rsidRDefault="00516265" w:rsidP="00516265">
      <w:pPr>
        <w:spacing w:after="0" w:line="240" w:lineRule="auto"/>
        <w:jc w:val="both"/>
        <w:rPr>
          <w:rFonts w:asciiTheme="majorBidi" w:eastAsia="Times New Roman" w:hAnsiTheme="majorBidi" w:cstheme="majorBidi"/>
          <w:noProof w:val="0"/>
          <w:sz w:val="24"/>
          <w:szCs w:val="24"/>
          <w:lang w:eastAsia="tr-TR"/>
        </w:rPr>
      </w:pPr>
    </w:p>
    <w:p w:rsidR="00516265" w:rsidRDefault="00516265"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Default="00F518C8" w:rsidP="00516265">
      <w:pPr>
        <w:spacing w:after="0" w:line="240" w:lineRule="auto"/>
        <w:jc w:val="both"/>
        <w:rPr>
          <w:rFonts w:asciiTheme="majorBidi" w:eastAsia="Times New Roman" w:hAnsiTheme="majorBidi" w:cstheme="majorBidi"/>
          <w:noProof w:val="0"/>
          <w:sz w:val="24"/>
          <w:szCs w:val="24"/>
          <w:lang w:eastAsia="tr-TR"/>
        </w:rPr>
      </w:pPr>
    </w:p>
    <w:p w:rsidR="00F518C8" w:rsidRPr="00516265" w:rsidRDefault="00F518C8" w:rsidP="00516265">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hd w:val="clear" w:color="auto" w:fill="FFFFFF"/>
        <w:spacing w:after="0" w:line="240" w:lineRule="auto"/>
        <w:rPr>
          <w:rFonts w:asciiTheme="majorBidi" w:eastAsia="Times New Roman" w:hAnsiTheme="majorBidi" w:cstheme="majorBidi"/>
          <w:b/>
          <w:bCs/>
          <w:noProof w:val="0"/>
          <w:sz w:val="24"/>
          <w:szCs w:val="24"/>
          <w:u w:val="single"/>
          <w:lang w:eastAsia="tr-TR"/>
        </w:rPr>
      </w:pPr>
      <w:r w:rsidRPr="00BE6BBC">
        <w:rPr>
          <w:rFonts w:asciiTheme="majorBidi" w:eastAsia="Times New Roman" w:hAnsiTheme="majorBidi" w:cstheme="majorBidi"/>
          <w:b/>
          <w:bCs/>
          <w:noProof w:val="0"/>
          <w:sz w:val="24"/>
          <w:szCs w:val="24"/>
          <w:u w:val="single"/>
          <w:lang w:eastAsia="tr-TR"/>
        </w:rPr>
        <w:t>Ek-3.3</w:t>
      </w:r>
    </w:p>
    <w:p w:rsidR="00BE6BBC" w:rsidRPr="00BE6BBC" w:rsidRDefault="00BE6BBC" w:rsidP="00BE6BBC">
      <w:pPr>
        <w:shd w:val="clear" w:color="auto" w:fill="FFFFFF"/>
        <w:spacing w:after="0" w:line="240" w:lineRule="auto"/>
        <w:rPr>
          <w:rFonts w:asciiTheme="majorBidi" w:eastAsia="Times New Roman" w:hAnsiTheme="majorBidi" w:cstheme="majorBidi"/>
          <w:bCs/>
          <w:noProof w:val="0"/>
          <w:sz w:val="24"/>
          <w:szCs w:val="24"/>
          <w:lang w:eastAsia="tr-TR"/>
        </w:rPr>
      </w:pPr>
    </w:p>
    <w:p w:rsidR="00BE6BBC" w:rsidRPr="00BE6BBC" w:rsidRDefault="00BE6BBC" w:rsidP="00BE6BBC">
      <w:pPr>
        <w:shd w:val="clear" w:color="auto" w:fill="FFFFFF"/>
        <w:spacing w:after="0" w:line="240" w:lineRule="auto"/>
        <w:jc w:val="center"/>
        <w:rPr>
          <w:rFonts w:asciiTheme="majorBidi" w:eastAsia="Times New Roman" w:hAnsiTheme="majorBidi" w:cstheme="majorBidi"/>
          <w:b/>
          <w:bCs/>
          <w:noProof w:val="0"/>
          <w:sz w:val="24"/>
          <w:szCs w:val="24"/>
          <w:lang w:eastAsia="tr-TR"/>
        </w:rPr>
      </w:pPr>
      <w:r w:rsidRPr="00BE6BBC">
        <w:rPr>
          <w:rFonts w:asciiTheme="majorBidi" w:eastAsia="Times New Roman" w:hAnsiTheme="majorBidi" w:cstheme="majorBidi"/>
          <w:b/>
          <w:bCs/>
          <w:noProof w:val="0"/>
          <w:sz w:val="24"/>
          <w:szCs w:val="24"/>
          <w:lang w:eastAsia="tr-TR"/>
        </w:rPr>
        <w:t>DUYARLI YÖRELER BEYANI *</w:t>
      </w:r>
    </w:p>
    <w:p w:rsidR="00BE6BBC" w:rsidRPr="00BE6BBC" w:rsidRDefault="00BE6BBC" w:rsidP="00BE6BBC">
      <w:pPr>
        <w:shd w:val="clear" w:color="auto" w:fill="FFFFFF"/>
        <w:spacing w:after="0" w:line="240" w:lineRule="auto"/>
        <w:jc w:val="both"/>
        <w:rPr>
          <w:rFonts w:asciiTheme="majorBidi" w:eastAsia="Times New Roman" w:hAnsiTheme="majorBidi" w:cstheme="majorBidi"/>
          <w:bCs/>
          <w:noProof w:val="0"/>
          <w:sz w:val="24"/>
          <w:szCs w:val="24"/>
          <w:lang w:eastAsia="tr-TR"/>
        </w:rPr>
      </w:pPr>
    </w:p>
    <w:tbl>
      <w:tblPr>
        <w:tblStyle w:val="TabloKlavuzu"/>
        <w:tblW w:w="0" w:type="auto"/>
        <w:tblLook w:val="04A0" w:firstRow="1" w:lastRow="0" w:firstColumn="1" w:lastColumn="0" w:noHBand="0" w:noVBand="1"/>
      </w:tblPr>
      <w:tblGrid>
        <w:gridCol w:w="7054"/>
        <w:gridCol w:w="1268"/>
        <w:gridCol w:w="966"/>
      </w:tblGrid>
      <w:tr w:rsidR="00BE6BBC" w:rsidRPr="00BE6BBC" w:rsidTr="003424D7">
        <w:tc>
          <w:tcPr>
            <w:tcW w:w="7054" w:type="dxa"/>
          </w:tcPr>
          <w:p w:rsidR="00BE6BBC" w:rsidRPr="00BE6BBC" w:rsidRDefault="00BE6BBC" w:rsidP="00BE6BBC">
            <w:pPr>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Konusu</w:t>
            </w:r>
          </w:p>
        </w:tc>
        <w:tc>
          <w:tcPr>
            <w:tcW w:w="1268" w:type="dxa"/>
          </w:tcPr>
          <w:p w:rsidR="00BE6BBC" w:rsidRPr="00BE6BBC" w:rsidRDefault="00BE6BBC" w:rsidP="00BE6BBC">
            <w:pPr>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VAR (**)</w:t>
            </w:r>
          </w:p>
        </w:tc>
        <w:tc>
          <w:tcPr>
            <w:tcW w:w="966" w:type="dxa"/>
          </w:tcPr>
          <w:p w:rsidR="00BE6BBC" w:rsidRPr="00BE6BBC" w:rsidRDefault="00BE6BBC" w:rsidP="00BE6BBC">
            <w:pPr>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YOK</w:t>
            </w: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Milli Parklar Kanunu’nun 2 nci maddesinde tanımlanan ve bu Kanunun 3 üncü maddesi uyarınca belirlenen "Milli Parklar", "Tabiat Parkları", "Tabiat Anıtları" ve "Tabiat Koruma Alanları"</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Kara Avcılığı Kanunu uyarınca belirlenen "Yaban Hayatı Koruma Sahaları, Yaban Hayatı Geliştirme Sahaları ve Yaban Hayvanı Yerleştirme Alanları"</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shd w:val="clear" w:color="auto" w:fill="FFFFFF"/>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Kültür ve Tabiat Varlıklarını Koruma Kanunu’nun 3 üncü maddesinin birinci fıkrasının "Tanımlar" başlıklı (a) bendinin 1 inci, 2 nci, 3 üncü ve 5 inci alt bentlerinde "Kültür Varlıkları", "Tabiat Varlıkları", "Sit" ve "Koruma Alanı" olarak tanımlanan ve aynı Kanun ile 17/6/1987 tarihli ve 3386 sayılı Kanunun (2863 sayılı Kültür ve Tabiat Varlıklarını Koruma Kanunu’nun Bazı Maddelerinin Değiştirilmesi ve Bu Kanuna Bazı Maddelerin Eklenmesi Hakkında Kanun) ilgili maddeleri uyarınca tespiti ve tescili yapılan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Su Ürünleri Kanunu kapsamında olan Su Ürünleri İstihsal ve Üreme Sahaları</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Su Kirliliği Kontrol Yönetmeliği’nin 17 nci, 18 inci, 19 uncu ve 20 nci maddelerinde tanımlanan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Hava Kalitesi Değerlendirme ve Yönetimi Yönetmeliği’nde tanımlanan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Çevre Kanunu’nun 9 uncu maddesi uyarınca Bakanlar Kurulu tarafından "Özel Çevre Koruma Bölgeleri" olarak tespit ve ilan edilen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Boğaziçi Kanunu’na göre koruma altına alınan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Orman Kanunu uyarınca orman alanı sayılan yerler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Kıyı Kanunu gereğince yapı yasağı getirilen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Zeytinciliğin Islahı ve Yabanilerinin Aşılattırılması Hakkında Kanunda belirtilen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Mera Kanununda belirtilen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Sulak Alanların Korunması Yönetmeliği’nde belirtilen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"Avrupa’nın Yaban Hayatı ve Yaşama Ortamlarını Koruma Sözleşmesi" (BERN Sözleşmesi) uyarınca koruma altına alınmış alanlardan "Önemli Deniz Kaplumbağası Üreme Alanları"nda belirtilen I. ve II. Koruma Bölgeleri, "Akdeniz Foku Yaşama ve Üreme Alanları"</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"Akdeniz’in Kirlenmeye Karşı Korunması Sözleşmesi" (Barcelona Sözleşmesi) uyarınca korumaya alınan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"Akdeniz’de Özel Koruma Alanlarının Korunmasına Ait Protokol" gereği ülkemizde "Özel Koruma Alanı" olarak belirlenmiş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Cenova Bildirgesi gereği seçilmiş Birleşmiş Milletler Çevre Programı tarafından yayımlanmış olan "Akdeniz’de Ortak Öneme Sahip 100 Kıyısal Tarihi Sit" listesinde yer alan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Cenova Deklerasyonu’nun 17 nci maddesinde yer alan "Akdeniz’e Has Nesli Tehlikede Olan Deniz Türlerinin" yaşama ve beslenme ortamı olan kıyısal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Cenova Deklerasyonu’nun 17 nci maddesinde yer alan "Akdeniz’e Has Nesli Tehlikede Olan Deniz Türlerinin" yaşama ve beslenme ortamı olan kıyısal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"Dünya Kültür ve Tabiat Mirasının Korunması Sözleşmesi"nin 1 inci ve 2 nci maddeleri gereğince Kültür Bakanlığı tarafından koruma altına alınan "Kültürel Miras" ve "Doğal Miras" statüsü verilen kültürel, tarihi ve doğal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"Özellikle Su Kuşları Yaşama Ortamı Olarak Uluslararası Öneme Sahip Sulak Alanların Korunması Sözleşmesi" (RAMSAR Sözleşmesi) uyarınca koruma altına alınmış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Avrupa Peyzaj Sözleşmesi</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Onaylı Çevre Düzeni Planlarında, mevcut özellikleri korunacak alan olarak tespit edilen ve yapılaşma yasağı getirilen alanlar (Tabii karakteri korunacak alan, biogenetik rezerv alanları, jeotermal alanlar ve benzeri)</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Tarım Alanları: Tarımsal kalkınma alanları, sulanan, sulanması mümkün ve arazi kullanma kabiliyet sınıfları I, II, III ve IV olan alanlar, yağışa bağlı tarımda kullanılan I. ve II. sınıf ile, özel mahsul plantasyon alanlarının tamamı</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Sulak Alanlar: Doğal veya yapay, devamlı veya geçici, suların durgun veya akıntılı, tatlı, acı veya tuzlu, denizlerin gel-git hareketinin çekilme devresinde 6 metreyi geçmeyen derinlikleri kapsayan, başta su kuşları olmak üzere canlıların yaşama ortamı olarak önem taşıyan bütün sular, bataklık sazlık ve turbiyeler ile bu alanların kıyı kenar çizgisinden itibaren kara tarafına doğru ekolojik açıdan sulak alan kalan yerler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Göller, akarsular, yeraltı suyu işletme sahaları</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r w:rsidR="00BE6BBC" w:rsidRPr="00BE6BBC" w:rsidTr="003424D7">
        <w:tc>
          <w:tcPr>
            <w:tcW w:w="7054" w:type="dxa"/>
          </w:tcPr>
          <w:p w:rsidR="00BE6BBC" w:rsidRPr="00BE6BBC" w:rsidRDefault="00BE6BBC" w:rsidP="00BE6BBC">
            <w:pPr>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Bilimsel araştırmalar için önem arz eden ve/veya nesli tehlikeye düşmüş veya düşebilir türler ve ülkemiz için endemik olan türlerin yaşama ortamı olan alanlar, biyosfer rezervi, biyotoplar, biyogenetik rezerv alanları, benzersiz özelliklerdeki jeolojik ve jeomorfolojik oluşumların bulunduğu alanlar</w:t>
            </w:r>
          </w:p>
        </w:tc>
        <w:tc>
          <w:tcPr>
            <w:tcW w:w="1268"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c>
          <w:tcPr>
            <w:tcW w:w="966" w:type="dxa"/>
          </w:tcPr>
          <w:p w:rsidR="00BE6BBC" w:rsidRPr="00BE6BBC" w:rsidRDefault="00BE6BBC" w:rsidP="00BE6BBC">
            <w:pPr>
              <w:jc w:val="center"/>
              <w:rPr>
                <w:rFonts w:asciiTheme="majorBidi" w:eastAsia="Times New Roman" w:hAnsiTheme="majorBidi" w:cstheme="majorBidi"/>
                <w:noProof w:val="0"/>
                <w:sz w:val="24"/>
                <w:szCs w:val="24"/>
                <w:lang w:eastAsia="tr-TR"/>
              </w:rPr>
            </w:pPr>
          </w:p>
        </w:tc>
      </w:tr>
    </w:tbl>
    <w:p w:rsidR="00BE6BBC" w:rsidRPr="00BE6BBC" w:rsidRDefault="00BE6BBC" w:rsidP="00BE6BBC">
      <w:pPr>
        <w:spacing w:after="0" w:line="240" w:lineRule="auto"/>
        <w:jc w:val="both"/>
        <w:rPr>
          <w:rFonts w:asciiTheme="majorBidi" w:eastAsia="Times New Roman" w:hAnsiTheme="majorBidi" w:cstheme="majorBidi"/>
          <w:noProof w:val="0"/>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rPr>
          <w:rFonts w:asciiTheme="majorBidi" w:eastAsia="Times New Roman" w:hAnsiTheme="majorBidi" w:cstheme="majorBidi"/>
          <w:b/>
          <w:noProof w:val="0"/>
          <w:sz w:val="24"/>
          <w:szCs w:val="24"/>
          <w:lang w:eastAsia="tr-TR"/>
        </w:rPr>
      </w:pPr>
    </w:p>
    <w:p w:rsidR="00BE6BBC" w:rsidRPr="00BE6BBC" w:rsidRDefault="00BE6BBC" w:rsidP="00BE6BBC">
      <w:pPr>
        <w:ind w:left="284" w:hanging="284"/>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Default="00BE6BBC" w:rsidP="009E29D7">
      <w:pPr>
        <w:spacing w:after="0" w:line="240" w:lineRule="auto"/>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 Duyarlı Yöre bulunduğuna ilişkin beyan edilen her durum için söz konusu Duyarlı Yöre’nin üretim tesisi kurulmasına neden engel olmadığının ya da engelin nasıl aşılacağının, sıra numaraları ile belirlenmek kaydıyla, ayrı ayrı açıklanması gerekir.</w:t>
      </w:r>
    </w:p>
    <w:p w:rsidR="00BE6BBC" w:rsidRPr="00BE6BBC" w:rsidRDefault="00BE6BBC" w:rsidP="00BE6BBC">
      <w:pPr>
        <w:spacing w:after="0" w:line="240" w:lineRule="auto"/>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Ek-3.4</w:t>
      </w:r>
    </w:p>
    <w:p w:rsidR="00BE6BBC" w:rsidRPr="00BE6BBC" w:rsidRDefault="00BE6BBC" w:rsidP="00BE6BBC">
      <w:pPr>
        <w:spacing w:after="0" w:line="240" w:lineRule="auto"/>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İMAR DURUM BEYANI*</w:t>
      </w:r>
    </w:p>
    <w:p w:rsidR="00BE6BBC" w:rsidRPr="00BE6BBC" w:rsidRDefault="00BE6BBC" w:rsidP="00BE6BBC">
      <w:pPr>
        <w:spacing w:after="0" w:line="240" w:lineRule="auto"/>
        <w:rPr>
          <w:rFonts w:asciiTheme="majorBidi" w:eastAsia="Times New Roman" w:hAnsiTheme="majorBidi" w:cstheme="majorBidi"/>
          <w:b/>
          <w:noProof w:val="0"/>
          <w:sz w:val="24"/>
          <w:szCs w:val="24"/>
          <w:lang w:eastAsia="tr-TR"/>
        </w:rPr>
      </w:pPr>
    </w:p>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İmar tadilatının gerekmesi halinde tadilatın yapılmasının önünde;</w:t>
      </w:r>
    </w:p>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iCs/>
          <w:noProof w:val="0"/>
          <w:sz w:val="24"/>
          <w:szCs w:val="24"/>
          <w:lang w:eastAsia="tr-TR"/>
        </w:rPr>
      </w:pPr>
    </w:p>
    <w:tbl>
      <w:tblPr>
        <w:tblStyle w:val="TabloKlavuzu"/>
        <w:tblW w:w="0" w:type="auto"/>
        <w:tblLook w:val="04A0" w:firstRow="1" w:lastRow="0" w:firstColumn="1" w:lastColumn="0" w:noHBand="0" w:noVBand="1"/>
      </w:tblPr>
      <w:tblGrid>
        <w:gridCol w:w="2303"/>
        <w:gridCol w:w="2303"/>
        <w:gridCol w:w="2303"/>
        <w:gridCol w:w="2303"/>
      </w:tblGrid>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center"/>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VAR**</w:t>
            </w:r>
          </w:p>
        </w:tc>
        <w:tc>
          <w:tcPr>
            <w:tcW w:w="2303" w:type="dxa"/>
          </w:tcPr>
          <w:p w:rsidR="00BE6BBC" w:rsidRPr="00BE6BBC" w:rsidRDefault="00BE6BBC" w:rsidP="00BE6BBC">
            <w:pPr>
              <w:autoSpaceDE w:val="0"/>
              <w:autoSpaceDN w:val="0"/>
              <w:adjustRightInd w:val="0"/>
              <w:jc w:val="center"/>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YOK</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Varsa engelin nasıl aşılacağına ilişkin açıklama</w:t>
            </w: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 tarihli mekânsal strateji planı bakımından engel durumu,</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 tarihli çevre düzeni planı bakımından engel durumu,</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 tarihli nazım imar planları bakımından engel durumu,</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 tarihli uygulama imar planları bakımından engel durumu,</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bl>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iCs/>
          <w:noProof w:val="0"/>
          <w:sz w:val="24"/>
          <w:szCs w:val="24"/>
          <w:lang w:eastAsia="tr-TR"/>
        </w:rPr>
      </w:pPr>
    </w:p>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olduğunu beyan ederiz. 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spacing w:after="0" w:line="240" w:lineRule="auto"/>
        <w:jc w:val="both"/>
        <w:rPr>
          <w:rFonts w:asciiTheme="majorBidi" w:eastAsia="Times New Roman" w:hAnsiTheme="majorBidi" w:cstheme="majorBidi"/>
          <w:b/>
          <w:noProof w:val="0"/>
          <w:lang w:eastAsia="tr-TR"/>
        </w:rPr>
      </w:pPr>
      <w:r w:rsidRPr="00BE6BBC">
        <w:rPr>
          <w:rFonts w:asciiTheme="majorBidi" w:eastAsia="Times New Roman" w:hAnsiTheme="majorBidi" w:cstheme="majorBidi"/>
          <w:noProof w:val="0"/>
          <w:lang w:eastAsia="tr-TR"/>
        </w:rPr>
        <w:t>**: İmar durumu bakımından herhangi bir engelin olduğunun beyan edilmesi durumunda beyan edilen her plan için söz konusu planın tarihinin ve üretim tesisinin kurulmasına neden engel olmadığının ya da engelin nasıl aşılacağının açıklanması gerekmektedir</w:t>
      </w:r>
      <w:r w:rsidRPr="00BE6BBC">
        <w:rPr>
          <w:rFonts w:asciiTheme="majorBidi" w:eastAsia="Times New Roman" w:hAnsiTheme="majorBidi" w:cstheme="majorBidi"/>
          <w:b/>
          <w:noProof w:val="0"/>
          <w:lang w:eastAsia="tr-TR"/>
        </w:rPr>
        <w:t>.</w:t>
      </w:r>
    </w:p>
    <w:p w:rsidR="00BE6BBC" w:rsidRPr="00BE6BBC" w:rsidRDefault="00BE6BBC" w:rsidP="00BE6BBC">
      <w:pP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br w:type="page"/>
      </w:r>
    </w:p>
    <w:p w:rsidR="00BE6BBC" w:rsidRPr="00BE6BBC" w:rsidRDefault="00BE6BBC" w:rsidP="00BE6BBC">
      <w:pPr>
        <w:spacing w:after="0" w:line="240" w:lineRule="auto"/>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 xml:space="preserve">Ek-3.5 </w:t>
      </w:r>
    </w:p>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YASAKLI ALANLAR BEYANI*</w:t>
      </w:r>
    </w:p>
    <w:p w:rsidR="00BE6BBC" w:rsidRPr="00BE6BBC" w:rsidRDefault="00BE6BBC" w:rsidP="00BE6BBC">
      <w:pPr>
        <w:spacing w:after="0" w:line="240" w:lineRule="auto"/>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Önlisans başvurusuna konu santral sahasının tamamında ya da bir kısmında</w:t>
      </w:r>
      <w:r w:rsidRPr="00BE6BBC">
        <w:rPr>
          <w:rFonts w:asciiTheme="majorBidi" w:eastAsia="Times New Roman" w:hAnsiTheme="majorBidi" w:cstheme="majorBidi"/>
          <w:i/>
          <w:noProof w:val="0"/>
          <w:sz w:val="24"/>
          <w:szCs w:val="24"/>
          <w:lang w:eastAsia="tr-TR"/>
        </w:rPr>
        <w:t xml:space="preserve"> (rüzgar enerjisine dayalı önlisans başvuruları bakımından türbin, şalt sahası, kablo kanalları ve yollar)</w:t>
      </w:r>
      <w:r w:rsidRPr="00BE6BBC">
        <w:rPr>
          <w:rFonts w:asciiTheme="majorBidi" w:eastAsia="Times New Roman" w:hAnsiTheme="majorBidi" w:cstheme="majorBidi"/>
          <w:noProof w:val="0"/>
          <w:sz w:val="24"/>
          <w:szCs w:val="24"/>
          <w:lang w:eastAsia="tr-TR"/>
        </w:rPr>
        <w:t>, 5403 sayılı Toprak Koruma ve Arazi Kullanımı Kanunu kapsamında;</w:t>
      </w:r>
    </w:p>
    <w:p w:rsidR="00BE6BBC" w:rsidRPr="00BE6BBC" w:rsidRDefault="00BE6BBC" w:rsidP="00BE6BBC">
      <w:pPr>
        <w:spacing w:after="0" w:line="240" w:lineRule="auto"/>
        <w:jc w:val="both"/>
        <w:rPr>
          <w:rFonts w:asciiTheme="majorBidi" w:eastAsia="Times New Roman" w:hAnsiTheme="majorBidi" w:cstheme="majorBidi"/>
          <w:i/>
          <w:noProof w:val="0"/>
          <w:sz w:val="24"/>
          <w:szCs w:val="24"/>
          <w:lang w:eastAsia="tr-TR"/>
        </w:rPr>
      </w:pPr>
    </w:p>
    <w:tbl>
      <w:tblPr>
        <w:tblStyle w:val="TabloKlavuzu"/>
        <w:tblW w:w="9212" w:type="dxa"/>
        <w:tblInd w:w="392" w:type="dxa"/>
        <w:tblLook w:val="04A0" w:firstRow="1" w:lastRow="0" w:firstColumn="1" w:lastColumn="0" w:noHBand="0" w:noVBand="1"/>
      </w:tblPr>
      <w:tblGrid>
        <w:gridCol w:w="2303"/>
        <w:gridCol w:w="2303"/>
        <w:gridCol w:w="2303"/>
        <w:gridCol w:w="2303"/>
      </w:tblGrid>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center"/>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VAR**</w:t>
            </w:r>
          </w:p>
        </w:tc>
        <w:tc>
          <w:tcPr>
            <w:tcW w:w="2303" w:type="dxa"/>
          </w:tcPr>
          <w:p w:rsidR="00BE6BBC" w:rsidRPr="00BE6BBC" w:rsidRDefault="00BE6BBC" w:rsidP="00BE6BBC">
            <w:pPr>
              <w:autoSpaceDE w:val="0"/>
              <w:autoSpaceDN w:val="0"/>
              <w:adjustRightInd w:val="0"/>
              <w:jc w:val="center"/>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YOK</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Cs/>
                <w:noProof w:val="0"/>
                <w:sz w:val="24"/>
                <w:szCs w:val="24"/>
                <w:lang w:eastAsia="tr-TR"/>
              </w:rPr>
              <w:t>Varsa engelin nasıl aşılacağına ilişkin açıklama</w:t>
            </w: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
                <w:noProof w:val="0"/>
                <w:sz w:val="24"/>
                <w:szCs w:val="24"/>
                <w:lang w:eastAsia="tr-TR"/>
              </w:rPr>
              <w:t>Mutlak tarım arazileri</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
                <w:noProof w:val="0"/>
                <w:sz w:val="24"/>
                <w:szCs w:val="24"/>
                <w:lang w:eastAsia="tr-TR"/>
              </w:rPr>
              <w:t>Özel ürün arazileri,</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
                <w:noProof w:val="0"/>
                <w:sz w:val="24"/>
                <w:szCs w:val="24"/>
                <w:lang w:eastAsia="tr-TR"/>
              </w:rPr>
              <w:t>Dikili tarım arazileri</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
                <w:noProof w:val="0"/>
                <w:sz w:val="24"/>
                <w:szCs w:val="24"/>
                <w:lang w:eastAsia="tr-TR"/>
              </w:rPr>
              <w:t>Sulu tarım arazileri</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
                <w:noProof w:val="0"/>
                <w:sz w:val="24"/>
                <w:szCs w:val="24"/>
                <w:lang w:eastAsia="tr-TR"/>
              </w:rPr>
              <w:t>Büyük ovalar</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r w:rsidR="00BE6BBC" w:rsidRPr="00BE6BBC" w:rsidTr="003424D7">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r w:rsidRPr="00BE6BBC">
              <w:rPr>
                <w:rFonts w:asciiTheme="majorBidi" w:eastAsia="Times New Roman" w:hAnsiTheme="majorBidi" w:cstheme="majorBidi"/>
                <w:i/>
                <w:noProof w:val="0"/>
                <w:sz w:val="24"/>
                <w:szCs w:val="24"/>
                <w:lang w:eastAsia="tr-TR"/>
              </w:rPr>
              <w:t>Çevre arazilerde tarımsal kullanım bütünlüğünü bozan alanlar ile 3573 sayılı Zeytinciliğin Islahı ve Yabanilerinin Aşılattırılması Hakkında Kanun kapsamında zeytinlik sayılan alanlar</w:t>
            </w: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rsidR="00BE6BBC" w:rsidRPr="00BE6BBC" w:rsidRDefault="00BE6BBC" w:rsidP="00BE6BBC">
            <w:pPr>
              <w:autoSpaceDE w:val="0"/>
              <w:autoSpaceDN w:val="0"/>
              <w:adjustRightInd w:val="0"/>
              <w:jc w:val="both"/>
              <w:rPr>
                <w:rFonts w:asciiTheme="majorBidi" w:eastAsia="Times New Roman" w:hAnsiTheme="majorBidi" w:cstheme="majorBidi"/>
                <w:iCs/>
                <w:noProof w:val="0"/>
                <w:sz w:val="24"/>
                <w:szCs w:val="24"/>
                <w:lang w:eastAsia="tr-TR"/>
              </w:rPr>
            </w:pPr>
          </w:p>
        </w:tc>
      </w:tr>
    </w:tbl>
    <w:p w:rsidR="00BE6BBC" w:rsidRPr="00BE6BBC" w:rsidRDefault="00BE6BBC" w:rsidP="00BE6BBC">
      <w:pPr>
        <w:tabs>
          <w:tab w:val="left" w:pos="1701"/>
        </w:tabs>
        <w:spacing w:after="0" w:line="240" w:lineRule="auto"/>
        <w:jc w:val="both"/>
        <w:rPr>
          <w:rFonts w:asciiTheme="majorBidi" w:eastAsia="Times New Roman" w:hAnsiTheme="majorBidi" w:cstheme="majorBidi"/>
          <w:i/>
          <w:noProof w:val="0"/>
          <w:sz w:val="24"/>
          <w:szCs w:val="24"/>
          <w:lang w:eastAsia="tr-TR"/>
        </w:rPr>
      </w:pPr>
    </w:p>
    <w:p w:rsidR="00BE6BBC" w:rsidRPr="00BE6BBC" w:rsidRDefault="00BE6BBC" w:rsidP="00BE6BBC">
      <w:pPr>
        <w:autoSpaceDE w:val="0"/>
        <w:autoSpaceDN w:val="0"/>
        <w:adjustRightInd w:val="0"/>
        <w:spacing w:after="0" w:line="240" w:lineRule="auto"/>
        <w:ind w:left="284" w:right="-284"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olduğunu beyan ederiz. 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BE6BBC" w:rsidRPr="00BE6BBC" w:rsidRDefault="00BE6BBC" w:rsidP="00BE6BBC">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spacing w:after="0" w:line="240" w:lineRule="auto"/>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sz w:val="24"/>
          <w:szCs w:val="24"/>
          <w:lang w:eastAsia="tr-TR"/>
        </w:rPr>
        <w:t xml:space="preserve">**: </w:t>
      </w:r>
      <w:r w:rsidRPr="00BE6BBC">
        <w:rPr>
          <w:rFonts w:asciiTheme="majorBidi" w:eastAsia="Times New Roman" w:hAnsiTheme="majorBidi" w:cstheme="majorBidi"/>
          <w:noProof w:val="0"/>
          <w:lang w:eastAsia="tr-TR"/>
        </w:rPr>
        <w:t>Yasaklı alan bulunduğuna ilişkin beyan edilen her durum için söz konusu Yasaklı Alanın üretim tesisi kurulmasına neden engel olmadığının ya da engelin nasıl aşılacağının, ayrı ayrı açıklanması gerekir.</w:t>
      </w:r>
    </w:p>
    <w:p w:rsidR="00BE6BBC" w:rsidRPr="00BE6BBC" w:rsidRDefault="00BE6BBC" w:rsidP="00BE6BBC">
      <w:pPr>
        <w:jc w:val="both"/>
        <w:rPr>
          <w:rFonts w:asciiTheme="majorBidi" w:eastAsia="Times New Roman" w:hAnsiTheme="majorBidi" w:cstheme="majorBidi"/>
          <w:noProof w:val="0"/>
          <w:lang w:eastAsia="tr-TR"/>
        </w:rPr>
      </w:pPr>
      <w:r w:rsidRPr="00BE6BBC">
        <w:rPr>
          <w:rFonts w:asciiTheme="majorBidi" w:eastAsia="Times New Roman" w:hAnsiTheme="majorBidi" w:cstheme="majorBidi"/>
          <w:i/>
          <w:noProof w:val="0"/>
          <w:sz w:val="24"/>
          <w:szCs w:val="24"/>
          <w:lang w:eastAsia="tr-TR"/>
        </w:rPr>
        <w:t>(Rüzgar enerjisine dayalı önlisans başvuruları bakımından tesis alanlarına (türbin, şalt sahası, kablo kanalları ve yollar), diğer kaynaklara dayalı önlisans başvuruları bakımından santral sahasının tamamına isabet etmediğini açık biçimde (koordinat, ada/pafta vb. bilgilere yer vermek suretiyle) ifade edilmelidir.)</w:t>
      </w:r>
    </w:p>
    <w:p w:rsidR="00BE6BBC" w:rsidRPr="00BE6BBC" w:rsidRDefault="00BE6BBC" w:rsidP="00BE6BBC">
      <w:pPr>
        <w:spacing w:after="0" w:line="240" w:lineRule="auto"/>
        <w:jc w:val="both"/>
        <w:rPr>
          <w:rFonts w:asciiTheme="majorBidi" w:eastAsia="Times New Roman" w:hAnsiTheme="majorBidi" w:cstheme="majorBidi"/>
          <w:b/>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Ek-3.6.a</w:t>
      </w: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p>
    <w:p w:rsidR="00BE6BBC" w:rsidRPr="00BE6BBC" w:rsidRDefault="00BE6BBC" w:rsidP="00BE6BBC">
      <w:pPr>
        <w:tabs>
          <w:tab w:val="left" w:pos="709"/>
        </w:tabs>
        <w:spacing w:after="0" w:line="240" w:lineRule="auto"/>
        <w:jc w:val="center"/>
        <w:rPr>
          <w:rFonts w:asciiTheme="majorBidi" w:eastAsia="PMingLiU" w:hAnsiTheme="majorBidi" w:cstheme="majorBidi"/>
          <w:b/>
          <w:noProof w:val="0"/>
          <w:sz w:val="24"/>
          <w:szCs w:val="24"/>
          <w:lang w:eastAsia="zh-TW"/>
        </w:rPr>
      </w:pPr>
      <w:r w:rsidRPr="00BE6BBC">
        <w:rPr>
          <w:rFonts w:asciiTheme="majorBidi" w:eastAsia="PMingLiU" w:hAnsiTheme="majorBidi" w:cstheme="majorBidi"/>
          <w:b/>
          <w:noProof w:val="0"/>
          <w:sz w:val="24"/>
          <w:szCs w:val="24"/>
          <w:lang w:eastAsia="zh-TW"/>
        </w:rPr>
        <w:t>RÜZGAR ÖLÇÜM İSTASYONU KURULUM RAPORU *</w:t>
      </w:r>
    </w:p>
    <w:p w:rsidR="00BE6BBC" w:rsidRPr="00BE6BBC" w:rsidRDefault="00BE6BBC" w:rsidP="00BE6BBC">
      <w:pPr>
        <w:tabs>
          <w:tab w:val="left" w:pos="709"/>
        </w:tabs>
        <w:spacing w:after="0" w:line="240" w:lineRule="auto"/>
        <w:jc w:val="center"/>
        <w:rPr>
          <w:rFonts w:asciiTheme="majorBidi" w:eastAsia="PMingLiU" w:hAnsiTheme="majorBidi" w:cstheme="majorBidi"/>
          <w:b/>
          <w:noProof w:val="0"/>
          <w:sz w:val="24"/>
          <w:szCs w:val="24"/>
          <w:lang w:eastAsia="zh-TW"/>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992"/>
        <w:gridCol w:w="6379"/>
      </w:tblGrid>
      <w:tr w:rsidR="00BE6BBC" w:rsidRPr="00BE6BBC" w:rsidTr="003424D7">
        <w:tc>
          <w:tcPr>
            <w:tcW w:w="311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Başvuru sahibi tüzel kişi</w:t>
            </w:r>
          </w:p>
        </w:tc>
        <w:tc>
          <w:tcPr>
            <w:tcW w:w="637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2127" w:type="dxa"/>
            <w:vMerge w:val="restart"/>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yeri</w:t>
            </w:r>
          </w:p>
        </w:tc>
        <w:tc>
          <w:tcPr>
            <w:tcW w:w="992"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İli</w:t>
            </w:r>
          </w:p>
        </w:tc>
        <w:tc>
          <w:tcPr>
            <w:tcW w:w="637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2127"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992"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İlçesi</w:t>
            </w:r>
          </w:p>
        </w:tc>
        <w:tc>
          <w:tcPr>
            <w:tcW w:w="637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2127"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992"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Mevkii</w:t>
            </w:r>
          </w:p>
        </w:tc>
        <w:tc>
          <w:tcPr>
            <w:tcW w:w="637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1428"/>
        </w:trPr>
        <w:tc>
          <w:tcPr>
            <w:tcW w:w="311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RÖİ Bilgileri</w:t>
            </w:r>
          </w:p>
        </w:tc>
        <w:tc>
          <w:tcPr>
            <w:tcW w:w="6379" w:type="dxa"/>
            <w:vAlign w:val="center"/>
          </w:tcPr>
          <w:tbl>
            <w:tblPr>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
              <w:gridCol w:w="1134"/>
              <w:gridCol w:w="1276"/>
              <w:gridCol w:w="1134"/>
              <w:gridCol w:w="850"/>
              <w:gridCol w:w="1418"/>
            </w:tblGrid>
            <w:tr w:rsidR="00BE6BBC" w:rsidRPr="00BE6BBC" w:rsidTr="003424D7">
              <w:trPr>
                <w:trHeight w:val="415"/>
              </w:trPr>
              <w:tc>
                <w:tcPr>
                  <w:tcW w:w="312" w:type="dxa"/>
                  <w:vMerge w:val="restart"/>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2410" w:type="dxa"/>
                  <w:gridSpan w:val="2"/>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RÖİ Koordinatı</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(UTM 6 derece - ED50 Datum)</w:t>
                  </w:r>
                </w:p>
              </w:tc>
              <w:tc>
                <w:tcPr>
                  <w:tcW w:w="1134" w:type="dxa"/>
                  <w:vMerge w:val="restart"/>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Maksimum ölçüm yüksekliği (m)</w:t>
                  </w:r>
                </w:p>
              </w:tc>
              <w:tc>
                <w:tcPr>
                  <w:tcW w:w="850" w:type="dxa"/>
                  <w:vMerge w:val="restart"/>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Rakım (m)</w:t>
                  </w:r>
                </w:p>
              </w:tc>
              <w:tc>
                <w:tcPr>
                  <w:tcW w:w="1418" w:type="dxa"/>
                  <w:vMerge w:val="restart"/>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RÖİ Yerinin Dilim Orta Boylamı</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(6 derece - ED50)</w:t>
                  </w:r>
                </w:p>
              </w:tc>
            </w:tr>
            <w:tr w:rsidR="00BE6BBC" w:rsidRPr="00BE6BBC" w:rsidTr="003424D7">
              <w:trPr>
                <w:trHeight w:val="414"/>
              </w:trPr>
              <w:tc>
                <w:tcPr>
                  <w:tcW w:w="312"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34"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Doğu  (sağa değer)</w:t>
                  </w:r>
                </w:p>
              </w:tc>
              <w:tc>
                <w:tcPr>
                  <w:tcW w:w="1276"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Kuzey</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(yukarı değer)</w:t>
                  </w:r>
                </w:p>
              </w:tc>
              <w:tc>
                <w:tcPr>
                  <w:tcW w:w="1134" w:type="dxa"/>
                  <w:vMerge/>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p>
              </w:tc>
              <w:tc>
                <w:tcPr>
                  <w:tcW w:w="850" w:type="dxa"/>
                  <w:vMerge/>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p>
              </w:tc>
              <w:tc>
                <w:tcPr>
                  <w:tcW w:w="1418" w:type="dxa"/>
                  <w:vMerge/>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p>
              </w:tc>
            </w:tr>
            <w:tr w:rsidR="00BE6BBC" w:rsidRPr="00BE6BBC" w:rsidTr="003424D7">
              <w:trPr>
                <w:trHeight w:val="495"/>
              </w:trPr>
              <w:tc>
                <w:tcPr>
                  <w:tcW w:w="3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34"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34"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85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18"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11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Pafta adı</w:t>
            </w:r>
          </w:p>
        </w:tc>
        <w:tc>
          <w:tcPr>
            <w:tcW w:w="637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11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kurulum tarihi</w:t>
            </w:r>
          </w:p>
        </w:tc>
        <w:tc>
          <w:tcPr>
            <w:tcW w:w="637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11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Ölçüm direği yüksekliği (metre)</w:t>
            </w:r>
          </w:p>
        </w:tc>
        <w:tc>
          <w:tcPr>
            <w:tcW w:w="637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9498" w:type="dxa"/>
            <w:gridSpan w:val="3"/>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İstasyonda kullanılan cihazlar</w:t>
            </w:r>
          </w:p>
        </w:tc>
      </w:tr>
      <w:tr w:rsidR="00BE6BBC" w:rsidRPr="00BE6BBC" w:rsidTr="003424D7">
        <w:tc>
          <w:tcPr>
            <w:tcW w:w="9498" w:type="dxa"/>
            <w:gridSpan w:val="3"/>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1276"/>
              <w:gridCol w:w="1276"/>
              <w:gridCol w:w="1701"/>
              <w:gridCol w:w="1276"/>
              <w:gridCol w:w="1441"/>
            </w:tblGrid>
            <w:tr w:rsidR="00BE6BBC" w:rsidRPr="00BE6BBC" w:rsidTr="003424D7">
              <w:tc>
                <w:tcPr>
                  <w:tcW w:w="2155"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Cihaz</w:t>
                  </w:r>
                </w:p>
              </w:tc>
              <w:tc>
                <w:tcPr>
                  <w:tcW w:w="12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Üretici firma</w:t>
                  </w:r>
                </w:p>
              </w:tc>
              <w:tc>
                <w:tcPr>
                  <w:tcW w:w="12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Tipi</w:t>
                  </w:r>
                </w:p>
              </w:tc>
              <w:tc>
                <w:tcPr>
                  <w:tcW w:w="1701"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Seri no</w:t>
                  </w:r>
                </w:p>
              </w:tc>
              <w:tc>
                <w:tcPr>
                  <w:tcW w:w="12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Yüksekliği (m)</w:t>
                  </w:r>
                </w:p>
              </w:tc>
              <w:tc>
                <w:tcPr>
                  <w:tcW w:w="1441"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Açıklama</w:t>
                  </w:r>
                </w:p>
              </w:tc>
            </w:tr>
            <w:tr w:rsidR="00BE6BBC" w:rsidRPr="00BE6BBC" w:rsidTr="003424D7">
              <w:trPr>
                <w:trHeight w:val="414"/>
              </w:trPr>
              <w:tc>
                <w:tcPr>
                  <w:tcW w:w="2155" w:type="dxa"/>
                  <w:vMerge w:val="restart"/>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Anemometre</w:t>
                  </w: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138"/>
              </w:trPr>
              <w:tc>
                <w:tcPr>
                  <w:tcW w:w="2155" w:type="dxa"/>
                  <w:vMerge/>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142"/>
              </w:trPr>
              <w:tc>
                <w:tcPr>
                  <w:tcW w:w="2155" w:type="dxa"/>
                  <w:vMerge w:val="restart"/>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Yön Sensörü</w:t>
                  </w: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146"/>
              </w:trPr>
              <w:tc>
                <w:tcPr>
                  <w:tcW w:w="2155" w:type="dxa"/>
                  <w:vMerge/>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278"/>
              </w:trPr>
              <w:tc>
                <w:tcPr>
                  <w:tcW w:w="2155" w:type="dxa"/>
                  <w:vMerge w:val="restart"/>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Sıcaklık Sensörü</w:t>
                  </w: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230"/>
              </w:trPr>
              <w:tc>
                <w:tcPr>
                  <w:tcW w:w="2155" w:type="dxa"/>
                  <w:vMerge/>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400"/>
              </w:trPr>
              <w:tc>
                <w:tcPr>
                  <w:tcW w:w="2155"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Basınç Sensörü</w:t>
                  </w: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420"/>
              </w:trPr>
              <w:tc>
                <w:tcPr>
                  <w:tcW w:w="2155"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Bağıl Nem</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Sensörü</w:t>
                  </w: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2155"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Ölçüm kayıt cihazı</w:t>
                  </w: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4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 xml:space="preserve">** Ölçüm direği üzerindeki sensörler, Dünya Meteoroloji Teşkilatı tarafından belirlenen (WMO/CIMO Rehber No.8) ölçüm kriterlerini sağlamaktadır ve Meteoroloji Genel Müdürlüğü’nün (veya … Akredite Kuruluşunun) kendi gözlem ağında kullandığı sensör özellikleri ile aynı veya daha iyi  özelliktedir ve  direk tarafından oluşturulacak türbülanstan ve direğin fiziki konumundan etkilenmemektedir. </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w:t>
      </w:r>
      <w:r w:rsidRPr="00BE6BBC">
        <w:rPr>
          <w:rFonts w:asciiTheme="majorBidi" w:eastAsia="PMingLiU" w:hAnsiTheme="majorBidi" w:cstheme="majorBidi"/>
          <w:b/>
          <w:noProof w:val="0"/>
          <w:sz w:val="20"/>
          <w:szCs w:val="20"/>
          <w:lang w:eastAsia="zh-TW"/>
        </w:rPr>
        <w:t xml:space="preserve"> </w:t>
      </w:r>
      <w:r w:rsidRPr="00BE6BBC">
        <w:rPr>
          <w:rFonts w:asciiTheme="majorBidi" w:eastAsia="PMingLiU" w:hAnsiTheme="majorBidi" w:cstheme="majorBidi"/>
          <w:noProof w:val="0"/>
          <w:sz w:val="20"/>
          <w:szCs w:val="20"/>
          <w:lang w:eastAsia="zh-TW"/>
        </w:rPr>
        <w:t>Bu rapor yerinde inceleme yapılarak onaylanması halinde geçerlidir.</w:t>
      </w:r>
    </w:p>
    <w:p w:rsidR="00BE6BBC" w:rsidRPr="00BE6BBC" w:rsidRDefault="00BE6BBC" w:rsidP="00BE6BBC">
      <w:pPr>
        <w:spacing w:after="0" w:line="240" w:lineRule="auto"/>
        <w:jc w:val="both"/>
        <w:rPr>
          <w:rFonts w:asciiTheme="majorBidi" w:eastAsia="PMingLiU" w:hAnsiTheme="majorBidi" w:cstheme="majorBidi"/>
          <w:b/>
          <w:noProof w:val="0"/>
          <w:sz w:val="20"/>
          <w:szCs w:val="20"/>
          <w:u w:val="single"/>
          <w:lang w:eastAsia="zh-TW"/>
        </w:rPr>
      </w:pPr>
    </w:p>
    <w:p w:rsidR="00BE6BBC" w:rsidRPr="00BE6BBC" w:rsidRDefault="00BE6BBC" w:rsidP="00BE6BBC">
      <w:pPr>
        <w:spacing w:after="0" w:line="240" w:lineRule="auto"/>
        <w:jc w:val="both"/>
        <w:rPr>
          <w:rFonts w:asciiTheme="majorBidi" w:eastAsia="PMingLiU" w:hAnsiTheme="majorBidi" w:cstheme="majorBidi"/>
          <w:b/>
          <w:noProof w:val="0"/>
          <w:sz w:val="20"/>
          <w:szCs w:val="20"/>
          <w:u w:val="single"/>
          <w:lang w:eastAsia="zh-TW"/>
        </w:rPr>
      </w:pPr>
      <w:r w:rsidRPr="00BE6BBC">
        <w:rPr>
          <w:rFonts w:asciiTheme="majorBidi" w:eastAsia="PMingLiU" w:hAnsiTheme="majorBidi" w:cstheme="majorBidi"/>
          <w:b/>
          <w:noProof w:val="0"/>
          <w:sz w:val="20"/>
          <w:szCs w:val="20"/>
          <w:u w:val="single"/>
          <w:lang w:eastAsia="zh-TW"/>
        </w:rPr>
        <w:t>EKLER:</w:t>
      </w:r>
    </w:p>
    <w:p w:rsidR="00BE6BBC" w:rsidRPr="00BE6BBC" w:rsidRDefault="00BE6BBC" w:rsidP="00BE6BBC">
      <w:pPr>
        <w:numPr>
          <w:ilvl w:val="0"/>
          <w:numId w:val="7"/>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İstasyonda kullanılan cihazlara ilişkin belgeler (üretici firma, tipi, seri numarası, kalibrasyon sertifikası vb.)</w:t>
      </w:r>
    </w:p>
    <w:p w:rsidR="00BE6BBC" w:rsidRPr="00BE6BBC" w:rsidRDefault="00BE6BBC" w:rsidP="00BE6BBC">
      <w:pPr>
        <w:numPr>
          <w:ilvl w:val="0"/>
          <w:numId w:val="7"/>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Sahaya esas ölçüm izninin aslı veya saha sahibi gerçek veya tüzel kişi tarafından onaylı sureti</w:t>
      </w:r>
    </w:p>
    <w:p w:rsidR="00BE6BBC" w:rsidRPr="00BE6BBC" w:rsidRDefault="00BE6BBC" w:rsidP="00BE6BBC">
      <w:pPr>
        <w:numPr>
          <w:ilvl w:val="0"/>
          <w:numId w:val="7"/>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kurulum sonrası fotoğrafları</w:t>
      </w:r>
    </w:p>
    <w:p w:rsidR="00BE6BBC" w:rsidRPr="00BE6BBC" w:rsidRDefault="00BE6BBC" w:rsidP="00BE6BBC">
      <w:pPr>
        <w:numPr>
          <w:ilvl w:val="0"/>
          <w:numId w:val="7"/>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kurulumuna ilişkin fatura ve rapor</w:t>
      </w:r>
    </w:p>
    <w:p w:rsidR="00BE6BBC" w:rsidRPr="00BE6BBC" w:rsidRDefault="00BE6BBC" w:rsidP="00BE6BBC">
      <w:pPr>
        <w:numPr>
          <w:ilvl w:val="0"/>
          <w:numId w:val="7"/>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Elektronik ortamda kurulum raporu (Kuruma sunulan bilgi ve belgeleri içeren CD)</w:t>
      </w:r>
    </w:p>
    <w:tbl>
      <w:tblPr>
        <w:tblW w:w="87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0"/>
        <w:gridCol w:w="4105"/>
      </w:tblGrid>
      <w:tr w:rsidR="00BE6BBC" w:rsidRPr="00BE6BBC" w:rsidTr="003424D7">
        <w:trPr>
          <w:trHeight w:val="462"/>
        </w:trPr>
        <w:tc>
          <w:tcPr>
            <w:tcW w:w="4670" w:type="dxa"/>
            <w:tcMar>
              <w:top w:w="0" w:type="dxa"/>
              <w:left w:w="108" w:type="dxa"/>
              <w:bottom w:w="0" w:type="dxa"/>
              <w:right w:w="108" w:type="dxa"/>
            </w:tcMar>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HAZIRLAYAN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(Önlisans Başvurusunda Bulunacak Tüzel Kişi)</w:t>
            </w:r>
          </w:p>
        </w:tc>
        <w:tc>
          <w:tcPr>
            <w:tcW w:w="4105"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ONAYLAYAN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(Meteoroloji Genel Müdürlüğü veya Akredite Kuruluş)</w:t>
            </w:r>
          </w:p>
        </w:tc>
      </w:tr>
      <w:tr w:rsidR="00BE6BBC" w:rsidRPr="00BE6BBC" w:rsidTr="003424D7">
        <w:trPr>
          <w:trHeight w:val="208"/>
        </w:trPr>
        <w:tc>
          <w:tcPr>
            <w:tcW w:w="4670"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c>
          <w:tcPr>
            <w:tcW w:w="4105"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r>
      <w:tr w:rsidR="00BE6BBC" w:rsidRPr="00BE6BBC" w:rsidTr="003424D7">
        <w:trPr>
          <w:trHeight w:val="256"/>
        </w:trPr>
        <w:tc>
          <w:tcPr>
            <w:tcW w:w="4670"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c>
          <w:tcPr>
            <w:tcW w:w="4105"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r>
      <w:tr w:rsidR="00BE6BBC" w:rsidRPr="00BE6BBC" w:rsidTr="003424D7">
        <w:trPr>
          <w:trHeight w:val="64"/>
        </w:trPr>
        <w:tc>
          <w:tcPr>
            <w:tcW w:w="4670"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c>
          <w:tcPr>
            <w:tcW w:w="4105"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r>
    </w:tbl>
    <w:p w:rsidR="00BE6BBC" w:rsidRPr="00BE6BBC" w:rsidRDefault="00BE6BBC" w:rsidP="00BE6BBC">
      <w:pPr>
        <w:spacing w:after="0" w:line="240" w:lineRule="auto"/>
        <w:jc w:val="both"/>
        <w:rPr>
          <w:rFonts w:asciiTheme="majorBidi" w:eastAsia="PMingLiU" w:hAnsiTheme="majorBidi" w:cstheme="majorBidi"/>
          <w:b/>
          <w:noProof w:val="0"/>
          <w:sz w:val="24"/>
          <w:szCs w:val="24"/>
          <w:lang w:eastAsia="zh-TW"/>
        </w:rPr>
      </w:pPr>
      <w:r w:rsidRPr="00BE6BBC">
        <w:rPr>
          <w:rFonts w:asciiTheme="majorBidi" w:eastAsia="PMingLiU" w:hAnsiTheme="majorBidi" w:cstheme="majorBidi"/>
          <w:b/>
          <w:noProof w:val="0"/>
          <w:sz w:val="24"/>
          <w:szCs w:val="24"/>
          <w:lang w:eastAsia="zh-TW"/>
        </w:rPr>
        <w:t>*</w:t>
      </w:r>
      <w:r w:rsidRPr="00BE6BBC">
        <w:rPr>
          <w:rFonts w:asciiTheme="majorBidi" w:eastAsia="Times New Roman" w:hAnsiTheme="majorBidi" w:cstheme="majorBidi"/>
          <w:noProof w:val="0"/>
          <w:sz w:val="24"/>
          <w:szCs w:val="20"/>
          <w:lang w:eastAsia="tr-TR"/>
        </w:rPr>
        <w:t xml:space="preserve"> MGM veya akredite kuruluş tarafından sunulur.</w:t>
      </w:r>
    </w:p>
    <w:p w:rsidR="00BE6BBC" w:rsidRPr="00BE6BBC" w:rsidRDefault="00BE6BBC" w:rsidP="00BE6BBC">
      <w:pPr>
        <w:spacing w:after="0" w:line="240" w:lineRule="auto"/>
        <w:jc w:val="both"/>
        <w:rPr>
          <w:rFonts w:asciiTheme="majorBidi" w:eastAsia="PMingLiU" w:hAnsiTheme="majorBidi" w:cstheme="majorBidi"/>
          <w:b/>
          <w:noProof w:val="0"/>
          <w:sz w:val="24"/>
          <w:szCs w:val="24"/>
          <w:lang w:eastAsia="zh-TW"/>
        </w:rPr>
      </w:pPr>
    </w:p>
    <w:p w:rsidR="00BE6BBC" w:rsidRPr="00BE6BBC" w:rsidRDefault="00BE6BBC" w:rsidP="00BE6BBC">
      <w:pPr>
        <w:spacing w:after="0" w:line="240" w:lineRule="auto"/>
        <w:jc w:val="both"/>
        <w:rPr>
          <w:rFonts w:asciiTheme="majorBidi" w:eastAsia="PMingLiU" w:hAnsiTheme="majorBidi" w:cstheme="majorBidi"/>
          <w:b/>
          <w:noProof w:val="0"/>
          <w:sz w:val="24"/>
          <w:szCs w:val="24"/>
          <w:u w:val="single"/>
          <w:lang w:eastAsia="zh-TW"/>
        </w:rPr>
      </w:pPr>
      <w:r w:rsidRPr="00BE6BBC">
        <w:rPr>
          <w:rFonts w:asciiTheme="majorBidi" w:eastAsia="PMingLiU" w:hAnsiTheme="majorBidi" w:cstheme="majorBidi"/>
          <w:b/>
          <w:noProof w:val="0"/>
          <w:sz w:val="24"/>
          <w:szCs w:val="24"/>
          <w:u w:val="single"/>
          <w:lang w:eastAsia="zh-TW"/>
        </w:rPr>
        <w:t xml:space="preserve">Ek-3.6.b </w:t>
      </w:r>
    </w:p>
    <w:p w:rsidR="00BE6BBC" w:rsidRPr="00BE6BBC" w:rsidRDefault="00BE6BBC" w:rsidP="00BE6BBC">
      <w:pPr>
        <w:spacing w:after="0" w:line="240" w:lineRule="auto"/>
        <w:jc w:val="both"/>
        <w:rPr>
          <w:rFonts w:asciiTheme="majorBidi" w:eastAsia="PMingLiU" w:hAnsiTheme="majorBidi" w:cstheme="majorBidi"/>
          <w:b/>
          <w:noProof w:val="0"/>
          <w:sz w:val="20"/>
          <w:szCs w:val="20"/>
          <w:lang w:eastAsia="zh-TW"/>
        </w:rPr>
      </w:pPr>
    </w:p>
    <w:p w:rsidR="00BE6BBC" w:rsidRPr="00BE6BBC" w:rsidRDefault="00BE6BBC" w:rsidP="00BE6BBC">
      <w:pPr>
        <w:tabs>
          <w:tab w:val="left" w:pos="709"/>
        </w:tabs>
        <w:spacing w:after="0" w:line="240" w:lineRule="auto"/>
        <w:jc w:val="center"/>
        <w:rPr>
          <w:rFonts w:asciiTheme="majorBidi" w:eastAsia="PMingLiU" w:hAnsiTheme="majorBidi" w:cstheme="majorBidi"/>
          <w:b/>
          <w:noProof w:val="0"/>
          <w:sz w:val="24"/>
          <w:szCs w:val="24"/>
          <w:lang w:eastAsia="zh-TW"/>
        </w:rPr>
      </w:pPr>
      <w:r w:rsidRPr="00BE6BBC">
        <w:rPr>
          <w:rFonts w:asciiTheme="majorBidi" w:eastAsia="PMingLiU" w:hAnsiTheme="majorBidi" w:cstheme="majorBidi"/>
          <w:b/>
          <w:noProof w:val="0"/>
          <w:sz w:val="24"/>
          <w:szCs w:val="24"/>
          <w:lang w:eastAsia="zh-TW"/>
        </w:rPr>
        <w:t>RÜZGAR ÖLÇÜM SONUÇ RAPORU *</w:t>
      </w:r>
    </w:p>
    <w:p w:rsidR="00BE6BBC" w:rsidRPr="00BE6BBC" w:rsidRDefault="00BE6BBC" w:rsidP="00BE6BBC">
      <w:pPr>
        <w:tabs>
          <w:tab w:val="left" w:pos="709"/>
        </w:tabs>
        <w:spacing w:after="0" w:line="240" w:lineRule="auto"/>
        <w:rPr>
          <w:rFonts w:asciiTheme="majorBidi" w:eastAsia="PMingLiU" w:hAnsiTheme="majorBidi" w:cstheme="majorBidi"/>
          <w:noProof w:val="0"/>
          <w:sz w:val="20"/>
          <w:szCs w:val="20"/>
          <w:lang w:eastAsia="zh-TW"/>
        </w:rPr>
      </w:pPr>
    </w:p>
    <w:p w:rsidR="00BE6BBC" w:rsidRPr="00BE6BBC" w:rsidRDefault="00BE6BBC" w:rsidP="00BE6BBC">
      <w:pPr>
        <w:tabs>
          <w:tab w:val="left" w:pos="709"/>
        </w:tabs>
        <w:spacing w:after="0" w:line="240" w:lineRule="auto"/>
        <w:rPr>
          <w:rFonts w:asciiTheme="majorBidi" w:eastAsia="PMingLiU" w:hAnsiTheme="majorBidi" w:cstheme="majorBidi"/>
          <w:noProof w:val="0"/>
          <w:sz w:val="20"/>
          <w:szCs w:val="20"/>
          <w:lang w:eastAsia="zh-TW"/>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61"/>
        <w:gridCol w:w="5718"/>
      </w:tblGrid>
      <w:tr w:rsidR="00BE6BBC" w:rsidRPr="00BE6BBC" w:rsidTr="003424D7">
        <w:tc>
          <w:tcPr>
            <w:tcW w:w="311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Başvuru sahibi tüzel kişi</w:t>
            </w:r>
          </w:p>
        </w:tc>
        <w:tc>
          <w:tcPr>
            <w:tcW w:w="637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11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Ölçüme başlama tarihi</w:t>
            </w:r>
          </w:p>
        </w:tc>
        <w:tc>
          <w:tcPr>
            <w:tcW w:w="637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11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Ölçüm bitiş tarihi</w:t>
            </w:r>
          </w:p>
        </w:tc>
        <w:tc>
          <w:tcPr>
            <w:tcW w:w="6379"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119"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RÖİ Bilgileri</w:t>
            </w:r>
          </w:p>
        </w:tc>
        <w:tc>
          <w:tcPr>
            <w:tcW w:w="6379" w:type="dxa"/>
            <w:gridSpan w:val="2"/>
            <w:vAlign w:val="center"/>
          </w:tcPr>
          <w:tbl>
            <w:tblPr>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
              <w:gridCol w:w="1134"/>
              <w:gridCol w:w="1276"/>
              <w:gridCol w:w="1134"/>
              <w:gridCol w:w="850"/>
              <w:gridCol w:w="1418"/>
            </w:tblGrid>
            <w:tr w:rsidR="00BE6BBC" w:rsidRPr="00BE6BBC" w:rsidTr="003424D7">
              <w:trPr>
                <w:trHeight w:val="415"/>
              </w:trPr>
              <w:tc>
                <w:tcPr>
                  <w:tcW w:w="312" w:type="dxa"/>
                  <w:vMerge w:val="restart"/>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2410" w:type="dxa"/>
                  <w:gridSpan w:val="2"/>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RÖİ Koordinatı</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(UTM 6 derece - ED50 Datum)</w:t>
                  </w:r>
                </w:p>
              </w:tc>
              <w:tc>
                <w:tcPr>
                  <w:tcW w:w="1134" w:type="dxa"/>
                  <w:vMerge w:val="restart"/>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Maksimum ölçüm yüksekliği (m)</w:t>
                  </w:r>
                </w:p>
              </w:tc>
              <w:tc>
                <w:tcPr>
                  <w:tcW w:w="850" w:type="dxa"/>
                  <w:vMerge w:val="restart"/>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Rakım (m)</w:t>
                  </w:r>
                </w:p>
              </w:tc>
              <w:tc>
                <w:tcPr>
                  <w:tcW w:w="1418" w:type="dxa"/>
                  <w:vMerge w:val="restart"/>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RÖİ Yerinin Dilim Orta Boylamı</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(6 derece - ED50)</w:t>
                  </w:r>
                </w:p>
              </w:tc>
            </w:tr>
            <w:tr w:rsidR="00BE6BBC" w:rsidRPr="00BE6BBC" w:rsidTr="003424D7">
              <w:trPr>
                <w:trHeight w:val="414"/>
              </w:trPr>
              <w:tc>
                <w:tcPr>
                  <w:tcW w:w="312"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34"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Doğu</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(sağa değer)</w:t>
                  </w:r>
                </w:p>
              </w:tc>
              <w:tc>
                <w:tcPr>
                  <w:tcW w:w="1276"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Kuzey</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(yukarı değer)</w:t>
                  </w:r>
                </w:p>
              </w:tc>
              <w:tc>
                <w:tcPr>
                  <w:tcW w:w="1134" w:type="dxa"/>
                  <w:vMerge/>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p>
              </w:tc>
              <w:tc>
                <w:tcPr>
                  <w:tcW w:w="850" w:type="dxa"/>
                  <w:vMerge/>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p>
              </w:tc>
              <w:tc>
                <w:tcPr>
                  <w:tcW w:w="1418" w:type="dxa"/>
                  <w:vMerge/>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p>
              </w:tc>
            </w:tr>
            <w:tr w:rsidR="00BE6BBC" w:rsidRPr="00BE6BBC" w:rsidTr="003424D7">
              <w:trPr>
                <w:trHeight w:val="495"/>
              </w:trPr>
              <w:tc>
                <w:tcPr>
                  <w:tcW w:w="3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34"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27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34"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85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18"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9498" w:type="dxa"/>
            <w:gridSpan w:val="3"/>
            <w:vAlign w:val="center"/>
          </w:tcPr>
          <w:p w:rsidR="00BE6BBC" w:rsidRPr="00BE6BBC" w:rsidRDefault="00BE6BBC" w:rsidP="00BE6BBC">
            <w:pPr>
              <w:spacing w:after="0" w:line="240" w:lineRule="auto"/>
              <w:jc w:val="both"/>
              <w:rPr>
                <w:rFonts w:asciiTheme="majorBidi" w:eastAsia="PMingLiU" w:hAnsiTheme="majorBidi" w:cstheme="majorBidi"/>
                <w:b/>
                <w:noProof w:val="0"/>
                <w:sz w:val="20"/>
                <w:szCs w:val="20"/>
                <w:lang w:eastAsia="zh-TW"/>
              </w:rPr>
            </w:pPr>
            <w:r w:rsidRPr="00BE6BBC">
              <w:rPr>
                <w:rFonts w:asciiTheme="majorBidi" w:eastAsia="PMingLiU" w:hAnsiTheme="majorBidi" w:cstheme="majorBidi"/>
                <w:b/>
                <w:noProof w:val="0"/>
                <w:sz w:val="20"/>
                <w:szCs w:val="20"/>
                <w:lang w:eastAsia="zh-TW"/>
              </w:rPr>
              <w:t>YILLIK ORTALAMA RÜZGAR HIZI (m/s)</w:t>
            </w:r>
          </w:p>
        </w:tc>
      </w:tr>
      <w:tr w:rsidR="00BE6BBC" w:rsidRPr="00BE6BBC" w:rsidTr="003424D7">
        <w:tc>
          <w:tcPr>
            <w:tcW w:w="3780"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xx metre</w:t>
            </w:r>
          </w:p>
        </w:tc>
        <w:tc>
          <w:tcPr>
            <w:tcW w:w="5718"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Xx</w:t>
            </w:r>
          </w:p>
        </w:tc>
      </w:tr>
      <w:tr w:rsidR="00BE6BBC" w:rsidRPr="00BE6BBC" w:rsidTr="003424D7">
        <w:tc>
          <w:tcPr>
            <w:tcW w:w="3780" w:type="dxa"/>
            <w:gridSpan w:val="2"/>
            <w:vAlign w:val="center"/>
          </w:tcPr>
          <w:p w:rsidR="00BE6BBC" w:rsidRPr="00BE6BBC" w:rsidRDefault="00BE6BBC" w:rsidP="00BE6BBC">
            <w:pPr>
              <w:spacing w:after="0" w:line="240" w:lineRule="auto"/>
              <w:jc w:val="both"/>
              <w:rPr>
                <w:rFonts w:asciiTheme="majorBidi" w:eastAsia="PMingLiU" w:hAnsiTheme="majorBidi" w:cstheme="majorBidi"/>
                <w:b/>
                <w:noProof w:val="0"/>
                <w:sz w:val="20"/>
                <w:szCs w:val="20"/>
                <w:lang w:eastAsia="zh-TW"/>
              </w:rPr>
            </w:pPr>
            <w:r w:rsidRPr="00BE6BBC">
              <w:rPr>
                <w:rFonts w:asciiTheme="majorBidi" w:eastAsia="PMingLiU" w:hAnsiTheme="majorBidi" w:cstheme="majorBidi"/>
                <w:b/>
                <w:noProof w:val="0"/>
                <w:sz w:val="20"/>
                <w:szCs w:val="20"/>
                <w:lang w:eastAsia="zh-TW"/>
              </w:rPr>
              <w:t>HAKİM RÜZGAR YÖNÜ</w:t>
            </w:r>
          </w:p>
        </w:tc>
        <w:tc>
          <w:tcPr>
            <w:tcW w:w="5718"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object w:dxaOrig="6105" w:dyaOrig="6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229.5pt" o:ole="">
                  <v:imagedata r:id="rId9" o:title=""/>
                </v:shape>
                <o:OLEObject Type="Embed" ProgID="PBrush" ShapeID="_x0000_i1025" DrawAspect="Content" ObjectID="_1678878279" r:id="rId10"/>
              </w:object>
            </w: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**Bu rapor, yüzde 20 üzeri veri kaybı gerçekleşmeden hazırlanmıştır.</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20"/>
        <w:gridCol w:w="3970"/>
      </w:tblGrid>
      <w:tr w:rsidR="00BE6BBC" w:rsidRPr="00BE6BBC" w:rsidTr="003424D7">
        <w:trPr>
          <w:trHeight w:val="495"/>
        </w:trPr>
        <w:tc>
          <w:tcPr>
            <w:tcW w:w="4820" w:type="dxa"/>
            <w:tcMar>
              <w:top w:w="0" w:type="dxa"/>
              <w:left w:w="108" w:type="dxa"/>
              <w:bottom w:w="0" w:type="dxa"/>
              <w:right w:w="108" w:type="dxa"/>
            </w:tcMar>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HAZIRLAYAN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(Önlisans Başvurusunda Bulunacak Tüzel Kişi)</w:t>
            </w:r>
          </w:p>
        </w:tc>
        <w:tc>
          <w:tcPr>
            <w:tcW w:w="3970"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ONAYLAYAN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(Meteoroloji Genel Müdürlüğü veya Akredite Kuruluş)</w:t>
            </w:r>
          </w:p>
        </w:tc>
      </w:tr>
      <w:tr w:rsidR="00BE6BBC" w:rsidRPr="00BE6BBC" w:rsidTr="003424D7">
        <w:trPr>
          <w:trHeight w:val="179"/>
        </w:trPr>
        <w:tc>
          <w:tcPr>
            <w:tcW w:w="4820"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c>
          <w:tcPr>
            <w:tcW w:w="397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r>
      <w:tr w:rsidR="00BE6BBC" w:rsidRPr="00BE6BBC" w:rsidTr="003424D7">
        <w:tc>
          <w:tcPr>
            <w:tcW w:w="4820"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c>
          <w:tcPr>
            <w:tcW w:w="397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r>
      <w:tr w:rsidR="00BE6BBC" w:rsidRPr="00BE6BBC" w:rsidTr="003424D7">
        <w:tc>
          <w:tcPr>
            <w:tcW w:w="4820"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c>
          <w:tcPr>
            <w:tcW w:w="397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r>
    </w:tbl>
    <w:p w:rsidR="00BE6BBC" w:rsidRPr="00BE6BBC" w:rsidRDefault="00BE6BBC" w:rsidP="00BE6BBC">
      <w:pPr>
        <w:spacing w:after="0" w:line="240" w:lineRule="auto"/>
        <w:jc w:val="both"/>
        <w:rPr>
          <w:rFonts w:asciiTheme="majorBidi" w:eastAsia="PMingLiU" w:hAnsiTheme="majorBidi" w:cstheme="majorBidi"/>
          <w:b/>
          <w:noProof w:val="0"/>
          <w:sz w:val="24"/>
          <w:szCs w:val="24"/>
          <w:lang w:eastAsia="zh-TW"/>
        </w:rPr>
      </w:pPr>
    </w:p>
    <w:p w:rsidR="00BE6BBC" w:rsidRPr="00BE6BBC" w:rsidRDefault="00BE6BBC" w:rsidP="00BE6BBC">
      <w:pPr>
        <w:spacing w:after="0" w:line="240" w:lineRule="auto"/>
        <w:jc w:val="both"/>
        <w:rPr>
          <w:rFonts w:asciiTheme="majorBidi" w:eastAsia="Times New Roman" w:hAnsiTheme="majorBidi" w:cstheme="majorBidi"/>
          <w:noProof w:val="0"/>
          <w:sz w:val="24"/>
          <w:szCs w:val="20"/>
          <w:lang w:eastAsia="tr-TR"/>
        </w:rPr>
      </w:pPr>
      <w:r w:rsidRPr="00BE6BBC">
        <w:rPr>
          <w:rFonts w:asciiTheme="majorBidi" w:eastAsia="PMingLiU" w:hAnsiTheme="majorBidi" w:cstheme="majorBidi"/>
          <w:b/>
          <w:noProof w:val="0"/>
          <w:sz w:val="24"/>
          <w:szCs w:val="24"/>
          <w:lang w:eastAsia="zh-TW"/>
        </w:rPr>
        <w:t>*</w:t>
      </w:r>
      <w:r w:rsidRPr="00BE6BBC">
        <w:rPr>
          <w:rFonts w:asciiTheme="majorBidi" w:eastAsia="Times New Roman" w:hAnsiTheme="majorBidi" w:cstheme="majorBidi"/>
          <w:noProof w:val="0"/>
          <w:sz w:val="24"/>
          <w:szCs w:val="20"/>
          <w:lang w:eastAsia="tr-TR"/>
        </w:rPr>
        <w:t xml:space="preserve"> MGM veya akredite kuruluş tarafından sunulur.</w:t>
      </w:r>
    </w:p>
    <w:p w:rsidR="00BE6BBC" w:rsidRPr="00BE6BBC" w:rsidRDefault="00BE6BBC" w:rsidP="00BE6BBC">
      <w:pPr>
        <w:rPr>
          <w:rFonts w:asciiTheme="majorBidi" w:eastAsia="Times New Roman" w:hAnsiTheme="majorBidi" w:cstheme="majorBidi"/>
          <w:noProof w:val="0"/>
          <w:sz w:val="24"/>
          <w:szCs w:val="20"/>
          <w:lang w:eastAsia="tr-TR"/>
        </w:rPr>
      </w:pPr>
      <w:r w:rsidRPr="00BE6BBC">
        <w:rPr>
          <w:rFonts w:asciiTheme="majorBidi" w:eastAsia="Times New Roman" w:hAnsiTheme="majorBidi" w:cstheme="majorBidi"/>
          <w:noProof w:val="0"/>
          <w:sz w:val="24"/>
          <w:szCs w:val="20"/>
          <w:lang w:eastAsia="tr-TR"/>
        </w:rPr>
        <w:br w:type="page"/>
      </w:r>
    </w:p>
    <w:p w:rsidR="00BE6BBC" w:rsidRPr="00BE6BBC" w:rsidRDefault="00BE6BBC" w:rsidP="00BE6BBC">
      <w:pPr>
        <w:spacing w:after="0" w:line="240" w:lineRule="auto"/>
        <w:rPr>
          <w:rFonts w:asciiTheme="majorBidi" w:eastAsia="PMingLiU" w:hAnsiTheme="majorBidi" w:cstheme="majorBidi"/>
          <w:b/>
          <w:noProof w:val="0"/>
          <w:sz w:val="24"/>
          <w:szCs w:val="20"/>
          <w:u w:val="single"/>
          <w:lang w:eastAsia="zh-TW"/>
        </w:rPr>
      </w:pPr>
      <w:r w:rsidRPr="00BE6BBC">
        <w:rPr>
          <w:rFonts w:asciiTheme="majorBidi" w:eastAsia="PMingLiU" w:hAnsiTheme="majorBidi" w:cstheme="majorBidi"/>
          <w:b/>
          <w:noProof w:val="0"/>
          <w:sz w:val="24"/>
          <w:szCs w:val="20"/>
          <w:u w:val="single"/>
          <w:lang w:eastAsia="zh-TW"/>
        </w:rPr>
        <w:t xml:space="preserve">Ek-3.6.c </w:t>
      </w:r>
    </w:p>
    <w:p w:rsidR="00BE6BBC" w:rsidRPr="00BE6BBC" w:rsidRDefault="00BE6BBC" w:rsidP="00BE6BBC">
      <w:pPr>
        <w:spacing w:after="0" w:line="240" w:lineRule="auto"/>
        <w:rPr>
          <w:rFonts w:asciiTheme="majorBidi" w:eastAsia="PMingLiU" w:hAnsiTheme="majorBidi" w:cstheme="majorBidi"/>
          <w:noProof w:val="0"/>
          <w:sz w:val="20"/>
          <w:szCs w:val="20"/>
          <w:lang w:eastAsia="zh-TW"/>
        </w:rPr>
      </w:pPr>
    </w:p>
    <w:p w:rsidR="00BE6BBC" w:rsidRPr="00BE6BBC" w:rsidRDefault="00BE6BBC" w:rsidP="00BE6BBC">
      <w:pPr>
        <w:tabs>
          <w:tab w:val="left" w:pos="709"/>
        </w:tabs>
        <w:spacing w:after="0" w:line="240" w:lineRule="auto"/>
        <w:jc w:val="center"/>
        <w:rPr>
          <w:rFonts w:asciiTheme="majorBidi" w:eastAsia="PMingLiU" w:hAnsiTheme="majorBidi" w:cstheme="majorBidi"/>
          <w:b/>
          <w:noProof w:val="0"/>
          <w:sz w:val="24"/>
          <w:szCs w:val="24"/>
          <w:lang w:eastAsia="zh-TW"/>
        </w:rPr>
      </w:pPr>
      <w:r w:rsidRPr="00BE6BBC">
        <w:rPr>
          <w:rFonts w:asciiTheme="majorBidi" w:eastAsia="PMingLiU" w:hAnsiTheme="majorBidi" w:cstheme="majorBidi"/>
          <w:b/>
          <w:noProof w:val="0"/>
          <w:sz w:val="24"/>
          <w:szCs w:val="24"/>
          <w:lang w:eastAsia="zh-TW"/>
        </w:rPr>
        <w:t>GÜNEŞ ÖLÇÜM İSTASYONU KURULUM RAPORU *</w:t>
      </w:r>
    </w:p>
    <w:p w:rsidR="00BE6BBC" w:rsidRPr="00BE6BBC" w:rsidRDefault="00BE6BBC" w:rsidP="00BE6BBC">
      <w:pPr>
        <w:tabs>
          <w:tab w:val="left" w:pos="709"/>
        </w:tabs>
        <w:spacing w:after="0" w:line="240" w:lineRule="auto"/>
        <w:jc w:val="both"/>
        <w:rPr>
          <w:rFonts w:asciiTheme="majorBidi" w:eastAsia="PMingLiU" w:hAnsiTheme="majorBidi" w:cstheme="majorBidi"/>
          <w:noProof w:val="0"/>
          <w:sz w:val="20"/>
          <w:szCs w:val="20"/>
          <w:lang w:eastAsia="zh-TW"/>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080"/>
        <w:gridCol w:w="5576"/>
      </w:tblGrid>
      <w:tr w:rsidR="00BE6BBC" w:rsidRPr="00BE6BBC" w:rsidTr="003424D7">
        <w:tc>
          <w:tcPr>
            <w:tcW w:w="3780"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Başvuru sahibi tüzel kişi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2700" w:type="dxa"/>
            <w:vMerge w:val="restart"/>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yeri</w:t>
            </w:r>
          </w:p>
        </w:tc>
        <w:tc>
          <w:tcPr>
            <w:tcW w:w="10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İli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2700"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0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İlçesi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2700"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0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Mevkii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780"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GÖİ Bilgileri</w:t>
            </w:r>
          </w:p>
        </w:tc>
        <w:tc>
          <w:tcPr>
            <w:tcW w:w="5576"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1560"/>
              <w:gridCol w:w="1417"/>
              <w:gridCol w:w="1701"/>
            </w:tblGrid>
            <w:tr w:rsidR="00BE6BBC" w:rsidRPr="00BE6BBC" w:rsidTr="003424D7">
              <w:trPr>
                <w:trHeight w:val="415"/>
              </w:trPr>
              <w:tc>
                <w:tcPr>
                  <w:tcW w:w="643" w:type="dxa"/>
                  <w:vMerge w:val="restart"/>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2977" w:type="dxa"/>
                  <w:gridSpan w:val="2"/>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GÖİ Koordinatı</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(UTM 6 derece - ED50 Datum)</w:t>
                  </w:r>
                </w:p>
              </w:tc>
              <w:tc>
                <w:tcPr>
                  <w:tcW w:w="1701" w:type="dxa"/>
                  <w:vMerge w:val="restart"/>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GÖİ Yerinin Dilim Orta Boylamı</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(6 derece - ED50)</w:t>
                  </w:r>
                </w:p>
              </w:tc>
            </w:tr>
            <w:tr w:rsidR="00BE6BBC" w:rsidRPr="00BE6BBC" w:rsidTr="003424D7">
              <w:trPr>
                <w:trHeight w:val="414"/>
              </w:trPr>
              <w:tc>
                <w:tcPr>
                  <w:tcW w:w="643"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60"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Doğu</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(sağa değer)</w:t>
                  </w:r>
                </w:p>
              </w:tc>
              <w:tc>
                <w:tcPr>
                  <w:tcW w:w="1417"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Kuzey</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 xml:space="preserve"> (yukarı değer)</w:t>
                  </w:r>
                </w:p>
              </w:tc>
              <w:tc>
                <w:tcPr>
                  <w:tcW w:w="1701"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259"/>
              </w:trPr>
              <w:tc>
                <w:tcPr>
                  <w:tcW w:w="643"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6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17"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780"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Pafta adı</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780"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kurulum tarihi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9356" w:type="dxa"/>
            <w:gridSpan w:val="3"/>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İstasyonda kullanılan cihazlar</w:t>
            </w:r>
          </w:p>
        </w:tc>
      </w:tr>
      <w:tr w:rsidR="00BE6BBC" w:rsidRPr="00BE6BBC" w:rsidTr="003424D7">
        <w:tc>
          <w:tcPr>
            <w:tcW w:w="9356" w:type="dxa"/>
            <w:gridSpan w:val="3"/>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1311"/>
              <w:gridCol w:w="1521"/>
              <w:gridCol w:w="1846"/>
              <w:gridCol w:w="1196"/>
              <w:gridCol w:w="1521"/>
            </w:tblGrid>
            <w:tr w:rsidR="00BE6BBC" w:rsidRPr="00BE6BBC" w:rsidTr="003424D7">
              <w:tc>
                <w:tcPr>
                  <w:tcW w:w="173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Cihaz</w:t>
                  </w:r>
                </w:p>
              </w:tc>
              <w:tc>
                <w:tcPr>
                  <w:tcW w:w="131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Üretici firma</w:t>
                  </w: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Tipi</w:t>
                  </w:r>
                </w:p>
              </w:tc>
              <w:tc>
                <w:tcPr>
                  <w:tcW w:w="184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Seri no</w:t>
                  </w:r>
                </w:p>
              </w:tc>
              <w:tc>
                <w:tcPr>
                  <w:tcW w:w="119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173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Piranometre</w:t>
                  </w:r>
                </w:p>
              </w:tc>
              <w:tc>
                <w:tcPr>
                  <w:tcW w:w="131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84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9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173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Güneşlenme süresi sensörü</w:t>
                  </w:r>
                </w:p>
              </w:tc>
              <w:tc>
                <w:tcPr>
                  <w:tcW w:w="131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84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9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173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Anemometre</w:t>
                  </w:r>
                </w:p>
              </w:tc>
              <w:tc>
                <w:tcPr>
                  <w:tcW w:w="131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84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9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173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Bağıl Nem Sensörü</w:t>
                  </w:r>
                </w:p>
              </w:tc>
              <w:tc>
                <w:tcPr>
                  <w:tcW w:w="131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84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9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173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Sıcaklık Sensörü</w:t>
                  </w:r>
                </w:p>
              </w:tc>
              <w:tc>
                <w:tcPr>
                  <w:tcW w:w="131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84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9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173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Ölçüm kayıt cihazı</w:t>
                  </w:r>
                </w:p>
              </w:tc>
              <w:tc>
                <w:tcPr>
                  <w:tcW w:w="131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84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196"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2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 xml:space="preserve">** Ölçüm direği üzerindeki sensörler, Dünya Meteoroloji Teşkilatı tarafından belirlenen (WMO/CIMO Rehber No.8) ölçüm kriterlerini sağlamaktadır ve Meteoroloji Genel Müdürlüğü’nün (veya … Akredite Kuruluşunun) kendi gözlem ağında kullandığı sensör özellikleri ile aynı veya daha iyi özelliktedir. </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 Bu rapor yerinde inceleme yapılarak onaylanması halinde geçerlidir.</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b/>
          <w:noProof w:val="0"/>
          <w:sz w:val="20"/>
          <w:szCs w:val="20"/>
          <w:u w:val="single"/>
          <w:lang w:eastAsia="zh-TW"/>
        </w:rPr>
      </w:pPr>
      <w:r w:rsidRPr="00BE6BBC">
        <w:rPr>
          <w:rFonts w:asciiTheme="majorBidi" w:eastAsia="PMingLiU" w:hAnsiTheme="majorBidi" w:cstheme="majorBidi"/>
          <w:b/>
          <w:noProof w:val="0"/>
          <w:sz w:val="20"/>
          <w:szCs w:val="20"/>
          <w:u w:val="single"/>
          <w:lang w:eastAsia="zh-TW"/>
        </w:rPr>
        <w:t>EKLER:</w:t>
      </w:r>
    </w:p>
    <w:p w:rsidR="00BE6BBC" w:rsidRPr="00BE6BBC" w:rsidRDefault="00BE6BBC" w:rsidP="00BE6BBC">
      <w:pPr>
        <w:numPr>
          <w:ilvl w:val="0"/>
          <w:numId w:val="8"/>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İstasyonda kullanılan cihazlara ilişkin belgeler (üretici firma, tipi, seri numarası, kalibrasyon sertifikası vb.)</w:t>
      </w:r>
    </w:p>
    <w:p w:rsidR="00BE6BBC" w:rsidRPr="00BE6BBC" w:rsidRDefault="00BE6BBC" w:rsidP="00BE6BBC">
      <w:pPr>
        <w:numPr>
          <w:ilvl w:val="0"/>
          <w:numId w:val="8"/>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Sahaya esas ölçüm izninin aslı veya saha sahibi gerçek veya tüzel kişi tarafından onaylı sureti</w:t>
      </w:r>
    </w:p>
    <w:p w:rsidR="00BE6BBC" w:rsidRPr="00BE6BBC" w:rsidRDefault="00BE6BBC" w:rsidP="00BE6BBC">
      <w:pPr>
        <w:numPr>
          <w:ilvl w:val="0"/>
          <w:numId w:val="8"/>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kurulum sonrası fotoğrafları</w:t>
      </w:r>
    </w:p>
    <w:p w:rsidR="00BE6BBC" w:rsidRPr="00BE6BBC" w:rsidRDefault="00BE6BBC" w:rsidP="00BE6BBC">
      <w:pPr>
        <w:numPr>
          <w:ilvl w:val="0"/>
          <w:numId w:val="8"/>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İstasyonun kurulumuna ilişkin fatura ve rapor</w:t>
      </w:r>
    </w:p>
    <w:p w:rsidR="00BE6BBC" w:rsidRPr="00BE6BBC" w:rsidRDefault="00BE6BBC" w:rsidP="00BE6BBC">
      <w:pPr>
        <w:numPr>
          <w:ilvl w:val="0"/>
          <w:numId w:val="8"/>
        </w:numPr>
        <w:spacing w:after="0" w:line="240" w:lineRule="auto"/>
        <w:contextualSpacing/>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Elektronik ortamda kurulum raporu (Kuruma sunulan bilgi ve belgeleri içeren CD)</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8"/>
        <w:gridCol w:w="4112"/>
      </w:tblGrid>
      <w:tr w:rsidR="00BE6BBC" w:rsidRPr="00BE6BBC" w:rsidTr="003424D7">
        <w:trPr>
          <w:trHeight w:val="495"/>
        </w:trPr>
        <w:tc>
          <w:tcPr>
            <w:tcW w:w="4678" w:type="dxa"/>
            <w:tcMar>
              <w:top w:w="0" w:type="dxa"/>
              <w:left w:w="108" w:type="dxa"/>
              <w:bottom w:w="0" w:type="dxa"/>
              <w:right w:w="108" w:type="dxa"/>
            </w:tcMar>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HAZIRLAYAN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(Önlisans Başvurusunda Bulunacak Tüzel Kişi)</w:t>
            </w:r>
          </w:p>
        </w:tc>
        <w:tc>
          <w:tcPr>
            <w:tcW w:w="4112"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ONAYLAYAN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(Meteoroloji Genel Müdürlüğü veya Akredite Kuruluş)</w:t>
            </w:r>
          </w:p>
        </w:tc>
      </w:tr>
      <w:tr w:rsidR="00BE6BBC" w:rsidRPr="00BE6BBC" w:rsidTr="003424D7">
        <w:trPr>
          <w:trHeight w:val="179"/>
        </w:trPr>
        <w:tc>
          <w:tcPr>
            <w:tcW w:w="4678"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c>
          <w:tcPr>
            <w:tcW w:w="41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r>
      <w:tr w:rsidR="00BE6BBC" w:rsidRPr="00BE6BBC" w:rsidTr="003424D7">
        <w:tc>
          <w:tcPr>
            <w:tcW w:w="4678"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c>
          <w:tcPr>
            <w:tcW w:w="41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r>
      <w:tr w:rsidR="00BE6BBC" w:rsidRPr="00BE6BBC" w:rsidTr="003424D7">
        <w:tc>
          <w:tcPr>
            <w:tcW w:w="4678"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c>
          <w:tcPr>
            <w:tcW w:w="41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r>
    </w:tbl>
    <w:p w:rsidR="00BE6BBC" w:rsidRPr="00BE6BBC" w:rsidRDefault="00BE6BBC" w:rsidP="00BE6BBC">
      <w:pPr>
        <w:tabs>
          <w:tab w:val="left" w:pos="900"/>
        </w:tabs>
        <w:spacing w:after="0" w:line="240" w:lineRule="auto"/>
        <w:rPr>
          <w:rFonts w:asciiTheme="majorBidi" w:eastAsia="PMingLiU" w:hAnsiTheme="majorBidi" w:cstheme="majorBidi"/>
          <w:b/>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b/>
          <w:noProof w:val="0"/>
          <w:sz w:val="24"/>
          <w:szCs w:val="24"/>
          <w:lang w:eastAsia="zh-TW"/>
        </w:rPr>
      </w:pPr>
      <w:r w:rsidRPr="00BE6BBC">
        <w:rPr>
          <w:rFonts w:asciiTheme="majorBidi" w:eastAsia="PMingLiU" w:hAnsiTheme="majorBidi" w:cstheme="majorBidi"/>
          <w:b/>
          <w:noProof w:val="0"/>
          <w:sz w:val="24"/>
          <w:szCs w:val="24"/>
          <w:lang w:eastAsia="zh-TW"/>
        </w:rPr>
        <w:t>*</w:t>
      </w:r>
      <w:r w:rsidRPr="00BE6BBC">
        <w:rPr>
          <w:rFonts w:asciiTheme="majorBidi" w:eastAsia="Times New Roman" w:hAnsiTheme="majorBidi" w:cstheme="majorBidi"/>
          <w:noProof w:val="0"/>
          <w:sz w:val="24"/>
          <w:szCs w:val="20"/>
          <w:lang w:eastAsia="tr-TR"/>
        </w:rPr>
        <w:t xml:space="preserve"> MGM veya akredite kuruluş tarafından sunulur.</w:t>
      </w:r>
    </w:p>
    <w:p w:rsidR="00BE6BBC" w:rsidRPr="00BE6BBC" w:rsidRDefault="00BE6BBC" w:rsidP="00BE6BBC">
      <w:pPr>
        <w:rPr>
          <w:rFonts w:asciiTheme="majorBidi" w:eastAsia="PMingLiU" w:hAnsiTheme="majorBidi" w:cstheme="majorBidi"/>
          <w:b/>
          <w:noProof w:val="0"/>
          <w:sz w:val="20"/>
          <w:szCs w:val="20"/>
          <w:lang w:eastAsia="zh-TW"/>
        </w:rPr>
      </w:pPr>
      <w:r w:rsidRPr="00BE6BBC">
        <w:rPr>
          <w:rFonts w:asciiTheme="majorBidi" w:eastAsia="PMingLiU" w:hAnsiTheme="majorBidi" w:cstheme="majorBidi"/>
          <w:b/>
          <w:noProof w:val="0"/>
          <w:sz w:val="20"/>
          <w:szCs w:val="20"/>
          <w:lang w:eastAsia="zh-TW"/>
        </w:rPr>
        <w:br w:type="page"/>
      </w:r>
    </w:p>
    <w:p w:rsidR="00BE6BBC" w:rsidRPr="00BE6BBC" w:rsidRDefault="00BE6BBC" w:rsidP="00BE6BBC">
      <w:pPr>
        <w:spacing w:after="0" w:line="240" w:lineRule="auto"/>
        <w:rPr>
          <w:rFonts w:asciiTheme="majorBidi" w:eastAsia="PMingLiU" w:hAnsiTheme="majorBidi" w:cstheme="majorBidi"/>
          <w:b/>
          <w:noProof w:val="0"/>
          <w:sz w:val="24"/>
          <w:szCs w:val="20"/>
          <w:u w:val="single"/>
          <w:lang w:eastAsia="zh-TW"/>
        </w:rPr>
      </w:pPr>
      <w:r w:rsidRPr="00BE6BBC">
        <w:rPr>
          <w:rFonts w:asciiTheme="majorBidi" w:eastAsia="PMingLiU" w:hAnsiTheme="majorBidi" w:cstheme="majorBidi"/>
          <w:b/>
          <w:noProof w:val="0"/>
          <w:sz w:val="24"/>
          <w:szCs w:val="20"/>
          <w:u w:val="single"/>
          <w:lang w:eastAsia="zh-TW"/>
        </w:rPr>
        <w:t>Ek-3.6.d</w:t>
      </w:r>
    </w:p>
    <w:p w:rsidR="00BE6BBC" w:rsidRPr="00BE6BBC" w:rsidRDefault="00BE6BBC" w:rsidP="00BE6BBC">
      <w:pPr>
        <w:spacing w:after="0" w:line="240" w:lineRule="auto"/>
        <w:rPr>
          <w:rFonts w:asciiTheme="majorBidi" w:eastAsia="PMingLiU" w:hAnsiTheme="majorBidi" w:cstheme="majorBidi"/>
          <w:b/>
          <w:noProof w:val="0"/>
          <w:sz w:val="20"/>
          <w:szCs w:val="20"/>
          <w:lang w:eastAsia="zh-TW"/>
        </w:rPr>
      </w:pPr>
    </w:p>
    <w:p w:rsidR="00BE6BBC" w:rsidRPr="00BE6BBC" w:rsidRDefault="00BE6BBC" w:rsidP="00BE6BBC">
      <w:pPr>
        <w:tabs>
          <w:tab w:val="left" w:pos="709"/>
        </w:tabs>
        <w:spacing w:after="0" w:line="240" w:lineRule="auto"/>
        <w:jc w:val="center"/>
        <w:rPr>
          <w:rFonts w:asciiTheme="majorBidi" w:eastAsia="PMingLiU" w:hAnsiTheme="majorBidi" w:cstheme="majorBidi"/>
          <w:b/>
          <w:noProof w:val="0"/>
          <w:sz w:val="24"/>
          <w:szCs w:val="24"/>
          <w:lang w:eastAsia="zh-TW"/>
        </w:rPr>
      </w:pPr>
      <w:r w:rsidRPr="00BE6BBC">
        <w:rPr>
          <w:rFonts w:asciiTheme="majorBidi" w:eastAsia="PMingLiU" w:hAnsiTheme="majorBidi" w:cstheme="majorBidi"/>
          <w:b/>
          <w:noProof w:val="0"/>
          <w:sz w:val="24"/>
          <w:szCs w:val="24"/>
          <w:lang w:eastAsia="zh-TW"/>
        </w:rPr>
        <w:t>GÜNEŞ ÖLÇÜM SONUÇ RAPORU FORMATI*</w:t>
      </w:r>
    </w:p>
    <w:p w:rsidR="00BE6BBC" w:rsidRPr="00BE6BBC" w:rsidRDefault="00BE6BBC" w:rsidP="00BE6BBC">
      <w:pPr>
        <w:tabs>
          <w:tab w:val="left" w:pos="709"/>
        </w:tabs>
        <w:spacing w:after="0" w:line="240" w:lineRule="auto"/>
        <w:rPr>
          <w:rFonts w:asciiTheme="majorBidi" w:eastAsia="PMingLiU" w:hAnsiTheme="majorBidi" w:cstheme="majorBidi"/>
          <w:noProof w:val="0"/>
          <w:sz w:val="20"/>
          <w:szCs w:val="20"/>
          <w:lang w:eastAsia="zh-TW"/>
        </w:rPr>
      </w:pPr>
    </w:p>
    <w:p w:rsidR="00BE6BBC" w:rsidRPr="00BE6BBC" w:rsidRDefault="00BE6BBC" w:rsidP="00BE6BBC">
      <w:pPr>
        <w:tabs>
          <w:tab w:val="left" w:pos="709"/>
        </w:tabs>
        <w:spacing w:after="0" w:line="240" w:lineRule="auto"/>
        <w:jc w:val="both"/>
        <w:rPr>
          <w:rFonts w:asciiTheme="majorBidi" w:eastAsia="PMingLiU" w:hAnsiTheme="majorBidi" w:cstheme="majorBidi"/>
          <w:noProof w:val="0"/>
          <w:sz w:val="20"/>
          <w:szCs w:val="20"/>
          <w:lang w:eastAsia="zh-TW"/>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5576"/>
      </w:tblGrid>
      <w:tr w:rsidR="00BE6BBC" w:rsidRPr="00BE6BBC" w:rsidTr="003424D7">
        <w:tc>
          <w:tcPr>
            <w:tcW w:w="37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Başvuru sahibi tüzel kişi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7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Ölçüme başlama tarihi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7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Ölçüm bitiş tarihi</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37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GÖİ Bilgileri</w:t>
            </w:r>
          </w:p>
        </w:tc>
        <w:tc>
          <w:tcPr>
            <w:tcW w:w="5576"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1560"/>
              <w:gridCol w:w="1417"/>
              <w:gridCol w:w="1701"/>
            </w:tblGrid>
            <w:tr w:rsidR="00BE6BBC" w:rsidRPr="00BE6BBC" w:rsidTr="003424D7">
              <w:trPr>
                <w:trHeight w:val="415"/>
              </w:trPr>
              <w:tc>
                <w:tcPr>
                  <w:tcW w:w="643" w:type="dxa"/>
                  <w:vMerge w:val="restart"/>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2977" w:type="dxa"/>
                  <w:gridSpan w:val="2"/>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GÖİ Koordinatı</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(UTM 6 derece - ED50 Datum)</w:t>
                  </w:r>
                </w:p>
              </w:tc>
              <w:tc>
                <w:tcPr>
                  <w:tcW w:w="1701" w:type="dxa"/>
                  <w:vMerge w:val="restart"/>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GÖİ Yerinin Dilim Orta Boylamı</w:t>
                  </w: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(6 derece - ED50)</w:t>
                  </w:r>
                </w:p>
              </w:tc>
            </w:tr>
            <w:tr w:rsidR="00BE6BBC" w:rsidRPr="00BE6BBC" w:rsidTr="003424D7">
              <w:trPr>
                <w:trHeight w:val="414"/>
              </w:trPr>
              <w:tc>
                <w:tcPr>
                  <w:tcW w:w="643"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60"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Doğu</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(sağa değer)</w:t>
                  </w:r>
                </w:p>
              </w:tc>
              <w:tc>
                <w:tcPr>
                  <w:tcW w:w="1417"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Kuzey</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(yukarı değer)</w:t>
                  </w:r>
                </w:p>
              </w:tc>
              <w:tc>
                <w:tcPr>
                  <w:tcW w:w="1701" w:type="dxa"/>
                  <w:vMerge/>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rPr>
                <w:trHeight w:val="259"/>
              </w:trPr>
              <w:tc>
                <w:tcPr>
                  <w:tcW w:w="643"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560"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417"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c>
                <w:tcPr>
                  <w:tcW w:w="1701"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c>
      </w:tr>
      <w:tr w:rsidR="00BE6BBC" w:rsidRPr="00BE6BBC" w:rsidTr="003424D7">
        <w:tc>
          <w:tcPr>
            <w:tcW w:w="9356" w:type="dxa"/>
            <w:gridSpan w:val="2"/>
            <w:vAlign w:val="center"/>
          </w:tcPr>
          <w:p w:rsidR="00BE6BBC" w:rsidRPr="00BE6BBC" w:rsidRDefault="00BE6BBC" w:rsidP="00BE6BBC">
            <w:pPr>
              <w:spacing w:after="0" w:line="240" w:lineRule="auto"/>
              <w:jc w:val="both"/>
              <w:rPr>
                <w:rFonts w:asciiTheme="majorBidi" w:eastAsia="PMingLiU" w:hAnsiTheme="majorBidi" w:cstheme="majorBidi"/>
                <w:b/>
                <w:noProof w:val="0"/>
                <w:sz w:val="20"/>
                <w:szCs w:val="20"/>
                <w:lang w:eastAsia="zh-TW"/>
              </w:rPr>
            </w:pPr>
            <w:r w:rsidRPr="00BE6BBC">
              <w:rPr>
                <w:rFonts w:asciiTheme="majorBidi" w:eastAsia="PMingLiU" w:hAnsiTheme="majorBidi" w:cstheme="majorBidi"/>
                <w:b/>
                <w:noProof w:val="0"/>
                <w:sz w:val="20"/>
                <w:szCs w:val="20"/>
                <w:lang w:eastAsia="zh-TW"/>
              </w:rPr>
              <w:t>YATAY YÜZEYE GELEN TOPLAM (GLOBAL) GÜNEŞ IŞINIMI (kWh/m²)</w:t>
            </w:r>
          </w:p>
        </w:tc>
      </w:tr>
      <w:tr w:rsidR="00BE6BBC" w:rsidRPr="00BE6BBC" w:rsidTr="003424D7">
        <w:tc>
          <w:tcPr>
            <w:tcW w:w="37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w:t>
            </w:r>
          </w:p>
        </w:tc>
      </w:tr>
      <w:tr w:rsidR="00BE6BBC" w:rsidRPr="00BE6BBC" w:rsidTr="003424D7">
        <w:tc>
          <w:tcPr>
            <w:tcW w:w="9356"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b/>
                <w:noProof w:val="0"/>
                <w:sz w:val="20"/>
                <w:szCs w:val="20"/>
                <w:lang w:eastAsia="zh-TW"/>
              </w:rPr>
              <w:t>GÜNEŞLENME SÜRESİ (SAAT)</w:t>
            </w:r>
          </w:p>
        </w:tc>
      </w:tr>
      <w:tr w:rsidR="00BE6BBC" w:rsidRPr="00BE6BBC" w:rsidTr="003424D7">
        <w:tc>
          <w:tcPr>
            <w:tcW w:w="37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w:t>
            </w:r>
          </w:p>
        </w:tc>
      </w:tr>
      <w:tr w:rsidR="00BE6BBC" w:rsidRPr="00BE6BBC" w:rsidTr="003424D7">
        <w:tc>
          <w:tcPr>
            <w:tcW w:w="9356" w:type="dxa"/>
            <w:gridSpan w:val="2"/>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b/>
                <w:noProof w:val="0"/>
                <w:sz w:val="20"/>
                <w:szCs w:val="20"/>
                <w:lang w:eastAsia="zh-TW"/>
              </w:rPr>
              <w:t>SICAKLIK (°C)</w:t>
            </w:r>
          </w:p>
        </w:tc>
      </w:tr>
      <w:tr w:rsidR="00BE6BBC" w:rsidRPr="00BE6BBC" w:rsidTr="003424D7">
        <w:tc>
          <w:tcPr>
            <w:tcW w:w="3780"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w:t>
            </w:r>
          </w:p>
        </w:tc>
        <w:tc>
          <w:tcPr>
            <w:tcW w:w="5576" w:type="dxa"/>
            <w:vAlign w:val="cente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w:t>
            </w: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8"/>
        <w:gridCol w:w="4112"/>
      </w:tblGrid>
      <w:tr w:rsidR="00BE6BBC" w:rsidRPr="00BE6BBC" w:rsidTr="003424D7">
        <w:trPr>
          <w:trHeight w:val="495"/>
        </w:trPr>
        <w:tc>
          <w:tcPr>
            <w:tcW w:w="4678" w:type="dxa"/>
            <w:tcMar>
              <w:top w:w="0" w:type="dxa"/>
              <w:left w:w="108" w:type="dxa"/>
              <w:bottom w:w="0" w:type="dxa"/>
              <w:right w:w="108" w:type="dxa"/>
            </w:tcMar>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HAZIRLAYAN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(Önlisans Başvurusunda Bulunacak Tüzel Kişi)</w:t>
            </w:r>
          </w:p>
        </w:tc>
        <w:tc>
          <w:tcPr>
            <w:tcW w:w="4112" w:type="dxa"/>
          </w:tcPr>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ONAYLAYAN</w:t>
            </w:r>
          </w:p>
          <w:p w:rsidR="00BE6BBC" w:rsidRPr="00BE6BBC" w:rsidRDefault="00BE6BBC" w:rsidP="00BE6BBC">
            <w:pPr>
              <w:spacing w:after="0" w:line="240" w:lineRule="auto"/>
              <w:jc w:val="center"/>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(Meteoroloji Genel Müdürlüğü veya Akredite Kuruluş)</w:t>
            </w:r>
          </w:p>
        </w:tc>
      </w:tr>
      <w:tr w:rsidR="00BE6BBC" w:rsidRPr="00BE6BBC" w:rsidTr="003424D7">
        <w:trPr>
          <w:trHeight w:val="179"/>
        </w:trPr>
        <w:tc>
          <w:tcPr>
            <w:tcW w:w="4678"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c>
          <w:tcPr>
            <w:tcW w:w="41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İmza</w:t>
            </w:r>
          </w:p>
        </w:tc>
      </w:tr>
      <w:tr w:rsidR="00BE6BBC" w:rsidRPr="00BE6BBC" w:rsidTr="003424D7">
        <w:tc>
          <w:tcPr>
            <w:tcW w:w="4678"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c>
          <w:tcPr>
            <w:tcW w:w="41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Kaşe</w:t>
            </w:r>
          </w:p>
        </w:tc>
      </w:tr>
      <w:tr w:rsidR="00BE6BBC" w:rsidRPr="00BE6BBC" w:rsidTr="003424D7">
        <w:tc>
          <w:tcPr>
            <w:tcW w:w="4678" w:type="dxa"/>
            <w:tcMar>
              <w:top w:w="0" w:type="dxa"/>
              <w:left w:w="108" w:type="dxa"/>
              <w:bottom w:w="0" w:type="dxa"/>
              <w:right w:w="108" w:type="dxa"/>
            </w:tcMar>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c>
          <w:tcPr>
            <w:tcW w:w="4112" w:type="dxa"/>
          </w:tcPr>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r w:rsidRPr="00BE6BBC">
              <w:rPr>
                <w:rFonts w:asciiTheme="majorBidi" w:eastAsia="PMingLiU" w:hAnsiTheme="majorBidi" w:cstheme="majorBidi"/>
                <w:noProof w:val="0"/>
                <w:sz w:val="20"/>
                <w:szCs w:val="20"/>
                <w:lang w:eastAsia="zh-TW"/>
              </w:rPr>
              <w:t>Tarih</w:t>
            </w:r>
          </w:p>
        </w:tc>
      </w:tr>
    </w:tbl>
    <w:p w:rsidR="00BE6BBC" w:rsidRPr="00BE6BBC" w:rsidRDefault="00BE6BBC" w:rsidP="00BE6BBC">
      <w:pPr>
        <w:spacing w:after="0" w:line="240" w:lineRule="auto"/>
        <w:jc w:val="both"/>
        <w:rPr>
          <w:rFonts w:asciiTheme="majorBidi" w:eastAsia="PMingLiU" w:hAnsiTheme="majorBidi" w:cstheme="majorBidi"/>
          <w:noProof w:val="0"/>
          <w:sz w:val="20"/>
          <w:szCs w:val="20"/>
          <w:lang w:eastAsia="zh-TW"/>
        </w:rPr>
      </w:pPr>
    </w:p>
    <w:p w:rsidR="00BE6BBC" w:rsidRPr="00BE6BBC" w:rsidRDefault="00BE6BBC" w:rsidP="00BE6BBC">
      <w:pPr>
        <w:spacing w:after="0" w:line="240" w:lineRule="auto"/>
        <w:rPr>
          <w:rFonts w:asciiTheme="majorBidi" w:eastAsia="Times New Roman" w:hAnsiTheme="majorBidi" w:cstheme="majorBidi"/>
          <w:noProof w:val="0"/>
          <w:sz w:val="20"/>
          <w:szCs w:val="20"/>
          <w:lang w:eastAsia="tr-TR"/>
        </w:rPr>
      </w:pPr>
    </w:p>
    <w:p w:rsidR="00BE6BBC" w:rsidRPr="00BE6BBC" w:rsidRDefault="00BE6BBC" w:rsidP="00BE6BBC">
      <w:pPr>
        <w:spacing w:after="0" w:line="240" w:lineRule="auto"/>
        <w:jc w:val="both"/>
        <w:rPr>
          <w:rFonts w:asciiTheme="majorBidi" w:eastAsia="PMingLiU" w:hAnsiTheme="majorBidi" w:cstheme="majorBidi"/>
          <w:b/>
          <w:noProof w:val="0"/>
          <w:sz w:val="24"/>
          <w:szCs w:val="24"/>
          <w:lang w:eastAsia="zh-TW"/>
        </w:rPr>
      </w:pPr>
      <w:r w:rsidRPr="00BE6BBC">
        <w:rPr>
          <w:rFonts w:asciiTheme="majorBidi" w:eastAsia="PMingLiU" w:hAnsiTheme="majorBidi" w:cstheme="majorBidi"/>
          <w:b/>
          <w:noProof w:val="0"/>
          <w:sz w:val="24"/>
          <w:szCs w:val="24"/>
          <w:lang w:eastAsia="zh-TW"/>
        </w:rPr>
        <w:t>*</w:t>
      </w:r>
      <w:r w:rsidRPr="00BE6BBC">
        <w:rPr>
          <w:rFonts w:asciiTheme="majorBidi" w:eastAsia="Times New Roman" w:hAnsiTheme="majorBidi" w:cstheme="majorBidi"/>
          <w:noProof w:val="0"/>
          <w:sz w:val="24"/>
          <w:szCs w:val="20"/>
          <w:lang w:eastAsia="tr-TR"/>
        </w:rPr>
        <w:t xml:space="preserve"> MGM veya akredite kuruluş tarafından sunulur.</w:t>
      </w:r>
    </w:p>
    <w:p w:rsidR="00BE6BBC" w:rsidRPr="00BE6BBC" w:rsidRDefault="00BE6BBC" w:rsidP="00BE6BBC">
      <w:pPr>
        <w:spacing w:after="0" w:line="240" w:lineRule="auto"/>
        <w:rPr>
          <w:rFonts w:asciiTheme="majorBidi" w:eastAsia="PMingLiU" w:hAnsiTheme="majorBidi" w:cstheme="majorBidi"/>
          <w:noProof w:val="0"/>
          <w:sz w:val="20"/>
          <w:szCs w:val="20"/>
          <w:lang w:eastAsia="zh-TW"/>
        </w:rPr>
      </w:pPr>
    </w:p>
    <w:p w:rsidR="00BE6BBC" w:rsidRPr="00BE6BBC" w:rsidRDefault="00BE6BBC" w:rsidP="00BE6BBC">
      <w:pP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br w:type="page"/>
      </w:r>
    </w:p>
    <w:p w:rsidR="00BE6BBC" w:rsidRPr="00BE6BBC" w:rsidRDefault="00BE6BBC" w:rsidP="00BE6BBC">
      <w:pPr>
        <w:spacing w:after="0" w:line="240" w:lineRule="auto"/>
        <w:jc w:val="both"/>
        <w:rPr>
          <w:rFonts w:asciiTheme="majorBidi" w:eastAsia="Times New Roman" w:hAnsiTheme="majorBidi" w:cstheme="majorBidi"/>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Ek-3.7.a</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1440" w:firstLine="720"/>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YASAKLI OLMAMA BEYANI *</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Önlisans başvurusunda bulunan şirketimiz ile şirketimizde yer alan;</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a) Doğrudan veya dolaylı paya sahip olan gerçek veya tüzel kişi veya kişilerin,</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 Yönetim kurulu başkanı:</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 (T.C.K. Numarası:………..) </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Yönetim kurulu üyelerimiz:**</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(T.C.K. Numarası:………..) ***</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olan gerçek ve/veya tüzel kişilerin 6446 sayılı Elektrik Piyasası Kanununun 5 inci maddesinin sekizinci fıkrası kapsamında yasaklı olmadığını beyan ederiz.</w:t>
      </w:r>
    </w:p>
    <w:p w:rsidR="00BE6BBC" w:rsidRPr="00BE6BBC" w:rsidRDefault="00BE6BBC" w:rsidP="00BE6BBC">
      <w:pPr>
        <w:spacing w:after="0" w:line="240" w:lineRule="auto"/>
        <w:jc w:val="both"/>
        <w:rPr>
          <w:rFonts w:asciiTheme="majorBidi" w:eastAsia="Times New Roman" w:hAnsiTheme="majorBidi" w:cstheme="majorBidi"/>
          <w:noProof w:val="0"/>
          <w:sz w:val="24"/>
          <w:szCs w:val="24"/>
          <w:u w:val="single"/>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u w:val="single"/>
          <w:lang w:eastAsia="tr-TR"/>
        </w:rPr>
      </w:pP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tabs>
          <w:tab w:val="left" w:pos="7710"/>
        </w:tabs>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284" w:hanging="284"/>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spacing w:after="0" w:line="240" w:lineRule="auto"/>
        <w:ind w:left="284" w:hanging="284"/>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**Yönetim kurulu üyesinin tüzel kişi olması halinde T.C.K. Numarası yerine Ticaret Sicil Numarası yazılır. Yönetim kurulu üyesi tüzel kişi, kendi adına piyasa faaliyetinden yasaklanmış bir gerçek kişiyi yetkilendiremez.</w:t>
      </w:r>
    </w:p>
    <w:p w:rsidR="00BE6BBC" w:rsidRPr="00BE6BBC" w:rsidRDefault="00BE6BBC" w:rsidP="00BE6BBC">
      <w:pPr>
        <w:spacing w:after="0" w:line="240" w:lineRule="auto"/>
        <w:ind w:left="426" w:hanging="426"/>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 Bu satır, yeter sayıda çoğaltılır.</w:t>
      </w:r>
    </w:p>
    <w:p w:rsidR="00BE6BBC" w:rsidRPr="00BE6BBC" w:rsidRDefault="00BE6BBC" w:rsidP="00BE6BBC">
      <w:pPr>
        <w:spacing w:after="0" w:line="240" w:lineRule="auto"/>
        <w:ind w:left="426" w:hanging="426"/>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b/>
          <w:noProof w:val="0"/>
          <w:sz w:val="24"/>
          <w:szCs w:val="24"/>
          <w:lang w:eastAsia="tr-TR"/>
        </w:rPr>
      </w:pPr>
    </w:p>
    <w:p w:rsidR="00BE6BBC" w:rsidRPr="00BE6BBC" w:rsidRDefault="00BE6BBC" w:rsidP="00BE6BBC">
      <w:pPr>
        <w:spacing w:after="0" w:line="240" w:lineRule="auto"/>
        <w:ind w:left="426" w:hanging="426"/>
        <w:rPr>
          <w:rFonts w:asciiTheme="majorBidi" w:eastAsia="Times New Roman" w:hAnsiTheme="majorBidi" w:cstheme="majorBidi"/>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Ek-3.7.b</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1440" w:firstLine="720"/>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YASAKLI OLMAMA BEYANI *</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Önlisans başvurusunda bulunan şirketimiz ile şirketimizde yer alan;</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a) Doğrudan veya dolaylı paya sahip olan gerçek veya tüzel kişi veya kişilerin,</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 Müdürlerimiz:**</w:t>
      </w:r>
    </w:p>
    <w:p w:rsidR="00BE6BBC" w:rsidRPr="00BE6BBC" w:rsidRDefault="00BE6BBC" w:rsidP="00BE6BBC">
      <w:pPr>
        <w:spacing w:after="0" w:line="240" w:lineRule="auto"/>
        <w:ind w:left="1418" w:hanging="284"/>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……………….(T.C.K. Numarası:……………..) ***</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olan gerçek ve/veya tüzel kişilerin 6446 sayılı Elektrik Piyasası Kanununun 5 inci maddesinin sekizinci fıkrası kapsamında yasaklı olmadığını beyan ederiz.</w:t>
      </w:r>
    </w:p>
    <w:p w:rsidR="00BE6BBC" w:rsidRPr="00BE6BBC" w:rsidRDefault="00BE6BBC" w:rsidP="00BE6BBC">
      <w:pPr>
        <w:spacing w:after="0" w:line="240" w:lineRule="auto"/>
        <w:jc w:val="both"/>
        <w:rPr>
          <w:rFonts w:asciiTheme="majorBidi" w:eastAsia="Times New Roman" w:hAnsiTheme="majorBidi" w:cstheme="majorBidi"/>
          <w:noProof w:val="0"/>
          <w:sz w:val="24"/>
          <w:szCs w:val="24"/>
          <w:u w:val="single"/>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u w:val="single"/>
          <w:lang w:eastAsia="tr-TR"/>
        </w:rPr>
      </w:pP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tabs>
          <w:tab w:val="left" w:pos="7710"/>
        </w:tabs>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left="284" w:hanging="284"/>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p>
    <w:p w:rsidR="00BE6BBC" w:rsidRPr="00BE6BBC" w:rsidRDefault="00BE6BBC" w:rsidP="00BE6BBC">
      <w:pPr>
        <w:spacing w:after="0" w:line="240" w:lineRule="auto"/>
        <w:ind w:left="284" w:hanging="284"/>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**Müdürün tüzel kişi olması halinde T.C.K. Numarası yerine Ticaret Sicil Numarası yazılır. Yönetim kurulu üyesi tüzel kişi, kendi adına piyasa faaliyetinden yasaklanmış bir gerçek kişiyi yetkilendiremez.</w:t>
      </w:r>
    </w:p>
    <w:p w:rsidR="00BE6BBC" w:rsidRPr="00BE6BBC" w:rsidRDefault="00BE6BBC" w:rsidP="00BE6BBC">
      <w:pPr>
        <w:spacing w:after="0" w:line="240" w:lineRule="auto"/>
        <w:ind w:left="426" w:hanging="426"/>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 Bu satır, yeter sayıda çoğaltılır.</w:t>
      </w:r>
    </w:p>
    <w:p w:rsidR="00BE6BBC" w:rsidRPr="00BE6BBC" w:rsidRDefault="00BE6BBC" w:rsidP="00BE6BBC">
      <w:pPr>
        <w:spacing w:after="0" w:line="240" w:lineRule="auto"/>
        <w:ind w:left="426" w:hanging="426"/>
        <w:rPr>
          <w:rFonts w:asciiTheme="majorBidi" w:eastAsia="Times New Roman" w:hAnsiTheme="majorBidi" w:cstheme="majorBidi"/>
          <w:noProof w:val="0"/>
          <w:sz w:val="24"/>
          <w:szCs w:val="24"/>
          <w:lang w:eastAsia="tr-TR"/>
        </w:rPr>
      </w:pPr>
    </w:p>
    <w:p w:rsidR="00BE6BBC" w:rsidRPr="00BE6BBC" w:rsidRDefault="00BE6BBC" w:rsidP="00BE6BBC">
      <w:pPr>
        <w:rPr>
          <w:rFonts w:asciiTheme="majorBidi" w:eastAsia="Times New Roman" w:hAnsiTheme="majorBidi" w:cstheme="majorBidi"/>
          <w:noProof w:val="0"/>
          <w:sz w:val="20"/>
          <w:szCs w:val="20"/>
          <w:lang w:eastAsia="tr-TR"/>
        </w:rPr>
      </w:pPr>
    </w:p>
    <w:p w:rsidR="00BE6BBC" w:rsidRPr="00BE6BBC" w:rsidRDefault="00BE6BBC" w:rsidP="00BE6BBC">
      <w:pP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br w:type="page"/>
      </w:r>
    </w:p>
    <w:p w:rsidR="00BE6BBC" w:rsidRPr="00BE6BBC" w:rsidRDefault="00BE6BBC" w:rsidP="00BE6BBC">
      <w:pPr>
        <w:spacing w:after="0" w:line="240" w:lineRule="auto"/>
        <w:ind w:left="426" w:hanging="426"/>
        <w:rPr>
          <w:rFonts w:asciiTheme="majorBidi" w:eastAsia="Times New Roman" w:hAnsiTheme="majorBidi" w:cstheme="majorBidi"/>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Ek-3.8</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KONTROL BEYANI *</w:t>
      </w:r>
    </w:p>
    <w:p w:rsidR="00BE6BBC" w:rsidRPr="00BE6BBC" w:rsidRDefault="00BE6BBC" w:rsidP="00BE6BBC">
      <w:pPr>
        <w:rPr>
          <w:rFonts w:asciiTheme="majorBidi" w:eastAsia="Times New Roman" w:hAnsiTheme="majorBidi" w:cstheme="majorBidi"/>
          <w:i/>
          <w:noProof w:val="0"/>
          <w:sz w:val="24"/>
          <w:szCs w:val="24"/>
          <w:lang w:eastAsia="tr-TR"/>
        </w:rPr>
      </w:pP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Şirketimiz paylarının doğrudan ya da dolaylı çoğunluk payına sahip olmaktan kaynaklı kontrol durumu hariç olmak üzere;  </w:t>
      </w: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p>
    <w:p w:rsidR="00BE6BBC" w:rsidRPr="00BE6BBC" w:rsidRDefault="00BE6BBC" w:rsidP="00BE6BBC">
      <w:pPr>
        <w:numPr>
          <w:ilvl w:val="0"/>
          <w:numId w:val="9"/>
        </w:num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Şirketimiz üzerinde ortakların veya başka gerçek ya da tüzel kişilerin ayrı ayrı ya da birlikte, fiilen ya da hukuken belirleyici etki uygulama olanağını sağlayan haklar yoluyla KONTROLÜ OLDUĞUNU/OLMADIĞINI**</w:t>
      </w:r>
    </w:p>
    <w:p w:rsidR="00BE6BBC" w:rsidRPr="00BE6BBC" w:rsidRDefault="00BE6BBC" w:rsidP="00BE6BBC">
      <w:pPr>
        <w:numPr>
          <w:ilvl w:val="0"/>
          <w:numId w:val="9"/>
        </w:num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Şirketimiz üzerinde sözleşmeler veya başka araçlarla ve Şirketimiz malvarlığının tamamı veya bir kısmı üzerinde mülkiyet veya işletilmeye müsait bir kullanma hakkı yoluyla KONTROLÜ OLDUĞUNU/OLMADIĞINI**</w:t>
      </w:r>
    </w:p>
    <w:p w:rsidR="00BE6BBC" w:rsidRPr="00BE6BBC" w:rsidRDefault="00BE6BBC" w:rsidP="00BE6BBC">
      <w:pPr>
        <w:numPr>
          <w:ilvl w:val="0"/>
          <w:numId w:val="9"/>
        </w:num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Şirketimizin organlarının oluşumunda veya kararları üzerinde ortakların veya başka gerçek veya tüzel kişilerin belirleyici etki sağlayan hakları veya sözleşmelerle meydana getirilen hakları yoluyla KONTROLÜ OLDUĞUNU/OLMADIĞINI**</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xml:space="preserve">beyan ederiz. </w:t>
      </w: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ind w:firstLine="720"/>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Tüzel Kişiyi Temsil ve İlzama Yetkili Kişi veya Kişilerin Adı-Soyadı</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İmza</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Kaşe</w:t>
            </w:r>
          </w:p>
        </w:tc>
      </w:tr>
      <w:tr w:rsidR="00BE6BBC" w:rsidRPr="00BE6BBC" w:rsidTr="003424D7">
        <w:tc>
          <w:tcPr>
            <w:tcW w:w="4140" w:type="dxa"/>
          </w:tcPr>
          <w:p w:rsidR="00BE6BBC" w:rsidRPr="00BE6BBC" w:rsidRDefault="00BE6BBC" w:rsidP="00BE6BBC">
            <w:pPr>
              <w:spacing w:after="0" w:line="240" w:lineRule="auto"/>
              <w:jc w:val="center"/>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Tarih</w:t>
            </w:r>
          </w:p>
        </w:tc>
      </w:tr>
    </w:tbl>
    <w:p w:rsidR="00BE6BBC" w:rsidRPr="00BE6BBC" w:rsidRDefault="00BE6BBC" w:rsidP="00BE6BBC">
      <w:pPr>
        <w:tabs>
          <w:tab w:val="left" w:pos="7710"/>
        </w:tabs>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lang w:eastAsia="tr-TR"/>
        </w:rPr>
      </w:pPr>
    </w:p>
    <w:p w:rsidR="00BE6BBC" w:rsidRPr="00BE6BBC" w:rsidRDefault="00BE6BBC" w:rsidP="00BE6BBC">
      <w:pPr>
        <w:spacing w:after="0" w:line="240" w:lineRule="auto"/>
        <w:ind w:left="284" w:hanging="284"/>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 xml:space="preserve">*  </w:t>
      </w:r>
      <w:r w:rsidR="009C4C00" w:rsidRPr="0016780C">
        <w:rPr>
          <w:rFonts w:asciiTheme="majorBidi" w:eastAsia="Times New Roman" w:hAnsiTheme="majorBidi" w:cstheme="majorBidi"/>
          <w:noProof w:val="0"/>
          <w:sz w:val="24"/>
          <w:szCs w:val="24"/>
          <w:lang w:eastAsia="tr-TR"/>
        </w:rPr>
        <w:t xml:space="preserve">3 üncü maddenin ikinci fıkrası çerçevesinde </w:t>
      </w:r>
      <w:r w:rsidR="009C4C00">
        <w:rPr>
          <w:rFonts w:asciiTheme="majorBidi" w:eastAsia="Times New Roman" w:hAnsiTheme="majorBidi" w:cstheme="majorBidi"/>
          <w:noProof w:val="0"/>
          <w:sz w:val="24"/>
          <w:szCs w:val="24"/>
          <w:lang w:eastAsia="tr-TR"/>
        </w:rPr>
        <w:t>b</w:t>
      </w:r>
      <w:r w:rsidR="009C4C00" w:rsidRPr="00932066">
        <w:rPr>
          <w:rFonts w:ascii="Times New Roman" w:eastAsia="Times New Roman" w:hAnsi="Times New Roman" w:cs="Times New Roman"/>
          <w:noProof w:val="0"/>
          <w:lang w:eastAsia="tr-TR"/>
        </w:rPr>
        <w:t>aşvurunun yazılı olarak yapılması halinde sunulur.</w:t>
      </w:r>
      <w:r w:rsidRPr="00BE6BBC">
        <w:rPr>
          <w:rFonts w:asciiTheme="majorBidi" w:eastAsia="Times New Roman" w:hAnsiTheme="majorBidi" w:cstheme="majorBidi"/>
          <w:noProof w:val="0"/>
          <w:lang w:eastAsia="tr-TR"/>
        </w:rPr>
        <w:t xml:space="preserve"> </w:t>
      </w:r>
    </w:p>
    <w:p w:rsidR="00BE6BBC" w:rsidRPr="00BE6BBC" w:rsidRDefault="00BE6BBC" w:rsidP="00BE6BBC">
      <w:pPr>
        <w:spacing w:after="0" w:line="240" w:lineRule="auto"/>
        <w:ind w:left="284" w:hanging="284"/>
        <w:jc w:val="both"/>
        <w:rPr>
          <w:rFonts w:asciiTheme="majorBidi" w:eastAsia="Times New Roman" w:hAnsiTheme="majorBidi" w:cstheme="majorBidi"/>
          <w:noProof w:val="0"/>
          <w:lang w:eastAsia="tr-TR"/>
        </w:rPr>
      </w:pPr>
      <w:r w:rsidRPr="00BE6BBC">
        <w:rPr>
          <w:rFonts w:asciiTheme="majorBidi" w:eastAsia="Times New Roman" w:hAnsiTheme="majorBidi" w:cstheme="majorBidi"/>
          <w:noProof w:val="0"/>
          <w:lang w:eastAsia="tr-TR"/>
        </w:rPr>
        <w:t xml:space="preserve">** OLDUĞUNU/OLMADIĞINI kelimelerinden biri seçilir, OLDUĞUNU kelimesinin seçilmesi halinde belgesinin de ekte sunulması gerekir. </w:t>
      </w:r>
    </w:p>
    <w:p w:rsidR="00BE6BBC" w:rsidRPr="00BE6BBC" w:rsidRDefault="00BE6BBC" w:rsidP="00BE6BBC">
      <w:pPr>
        <w:spacing w:after="0" w:line="240" w:lineRule="auto"/>
        <w:ind w:left="426" w:hanging="426"/>
        <w:rPr>
          <w:rFonts w:asciiTheme="majorBidi" w:eastAsia="Times New Roman" w:hAnsiTheme="majorBidi" w:cstheme="majorBidi"/>
          <w:noProof w:val="0"/>
          <w:sz w:val="24"/>
          <w:szCs w:val="24"/>
          <w:lang w:eastAsia="tr-TR"/>
        </w:rPr>
      </w:pPr>
    </w:p>
    <w:p w:rsidR="00BE6BBC" w:rsidRPr="00BE6BBC" w:rsidRDefault="00BE6BBC" w:rsidP="00BE6BBC">
      <w:pPr>
        <w:rPr>
          <w:rFonts w:asciiTheme="majorBidi" w:eastAsia="Times New Roman" w:hAnsiTheme="majorBidi" w:cstheme="majorBidi"/>
          <w:b/>
          <w:noProof w:val="0"/>
          <w:sz w:val="24"/>
          <w:szCs w:val="24"/>
          <w:lang w:eastAsia="tr-TR"/>
        </w:rPr>
      </w:pPr>
    </w:p>
    <w:p w:rsidR="00BE6BBC" w:rsidRPr="00BE6BBC" w:rsidRDefault="00BE6BBC" w:rsidP="00BE6BBC">
      <w:pP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br w:type="page"/>
      </w:r>
    </w:p>
    <w:p w:rsidR="009C4C00" w:rsidRDefault="009C4C00" w:rsidP="009C4C00">
      <w:pPr>
        <w:jc w:val="both"/>
        <w:rPr>
          <w:rFonts w:asciiTheme="majorBidi" w:hAnsiTheme="majorBidi" w:cstheme="majorBidi"/>
          <w:b/>
          <w:sz w:val="24"/>
          <w:szCs w:val="24"/>
          <w:u w:val="single"/>
        </w:rPr>
      </w:pPr>
      <w:r>
        <w:rPr>
          <w:rFonts w:asciiTheme="majorBidi" w:hAnsiTheme="majorBidi" w:cstheme="majorBidi"/>
          <w:b/>
          <w:sz w:val="24"/>
          <w:szCs w:val="24"/>
          <w:u w:val="single"/>
        </w:rPr>
        <w:t>Ek-3.9.a</w:t>
      </w:r>
    </w:p>
    <w:p w:rsidR="009C4C00" w:rsidRDefault="009C4C00" w:rsidP="007062B4">
      <w:pPr>
        <w:shd w:val="clear" w:color="auto" w:fill="FFFFFF"/>
        <w:spacing w:after="0" w:line="240" w:lineRule="auto"/>
        <w:jc w:val="both"/>
        <w:rPr>
          <w:rFonts w:asciiTheme="majorBidi" w:hAnsiTheme="majorBidi" w:cstheme="majorBidi"/>
          <w:sz w:val="24"/>
          <w:szCs w:val="24"/>
        </w:rPr>
      </w:pPr>
      <w:r>
        <w:rPr>
          <w:rFonts w:asciiTheme="majorBidi" w:hAnsiTheme="majorBidi" w:cstheme="majorBidi"/>
          <w:sz w:val="24"/>
          <w:szCs w:val="24"/>
        </w:rPr>
        <w:tab/>
        <w:t>Önlisans başvurusunda Kuruma sunulması gereken teminat mektubu örneği</w:t>
      </w:r>
    </w:p>
    <w:p w:rsidR="009C4C00" w:rsidRDefault="009C4C00" w:rsidP="007062B4">
      <w:pPr>
        <w:tabs>
          <w:tab w:val="left" w:pos="567"/>
        </w:tabs>
        <w:spacing w:after="0" w:line="240" w:lineRule="auto"/>
        <w:jc w:val="both"/>
        <w:rPr>
          <w:rFonts w:asciiTheme="majorBidi" w:hAnsiTheme="majorBidi" w:cstheme="majorBidi"/>
          <w:sz w:val="24"/>
          <w:szCs w:val="24"/>
        </w:rPr>
      </w:pPr>
    </w:p>
    <w:p w:rsidR="009C4C00" w:rsidRDefault="009C4C00" w:rsidP="007062B4">
      <w:pPr>
        <w:shd w:val="clear" w:color="auto" w:fill="FFFFFF"/>
        <w:spacing w:after="0" w:line="240" w:lineRule="auto"/>
        <w:rPr>
          <w:rFonts w:asciiTheme="majorBidi" w:hAnsiTheme="majorBidi" w:cstheme="majorBidi"/>
          <w:b/>
          <w:sz w:val="24"/>
          <w:szCs w:val="24"/>
        </w:rPr>
      </w:pP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 xml:space="preserve">        </w:t>
      </w:r>
      <w:r>
        <w:rPr>
          <w:rFonts w:asciiTheme="majorBidi" w:hAnsiTheme="majorBidi" w:cstheme="majorBidi"/>
          <w:b/>
          <w:sz w:val="24"/>
          <w:szCs w:val="24"/>
        </w:rPr>
        <w:t>Tarih    :</w:t>
      </w:r>
    </w:p>
    <w:p w:rsidR="009C4C00" w:rsidRDefault="009C4C00" w:rsidP="007062B4">
      <w:pPr>
        <w:shd w:val="clear" w:color="auto" w:fill="FFFFFF"/>
        <w:spacing w:after="0" w:line="240" w:lineRule="auto"/>
        <w:rPr>
          <w:rFonts w:asciiTheme="majorBidi" w:hAnsiTheme="majorBidi" w:cstheme="majorBidi"/>
          <w:b/>
          <w:sz w:val="24"/>
          <w:szCs w:val="24"/>
        </w:rPr>
      </w:pP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 xml:space="preserve">         </w:t>
      </w:r>
      <w:r>
        <w:rPr>
          <w:rFonts w:asciiTheme="majorBidi" w:hAnsiTheme="majorBidi" w:cstheme="majorBidi"/>
          <w:b/>
          <w:sz w:val="24"/>
          <w:szCs w:val="24"/>
        </w:rPr>
        <w:t>No        :</w:t>
      </w:r>
    </w:p>
    <w:p w:rsidR="009C4C00" w:rsidRDefault="009C4C00" w:rsidP="007062B4">
      <w:pPr>
        <w:shd w:val="clear" w:color="auto" w:fill="FFFFFF"/>
        <w:spacing w:after="0" w:line="240" w:lineRule="auto"/>
        <w:rPr>
          <w:rFonts w:asciiTheme="majorBidi" w:hAnsiTheme="majorBidi" w:cstheme="majorBidi"/>
          <w:sz w:val="24"/>
          <w:szCs w:val="24"/>
        </w:rPr>
      </w:pPr>
    </w:p>
    <w:p w:rsidR="009C4C00" w:rsidRDefault="009C4C00" w:rsidP="007062B4">
      <w:pPr>
        <w:shd w:val="clear" w:color="auto" w:fill="FFFFFF"/>
        <w:spacing w:after="0" w:line="240" w:lineRule="auto"/>
        <w:jc w:val="center"/>
        <w:rPr>
          <w:rFonts w:asciiTheme="majorBidi" w:hAnsiTheme="majorBidi" w:cstheme="majorBidi"/>
          <w:b/>
          <w:sz w:val="24"/>
          <w:szCs w:val="24"/>
        </w:rPr>
      </w:pPr>
      <w:r>
        <w:rPr>
          <w:rFonts w:asciiTheme="majorBidi" w:hAnsiTheme="majorBidi" w:cstheme="majorBidi"/>
          <w:b/>
          <w:sz w:val="24"/>
          <w:szCs w:val="24"/>
        </w:rPr>
        <w:t>TEMİNAT MEKTUBU</w:t>
      </w:r>
    </w:p>
    <w:p w:rsidR="009C4C00" w:rsidRDefault="009C4C00" w:rsidP="007062B4">
      <w:pPr>
        <w:spacing w:after="0" w:line="240" w:lineRule="auto"/>
        <w:jc w:val="center"/>
        <w:rPr>
          <w:rFonts w:asciiTheme="majorBidi" w:hAnsiTheme="majorBidi" w:cstheme="majorBidi"/>
          <w:b/>
          <w:sz w:val="24"/>
          <w:szCs w:val="24"/>
        </w:rPr>
      </w:pPr>
      <w:r>
        <w:rPr>
          <w:rFonts w:asciiTheme="majorBidi" w:hAnsiTheme="majorBidi" w:cstheme="majorBidi"/>
          <w:b/>
          <w:sz w:val="24"/>
          <w:szCs w:val="24"/>
        </w:rPr>
        <w:t>T.C.</w:t>
      </w:r>
    </w:p>
    <w:p w:rsidR="009C4C00" w:rsidRDefault="009C4C00" w:rsidP="007062B4">
      <w:pPr>
        <w:spacing w:after="0" w:line="240" w:lineRule="auto"/>
        <w:jc w:val="center"/>
        <w:rPr>
          <w:rFonts w:asciiTheme="majorBidi" w:hAnsiTheme="majorBidi" w:cstheme="majorBidi"/>
          <w:b/>
          <w:sz w:val="24"/>
          <w:szCs w:val="24"/>
        </w:rPr>
      </w:pPr>
      <w:r>
        <w:rPr>
          <w:rFonts w:asciiTheme="majorBidi" w:hAnsiTheme="majorBidi" w:cstheme="majorBidi"/>
          <w:b/>
          <w:sz w:val="24"/>
          <w:szCs w:val="24"/>
        </w:rPr>
        <w:t>ENERJİ PİYASASI DÜZENLEME KURUMU BAŞKANLIĞINA</w:t>
      </w:r>
    </w:p>
    <w:p w:rsidR="009C4C00" w:rsidRDefault="009C4C00" w:rsidP="007062B4">
      <w:pPr>
        <w:spacing w:after="0" w:line="240" w:lineRule="auto"/>
        <w:jc w:val="center"/>
        <w:rPr>
          <w:rFonts w:asciiTheme="majorBidi" w:hAnsiTheme="majorBidi" w:cstheme="majorBidi"/>
          <w:b/>
          <w:sz w:val="24"/>
          <w:szCs w:val="24"/>
        </w:rPr>
      </w:pPr>
      <w:r>
        <w:rPr>
          <w:rFonts w:asciiTheme="majorBidi" w:hAnsiTheme="majorBidi" w:cstheme="majorBidi"/>
          <w:b/>
          <w:sz w:val="24"/>
          <w:szCs w:val="24"/>
        </w:rPr>
        <w:t>Mustafa Kemal Mahallesi 2078. Sok No:4 06510 Çankaya-ANKARA</w:t>
      </w:r>
    </w:p>
    <w:p w:rsidR="009C4C00" w:rsidRDefault="009C4C00" w:rsidP="009C4C00">
      <w:pPr>
        <w:jc w:val="both"/>
        <w:rPr>
          <w:rFonts w:asciiTheme="majorBidi" w:hAnsiTheme="majorBidi" w:cstheme="majorBidi"/>
          <w:sz w:val="24"/>
          <w:szCs w:val="24"/>
        </w:rPr>
      </w:pPr>
    </w:p>
    <w:p w:rsidR="009C4C00" w:rsidRDefault="009C4C00" w:rsidP="009C4C00">
      <w:pPr>
        <w:tabs>
          <w:tab w:val="left" w:pos="709"/>
        </w:tabs>
        <w:jc w:val="both"/>
        <w:rPr>
          <w:rFonts w:asciiTheme="majorBidi" w:hAnsiTheme="majorBidi" w:cstheme="majorBidi"/>
          <w:sz w:val="24"/>
          <w:szCs w:val="24"/>
        </w:rPr>
      </w:pPr>
      <w:r w:rsidRPr="00BE6BBC">
        <w:rPr>
          <w:rFonts w:asciiTheme="majorBidi" w:hAnsiTheme="majorBidi" w:cstheme="majorBidi"/>
          <w:sz w:val="24"/>
          <w:szCs w:val="24"/>
        </w:rPr>
        <w:t xml:space="preserve">……… </w:t>
      </w:r>
      <w:r>
        <w:rPr>
          <w:rFonts w:asciiTheme="majorBidi" w:hAnsiTheme="majorBidi" w:cstheme="majorBidi"/>
          <w:sz w:val="24"/>
          <w:szCs w:val="24"/>
        </w:rPr>
        <w:t>i</w:t>
      </w:r>
      <w:r w:rsidRPr="00BE6BBC">
        <w:rPr>
          <w:rFonts w:asciiTheme="majorBidi" w:hAnsiTheme="majorBidi" w:cstheme="majorBidi"/>
          <w:sz w:val="24"/>
          <w:szCs w:val="24"/>
        </w:rPr>
        <w:t>li ……..</w:t>
      </w:r>
      <w:r>
        <w:rPr>
          <w:rFonts w:asciiTheme="majorBidi" w:hAnsiTheme="majorBidi" w:cstheme="majorBidi"/>
          <w:sz w:val="24"/>
          <w:szCs w:val="24"/>
        </w:rPr>
        <w:t>i</w:t>
      </w:r>
      <w:r w:rsidRPr="00BE6BBC">
        <w:rPr>
          <w:rFonts w:asciiTheme="majorBidi" w:hAnsiTheme="majorBidi" w:cstheme="majorBidi"/>
          <w:sz w:val="24"/>
          <w:szCs w:val="24"/>
        </w:rPr>
        <w:t>lçesi, …….mevkiinde kurulması planlanan, ……</w:t>
      </w:r>
      <w:r w:rsidR="007A073F">
        <w:rPr>
          <w:rFonts w:asciiTheme="majorBidi" w:hAnsiTheme="majorBidi" w:cstheme="majorBidi"/>
          <w:sz w:val="24"/>
          <w:szCs w:val="24"/>
        </w:rPr>
        <w:t xml:space="preserve">(1) </w:t>
      </w:r>
      <w:r w:rsidRPr="00BE6BBC">
        <w:rPr>
          <w:rFonts w:asciiTheme="majorBidi" w:hAnsiTheme="majorBidi" w:cstheme="majorBidi"/>
          <w:sz w:val="24"/>
          <w:szCs w:val="24"/>
        </w:rPr>
        <w:t xml:space="preserve">dayalı …… </w:t>
      </w:r>
      <w:r w:rsidR="007A073F">
        <w:rPr>
          <w:rFonts w:asciiTheme="majorBidi" w:hAnsiTheme="majorBidi" w:cstheme="majorBidi"/>
          <w:sz w:val="24"/>
          <w:szCs w:val="24"/>
        </w:rPr>
        <w:t xml:space="preserve">(2) </w:t>
      </w:r>
      <w:r w:rsidRPr="00BE6BBC">
        <w:rPr>
          <w:rFonts w:asciiTheme="majorBidi" w:hAnsiTheme="majorBidi" w:cstheme="majorBidi"/>
          <w:sz w:val="24"/>
          <w:szCs w:val="24"/>
        </w:rPr>
        <w:t>MW</w:t>
      </w:r>
      <w:r w:rsidRPr="00BE6BBC">
        <w:rPr>
          <w:rFonts w:asciiTheme="majorBidi" w:hAnsiTheme="majorBidi" w:cstheme="majorBidi"/>
          <w:sz w:val="24"/>
          <w:szCs w:val="24"/>
          <w:vertAlign w:val="subscript"/>
        </w:rPr>
        <w:t>m</w:t>
      </w:r>
      <w:r w:rsidRPr="00BE6BBC">
        <w:rPr>
          <w:rFonts w:asciiTheme="majorBidi" w:hAnsiTheme="majorBidi" w:cstheme="majorBidi"/>
          <w:sz w:val="24"/>
          <w:szCs w:val="24"/>
        </w:rPr>
        <w:t xml:space="preserve"> </w:t>
      </w:r>
      <w:r>
        <w:rPr>
          <w:rFonts w:asciiTheme="majorBidi" w:hAnsiTheme="majorBidi" w:cstheme="majorBidi"/>
          <w:sz w:val="24"/>
          <w:szCs w:val="24"/>
        </w:rPr>
        <w:t xml:space="preserve"> </w:t>
      </w:r>
      <w:r w:rsidRPr="00BE6BBC">
        <w:rPr>
          <w:rFonts w:asciiTheme="majorBidi" w:hAnsiTheme="majorBidi" w:cstheme="majorBidi"/>
          <w:sz w:val="24"/>
          <w:szCs w:val="24"/>
        </w:rPr>
        <w:t>kurulu gücünde ………… adındaki üretim tesisi için Enerji Piyasası Düzenleme Kurumuna (Kurum) önlisans başvurusunda bulunacak/önlisans verilen………………..’nın (Şirket)</w:t>
      </w:r>
      <w:r>
        <w:rPr>
          <w:rFonts w:asciiTheme="majorBidi" w:hAnsiTheme="majorBidi" w:cstheme="majorBidi"/>
          <w:sz w:val="24"/>
          <w:szCs w:val="24"/>
        </w:rPr>
        <w:t>, Kuruma vermek zorunda olduğu teminat tutarı olan ………………… (rakam ve yazı ile) TL.’yi Bankamız garanti ettiğinden, 6446 sayılı Elektrik Piyasası Kanunu ve Elektrik Piyasası Lisans Yönetmeliğinde belirtilen teminat mektubunun irat kaydedilmesini gerektiren hallerin gerçekleştiğine Kurul tarafından karar verildiği taktirde,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rsidR="009C4C00" w:rsidRDefault="009C4C00" w:rsidP="009C4C00">
      <w:pPr>
        <w:jc w:val="both"/>
        <w:rPr>
          <w:rFonts w:asciiTheme="majorBidi" w:hAnsiTheme="majorBidi" w:cstheme="majorBidi"/>
          <w:sz w:val="24"/>
          <w:szCs w:val="24"/>
        </w:rPr>
      </w:pPr>
    </w:p>
    <w:p w:rsidR="009C4C00" w:rsidRDefault="009C4C00" w:rsidP="009C4C00">
      <w:pPr>
        <w:ind w:firstLine="720"/>
        <w:jc w:val="both"/>
        <w:rPr>
          <w:rFonts w:asciiTheme="majorBidi" w:hAnsiTheme="majorBidi" w:cstheme="majorBidi"/>
          <w:sz w:val="24"/>
          <w:szCs w:val="24"/>
        </w:rPr>
      </w:pPr>
      <w:r>
        <w:rPr>
          <w:rFonts w:asciiTheme="majorBidi" w:hAnsiTheme="majorBidi" w:cstheme="majorBidi"/>
          <w:sz w:val="24"/>
          <w:szCs w:val="24"/>
        </w:rPr>
        <w:t>İşbu teminat mektubu kesin, süresiz ve limit dışıdır.</w:t>
      </w:r>
    </w:p>
    <w:p w:rsidR="009C4C00" w:rsidRDefault="009C4C00" w:rsidP="009C4C00">
      <w:pPr>
        <w:jc w:val="both"/>
        <w:rPr>
          <w:rFonts w:asciiTheme="majorBidi" w:hAnsiTheme="majorBidi" w:cstheme="majorBidi"/>
          <w:sz w:val="24"/>
          <w:szCs w:val="24"/>
        </w:rPr>
      </w:pPr>
    </w:p>
    <w:p w:rsidR="009C4C00" w:rsidRDefault="009C4C00" w:rsidP="00F518C8">
      <w:pPr>
        <w:spacing w:after="0" w:line="240" w:lineRule="auto"/>
        <w:jc w:val="both"/>
        <w:rPr>
          <w:rFonts w:asciiTheme="majorBidi" w:hAnsiTheme="majorBidi" w:cstheme="majorBidi"/>
          <w:sz w:val="24"/>
          <w:szCs w:val="24"/>
        </w:rPr>
      </w:pPr>
    </w:p>
    <w:p w:rsidR="009C4C00" w:rsidRDefault="009C4C00" w:rsidP="00F518C8">
      <w:pPr>
        <w:spacing w:after="0" w:line="240" w:lineRule="auto"/>
        <w:jc w:val="right"/>
        <w:rPr>
          <w:rFonts w:asciiTheme="majorBidi" w:hAnsiTheme="majorBidi" w:cstheme="majorBidi"/>
          <w:b/>
          <w:sz w:val="24"/>
          <w:szCs w:val="24"/>
        </w:rPr>
      </w:pPr>
      <w:r>
        <w:rPr>
          <w:rFonts w:asciiTheme="majorBidi" w:hAnsiTheme="majorBidi" w:cstheme="majorBidi"/>
          <w:b/>
          <w:sz w:val="24"/>
          <w:szCs w:val="24"/>
        </w:rPr>
        <w:t>…………… BANKASI A.Ş.</w:t>
      </w:r>
    </w:p>
    <w:p w:rsidR="009C4C00" w:rsidRDefault="009C4C00" w:rsidP="00F518C8">
      <w:pPr>
        <w:spacing w:after="0" w:line="240" w:lineRule="auto"/>
        <w:jc w:val="right"/>
        <w:rPr>
          <w:rFonts w:asciiTheme="majorBidi" w:hAnsiTheme="majorBidi" w:cstheme="majorBidi"/>
          <w:b/>
          <w:sz w:val="24"/>
          <w:szCs w:val="24"/>
        </w:rPr>
      </w:pPr>
      <w:r>
        <w:rPr>
          <w:rFonts w:asciiTheme="majorBidi" w:hAnsiTheme="majorBidi" w:cstheme="majorBidi"/>
          <w:b/>
          <w:sz w:val="24"/>
          <w:szCs w:val="24"/>
        </w:rPr>
        <w:t>…………… ŞUBESİ</w:t>
      </w:r>
    </w:p>
    <w:p w:rsidR="009C4C00" w:rsidRDefault="009C4C00" w:rsidP="00F518C8">
      <w:pPr>
        <w:spacing w:after="0" w:line="240" w:lineRule="auto"/>
        <w:ind w:left="4248"/>
        <w:jc w:val="right"/>
        <w:rPr>
          <w:rFonts w:asciiTheme="majorBidi" w:hAnsiTheme="majorBidi" w:cstheme="majorBidi"/>
          <w:b/>
          <w:sz w:val="24"/>
          <w:szCs w:val="24"/>
        </w:rPr>
      </w:pPr>
      <w:r>
        <w:rPr>
          <w:rFonts w:asciiTheme="majorBidi" w:hAnsiTheme="majorBidi" w:cstheme="majorBidi"/>
          <w:b/>
          <w:sz w:val="24"/>
          <w:szCs w:val="24"/>
        </w:rPr>
        <w:t>Banka yetkililerinin isim, unvan ve imzaları</w:t>
      </w:r>
    </w:p>
    <w:p w:rsidR="009C4C00" w:rsidRDefault="009C4C00" w:rsidP="00F518C8">
      <w:pPr>
        <w:spacing w:after="0" w:line="240" w:lineRule="auto"/>
        <w:jc w:val="right"/>
        <w:rPr>
          <w:rFonts w:asciiTheme="majorBidi" w:hAnsiTheme="majorBidi" w:cstheme="majorBidi"/>
          <w:b/>
          <w:sz w:val="24"/>
          <w:szCs w:val="24"/>
        </w:rPr>
      </w:pPr>
    </w:p>
    <w:p w:rsidR="00516265" w:rsidRDefault="00516265" w:rsidP="00516265">
      <w:pPr>
        <w:spacing w:after="0" w:line="240" w:lineRule="auto"/>
        <w:jc w:val="right"/>
        <w:rPr>
          <w:rFonts w:ascii="Times New Roman" w:eastAsia="Times New Roman" w:hAnsi="Times New Roman" w:cs="Times New Roman"/>
          <w:b/>
          <w:noProof w:val="0"/>
          <w:sz w:val="24"/>
          <w:szCs w:val="24"/>
          <w:lang w:eastAsia="tr-TR"/>
        </w:rPr>
      </w:pPr>
    </w:p>
    <w:p w:rsidR="00F518C8" w:rsidRDefault="00F518C8" w:rsidP="00516265">
      <w:pPr>
        <w:spacing w:after="0" w:line="240" w:lineRule="auto"/>
        <w:jc w:val="right"/>
        <w:rPr>
          <w:rFonts w:ascii="Times New Roman" w:eastAsia="Times New Roman" w:hAnsi="Times New Roman" w:cs="Times New Roman"/>
          <w:b/>
          <w:noProof w:val="0"/>
          <w:sz w:val="24"/>
          <w:szCs w:val="24"/>
          <w:lang w:eastAsia="tr-TR"/>
        </w:rPr>
      </w:pPr>
    </w:p>
    <w:p w:rsidR="00F518C8" w:rsidRDefault="00F518C8" w:rsidP="00516265">
      <w:pPr>
        <w:spacing w:after="0" w:line="240" w:lineRule="auto"/>
        <w:jc w:val="right"/>
        <w:rPr>
          <w:rFonts w:ascii="Times New Roman" w:eastAsia="Times New Roman" w:hAnsi="Times New Roman" w:cs="Times New Roman"/>
          <w:b/>
          <w:noProof w:val="0"/>
          <w:sz w:val="24"/>
          <w:szCs w:val="24"/>
          <w:lang w:eastAsia="tr-TR"/>
        </w:rPr>
      </w:pPr>
    </w:p>
    <w:p w:rsidR="00F518C8" w:rsidRPr="00516265" w:rsidRDefault="00F518C8" w:rsidP="00516265">
      <w:pPr>
        <w:spacing w:after="0" w:line="240" w:lineRule="auto"/>
        <w:jc w:val="right"/>
        <w:rPr>
          <w:rFonts w:ascii="Times New Roman" w:eastAsia="Times New Roman" w:hAnsi="Times New Roman" w:cs="Times New Roman"/>
          <w:b/>
          <w:noProof w:val="0"/>
          <w:sz w:val="24"/>
          <w:szCs w:val="24"/>
          <w:lang w:eastAsia="tr-TR"/>
        </w:rPr>
      </w:pPr>
    </w:p>
    <w:p w:rsidR="007062B4" w:rsidRDefault="007062B4" w:rsidP="00BE6BBC">
      <w:pPr>
        <w:spacing w:after="0" w:line="240" w:lineRule="auto"/>
        <w:jc w:val="both"/>
        <w:rPr>
          <w:rFonts w:asciiTheme="majorBidi" w:eastAsia="Times New Roman" w:hAnsiTheme="majorBidi" w:cstheme="majorBidi"/>
          <w:b/>
          <w:noProof w:val="0"/>
          <w:sz w:val="24"/>
          <w:szCs w:val="24"/>
          <w:u w:val="single"/>
          <w:lang w:eastAsia="tr-TR"/>
        </w:rPr>
      </w:pPr>
    </w:p>
    <w:p w:rsidR="007062B4" w:rsidRDefault="007062B4" w:rsidP="00BE6BBC">
      <w:pPr>
        <w:spacing w:after="0" w:line="240" w:lineRule="auto"/>
        <w:jc w:val="both"/>
        <w:rPr>
          <w:rFonts w:asciiTheme="majorBidi" w:eastAsia="Times New Roman" w:hAnsiTheme="majorBidi" w:cstheme="majorBidi"/>
          <w:b/>
          <w:noProof w:val="0"/>
          <w:sz w:val="24"/>
          <w:szCs w:val="24"/>
          <w:u w:val="single"/>
          <w:lang w:eastAsia="tr-TR"/>
        </w:rPr>
      </w:pPr>
    </w:p>
    <w:p w:rsidR="007062B4" w:rsidRDefault="007062B4" w:rsidP="00BE6BBC">
      <w:pPr>
        <w:spacing w:after="0" w:line="240" w:lineRule="auto"/>
        <w:jc w:val="both"/>
        <w:rPr>
          <w:rFonts w:asciiTheme="majorBidi" w:eastAsia="Times New Roman" w:hAnsiTheme="majorBidi" w:cstheme="majorBidi"/>
          <w:b/>
          <w:noProof w:val="0"/>
          <w:sz w:val="24"/>
          <w:szCs w:val="24"/>
          <w:u w:val="single"/>
          <w:lang w:eastAsia="tr-TR"/>
        </w:rPr>
      </w:pPr>
    </w:p>
    <w:p w:rsidR="007062B4" w:rsidRDefault="007062B4" w:rsidP="00BE6BBC">
      <w:pPr>
        <w:spacing w:after="0" w:line="240" w:lineRule="auto"/>
        <w:jc w:val="both"/>
        <w:rPr>
          <w:rFonts w:asciiTheme="majorBidi" w:eastAsia="Times New Roman" w:hAnsiTheme="majorBidi" w:cstheme="majorBidi"/>
          <w:b/>
          <w:noProof w:val="0"/>
          <w:sz w:val="24"/>
          <w:szCs w:val="24"/>
          <w:u w:val="single"/>
          <w:lang w:eastAsia="tr-TR"/>
        </w:rPr>
      </w:pPr>
    </w:p>
    <w:p w:rsidR="007062B4" w:rsidRDefault="007062B4" w:rsidP="00BE6BBC">
      <w:pPr>
        <w:spacing w:after="0" w:line="240" w:lineRule="auto"/>
        <w:jc w:val="both"/>
        <w:rPr>
          <w:rFonts w:asciiTheme="majorBidi" w:eastAsia="Times New Roman" w:hAnsiTheme="majorBidi" w:cstheme="majorBidi"/>
          <w:b/>
          <w:noProof w:val="0"/>
          <w:sz w:val="24"/>
          <w:szCs w:val="24"/>
          <w:u w:val="single"/>
          <w:lang w:eastAsia="tr-TR"/>
        </w:rPr>
      </w:pPr>
    </w:p>
    <w:p w:rsidR="007062B4" w:rsidRDefault="007062B4" w:rsidP="00BE6BBC">
      <w:pPr>
        <w:spacing w:after="0" w:line="240" w:lineRule="auto"/>
        <w:jc w:val="both"/>
        <w:rPr>
          <w:rFonts w:asciiTheme="majorBidi" w:eastAsia="Times New Roman" w:hAnsiTheme="majorBidi" w:cstheme="majorBidi"/>
          <w:b/>
          <w:noProof w:val="0"/>
          <w:sz w:val="24"/>
          <w:szCs w:val="24"/>
          <w:u w:val="single"/>
          <w:lang w:eastAsia="tr-TR"/>
        </w:rPr>
      </w:pPr>
    </w:p>
    <w:p w:rsidR="007062B4" w:rsidRDefault="007062B4" w:rsidP="00BE6BBC">
      <w:pPr>
        <w:spacing w:after="0" w:line="240" w:lineRule="auto"/>
        <w:jc w:val="both"/>
        <w:rPr>
          <w:rFonts w:asciiTheme="majorBidi" w:eastAsia="Times New Roman" w:hAnsiTheme="majorBidi" w:cstheme="majorBidi"/>
          <w:b/>
          <w:noProof w:val="0"/>
          <w:sz w:val="24"/>
          <w:szCs w:val="24"/>
          <w:u w:val="single"/>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u w:val="single"/>
          <w:lang w:eastAsia="tr-TR"/>
        </w:rPr>
      </w:pPr>
      <w:r w:rsidRPr="00BE6BBC">
        <w:rPr>
          <w:rFonts w:asciiTheme="majorBidi" w:eastAsia="Times New Roman" w:hAnsiTheme="majorBidi" w:cstheme="majorBidi"/>
          <w:b/>
          <w:noProof w:val="0"/>
          <w:sz w:val="24"/>
          <w:szCs w:val="24"/>
          <w:u w:val="single"/>
          <w:lang w:eastAsia="tr-TR"/>
        </w:rPr>
        <w:t>Ek-3.9.b</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Nükleer enerjiye dayalı önlisans başvurusunda Kuruma sunulması gereken teminat mektubu örneği</w:t>
      </w:r>
    </w:p>
    <w:p w:rsidR="00BE6BBC" w:rsidRPr="00BE6BBC" w:rsidRDefault="00BE6BBC" w:rsidP="00BE6BBC">
      <w:pPr>
        <w:shd w:val="clear" w:color="auto" w:fill="FFFFFF"/>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hd w:val="clear" w:color="auto" w:fill="FFFFFF"/>
        <w:spacing w:after="0" w:line="240" w:lineRule="auto"/>
        <w:jc w:val="right"/>
        <w:rPr>
          <w:rFonts w:ascii="Times New Roman" w:eastAsia="Times New Roman" w:hAnsi="Times New Roman" w:cs="Times New Roman"/>
          <w:b/>
          <w:noProof w:val="0"/>
          <w:sz w:val="24"/>
          <w:szCs w:val="24"/>
          <w:lang w:eastAsia="tr-TR"/>
        </w:rPr>
      </w:pPr>
      <w:r w:rsidRPr="00BE6BBC">
        <w:rPr>
          <w:rFonts w:ascii="Times New Roman" w:eastAsia="Times New Roman" w:hAnsi="Times New Roman" w:cs="Times New Roman"/>
          <w:b/>
          <w:noProof w:val="0"/>
          <w:sz w:val="24"/>
          <w:szCs w:val="24"/>
          <w:lang w:eastAsia="tr-TR"/>
        </w:rPr>
        <w:t>Tarih    :</w:t>
      </w:r>
    </w:p>
    <w:p w:rsidR="00BE6BBC" w:rsidRPr="00BE6BBC" w:rsidRDefault="00BE6BBC" w:rsidP="00BE6BBC">
      <w:pPr>
        <w:shd w:val="clear" w:color="auto" w:fill="FFFFFF"/>
        <w:spacing w:after="0" w:line="240" w:lineRule="auto"/>
        <w:jc w:val="right"/>
        <w:rPr>
          <w:rFonts w:asciiTheme="majorBidi" w:eastAsia="Times New Roman" w:hAnsiTheme="majorBidi" w:cstheme="majorBidi"/>
          <w:noProof w:val="0"/>
          <w:sz w:val="24"/>
          <w:szCs w:val="24"/>
          <w:lang w:eastAsia="tr-TR"/>
        </w:rPr>
      </w:pP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r>
      <w:r w:rsidRPr="00BE6BBC">
        <w:rPr>
          <w:rFonts w:ascii="Times New Roman" w:eastAsia="Times New Roman" w:hAnsi="Times New Roman" w:cs="Times New Roman"/>
          <w:noProof w:val="0"/>
          <w:sz w:val="24"/>
          <w:szCs w:val="24"/>
          <w:lang w:eastAsia="tr-TR"/>
        </w:rPr>
        <w:tab/>
        <w:t xml:space="preserve">         </w:t>
      </w:r>
      <w:r w:rsidRPr="00BE6BBC">
        <w:rPr>
          <w:rFonts w:ascii="Times New Roman" w:eastAsia="Times New Roman" w:hAnsi="Times New Roman" w:cs="Times New Roman"/>
          <w:b/>
          <w:noProof w:val="0"/>
          <w:sz w:val="24"/>
          <w:szCs w:val="24"/>
          <w:lang w:eastAsia="tr-TR"/>
        </w:rPr>
        <w:t>No        :</w:t>
      </w:r>
    </w:p>
    <w:p w:rsidR="00BE6BBC" w:rsidRPr="00BE6BBC" w:rsidRDefault="00BE6BBC" w:rsidP="00BE6BBC">
      <w:pPr>
        <w:shd w:val="clear" w:color="auto" w:fill="FFFFFF"/>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hd w:val="clear" w:color="auto" w:fill="FFFFFF"/>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TEMİNAT MEKTUBU</w:t>
      </w: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T.C.</w:t>
      </w:r>
    </w:p>
    <w:p w:rsidR="00BE6BBC" w:rsidRPr="00BE6BBC" w:rsidRDefault="00BE6BBC" w:rsidP="00BE6BBC">
      <w:pPr>
        <w:spacing w:after="0" w:line="240" w:lineRule="auto"/>
        <w:jc w:val="center"/>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ENERJİ PİYASASI DÜZENLEME KURUMU BAŞKANLIĞINA</w:t>
      </w:r>
    </w:p>
    <w:p w:rsidR="00BE6BBC" w:rsidRPr="007062B4" w:rsidRDefault="007062B4" w:rsidP="00BE6BBC">
      <w:pPr>
        <w:spacing w:after="0" w:line="240" w:lineRule="auto"/>
        <w:jc w:val="center"/>
        <w:rPr>
          <w:rFonts w:ascii="Times New Roman" w:eastAsia="Times New Roman" w:hAnsi="Times New Roman" w:cs="Times New Roman"/>
          <w:b/>
          <w:noProof w:val="0"/>
          <w:sz w:val="24"/>
          <w:szCs w:val="24"/>
          <w:lang w:eastAsia="tr-TR"/>
        </w:rPr>
      </w:pPr>
      <w:r>
        <w:rPr>
          <w:rFonts w:ascii="Times New Roman" w:hAnsi="Times New Roman" w:cs="Times New Roman"/>
          <w:b/>
          <w:sz w:val="24"/>
          <w:szCs w:val="24"/>
        </w:rPr>
        <w:t>Mustafa Kemal Mahallesi</w:t>
      </w:r>
      <w:r w:rsidR="009C103C" w:rsidRPr="007062B4">
        <w:rPr>
          <w:rFonts w:ascii="Times New Roman" w:hAnsi="Times New Roman" w:cs="Times New Roman"/>
          <w:b/>
          <w:sz w:val="24"/>
          <w:szCs w:val="24"/>
        </w:rPr>
        <w:t xml:space="preserve"> 2078. Sokak No:4 06510 Çankaya/ ANKARA</w:t>
      </w:r>
    </w:p>
    <w:p w:rsidR="00BE6BBC" w:rsidRPr="007062B4"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r w:rsidRPr="00BE6BBC">
        <w:rPr>
          <w:rFonts w:asciiTheme="majorBidi" w:eastAsia="Times New Roman" w:hAnsiTheme="majorBidi" w:cstheme="majorBidi"/>
          <w:noProof w:val="0"/>
          <w:sz w:val="24"/>
          <w:szCs w:val="24"/>
          <w:lang w:eastAsia="tr-TR"/>
        </w:rPr>
        <w:t>……… İli ……..İlçesi, …….mevkiinde kurulması planlanan/inşa halindeki, nükleer enerjiye dayalı …… MW</w:t>
      </w:r>
      <w:r w:rsidRPr="00BE6BBC">
        <w:rPr>
          <w:rFonts w:asciiTheme="majorBidi" w:eastAsia="Times New Roman" w:hAnsiTheme="majorBidi" w:cstheme="majorBidi"/>
          <w:noProof w:val="0"/>
          <w:sz w:val="24"/>
          <w:szCs w:val="24"/>
          <w:vertAlign w:val="subscript"/>
          <w:lang w:eastAsia="tr-TR"/>
        </w:rPr>
        <w:t>m</w:t>
      </w:r>
      <w:r w:rsidRPr="00BE6BBC">
        <w:rPr>
          <w:rFonts w:asciiTheme="majorBidi" w:eastAsia="Times New Roman" w:hAnsiTheme="majorBidi" w:cstheme="majorBidi"/>
          <w:noProof w:val="0"/>
          <w:sz w:val="24"/>
          <w:szCs w:val="24"/>
          <w:lang w:eastAsia="tr-TR"/>
        </w:rPr>
        <w:t xml:space="preserve"> kurulu gücünde ………… adındaki üretim tesisi için Enerji Piyasası Düzenleme Kurumuna (Kurum) önlisans başvurusunda bulunacak/önlisans verilen ………………..’nın (Şirket), Kuruma vermek zorunda olduğu teminat tutarı olan ………………… (rakam ve yazı ile) TL.’yi Bankamız garanti ettiğinden, Şirketin, elektrik piyasasına ilişkin kanun, yönetmelik, tebliğ, şartname, önlisans ve ilgili diğer mevzuat hüküm ve şartlarını yerine getirmemesi veya ilgili mevzuatta teminat mektubunun irat kaydedilmesini gerektirecek bir nedenle önlisansının sona erdirilmesi veya önlisansının iptali halinde,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both"/>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noProof w:val="0"/>
          <w:sz w:val="24"/>
          <w:szCs w:val="24"/>
          <w:lang w:eastAsia="tr-TR"/>
        </w:rPr>
        <w:t>İşbu teminat mektubu banka şubesi limitleri ile sınırlı olmaksızın, kesin ve 15 yıl sürelidir.</w:t>
      </w:r>
    </w:p>
    <w:p w:rsidR="00BE6BBC" w:rsidRPr="00BE6BBC" w:rsidRDefault="00BE6BBC" w:rsidP="00BE6BBC">
      <w:pPr>
        <w:spacing w:after="0" w:line="240" w:lineRule="auto"/>
        <w:jc w:val="both"/>
        <w:rPr>
          <w:rFonts w:asciiTheme="majorBidi" w:eastAsia="Times New Roman" w:hAnsiTheme="majorBidi" w:cstheme="majorBidi"/>
          <w:noProof w:val="0"/>
          <w:sz w:val="24"/>
          <w:szCs w:val="24"/>
          <w:lang w:eastAsia="tr-TR"/>
        </w:rPr>
      </w:pPr>
    </w:p>
    <w:p w:rsidR="00BE6BBC" w:rsidRPr="00BE6BBC" w:rsidRDefault="00BE6BBC" w:rsidP="00BE6BBC">
      <w:pPr>
        <w:spacing w:after="0" w:line="240" w:lineRule="auto"/>
        <w:jc w:val="right"/>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 BANKASI A.Ş.</w:t>
      </w:r>
    </w:p>
    <w:p w:rsidR="00BE6BBC" w:rsidRPr="00BE6BBC" w:rsidRDefault="00BE6BBC" w:rsidP="00BE6BBC">
      <w:pPr>
        <w:spacing w:after="0" w:line="240" w:lineRule="auto"/>
        <w:jc w:val="right"/>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 ŞUBESİ</w:t>
      </w:r>
    </w:p>
    <w:p w:rsidR="00BE6BBC" w:rsidRPr="00BE6BBC" w:rsidRDefault="00BE6BBC" w:rsidP="00BE6BBC">
      <w:pPr>
        <w:spacing w:after="0" w:line="240" w:lineRule="auto"/>
        <w:jc w:val="right"/>
        <w:rPr>
          <w:rFonts w:asciiTheme="majorBidi" w:eastAsia="Times New Roman" w:hAnsiTheme="majorBidi" w:cstheme="majorBidi"/>
          <w:b/>
          <w:noProof w:val="0"/>
          <w:sz w:val="24"/>
          <w:szCs w:val="24"/>
          <w:lang w:eastAsia="tr-TR"/>
        </w:rPr>
      </w:pPr>
      <w:r w:rsidRPr="00BE6BBC">
        <w:rPr>
          <w:rFonts w:asciiTheme="majorBidi" w:eastAsia="Times New Roman" w:hAnsiTheme="majorBidi" w:cstheme="majorBidi"/>
          <w:b/>
          <w:noProof w:val="0"/>
          <w:sz w:val="24"/>
          <w:szCs w:val="24"/>
          <w:lang w:eastAsia="tr-TR"/>
        </w:rPr>
        <w:t>Banka yetkililerinin isim, unvan ve imzaları</w:t>
      </w:r>
    </w:p>
    <w:p w:rsidR="002A4055" w:rsidRDefault="002A4055" w:rsidP="00BE6BBC"/>
    <w:p w:rsidR="00BD05DC" w:rsidRDefault="00BD05DC" w:rsidP="00BE6BBC"/>
    <w:p w:rsidR="00BD05DC" w:rsidRDefault="00BD05DC" w:rsidP="00BE6BBC"/>
    <w:p w:rsidR="00BD05DC" w:rsidRDefault="00BD05DC" w:rsidP="00BE6BBC"/>
    <w:p w:rsidR="00BD05DC" w:rsidRDefault="00BD05DC" w:rsidP="00BE6BBC"/>
    <w:p w:rsidR="00BD05DC" w:rsidRDefault="00BD05DC" w:rsidP="00BE6BBC"/>
    <w:p w:rsidR="00BD05DC" w:rsidRDefault="00BD05DC" w:rsidP="00BE6BBC"/>
    <w:p w:rsidR="00BD05DC" w:rsidRDefault="00BD05DC" w:rsidP="00BE6BBC"/>
    <w:sectPr w:rsidR="00BD05DC">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504" w:rsidRDefault="00076504" w:rsidP="00DA17BD">
      <w:pPr>
        <w:spacing w:after="0" w:line="240" w:lineRule="auto"/>
      </w:pPr>
      <w:r>
        <w:separator/>
      </w:r>
    </w:p>
  </w:endnote>
  <w:endnote w:type="continuationSeparator" w:id="0">
    <w:p w:rsidR="00076504" w:rsidRDefault="00076504" w:rsidP="00DA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6606018"/>
      <w:docPartObj>
        <w:docPartGallery w:val="Page Numbers (Bottom of Page)"/>
        <w:docPartUnique/>
      </w:docPartObj>
    </w:sdtPr>
    <w:sdtEndPr/>
    <w:sdtContent>
      <w:p w:rsidR="00923B6C" w:rsidRDefault="00923B6C">
        <w:pPr>
          <w:pStyle w:val="Altbilgi"/>
          <w:jc w:val="center"/>
        </w:pPr>
        <w:r>
          <w:fldChar w:fldCharType="begin"/>
        </w:r>
        <w:r>
          <w:instrText>PAGE   \* MERGEFORMAT</w:instrText>
        </w:r>
        <w:r>
          <w:fldChar w:fldCharType="separate"/>
        </w:r>
        <w:r w:rsidR="00BB17E5">
          <w:rPr>
            <w:noProof/>
          </w:rPr>
          <w:t>1</w:t>
        </w:r>
        <w:r>
          <w:fldChar w:fldCharType="end"/>
        </w:r>
      </w:p>
    </w:sdtContent>
  </w:sdt>
  <w:p w:rsidR="00923B6C" w:rsidRDefault="00923B6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504" w:rsidRDefault="00076504" w:rsidP="00DA17BD">
      <w:pPr>
        <w:spacing w:after="0" w:line="240" w:lineRule="auto"/>
      </w:pPr>
      <w:r>
        <w:separator/>
      </w:r>
    </w:p>
  </w:footnote>
  <w:footnote w:type="continuationSeparator" w:id="0">
    <w:p w:rsidR="00076504" w:rsidRDefault="00076504" w:rsidP="00DA17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F74A8"/>
    <w:multiLevelType w:val="hybridMultilevel"/>
    <w:tmpl w:val="4F3645B8"/>
    <w:lvl w:ilvl="0" w:tplc="041F0017">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
    <w:nsid w:val="18D4284C"/>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
    <w:nsid w:val="1BB52C7F"/>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nsid w:val="1D0D3247"/>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D38363A"/>
    <w:multiLevelType w:val="hybridMultilevel"/>
    <w:tmpl w:val="4FAE2302"/>
    <w:lvl w:ilvl="0" w:tplc="041F0011">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206D2007"/>
    <w:multiLevelType w:val="hybridMultilevel"/>
    <w:tmpl w:val="CE88C9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4446C97"/>
    <w:multiLevelType w:val="hybridMultilevel"/>
    <w:tmpl w:val="502AED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DC46C8F"/>
    <w:multiLevelType w:val="hybridMultilevel"/>
    <w:tmpl w:val="017C2C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00C6A09"/>
    <w:multiLevelType w:val="hybridMultilevel"/>
    <w:tmpl w:val="BF5CA832"/>
    <w:lvl w:ilvl="0" w:tplc="B92A237C">
      <w:start w:val="4"/>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3254291"/>
    <w:multiLevelType w:val="hybridMultilevel"/>
    <w:tmpl w:val="04D4AFB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64E0ED6"/>
    <w:multiLevelType w:val="hybridMultilevel"/>
    <w:tmpl w:val="827E8DE2"/>
    <w:lvl w:ilvl="0" w:tplc="041F0011">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419B1971"/>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3">
    <w:nsid w:val="495B638E"/>
    <w:multiLevelType w:val="hybridMultilevel"/>
    <w:tmpl w:val="E4984CAC"/>
    <w:lvl w:ilvl="0" w:tplc="CD40A5EC">
      <w:start w:val="1"/>
      <w:numFmt w:val="lowerLetter"/>
      <w:lvlText w:val="%1)"/>
      <w:lvlJc w:val="left"/>
      <w:pPr>
        <w:ind w:left="394" w:hanging="360"/>
      </w:pPr>
      <w:rPr>
        <w:rFonts w:hint="default"/>
      </w:rPr>
    </w:lvl>
    <w:lvl w:ilvl="1" w:tplc="041F0019" w:tentative="1">
      <w:start w:val="1"/>
      <w:numFmt w:val="lowerLetter"/>
      <w:lvlText w:val="%2."/>
      <w:lvlJc w:val="left"/>
      <w:pPr>
        <w:ind w:left="1114" w:hanging="360"/>
      </w:pPr>
    </w:lvl>
    <w:lvl w:ilvl="2" w:tplc="041F001B" w:tentative="1">
      <w:start w:val="1"/>
      <w:numFmt w:val="lowerRoman"/>
      <w:lvlText w:val="%3."/>
      <w:lvlJc w:val="right"/>
      <w:pPr>
        <w:ind w:left="1834" w:hanging="180"/>
      </w:pPr>
    </w:lvl>
    <w:lvl w:ilvl="3" w:tplc="041F000F" w:tentative="1">
      <w:start w:val="1"/>
      <w:numFmt w:val="decimal"/>
      <w:lvlText w:val="%4."/>
      <w:lvlJc w:val="left"/>
      <w:pPr>
        <w:ind w:left="2554" w:hanging="360"/>
      </w:pPr>
    </w:lvl>
    <w:lvl w:ilvl="4" w:tplc="041F0019" w:tentative="1">
      <w:start w:val="1"/>
      <w:numFmt w:val="lowerLetter"/>
      <w:lvlText w:val="%5."/>
      <w:lvlJc w:val="left"/>
      <w:pPr>
        <w:ind w:left="3274" w:hanging="360"/>
      </w:pPr>
    </w:lvl>
    <w:lvl w:ilvl="5" w:tplc="041F001B" w:tentative="1">
      <w:start w:val="1"/>
      <w:numFmt w:val="lowerRoman"/>
      <w:lvlText w:val="%6."/>
      <w:lvlJc w:val="right"/>
      <w:pPr>
        <w:ind w:left="3994" w:hanging="180"/>
      </w:pPr>
    </w:lvl>
    <w:lvl w:ilvl="6" w:tplc="041F000F" w:tentative="1">
      <w:start w:val="1"/>
      <w:numFmt w:val="decimal"/>
      <w:lvlText w:val="%7."/>
      <w:lvlJc w:val="left"/>
      <w:pPr>
        <w:ind w:left="4714" w:hanging="360"/>
      </w:pPr>
    </w:lvl>
    <w:lvl w:ilvl="7" w:tplc="041F0019" w:tentative="1">
      <w:start w:val="1"/>
      <w:numFmt w:val="lowerLetter"/>
      <w:lvlText w:val="%8."/>
      <w:lvlJc w:val="left"/>
      <w:pPr>
        <w:ind w:left="5434" w:hanging="360"/>
      </w:pPr>
    </w:lvl>
    <w:lvl w:ilvl="8" w:tplc="041F001B" w:tentative="1">
      <w:start w:val="1"/>
      <w:numFmt w:val="lowerRoman"/>
      <w:lvlText w:val="%9."/>
      <w:lvlJc w:val="right"/>
      <w:pPr>
        <w:ind w:left="6154" w:hanging="180"/>
      </w:pPr>
    </w:lvl>
  </w:abstractNum>
  <w:abstractNum w:abstractNumId="14">
    <w:nsid w:val="49E52509"/>
    <w:multiLevelType w:val="hybridMultilevel"/>
    <w:tmpl w:val="CC3A5A22"/>
    <w:lvl w:ilvl="0" w:tplc="EE26D7D6">
      <w:start w:val="9"/>
      <w:numFmt w:val="bullet"/>
      <w:lvlText w:val=""/>
      <w:lvlJc w:val="left"/>
      <w:pPr>
        <w:ind w:left="1080" w:hanging="360"/>
      </w:pPr>
      <w:rPr>
        <w:rFonts w:ascii="Symbol" w:eastAsia="Times New Roman"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5">
    <w:nsid w:val="56B527C7"/>
    <w:multiLevelType w:val="hybridMultilevel"/>
    <w:tmpl w:val="8FD8B7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577F76BB"/>
    <w:multiLevelType w:val="hybridMultilevel"/>
    <w:tmpl w:val="69C049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C7B14AF"/>
    <w:multiLevelType w:val="hybridMultilevel"/>
    <w:tmpl w:val="0FDA854E"/>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5E0A6178"/>
    <w:multiLevelType w:val="hybridMultilevel"/>
    <w:tmpl w:val="582051C0"/>
    <w:lvl w:ilvl="0" w:tplc="83EEC88C">
      <w:start w:val="1"/>
      <w:numFmt w:val="lowerLetter"/>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9">
    <w:nsid w:val="6AC83B5B"/>
    <w:multiLevelType w:val="hybridMultilevel"/>
    <w:tmpl w:val="8D902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6ECB234B"/>
    <w:multiLevelType w:val="hybridMultilevel"/>
    <w:tmpl w:val="40C65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6FE92030"/>
    <w:multiLevelType w:val="hybridMultilevel"/>
    <w:tmpl w:val="088AF2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75910BFE"/>
    <w:multiLevelType w:val="hybridMultilevel"/>
    <w:tmpl w:val="6CDA42AA"/>
    <w:lvl w:ilvl="0" w:tplc="CE74C3CE">
      <w:start w:val="1"/>
      <w:numFmt w:val="lowerLetter"/>
      <w:lvlText w:val="%1)"/>
      <w:lvlJc w:val="left"/>
      <w:pPr>
        <w:ind w:left="72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785B1C7D"/>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79A7565E"/>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7B79324D"/>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10"/>
  </w:num>
  <w:num w:numId="3">
    <w:abstractNumId w:val="22"/>
  </w:num>
  <w:num w:numId="4">
    <w:abstractNumId w:val="23"/>
  </w:num>
  <w:num w:numId="5">
    <w:abstractNumId w:val="24"/>
  </w:num>
  <w:num w:numId="6">
    <w:abstractNumId w:val="18"/>
  </w:num>
  <w:num w:numId="7">
    <w:abstractNumId w:val="25"/>
  </w:num>
  <w:num w:numId="8">
    <w:abstractNumId w:val="3"/>
  </w:num>
  <w:num w:numId="9">
    <w:abstractNumId w:val="14"/>
  </w:num>
  <w:num w:numId="10">
    <w:abstractNumId w:val="9"/>
  </w:num>
  <w:num w:numId="11">
    <w:abstractNumId w:val="17"/>
  </w:num>
  <w:num w:numId="12">
    <w:abstractNumId w:val="4"/>
  </w:num>
  <w:num w:numId="13">
    <w:abstractNumId w:val="11"/>
  </w:num>
  <w:num w:numId="14">
    <w:abstractNumId w:val="15"/>
  </w:num>
  <w:num w:numId="15">
    <w:abstractNumId w:val="6"/>
  </w:num>
  <w:num w:numId="16">
    <w:abstractNumId w:val="20"/>
  </w:num>
  <w:num w:numId="17">
    <w:abstractNumId w:val="16"/>
  </w:num>
  <w:num w:numId="18">
    <w:abstractNumId w:val="7"/>
  </w:num>
  <w:num w:numId="19">
    <w:abstractNumId w:val="19"/>
  </w:num>
  <w:num w:numId="20">
    <w:abstractNumId w:val="21"/>
  </w:num>
  <w:num w:numId="21">
    <w:abstractNumId w:val="5"/>
  </w:num>
  <w:num w:numId="22">
    <w:abstractNumId w:val="0"/>
  </w:num>
  <w:num w:numId="23">
    <w:abstractNumId w:val="2"/>
  </w:num>
  <w:num w:numId="24">
    <w:abstractNumId w:val="8"/>
  </w:num>
  <w:num w:numId="25">
    <w:abstractNumId w:val="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E88"/>
    <w:rsid w:val="0000025C"/>
    <w:rsid w:val="000219AD"/>
    <w:rsid w:val="00036DD1"/>
    <w:rsid w:val="00041105"/>
    <w:rsid w:val="0004414E"/>
    <w:rsid w:val="00057728"/>
    <w:rsid w:val="00065FAC"/>
    <w:rsid w:val="00076504"/>
    <w:rsid w:val="000766DF"/>
    <w:rsid w:val="00080179"/>
    <w:rsid w:val="0008341E"/>
    <w:rsid w:val="00087051"/>
    <w:rsid w:val="0009122D"/>
    <w:rsid w:val="00094516"/>
    <w:rsid w:val="0009601A"/>
    <w:rsid w:val="000A427A"/>
    <w:rsid w:val="000B5C7A"/>
    <w:rsid w:val="000C1397"/>
    <w:rsid w:val="000C326F"/>
    <w:rsid w:val="000E22ED"/>
    <w:rsid w:val="000E4035"/>
    <w:rsid w:val="000F4D1B"/>
    <w:rsid w:val="00102B2A"/>
    <w:rsid w:val="0011553F"/>
    <w:rsid w:val="0014043A"/>
    <w:rsid w:val="00140514"/>
    <w:rsid w:val="0014230B"/>
    <w:rsid w:val="001449DF"/>
    <w:rsid w:val="00147A81"/>
    <w:rsid w:val="0015587F"/>
    <w:rsid w:val="001610C9"/>
    <w:rsid w:val="00173A81"/>
    <w:rsid w:val="00194F40"/>
    <w:rsid w:val="001C0833"/>
    <w:rsid w:val="001D78A8"/>
    <w:rsid w:val="001E7C04"/>
    <w:rsid w:val="00201D19"/>
    <w:rsid w:val="00202678"/>
    <w:rsid w:val="00226F21"/>
    <w:rsid w:val="0024189F"/>
    <w:rsid w:val="00247CEC"/>
    <w:rsid w:val="0026645E"/>
    <w:rsid w:val="002665D2"/>
    <w:rsid w:val="00266776"/>
    <w:rsid w:val="002A4055"/>
    <w:rsid w:val="002E5DC9"/>
    <w:rsid w:val="002F2208"/>
    <w:rsid w:val="00314F00"/>
    <w:rsid w:val="003424D7"/>
    <w:rsid w:val="00345863"/>
    <w:rsid w:val="00347883"/>
    <w:rsid w:val="0035659E"/>
    <w:rsid w:val="003721D2"/>
    <w:rsid w:val="003910E6"/>
    <w:rsid w:val="003A3625"/>
    <w:rsid w:val="003C3320"/>
    <w:rsid w:val="003E0ABF"/>
    <w:rsid w:val="004173DB"/>
    <w:rsid w:val="0042404E"/>
    <w:rsid w:val="00426703"/>
    <w:rsid w:val="004418E5"/>
    <w:rsid w:val="004453B5"/>
    <w:rsid w:val="00465937"/>
    <w:rsid w:val="004847DD"/>
    <w:rsid w:val="004B070B"/>
    <w:rsid w:val="004B7077"/>
    <w:rsid w:val="004D2E0A"/>
    <w:rsid w:val="004E0EEF"/>
    <w:rsid w:val="004E2A7B"/>
    <w:rsid w:val="00500B46"/>
    <w:rsid w:val="00511EE8"/>
    <w:rsid w:val="00516265"/>
    <w:rsid w:val="0052170A"/>
    <w:rsid w:val="005237CE"/>
    <w:rsid w:val="0052783B"/>
    <w:rsid w:val="00533F35"/>
    <w:rsid w:val="00545E11"/>
    <w:rsid w:val="00554752"/>
    <w:rsid w:val="00555B32"/>
    <w:rsid w:val="00565060"/>
    <w:rsid w:val="005753D9"/>
    <w:rsid w:val="00581AE0"/>
    <w:rsid w:val="00583887"/>
    <w:rsid w:val="005A1808"/>
    <w:rsid w:val="005B4F9A"/>
    <w:rsid w:val="005C20E5"/>
    <w:rsid w:val="005C75F7"/>
    <w:rsid w:val="005D14A0"/>
    <w:rsid w:val="005D1FE6"/>
    <w:rsid w:val="005E7BC2"/>
    <w:rsid w:val="00606225"/>
    <w:rsid w:val="006543DF"/>
    <w:rsid w:val="00654FA6"/>
    <w:rsid w:val="00664306"/>
    <w:rsid w:val="006655D5"/>
    <w:rsid w:val="0067554F"/>
    <w:rsid w:val="00680D38"/>
    <w:rsid w:val="00690995"/>
    <w:rsid w:val="006B2CB4"/>
    <w:rsid w:val="006B5084"/>
    <w:rsid w:val="006B6F31"/>
    <w:rsid w:val="006C6884"/>
    <w:rsid w:val="006D5F1B"/>
    <w:rsid w:val="006F25EB"/>
    <w:rsid w:val="0070425E"/>
    <w:rsid w:val="007062B4"/>
    <w:rsid w:val="0072149B"/>
    <w:rsid w:val="007423E0"/>
    <w:rsid w:val="00752796"/>
    <w:rsid w:val="007560B6"/>
    <w:rsid w:val="00756B50"/>
    <w:rsid w:val="00784256"/>
    <w:rsid w:val="007954EE"/>
    <w:rsid w:val="007A073F"/>
    <w:rsid w:val="007A4046"/>
    <w:rsid w:val="007C6FA2"/>
    <w:rsid w:val="007D4A37"/>
    <w:rsid w:val="007D69A3"/>
    <w:rsid w:val="0080280A"/>
    <w:rsid w:val="00805127"/>
    <w:rsid w:val="008078CF"/>
    <w:rsid w:val="0082289C"/>
    <w:rsid w:val="00842BBC"/>
    <w:rsid w:val="00852486"/>
    <w:rsid w:val="00862018"/>
    <w:rsid w:val="008652BA"/>
    <w:rsid w:val="008662E6"/>
    <w:rsid w:val="00877250"/>
    <w:rsid w:val="00883DCD"/>
    <w:rsid w:val="0088696D"/>
    <w:rsid w:val="008936D0"/>
    <w:rsid w:val="00894712"/>
    <w:rsid w:val="008C474C"/>
    <w:rsid w:val="008D793E"/>
    <w:rsid w:val="008E0D5D"/>
    <w:rsid w:val="008F01EB"/>
    <w:rsid w:val="00900C95"/>
    <w:rsid w:val="009019F3"/>
    <w:rsid w:val="00923B6C"/>
    <w:rsid w:val="0092417C"/>
    <w:rsid w:val="00930591"/>
    <w:rsid w:val="00932D92"/>
    <w:rsid w:val="00947565"/>
    <w:rsid w:val="00950F6C"/>
    <w:rsid w:val="00961A2D"/>
    <w:rsid w:val="00971F74"/>
    <w:rsid w:val="00975787"/>
    <w:rsid w:val="009820E5"/>
    <w:rsid w:val="00990B7B"/>
    <w:rsid w:val="009A36B7"/>
    <w:rsid w:val="009C103C"/>
    <w:rsid w:val="009C4B28"/>
    <w:rsid w:val="009C4C00"/>
    <w:rsid w:val="009D1B54"/>
    <w:rsid w:val="009E29D7"/>
    <w:rsid w:val="009E7F2F"/>
    <w:rsid w:val="00A20911"/>
    <w:rsid w:val="00A3730C"/>
    <w:rsid w:val="00A441C0"/>
    <w:rsid w:val="00A54F0E"/>
    <w:rsid w:val="00A8041F"/>
    <w:rsid w:val="00A956E6"/>
    <w:rsid w:val="00AA15E1"/>
    <w:rsid w:val="00AA352E"/>
    <w:rsid w:val="00AB6E88"/>
    <w:rsid w:val="00AB794A"/>
    <w:rsid w:val="00AC051D"/>
    <w:rsid w:val="00AC11D5"/>
    <w:rsid w:val="00AD1109"/>
    <w:rsid w:val="00AD1EF2"/>
    <w:rsid w:val="00AD317D"/>
    <w:rsid w:val="00AD57F4"/>
    <w:rsid w:val="00AD791E"/>
    <w:rsid w:val="00AE32E0"/>
    <w:rsid w:val="00AE5DFD"/>
    <w:rsid w:val="00AE5F14"/>
    <w:rsid w:val="00B023AC"/>
    <w:rsid w:val="00B24295"/>
    <w:rsid w:val="00B27A3E"/>
    <w:rsid w:val="00B43D48"/>
    <w:rsid w:val="00B55C3A"/>
    <w:rsid w:val="00B86FD2"/>
    <w:rsid w:val="00B908EC"/>
    <w:rsid w:val="00BA2C85"/>
    <w:rsid w:val="00BB17E5"/>
    <w:rsid w:val="00BB3B52"/>
    <w:rsid w:val="00BB6389"/>
    <w:rsid w:val="00BD05DC"/>
    <w:rsid w:val="00BE6BBC"/>
    <w:rsid w:val="00BE73FE"/>
    <w:rsid w:val="00C009C0"/>
    <w:rsid w:val="00C035C0"/>
    <w:rsid w:val="00C20741"/>
    <w:rsid w:val="00C220E7"/>
    <w:rsid w:val="00C2433A"/>
    <w:rsid w:val="00C37D54"/>
    <w:rsid w:val="00C40BA7"/>
    <w:rsid w:val="00C55538"/>
    <w:rsid w:val="00CE7840"/>
    <w:rsid w:val="00CF1F8F"/>
    <w:rsid w:val="00D12C0E"/>
    <w:rsid w:val="00D1782F"/>
    <w:rsid w:val="00D334E9"/>
    <w:rsid w:val="00D445A1"/>
    <w:rsid w:val="00D5249E"/>
    <w:rsid w:val="00D6191D"/>
    <w:rsid w:val="00D67D86"/>
    <w:rsid w:val="00D809DB"/>
    <w:rsid w:val="00DA17BD"/>
    <w:rsid w:val="00DC4C76"/>
    <w:rsid w:val="00DE47EC"/>
    <w:rsid w:val="00DE4F29"/>
    <w:rsid w:val="00E11EA7"/>
    <w:rsid w:val="00E144B3"/>
    <w:rsid w:val="00E15940"/>
    <w:rsid w:val="00E264BC"/>
    <w:rsid w:val="00E3655F"/>
    <w:rsid w:val="00E4004E"/>
    <w:rsid w:val="00E44FB9"/>
    <w:rsid w:val="00E73954"/>
    <w:rsid w:val="00E76E04"/>
    <w:rsid w:val="00E80867"/>
    <w:rsid w:val="00E930F6"/>
    <w:rsid w:val="00EA67E3"/>
    <w:rsid w:val="00EA7449"/>
    <w:rsid w:val="00EB04E5"/>
    <w:rsid w:val="00EB1737"/>
    <w:rsid w:val="00EC004D"/>
    <w:rsid w:val="00EC23B6"/>
    <w:rsid w:val="00EC54E8"/>
    <w:rsid w:val="00ED0F1A"/>
    <w:rsid w:val="00EE1437"/>
    <w:rsid w:val="00EE78BB"/>
    <w:rsid w:val="00F121B3"/>
    <w:rsid w:val="00F312B3"/>
    <w:rsid w:val="00F46DDC"/>
    <w:rsid w:val="00F518C8"/>
    <w:rsid w:val="00F53348"/>
    <w:rsid w:val="00F65974"/>
    <w:rsid w:val="00F7349B"/>
    <w:rsid w:val="00F74AA5"/>
    <w:rsid w:val="00F8077E"/>
    <w:rsid w:val="00F84015"/>
    <w:rsid w:val="00FA2C7D"/>
    <w:rsid w:val="00FA3BD3"/>
    <w:rsid w:val="00FA48B1"/>
    <w:rsid w:val="00FA6481"/>
    <w:rsid w:val="00FA6A84"/>
    <w:rsid w:val="00FD1AB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Balk4">
    <w:name w:val="heading 4"/>
    <w:basedOn w:val="Normal"/>
    <w:next w:val="Normal"/>
    <w:link w:val="Balk4Char"/>
    <w:semiHidden/>
    <w:unhideWhenUsed/>
    <w:qFormat/>
    <w:rsid w:val="00BE6BBC"/>
    <w:pPr>
      <w:keepNext/>
      <w:tabs>
        <w:tab w:val="num" w:pos="0"/>
      </w:tabs>
      <w:suppressAutoHyphens/>
      <w:spacing w:before="240" w:after="60" w:line="240" w:lineRule="auto"/>
      <w:ind w:left="864" w:hanging="864"/>
      <w:outlineLvl w:val="3"/>
    </w:pPr>
    <w:rPr>
      <w:rFonts w:ascii="Times New Roman" w:eastAsia="Times New Roman" w:hAnsi="Times New Roman" w:cs="Times New Roman"/>
      <w:b/>
      <w:bCs/>
      <w:noProof w:val="0"/>
      <w:sz w:val="28"/>
      <w:szCs w:val="28"/>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basedOn w:val="VarsaylanParagrafYazTipi"/>
    <w:link w:val="Balk4"/>
    <w:semiHidden/>
    <w:rsid w:val="00BE6BBC"/>
    <w:rPr>
      <w:rFonts w:ascii="Times New Roman" w:eastAsia="Times New Roman" w:hAnsi="Times New Roman" w:cs="Times New Roman"/>
      <w:b/>
      <w:bCs/>
      <w:sz w:val="28"/>
      <w:szCs w:val="28"/>
      <w:lang w:eastAsia="ar-SA"/>
    </w:rPr>
  </w:style>
  <w:style w:type="numbering" w:customStyle="1" w:styleId="ListeYok1">
    <w:name w:val="Liste Yok1"/>
    <w:next w:val="ListeYok"/>
    <w:uiPriority w:val="99"/>
    <w:semiHidden/>
    <w:unhideWhenUsed/>
    <w:rsid w:val="00BE6BBC"/>
  </w:style>
  <w:style w:type="paragraph" w:styleId="ListeParagraf">
    <w:name w:val="List Paragraph"/>
    <w:basedOn w:val="Normal"/>
    <w:uiPriority w:val="34"/>
    <w:qFormat/>
    <w:rsid w:val="00BE6BBC"/>
    <w:pPr>
      <w:spacing w:after="0" w:line="240" w:lineRule="auto"/>
      <w:ind w:left="708"/>
    </w:pPr>
    <w:rPr>
      <w:rFonts w:ascii="Times New Roman" w:eastAsia="Times New Roman" w:hAnsi="Times New Roman" w:cs="Times New Roman"/>
      <w:noProof w:val="0"/>
      <w:sz w:val="20"/>
      <w:szCs w:val="20"/>
      <w:lang w:eastAsia="tr-TR"/>
    </w:rPr>
  </w:style>
  <w:style w:type="table" w:styleId="TabloKlavuzu">
    <w:name w:val="Table Grid"/>
    <w:basedOn w:val="NormalTablo"/>
    <w:rsid w:val="00BE6B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GvdeMetni">
    <w:name w:val="Body Text"/>
    <w:basedOn w:val="Normal"/>
    <w:link w:val="GvdeMetniChar"/>
    <w:qFormat/>
    <w:rsid w:val="00BE6BBC"/>
    <w:pPr>
      <w:autoSpaceDE w:val="0"/>
      <w:autoSpaceDN w:val="0"/>
      <w:adjustRightInd w:val="0"/>
      <w:spacing w:before="14" w:after="0" w:line="240" w:lineRule="auto"/>
      <w:ind w:left="116"/>
    </w:pPr>
    <w:rPr>
      <w:rFonts w:ascii="Times New Roman" w:hAnsi="Times New Roman" w:cs="Times New Roman"/>
      <w:b/>
      <w:bCs/>
      <w:noProof w:val="0"/>
      <w:sz w:val="23"/>
      <w:szCs w:val="23"/>
    </w:rPr>
  </w:style>
  <w:style w:type="character" w:customStyle="1" w:styleId="GvdeMetniChar">
    <w:name w:val="Gövde Metni Char"/>
    <w:basedOn w:val="VarsaylanParagrafYazTipi"/>
    <w:link w:val="GvdeMetni"/>
    <w:rsid w:val="00BE6BBC"/>
    <w:rPr>
      <w:rFonts w:ascii="Times New Roman" w:hAnsi="Times New Roman" w:cs="Times New Roman"/>
      <w:b/>
      <w:bCs/>
      <w:sz w:val="23"/>
      <w:szCs w:val="23"/>
    </w:rPr>
  </w:style>
  <w:style w:type="paragraph" w:styleId="BalonMetni">
    <w:name w:val="Balloon Text"/>
    <w:basedOn w:val="Normal"/>
    <w:link w:val="BalonMetniChar"/>
    <w:uiPriority w:val="99"/>
    <w:semiHidden/>
    <w:unhideWhenUsed/>
    <w:rsid w:val="00BE6BBC"/>
    <w:pPr>
      <w:spacing w:after="0" w:line="240" w:lineRule="auto"/>
    </w:pPr>
    <w:rPr>
      <w:rFonts w:ascii="Tahoma" w:eastAsia="Times New Roman" w:hAnsi="Tahoma" w:cs="Tahoma"/>
      <w:noProof w:val="0"/>
      <w:sz w:val="16"/>
      <w:szCs w:val="16"/>
      <w:lang w:eastAsia="tr-TR"/>
    </w:rPr>
  </w:style>
  <w:style w:type="character" w:customStyle="1" w:styleId="BalonMetniChar">
    <w:name w:val="Balon Metni Char"/>
    <w:basedOn w:val="VarsaylanParagrafYazTipi"/>
    <w:link w:val="BalonMetni"/>
    <w:uiPriority w:val="99"/>
    <w:semiHidden/>
    <w:rsid w:val="00BE6BBC"/>
    <w:rPr>
      <w:rFonts w:ascii="Tahoma" w:eastAsia="Times New Roman" w:hAnsi="Tahoma" w:cs="Tahoma"/>
      <w:sz w:val="16"/>
      <w:szCs w:val="16"/>
      <w:lang w:eastAsia="tr-TR"/>
    </w:rPr>
  </w:style>
  <w:style w:type="paragraph" w:styleId="GvdeMetniGirintisi">
    <w:name w:val="Body Text Indent"/>
    <w:basedOn w:val="Normal"/>
    <w:link w:val="GvdeMetniGirintisiChar"/>
    <w:rsid w:val="00BE6BBC"/>
    <w:pPr>
      <w:spacing w:after="0" w:line="240" w:lineRule="auto"/>
      <w:ind w:firstLine="709"/>
    </w:pPr>
    <w:rPr>
      <w:rFonts w:ascii="Times New Roman" w:eastAsia="Times New Roman" w:hAnsi="Times New Roman" w:cs="Times New Roman"/>
      <w:noProof w:val="0"/>
      <w:sz w:val="20"/>
      <w:szCs w:val="20"/>
      <w:lang w:eastAsia="tr-TR"/>
    </w:rPr>
  </w:style>
  <w:style w:type="character" w:customStyle="1" w:styleId="GvdeMetniGirintisiChar">
    <w:name w:val="Gövde Metni Girintisi Char"/>
    <w:basedOn w:val="VarsaylanParagrafYazTipi"/>
    <w:link w:val="GvdeMetniGirintisi"/>
    <w:rsid w:val="00BE6BBC"/>
    <w:rPr>
      <w:rFonts w:ascii="Times New Roman" w:eastAsia="Times New Roman" w:hAnsi="Times New Roman" w:cs="Times New Roman"/>
      <w:sz w:val="20"/>
      <w:szCs w:val="20"/>
      <w:lang w:eastAsia="tr-TR"/>
    </w:rPr>
  </w:style>
  <w:style w:type="character" w:styleId="Kpr">
    <w:name w:val="Hyperlink"/>
    <w:rsid w:val="00BE6BBC"/>
    <w:rPr>
      <w:color w:val="0000FF"/>
      <w:u w:val="single"/>
    </w:rPr>
  </w:style>
  <w:style w:type="paragraph" w:styleId="DipnotMetni">
    <w:name w:val="footnote text"/>
    <w:basedOn w:val="Normal"/>
    <w:link w:val="DipnotMetniChar"/>
    <w:semiHidden/>
    <w:rsid w:val="00BE6BBC"/>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noProof w:val="0"/>
      <w:sz w:val="20"/>
      <w:szCs w:val="20"/>
    </w:rPr>
  </w:style>
  <w:style w:type="character" w:customStyle="1" w:styleId="DipnotMetniChar">
    <w:name w:val="Dipnot Metni Char"/>
    <w:basedOn w:val="VarsaylanParagrafYazTipi"/>
    <w:link w:val="DipnotMetni"/>
    <w:semiHidden/>
    <w:rsid w:val="00BE6BBC"/>
    <w:rPr>
      <w:rFonts w:ascii="Times New Roman" w:eastAsia="Times New Roman" w:hAnsi="Times New Roman" w:cs="Times New Roman"/>
      <w:sz w:val="20"/>
      <w:szCs w:val="20"/>
    </w:rPr>
  </w:style>
  <w:style w:type="paragraph" w:styleId="GvdeMetniGirintisi3">
    <w:name w:val="Body Text Indent 3"/>
    <w:basedOn w:val="Normal"/>
    <w:link w:val="GvdeMetniGirintisi3Char"/>
    <w:rsid w:val="00BE6BBC"/>
    <w:pPr>
      <w:spacing w:after="120" w:line="240" w:lineRule="auto"/>
      <w:ind w:left="283"/>
    </w:pPr>
    <w:rPr>
      <w:rFonts w:ascii="Times New Roman" w:eastAsia="Times New Roman" w:hAnsi="Times New Roman" w:cs="Times New Roman"/>
      <w:noProof w:val="0"/>
      <w:sz w:val="16"/>
      <w:szCs w:val="16"/>
      <w:lang w:eastAsia="tr-TR"/>
    </w:rPr>
  </w:style>
  <w:style w:type="character" w:customStyle="1" w:styleId="GvdeMetniGirintisi3Char">
    <w:name w:val="Gövde Metni Girintisi 3 Char"/>
    <w:basedOn w:val="VarsaylanParagrafYazTipi"/>
    <w:link w:val="GvdeMetniGirintisi3"/>
    <w:rsid w:val="00BE6BBC"/>
    <w:rPr>
      <w:rFonts w:ascii="Times New Roman" w:eastAsia="Times New Roman" w:hAnsi="Times New Roman" w:cs="Times New Roman"/>
      <w:sz w:val="16"/>
      <w:szCs w:val="16"/>
      <w:lang w:eastAsia="tr-TR"/>
    </w:rPr>
  </w:style>
  <w:style w:type="paragraph" w:styleId="KonuBal">
    <w:name w:val="Title"/>
    <w:basedOn w:val="Normal"/>
    <w:link w:val="KonuBalChar"/>
    <w:qFormat/>
    <w:rsid w:val="00BE6BBC"/>
    <w:pPr>
      <w:spacing w:after="0" w:line="240" w:lineRule="auto"/>
      <w:jc w:val="center"/>
    </w:pPr>
    <w:rPr>
      <w:rFonts w:ascii="Arial" w:eastAsia="Times New Roman" w:hAnsi="Arial" w:cs="Times New Roman"/>
      <w:b/>
      <w:noProof w:val="0"/>
      <w:sz w:val="24"/>
      <w:szCs w:val="20"/>
      <w:lang w:val="x-none" w:eastAsia="x-none"/>
    </w:rPr>
  </w:style>
  <w:style w:type="character" w:customStyle="1" w:styleId="KonuBalChar">
    <w:name w:val="Konu Başlığı Char"/>
    <w:basedOn w:val="VarsaylanParagrafYazTipi"/>
    <w:link w:val="KonuBal"/>
    <w:rsid w:val="00BE6BBC"/>
    <w:rPr>
      <w:rFonts w:ascii="Arial" w:eastAsia="Times New Roman" w:hAnsi="Arial" w:cs="Times New Roman"/>
      <w:b/>
      <w:sz w:val="24"/>
      <w:szCs w:val="20"/>
      <w:lang w:val="x-none" w:eastAsia="x-none"/>
    </w:rPr>
  </w:style>
  <w:style w:type="paragraph" w:styleId="GvdeMetni3">
    <w:name w:val="Body Text 3"/>
    <w:basedOn w:val="Normal"/>
    <w:link w:val="GvdeMetni3Char"/>
    <w:rsid w:val="00BE6BBC"/>
    <w:pPr>
      <w:spacing w:after="120" w:line="240" w:lineRule="auto"/>
    </w:pPr>
    <w:rPr>
      <w:rFonts w:ascii="Times New Roman" w:eastAsia="Times New Roman" w:hAnsi="Times New Roman" w:cs="Times New Roman"/>
      <w:noProof w:val="0"/>
      <w:sz w:val="16"/>
      <w:szCs w:val="16"/>
      <w:lang w:eastAsia="tr-TR"/>
    </w:rPr>
  </w:style>
  <w:style w:type="character" w:customStyle="1" w:styleId="GvdeMetni3Char">
    <w:name w:val="Gövde Metni 3 Char"/>
    <w:basedOn w:val="VarsaylanParagrafYazTipi"/>
    <w:link w:val="GvdeMetni3"/>
    <w:rsid w:val="00BE6BBC"/>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BE6BBC"/>
    <w:pPr>
      <w:tabs>
        <w:tab w:val="center" w:pos="4536"/>
        <w:tab w:val="right" w:pos="9072"/>
      </w:tabs>
      <w:spacing w:after="0" w:line="240" w:lineRule="auto"/>
    </w:pPr>
    <w:rPr>
      <w:rFonts w:ascii="Times New Roman" w:eastAsia="Times New Roman" w:hAnsi="Times New Roman" w:cs="Times New Roman"/>
      <w:noProof w:val="0"/>
      <w:sz w:val="20"/>
      <w:szCs w:val="20"/>
      <w:lang w:eastAsia="tr-TR"/>
    </w:rPr>
  </w:style>
  <w:style w:type="character" w:customStyle="1" w:styleId="AltbilgiChar">
    <w:name w:val="Altbilgi Char"/>
    <w:basedOn w:val="VarsaylanParagrafYazTipi"/>
    <w:link w:val="Altbilgi"/>
    <w:uiPriority w:val="99"/>
    <w:rsid w:val="00BE6BBC"/>
    <w:rPr>
      <w:rFonts w:ascii="Times New Roman" w:eastAsia="Times New Roman" w:hAnsi="Times New Roman" w:cs="Times New Roman"/>
      <w:sz w:val="20"/>
      <w:szCs w:val="20"/>
      <w:lang w:eastAsia="tr-TR"/>
    </w:rPr>
  </w:style>
  <w:style w:type="character" w:styleId="SayfaNumaras">
    <w:name w:val="page number"/>
    <w:basedOn w:val="VarsaylanParagrafYazTipi"/>
    <w:rsid w:val="00BE6BBC"/>
  </w:style>
  <w:style w:type="paragraph" w:styleId="stbilgi">
    <w:name w:val="header"/>
    <w:basedOn w:val="Normal"/>
    <w:link w:val="stbilgiChar"/>
    <w:uiPriority w:val="99"/>
    <w:rsid w:val="00BE6BBC"/>
    <w:pPr>
      <w:tabs>
        <w:tab w:val="center" w:pos="4536"/>
        <w:tab w:val="right" w:pos="9072"/>
      </w:tabs>
      <w:spacing w:after="0" w:line="240" w:lineRule="auto"/>
    </w:pPr>
    <w:rPr>
      <w:rFonts w:ascii="Times New Roman" w:eastAsia="Times New Roman" w:hAnsi="Times New Roman" w:cs="Times New Roman"/>
      <w:noProof w:val="0"/>
      <w:sz w:val="20"/>
      <w:szCs w:val="20"/>
      <w:lang w:eastAsia="tr-TR"/>
    </w:rPr>
  </w:style>
  <w:style w:type="character" w:customStyle="1" w:styleId="stbilgiChar">
    <w:name w:val="Üstbilgi Char"/>
    <w:basedOn w:val="VarsaylanParagrafYazTipi"/>
    <w:link w:val="stbilgi"/>
    <w:uiPriority w:val="99"/>
    <w:rsid w:val="00BE6BBC"/>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BE6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eastAsia="tr-TR"/>
    </w:rPr>
  </w:style>
  <w:style w:type="character" w:customStyle="1" w:styleId="HTMLncedenBiimlendirilmiChar">
    <w:name w:val="HTML Önceden Biçimlendirilmiş Char"/>
    <w:basedOn w:val="VarsaylanParagrafYazTipi"/>
    <w:link w:val="HTMLncedenBiimlendirilmi"/>
    <w:rsid w:val="00BE6BBC"/>
    <w:rPr>
      <w:rFonts w:ascii="Courier New" w:eastAsia="Times New Roman" w:hAnsi="Courier New" w:cs="Courier New"/>
      <w:sz w:val="20"/>
      <w:szCs w:val="20"/>
      <w:lang w:eastAsia="tr-TR"/>
    </w:rPr>
  </w:style>
  <w:style w:type="paragraph" w:styleId="GvdeMetni2">
    <w:name w:val="Body Text 2"/>
    <w:basedOn w:val="Normal"/>
    <w:link w:val="GvdeMetni2Char"/>
    <w:rsid w:val="00BE6BBC"/>
    <w:pPr>
      <w:spacing w:after="120" w:line="480" w:lineRule="auto"/>
    </w:pPr>
    <w:rPr>
      <w:rFonts w:ascii="Times New Roman" w:eastAsia="Times New Roman" w:hAnsi="Times New Roman" w:cs="Times New Roman"/>
      <w:noProof w:val="0"/>
      <w:sz w:val="20"/>
      <w:szCs w:val="20"/>
      <w:lang w:eastAsia="tr-TR"/>
    </w:rPr>
  </w:style>
  <w:style w:type="character" w:customStyle="1" w:styleId="GvdeMetni2Char">
    <w:name w:val="Gövde Metni 2 Char"/>
    <w:basedOn w:val="VarsaylanParagrafYazTipi"/>
    <w:link w:val="GvdeMetni2"/>
    <w:rsid w:val="00BE6BBC"/>
    <w:rPr>
      <w:rFonts w:ascii="Times New Roman" w:eastAsia="Times New Roman" w:hAnsi="Times New Roman" w:cs="Times New Roman"/>
      <w:sz w:val="20"/>
      <w:szCs w:val="20"/>
      <w:lang w:eastAsia="tr-TR"/>
    </w:rPr>
  </w:style>
  <w:style w:type="paragraph" w:styleId="NormalWeb">
    <w:name w:val="Normal (Web)"/>
    <w:basedOn w:val="Normal"/>
    <w:rsid w:val="00BE6BBC"/>
    <w:pPr>
      <w:spacing w:before="100" w:beforeAutospacing="1" w:after="100" w:afterAutospacing="1" w:line="240" w:lineRule="auto"/>
    </w:pPr>
    <w:rPr>
      <w:rFonts w:ascii="Times New Roman" w:eastAsia="Times New Roman" w:hAnsi="Times New Roman" w:cs="Times New Roman"/>
      <w:noProof w:val="0"/>
      <w:color w:val="000000"/>
      <w:sz w:val="24"/>
      <w:szCs w:val="24"/>
      <w:lang w:eastAsia="tr-TR"/>
    </w:rPr>
  </w:style>
  <w:style w:type="character" w:customStyle="1" w:styleId="style31">
    <w:name w:val="style31"/>
    <w:rsid w:val="00BE6BBC"/>
    <w:rPr>
      <w:sz w:val="21"/>
      <w:szCs w:val="21"/>
    </w:rPr>
  </w:style>
  <w:style w:type="paragraph" w:customStyle="1" w:styleId="3-NormalYaz">
    <w:name w:val="3-Normal Yazı"/>
    <w:next w:val="Normal"/>
    <w:rsid w:val="00BE6BBC"/>
    <w:pPr>
      <w:tabs>
        <w:tab w:val="left" w:pos="566"/>
      </w:tabs>
      <w:spacing w:after="0" w:line="240" w:lineRule="auto"/>
      <w:jc w:val="both"/>
    </w:pPr>
    <w:rPr>
      <w:rFonts w:ascii="Times New Roman" w:eastAsia="ヒラギノ明朝 Pro W3" w:hAnsi="Times" w:cs="Times New Roman"/>
      <w:sz w:val="19"/>
      <w:szCs w:val="20"/>
    </w:rPr>
  </w:style>
  <w:style w:type="paragraph" w:customStyle="1" w:styleId="OrtaBalkBold">
    <w:name w:val="Orta Başlık Bold"/>
    <w:rsid w:val="00BE6BBC"/>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styleId="Dzeltme">
    <w:name w:val="Revision"/>
    <w:hidden/>
    <w:uiPriority w:val="99"/>
    <w:semiHidden/>
    <w:rsid w:val="00BE6BBC"/>
    <w:pPr>
      <w:spacing w:after="0" w:line="240" w:lineRule="auto"/>
    </w:pPr>
    <w:rPr>
      <w:rFonts w:ascii="Times New Roman" w:eastAsia="Times New Roman" w:hAnsi="Times New Roman" w:cs="Times New Roman"/>
      <w:sz w:val="20"/>
      <w:szCs w:val="20"/>
      <w:lang w:eastAsia="tr-TR"/>
    </w:rPr>
  </w:style>
  <w:style w:type="character" w:styleId="DipnotBavurusu">
    <w:name w:val="footnote reference"/>
    <w:basedOn w:val="VarsaylanParagrafYazTipi"/>
    <w:semiHidden/>
    <w:unhideWhenUsed/>
    <w:rsid w:val="00BE6BBC"/>
    <w:rPr>
      <w:vertAlign w:val="superscript"/>
    </w:rPr>
  </w:style>
  <w:style w:type="numbering" w:customStyle="1" w:styleId="ListeYok11">
    <w:name w:val="Liste Yok11"/>
    <w:next w:val="ListeYok"/>
    <w:uiPriority w:val="99"/>
    <w:semiHidden/>
    <w:unhideWhenUsed/>
    <w:rsid w:val="00BE6BBC"/>
  </w:style>
  <w:style w:type="table" w:customStyle="1" w:styleId="TabloKlavuzu1">
    <w:name w:val="Tablo Kılavuzu1"/>
    <w:basedOn w:val="NormalTablo"/>
    <w:next w:val="TabloKlavuzu"/>
    <w:uiPriority w:val="59"/>
    <w:rsid w:val="00BE6B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klamaBavurusu">
    <w:name w:val="annotation reference"/>
    <w:basedOn w:val="VarsaylanParagrafYazTipi"/>
    <w:uiPriority w:val="99"/>
    <w:semiHidden/>
    <w:unhideWhenUsed/>
    <w:rsid w:val="00BE6BBC"/>
    <w:rPr>
      <w:sz w:val="16"/>
      <w:szCs w:val="16"/>
    </w:rPr>
  </w:style>
  <w:style w:type="paragraph" w:styleId="AklamaMetni">
    <w:name w:val="annotation text"/>
    <w:basedOn w:val="Normal"/>
    <w:link w:val="AklamaMetniChar"/>
    <w:uiPriority w:val="99"/>
    <w:semiHidden/>
    <w:unhideWhenUsed/>
    <w:rsid w:val="00BE6BBC"/>
    <w:pPr>
      <w:spacing w:after="0" w:line="240" w:lineRule="auto"/>
    </w:pPr>
    <w:rPr>
      <w:rFonts w:ascii="Times New Roman" w:eastAsia="Times New Roman" w:hAnsi="Times New Roman" w:cs="Times New Roman"/>
      <w:noProof w:val="0"/>
      <w:sz w:val="20"/>
      <w:szCs w:val="20"/>
      <w:lang w:eastAsia="tr-TR"/>
    </w:rPr>
  </w:style>
  <w:style w:type="character" w:customStyle="1" w:styleId="AklamaMetniChar">
    <w:name w:val="Açıklama Metni Char"/>
    <w:basedOn w:val="VarsaylanParagrafYazTipi"/>
    <w:link w:val="AklamaMetni"/>
    <w:uiPriority w:val="99"/>
    <w:semiHidden/>
    <w:rsid w:val="00BE6BBC"/>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BE6BBC"/>
    <w:rPr>
      <w:b/>
      <w:bCs/>
    </w:rPr>
  </w:style>
  <w:style w:type="character" w:customStyle="1" w:styleId="AklamaKonusuChar">
    <w:name w:val="Açıklama Konusu Char"/>
    <w:basedOn w:val="AklamaMetniChar"/>
    <w:link w:val="AklamaKonusu"/>
    <w:uiPriority w:val="99"/>
    <w:semiHidden/>
    <w:rsid w:val="00BE6BBC"/>
    <w:rPr>
      <w:rFonts w:ascii="Times New Roman" w:eastAsia="Times New Roman" w:hAnsi="Times New Roman" w:cs="Times New Roman"/>
      <w:b/>
      <w:bCs/>
      <w:sz w:val="20"/>
      <w:szCs w:val="20"/>
      <w:lang w:eastAsia="tr-TR"/>
    </w:rPr>
  </w:style>
  <w:style w:type="paragraph" w:customStyle="1" w:styleId="Default">
    <w:name w:val="Default"/>
    <w:rsid w:val="00AC11D5"/>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Balk4">
    <w:name w:val="heading 4"/>
    <w:basedOn w:val="Normal"/>
    <w:next w:val="Normal"/>
    <w:link w:val="Balk4Char"/>
    <w:semiHidden/>
    <w:unhideWhenUsed/>
    <w:qFormat/>
    <w:rsid w:val="00BE6BBC"/>
    <w:pPr>
      <w:keepNext/>
      <w:tabs>
        <w:tab w:val="num" w:pos="0"/>
      </w:tabs>
      <w:suppressAutoHyphens/>
      <w:spacing w:before="240" w:after="60" w:line="240" w:lineRule="auto"/>
      <w:ind w:left="864" w:hanging="864"/>
      <w:outlineLvl w:val="3"/>
    </w:pPr>
    <w:rPr>
      <w:rFonts w:ascii="Times New Roman" w:eastAsia="Times New Roman" w:hAnsi="Times New Roman" w:cs="Times New Roman"/>
      <w:b/>
      <w:bCs/>
      <w:noProof w:val="0"/>
      <w:sz w:val="28"/>
      <w:szCs w:val="28"/>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basedOn w:val="VarsaylanParagrafYazTipi"/>
    <w:link w:val="Balk4"/>
    <w:semiHidden/>
    <w:rsid w:val="00BE6BBC"/>
    <w:rPr>
      <w:rFonts w:ascii="Times New Roman" w:eastAsia="Times New Roman" w:hAnsi="Times New Roman" w:cs="Times New Roman"/>
      <w:b/>
      <w:bCs/>
      <w:sz w:val="28"/>
      <w:szCs w:val="28"/>
      <w:lang w:eastAsia="ar-SA"/>
    </w:rPr>
  </w:style>
  <w:style w:type="numbering" w:customStyle="1" w:styleId="ListeYok1">
    <w:name w:val="Liste Yok1"/>
    <w:next w:val="ListeYok"/>
    <w:uiPriority w:val="99"/>
    <w:semiHidden/>
    <w:unhideWhenUsed/>
    <w:rsid w:val="00BE6BBC"/>
  </w:style>
  <w:style w:type="paragraph" w:styleId="ListeParagraf">
    <w:name w:val="List Paragraph"/>
    <w:basedOn w:val="Normal"/>
    <w:uiPriority w:val="34"/>
    <w:qFormat/>
    <w:rsid w:val="00BE6BBC"/>
    <w:pPr>
      <w:spacing w:after="0" w:line="240" w:lineRule="auto"/>
      <w:ind w:left="708"/>
    </w:pPr>
    <w:rPr>
      <w:rFonts w:ascii="Times New Roman" w:eastAsia="Times New Roman" w:hAnsi="Times New Roman" w:cs="Times New Roman"/>
      <w:noProof w:val="0"/>
      <w:sz w:val="20"/>
      <w:szCs w:val="20"/>
      <w:lang w:eastAsia="tr-TR"/>
    </w:rPr>
  </w:style>
  <w:style w:type="table" w:styleId="TabloKlavuzu">
    <w:name w:val="Table Grid"/>
    <w:basedOn w:val="NormalTablo"/>
    <w:rsid w:val="00BE6B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GvdeMetni">
    <w:name w:val="Body Text"/>
    <w:basedOn w:val="Normal"/>
    <w:link w:val="GvdeMetniChar"/>
    <w:qFormat/>
    <w:rsid w:val="00BE6BBC"/>
    <w:pPr>
      <w:autoSpaceDE w:val="0"/>
      <w:autoSpaceDN w:val="0"/>
      <w:adjustRightInd w:val="0"/>
      <w:spacing w:before="14" w:after="0" w:line="240" w:lineRule="auto"/>
      <w:ind w:left="116"/>
    </w:pPr>
    <w:rPr>
      <w:rFonts w:ascii="Times New Roman" w:hAnsi="Times New Roman" w:cs="Times New Roman"/>
      <w:b/>
      <w:bCs/>
      <w:noProof w:val="0"/>
      <w:sz w:val="23"/>
      <w:szCs w:val="23"/>
    </w:rPr>
  </w:style>
  <w:style w:type="character" w:customStyle="1" w:styleId="GvdeMetniChar">
    <w:name w:val="Gövde Metni Char"/>
    <w:basedOn w:val="VarsaylanParagrafYazTipi"/>
    <w:link w:val="GvdeMetni"/>
    <w:rsid w:val="00BE6BBC"/>
    <w:rPr>
      <w:rFonts w:ascii="Times New Roman" w:hAnsi="Times New Roman" w:cs="Times New Roman"/>
      <w:b/>
      <w:bCs/>
      <w:sz w:val="23"/>
      <w:szCs w:val="23"/>
    </w:rPr>
  </w:style>
  <w:style w:type="paragraph" w:styleId="BalonMetni">
    <w:name w:val="Balloon Text"/>
    <w:basedOn w:val="Normal"/>
    <w:link w:val="BalonMetniChar"/>
    <w:uiPriority w:val="99"/>
    <w:semiHidden/>
    <w:unhideWhenUsed/>
    <w:rsid w:val="00BE6BBC"/>
    <w:pPr>
      <w:spacing w:after="0" w:line="240" w:lineRule="auto"/>
    </w:pPr>
    <w:rPr>
      <w:rFonts w:ascii="Tahoma" w:eastAsia="Times New Roman" w:hAnsi="Tahoma" w:cs="Tahoma"/>
      <w:noProof w:val="0"/>
      <w:sz w:val="16"/>
      <w:szCs w:val="16"/>
      <w:lang w:eastAsia="tr-TR"/>
    </w:rPr>
  </w:style>
  <w:style w:type="character" w:customStyle="1" w:styleId="BalonMetniChar">
    <w:name w:val="Balon Metni Char"/>
    <w:basedOn w:val="VarsaylanParagrafYazTipi"/>
    <w:link w:val="BalonMetni"/>
    <w:uiPriority w:val="99"/>
    <w:semiHidden/>
    <w:rsid w:val="00BE6BBC"/>
    <w:rPr>
      <w:rFonts w:ascii="Tahoma" w:eastAsia="Times New Roman" w:hAnsi="Tahoma" w:cs="Tahoma"/>
      <w:sz w:val="16"/>
      <w:szCs w:val="16"/>
      <w:lang w:eastAsia="tr-TR"/>
    </w:rPr>
  </w:style>
  <w:style w:type="paragraph" w:styleId="GvdeMetniGirintisi">
    <w:name w:val="Body Text Indent"/>
    <w:basedOn w:val="Normal"/>
    <w:link w:val="GvdeMetniGirintisiChar"/>
    <w:rsid w:val="00BE6BBC"/>
    <w:pPr>
      <w:spacing w:after="0" w:line="240" w:lineRule="auto"/>
      <w:ind w:firstLine="709"/>
    </w:pPr>
    <w:rPr>
      <w:rFonts w:ascii="Times New Roman" w:eastAsia="Times New Roman" w:hAnsi="Times New Roman" w:cs="Times New Roman"/>
      <w:noProof w:val="0"/>
      <w:sz w:val="20"/>
      <w:szCs w:val="20"/>
      <w:lang w:eastAsia="tr-TR"/>
    </w:rPr>
  </w:style>
  <w:style w:type="character" w:customStyle="1" w:styleId="GvdeMetniGirintisiChar">
    <w:name w:val="Gövde Metni Girintisi Char"/>
    <w:basedOn w:val="VarsaylanParagrafYazTipi"/>
    <w:link w:val="GvdeMetniGirintisi"/>
    <w:rsid w:val="00BE6BBC"/>
    <w:rPr>
      <w:rFonts w:ascii="Times New Roman" w:eastAsia="Times New Roman" w:hAnsi="Times New Roman" w:cs="Times New Roman"/>
      <w:sz w:val="20"/>
      <w:szCs w:val="20"/>
      <w:lang w:eastAsia="tr-TR"/>
    </w:rPr>
  </w:style>
  <w:style w:type="character" w:styleId="Kpr">
    <w:name w:val="Hyperlink"/>
    <w:rsid w:val="00BE6BBC"/>
    <w:rPr>
      <w:color w:val="0000FF"/>
      <w:u w:val="single"/>
    </w:rPr>
  </w:style>
  <w:style w:type="paragraph" w:styleId="DipnotMetni">
    <w:name w:val="footnote text"/>
    <w:basedOn w:val="Normal"/>
    <w:link w:val="DipnotMetniChar"/>
    <w:semiHidden/>
    <w:rsid w:val="00BE6BBC"/>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noProof w:val="0"/>
      <w:sz w:val="20"/>
      <w:szCs w:val="20"/>
    </w:rPr>
  </w:style>
  <w:style w:type="character" w:customStyle="1" w:styleId="DipnotMetniChar">
    <w:name w:val="Dipnot Metni Char"/>
    <w:basedOn w:val="VarsaylanParagrafYazTipi"/>
    <w:link w:val="DipnotMetni"/>
    <w:semiHidden/>
    <w:rsid w:val="00BE6BBC"/>
    <w:rPr>
      <w:rFonts w:ascii="Times New Roman" w:eastAsia="Times New Roman" w:hAnsi="Times New Roman" w:cs="Times New Roman"/>
      <w:sz w:val="20"/>
      <w:szCs w:val="20"/>
    </w:rPr>
  </w:style>
  <w:style w:type="paragraph" w:styleId="GvdeMetniGirintisi3">
    <w:name w:val="Body Text Indent 3"/>
    <w:basedOn w:val="Normal"/>
    <w:link w:val="GvdeMetniGirintisi3Char"/>
    <w:rsid w:val="00BE6BBC"/>
    <w:pPr>
      <w:spacing w:after="120" w:line="240" w:lineRule="auto"/>
      <w:ind w:left="283"/>
    </w:pPr>
    <w:rPr>
      <w:rFonts w:ascii="Times New Roman" w:eastAsia="Times New Roman" w:hAnsi="Times New Roman" w:cs="Times New Roman"/>
      <w:noProof w:val="0"/>
      <w:sz w:val="16"/>
      <w:szCs w:val="16"/>
      <w:lang w:eastAsia="tr-TR"/>
    </w:rPr>
  </w:style>
  <w:style w:type="character" w:customStyle="1" w:styleId="GvdeMetniGirintisi3Char">
    <w:name w:val="Gövde Metni Girintisi 3 Char"/>
    <w:basedOn w:val="VarsaylanParagrafYazTipi"/>
    <w:link w:val="GvdeMetniGirintisi3"/>
    <w:rsid w:val="00BE6BBC"/>
    <w:rPr>
      <w:rFonts w:ascii="Times New Roman" w:eastAsia="Times New Roman" w:hAnsi="Times New Roman" w:cs="Times New Roman"/>
      <w:sz w:val="16"/>
      <w:szCs w:val="16"/>
      <w:lang w:eastAsia="tr-TR"/>
    </w:rPr>
  </w:style>
  <w:style w:type="paragraph" w:styleId="KonuBal">
    <w:name w:val="Title"/>
    <w:basedOn w:val="Normal"/>
    <w:link w:val="KonuBalChar"/>
    <w:qFormat/>
    <w:rsid w:val="00BE6BBC"/>
    <w:pPr>
      <w:spacing w:after="0" w:line="240" w:lineRule="auto"/>
      <w:jc w:val="center"/>
    </w:pPr>
    <w:rPr>
      <w:rFonts w:ascii="Arial" w:eastAsia="Times New Roman" w:hAnsi="Arial" w:cs="Times New Roman"/>
      <w:b/>
      <w:noProof w:val="0"/>
      <w:sz w:val="24"/>
      <w:szCs w:val="20"/>
      <w:lang w:val="x-none" w:eastAsia="x-none"/>
    </w:rPr>
  </w:style>
  <w:style w:type="character" w:customStyle="1" w:styleId="KonuBalChar">
    <w:name w:val="Konu Başlığı Char"/>
    <w:basedOn w:val="VarsaylanParagrafYazTipi"/>
    <w:link w:val="KonuBal"/>
    <w:rsid w:val="00BE6BBC"/>
    <w:rPr>
      <w:rFonts w:ascii="Arial" w:eastAsia="Times New Roman" w:hAnsi="Arial" w:cs="Times New Roman"/>
      <w:b/>
      <w:sz w:val="24"/>
      <w:szCs w:val="20"/>
      <w:lang w:val="x-none" w:eastAsia="x-none"/>
    </w:rPr>
  </w:style>
  <w:style w:type="paragraph" w:styleId="GvdeMetni3">
    <w:name w:val="Body Text 3"/>
    <w:basedOn w:val="Normal"/>
    <w:link w:val="GvdeMetni3Char"/>
    <w:rsid w:val="00BE6BBC"/>
    <w:pPr>
      <w:spacing w:after="120" w:line="240" w:lineRule="auto"/>
    </w:pPr>
    <w:rPr>
      <w:rFonts w:ascii="Times New Roman" w:eastAsia="Times New Roman" w:hAnsi="Times New Roman" w:cs="Times New Roman"/>
      <w:noProof w:val="0"/>
      <w:sz w:val="16"/>
      <w:szCs w:val="16"/>
      <w:lang w:eastAsia="tr-TR"/>
    </w:rPr>
  </w:style>
  <w:style w:type="character" w:customStyle="1" w:styleId="GvdeMetni3Char">
    <w:name w:val="Gövde Metni 3 Char"/>
    <w:basedOn w:val="VarsaylanParagrafYazTipi"/>
    <w:link w:val="GvdeMetni3"/>
    <w:rsid w:val="00BE6BBC"/>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BE6BBC"/>
    <w:pPr>
      <w:tabs>
        <w:tab w:val="center" w:pos="4536"/>
        <w:tab w:val="right" w:pos="9072"/>
      </w:tabs>
      <w:spacing w:after="0" w:line="240" w:lineRule="auto"/>
    </w:pPr>
    <w:rPr>
      <w:rFonts w:ascii="Times New Roman" w:eastAsia="Times New Roman" w:hAnsi="Times New Roman" w:cs="Times New Roman"/>
      <w:noProof w:val="0"/>
      <w:sz w:val="20"/>
      <w:szCs w:val="20"/>
      <w:lang w:eastAsia="tr-TR"/>
    </w:rPr>
  </w:style>
  <w:style w:type="character" w:customStyle="1" w:styleId="AltbilgiChar">
    <w:name w:val="Altbilgi Char"/>
    <w:basedOn w:val="VarsaylanParagrafYazTipi"/>
    <w:link w:val="Altbilgi"/>
    <w:uiPriority w:val="99"/>
    <w:rsid w:val="00BE6BBC"/>
    <w:rPr>
      <w:rFonts w:ascii="Times New Roman" w:eastAsia="Times New Roman" w:hAnsi="Times New Roman" w:cs="Times New Roman"/>
      <w:sz w:val="20"/>
      <w:szCs w:val="20"/>
      <w:lang w:eastAsia="tr-TR"/>
    </w:rPr>
  </w:style>
  <w:style w:type="character" w:styleId="SayfaNumaras">
    <w:name w:val="page number"/>
    <w:basedOn w:val="VarsaylanParagrafYazTipi"/>
    <w:rsid w:val="00BE6BBC"/>
  </w:style>
  <w:style w:type="paragraph" w:styleId="stbilgi">
    <w:name w:val="header"/>
    <w:basedOn w:val="Normal"/>
    <w:link w:val="stbilgiChar"/>
    <w:uiPriority w:val="99"/>
    <w:rsid w:val="00BE6BBC"/>
    <w:pPr>
      <w:tabs>
        <w:tab w:val="center" w:pos="4536"/>
        <w:tab w:val="right" w:pos="9072"/>
      </w:tabs>
      <w:spacing w:after="0" w:line="240" w:lineRule="auto"/>
    </w:pPr>
    <w:rPr>
      <w:rFonts w:ascii="Times New Roman" w:eastAsia="Times New Roman" w:hAnsi="Times New Roman" w:cs="Times New Roman"/>
      <w:noProof w:val="0"/>
      <w:sz w:val="20"/>
      <w:szCs w:val="20"/>
      <w:lang w:eastAsia="tr-TR"/>
    </w:rPr>
  </w:style>
  <w:style w:type="character" w:customStyle="1" w:styleId="stbilgiChar">
    <w:name w:val="Üstbilgi Char"/>
    <w:basedOn w:val="VarsaylanParagrafYazTipi"/>
    <w:link w:val="stbilgi"/>
    <w:uiPriority w:val="99"/>
    <w:rsid w:val="00BE6BBC"/>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BE6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eastAsia="tr-TR"/>
    </w:rPr>
  </w:style>
  <w:style w:type="character" w:customStyle="1" w:styleId="HTMLncedenBiimlendirilmiChar">
    <w:name w:val="HTML Önceden Biçimlendirilmiş Char"/>
    <w:basedOn w:val="VarsaylanParagrafYazTipi"/>
    <w:link w:val="HTMLncedenBiimlendirilmi"/>
    <w:rsid w:val="00BE6BBC"/>
    <w:rPr>
      <w:rFonts w:ascii="Courier New" w:eastAsia="Times New Roman" w:hAnsi="Courier New" w:cs="Courier New"/>
      <w:sz w:val="20"/>
      <w:szCs w:val="20"/>
      <w:lang w:eastAsia="tr-TR"/>
    </w:rPr>
  </w:style>
  <w:style w:type="paragraph" w:styleId="GvdeMetni2">
    <w:name w:val="Body Text 2"/>
    <w:basedOn w:val="Normal"/>
    <w:link w:val="GvdeMetni2Char"/>
    <w:rsid w:val="00BE6BBC"/>
    <w:pPr>
      <w:spacing w:after="120" w:line="480" w:lineRule="auto"/>
    </w:pPr>
    <w:rPr>
      <w:rFonts w:ascii="Times New Roman" w:eastAsia="Times New Roman" w:hAnsi="Times New Roman" w:cs="Times New Roman"/>
      <w:noProof w:val="0"/>
      <w:sz w:val="20"/>
      <w:szCs w:val="20"/>
      <w:lang w:eastAsia="tr-TR"/>
    </w:rPr>
  </w:style>
  <w:style w:type="character" w:customStyle="1" w:styleId="GvdeMetni2Char">
    <w:name w:val="Gövde Metni 2 Char"/>
    <w:basedOn w:val="VarsaylanParagrafYazTipi"/>
    <w:link w:val="GvdeMetni2"/>
    <w:rsid w:val="00BE6BBC"/>
    <w:rPr>
      <w:rFonts w:ascii="Times New Roman" w:eastAsia="Times New Roman" w:hAnsi="Times New Roman" w:cs="Times New Roman"/>
      <w:sz w:val="20"/>
      <w:szCs w:val="20"/>
      <w:lang w:eastAsia="tr-TR"/>
    </w:rPr>
  </w:style>
  <w:style w:type="paragraph" w:styleId="NormalWeb">
    <w:name w:val="Normal (Web)"/>
    <w:basedOn w:val="Normal"/>
    <w:rsid w:val="00BE6BBC"/>
    <w:pPr>
      <w:spacing w:before="100" w:beforeAutospacing="1" w:after="100" w:afterAutospacing="1" w:line="240" w:lineRule="auto"/>
    </w:pPr>
    <w:rPr>
      <w:rFonts w:ascii="Times New Roman" w:eastAsia="Times New Roman" w:hAnsi="Times New Roman" w:cs="Times New Roman"/>
      <w:noProof w:val="0"/>
      <w:color w:val="000000"/>
      <w:sz w:val="24"/>
      <w:szCs w:val="24"/>
      <w:lang w:eastAsia="tr-TR"/>
    </w:rPr>
  </w:style>
  <w:style w:type="character" w:customStyle="1" w:styleId="style31">
    <w:name w:val="style31"/>
    <w:rsid w:val="00BE6BBC"/>
    <w:rPr>
      <w:sz w:val="21"/>
      <w:szCs w:val="21"/>
    </w:rPr>
  </w:style>
  <w:style w:type="paragraph" w:customStyle="1" w:styleId="3-NormalYaz">
    <w:name w:val="3-Normal Yazı"/>
    <w:next w:val="Normal"/>
    <w:rsid w:val="00BE6BBC"/>
    <w:pPr>
      <w:tabs>
        <w:tab w:val="left" w:pos="566"/>
      </w:tabs>
      <w:spacing w:after="0" w:line="240" w:lineRule="auto"/>
      <w:jc w:val="both"/>
    </w:pPr>
    <w:rPr>
      <w:rFonts w:ascii="Times New Roman" w:eastAsia="ヒラギノ明朝 Pro W3" w:hAnsi="Times" w:cs="Times New Roman"/>
      <w:sz w:val="19"/>
      <w:szCs w:val="20"/>
    </w:rPr>
  </w:style>
  <w:style w:type="paragraph" w:customStyle="1" w:styleId="OrtaBalkBold">
    <w:name w:val="Orta Başlık Bold"/>
    <w:rsid w:val="00BE6BBC"/>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styleId="Dzeltme">
    <w:name w:val="Revision"/>
    <w:hidden/>
    <w:uiPriority w:val="99"/>
    <w:semiHidden/>
    <w:rsid w:val="00BE6BBC"/>
    <w:pPr>
      <w:spacing w:after="0" w:line="240" w:lineRule="auto"/>
    </w:pPr>
    <w:rPr>
      <w:rFonts w:ascii="Times New Roman" w:eastAsia="Times New Roman" w:hAnsi="Times New Roman" w:cs="Times New Roman"/>
      <w:sz w:val="20"/>
      <w:szCs w:val="20"/>
      <w:lang w:eastAsia="tr-TR"/>
    </w:rPr>
  </w:style>
  <w:style w:type="character" w:styleId="DipnotBavurusu">
    <w:name w:val="footnote reference"/>
    <w:basedOn w:val="VarsaylanParagrafYazTipi"/>
    <w:semiHidden/>
    <w:unhideWhenUsed/>
    <w:rsid w:val="00BE6BBC"/>
    <w:rPr>
      <w:vertAlign w:val="superscript"/>
    </w:rPr>
  </w:style>
  <w:style w:type="numbering" w:customStyle="1" w:styleId="ListeYok11">
    <w:name w:val="Liste Yok11"/>
    <w:next w:val="ListeYok"/>
    <w:uiPriority w:val="99"/>
    <w:semiHidden/>
    <w:unhideWhenUsed/>
    <w:rsid w:val="00BE6BBC"/>
  </w:style>
  <w:style w:type="table" w:customStyle="1" w:styleId="TabloKlavuzu1">
    <w:name w:val="Tablo Kılavuzu1"/>
    <w:basedOn w:val="NormalTablo"/>
    <w:next w:val="TabloKlavuzu"/>
    <w:uiPriority w:val="59"/>
    <w:rsid w:val="00BE6B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klamaBavurusu">
    <w:name w:val="annotation reference"/>
    <w:basedOn w:val="VarsaylanParagrafYazTipi"/>
    <w:uiPriority w:val="99"/>
    <w:semiHidden/>
    <w:unhideWhenUsed/>
    <w:rsid w:val="00BE6BBC"/>
    <w:rPr>
      <w:sz w:val="16"/>
      <w:szCs w:val="16"/>
    </w:rPr>
  </w:style>
  <w:style w:type="paragraph" w:styleId="AklamaMetni">
    <w:name w:val="annotation text"/>
    <w:basedOn w:val="Normal"/>
    <w:link w:val="AklamaMetniChar"/>
    <w:uiPriority w:val="99"/>
    <w:semiHidden/>
    <w:unhideWhenUsed/>
    <w:rsid w:val="00BE6BBC"/>
    <w:pPr>
      <w:spacing w:after="0" w:line="240" w:lineRule="auto"/>
    </w:pPr>
    <w:rPr>
      <w:rFonts w:ascii="Times New Roman" w:eastAsia="Times New Roman" w:hAnsi="Times New Roman" w:cs="Times New Roman"/>
      <w:noProof w:val="0"/>
      <w:sz w:val="20"/>
      <w:szCs w:val="20"/>
      <w:lang w:eastAsia="tr-TR"/>
    </w:rPr>
  </w:style>
  <w:style w:type="character" w:customStyle="1" w:styleId="AklamaMetniChar">
    <w:name w:val="Açıklama Metni Char"/>
    <w:basedOn w:val="VarsaylanParagrafYazTipi"/>
    <w:link w:val="AklamaMetni"/>
    <w:uiPriority w:val="99"/>
    <w:semiHidden/>
    <w:rsid w:val="00BE6BBC"/>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BE6BBC"/>
    <w:rPr>
      <w:b/>
      <w:bCs/>
    </w:rPr>
  </w:style>
  <w:style w:type="character" w:customStyle="1" w:styleId="AklamaKonusuChar">
    <w:name w:val="Açıklama Konusu Char"/>
    <w:basedOn w:val="AklamaMetniChar"/>
    <w:link w:val="AklamaKonusu"/>
    <w:uiPriority w:val="99"/>
    <w:semiHidden/>
    <w:rsid w:val="00BE6BBC"/>
    <w:rPr>
      <w:rFonts w:ascii="Times New Roman" w:eastAsia="Times New Roman" w:hAnsi="Times New Roman" w:cs="Times New Roman"/>
      <w:b/>
      <w:bCs/>
      <w:sz w:val="20"/>
      <w:szCs w:val="20"/>
      <w:lang w:eastAsia="tr-TR"/>
    </w:rPr>
  </w:style>
  <w:style w:type="paragraph" w:customStyle="1" w:styleId="Default">
    <w:name w:val="Default"/>
    <w:rsid w:val="00AC11D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9DA52-60A6-4D1A-A5CD-30A2E3434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11878</Words>
  <Characters>67710</Characters>
  <Application>Microsoft Office Word</Application>
  <DocSecurity>0</DocSecurity>
  <Lines>564</Lines>
  <Paragraphs>158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Ümit MERZİFONLUOĞLU</dc:creator>
  <cp:lastModifiedBy>Güzide KÖKTÜRK</cp:lastModifiedBy>
  <cp:revision>2</cp:revision>
  <dcterms:created xsi:type="dcterms:W3CDTF">2021-04-02T11:18:00Z</dcterms:created>
  <dcterms:modified xsi:type="dcterms:W3CDTF">2021-04-02T11:18:00Z</dcterms:modified>
</cp:coreProperties>
</file>