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491" w:rsidRPr="00066EE6" w:rsidRDefault="00C73387" w:rsidP="00F21491">
      <w:pPr>
        <w:jc w:val="center"/>
        <w:rPr>
          <w:b/>
          <w:szCs w:val="24"/>
        </w:rPr>
      </w:pPr>
      <w:bookmarkStart w:id="0" w:name="_GoBack"/>
      <w:bookmarkEnd w:id="0"/>
      <w:r w:rsidRPr="00066EE6">
        <w:rPr>
          <w:b/>
          <w:szCs w:val="24"/>
        </w:rPr>
        <w:t>Doğal Gaz İletim</w:t>
      </w:r>
      <w:r w:rsidR="00F21491" w:rsidRPr="00066EE6">
        <w:rPr>
          <w:b/>
          <w:szCs w:val="24"/>
        </w:rPr>
        <w:t xml:space="preserve"> Lisansına</w:t>
      </w:r>
      <w:r w:rsidRPr="00066EE6">
        <w:rPr>
          <w:b/>
          <w:szCs w:val="24"/>
        </w:rPr>
        <w:t xml:space="preserve"> Konu İletim Şebekesi</w:t>
      </w:r>
      <w:r w:rsidR="00F21491" w:rsidRPr="00066EE6">
        <w:rPr>
          <w:b/>
          <w:szCs w:val="24"/>
        </w:rPr>
        <w:t>nin</w:t>
      </w:r>
    </w:p>
    <w:p w:rsidR="00F21491" w:rsidRPr="00066EE6" w:rsidRDefault="00B2261D" w:rsidP="00F21491">
      <w:pPr>
        <w:jc w:val="center"/>
        <w:rPr>
          <w:b/>
          <w:szCs w:val="24"/>
        </w:rPr>
      </w:pPr>
      <w:r w:rsidRPr="00066EE6">
        <w:rPr>
          <w:b/>
          <w:szCs w:val="24"/>
        </w:rPr>
        <w:t xml:space="preserve">İşleyiş Düzenlemelerinin (ŞİD) </w:t>
      </w:r>
      <w:r w:rsidR="00F21491" w:rsidRPr="00066EE6">
        <w:rPr>
          <w:b/>
          <w:szCs w:val="24"/>
        </w:rPr>
        <w:t>Belirlenmesi</w:t>
      </w:r>
    </w:p>
    <w:p w:rsidR="00FF2138" w:rsidRPr="00066EE6" w:rsidRDefault="00FF2138" w:rsidP="00FF2138">
      <w:pPr>
        <w:rPr>
          <w:szCs w:val="24"/>
        </w:rPr>
      </w:pPr>
    </w:p>
    <w:tbl>
      <w:tblPr>
        <w:tblStyle w:val="TabloKlavuzu"/>
        <w:tblW w:w="0" w:type="auto"/>
        <w:shd w:val="clear" w:color="auto" w:fill="C6D9F1" w:themeFill="text2" w:themeFillTint="33"/>
        <w:tblCellMar>
          <w:top w:w="142" w:type="dxa"/>
          <w:left w:w="142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3969"/>
      </w:tblGrid>
      <w:tr w:rsidR="00FF2138" w:rsidRPr="00066EE6" w:rsidTr="00100AED">
        <w:tc>
          <w:tcPr>
            <w:tcW w:w="3969" w:type="dxa"/>
            <w:shd w:val="clear" w:color="auto" w:fill="C6D9F1" w:themeFill="text2" w:themeFillTint="33"/>
          </w:tcPr>
          <w:p w:rsidR="00FF2138" w:rsidRPr="00066EE6" w:rsidRDefault="00FE222E" w:rsidP="00B2261D">
            <w:pPr>
              <w:jc w:val="center"/>
              <w:rPr>
                <w:szCs w:val="24"/>
              </w:rPr>
            </w:pPr>
            <w:r w:rsidRPr="00066EE6">
              <w:rPr>
                <w:szCs w:val="24"/>
              </w:rPr>
              <w:t>İletim</w:t>
            </w:r>
            <w:r w:rsidR="008D3C3E" w:rsidRPr="00066EE6">
              <w:rPr>
                <w:szCs w:val="24"/>
              </w:rPr>
              <w:t xml:space="preserve"> şirketi</w:t>
            </w:r>
            <w:r w:rsidR="00FF2138" w:rsidRPr="00066EE6">
              <w:rPr>
                <w:szCs w:val="24"/>
              </w:rPr>
              <w:t>, sahibi olduğu</w:t>
            </w:r>
            <w:r w:rsidRPr="00066EE6">
              <w:rPr>
                <w:szCs w:val="24"/>
              </w:rPr>
              <w:t xml:space="preserve"> İletim</w:t>
            </w:r>
            <w:r w:rsidR="00FF2138" w:rsidRPr="00066EE6">
              <w:rPr>
                <w:szCs w:val="24"/>
              </w:rPr>
              <w:t xml:space="preserve"> Lisansına konu </w:t>
            </w:r>
            <w:r w:rsidRPr="00066EE6">
              <w:rPr>
                <w:szCs w:val="24"/>
              </w:rPr>
              <w:t>iletim şebekesinin işleyişine ilişkin</w:t>
            </w:r>
            <w:r w:rsidR="00FF2138" w:rsidRPr="00066EE6">
              <w:rPr>
                <w:szCs w:val="24"/>
              </w:rPr>
              <w:t xml:space="preserve"> hazırlamış olduğu </w:t>
            </w:r>
            <w:r w:rsidR="00B2261D" w:rsidRPr="00066EE6">
              <w:rPr>
                <w:szCs w:val="24"/>
              </w:rPr>
              <w:t>ŞİD</w:t>
            </w:r>
            <w:r w:rsidR="00FF2138" w:rsidRPr="00066EE6">
              <w:rPr>
                <w:szCs w:val="24"/>
              </w:rPr>
              <w:t xml:space="preserve"> taslağını, </w:t>
            </w:r>
            <w:r w:rsidR="00B2261D" w:rsidRPr="00066EE6">
              <w:rPr>
                <w:szCs w:val="24"/>
              </w:rPr>
              <w:t>iletim şebekesinin işletmeye alınacağı tarihten en geç üç ay önce Kurul onayı için EPDK’ya sunar</w:t>
            </w:r>
          </w:p>
        </w:tc>
      </w:tr>
    </w:tbl>
    <w:p w:rsidR="00FF2138" w:rsidRPr="00066EE6" w:rsidRDefault="00642547" w:rsidP="00C50EB5">
      <w:pPr>
        <w:rPr>
          <w:szCs w:val="24"/>
        </w:rPr>
      </w:pPr>
      <w:r w:rsidRPr="00066EE6">
        <w:rPr>
          <w:noProof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64DC38" wp14:editId="5E612935">
                <wp:simplePos x="0" y="0"/>
                <wp:positionH relativeFrom="column">
                  <wp:posOffset>1911985</wp:posOffset>
                </wp:positionH>
                <wp:positionV relativeFrom="paragraph">
                  <wp:posOffset>163195</wp:posOffset>
                </wp:positionV>
                <wp:extent cx="1207135" cy="551815"/>
                <wp:effectExtent l="0" t="0" r="50165" b="76835"/>
                <wp:wrapNone/>
                <wp:docPr id="2" name="Düz Ok Bağlayıcıs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7135" cy="5518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" o:spid="_x0000_s1026" type="#_x0000_t32" style="position:absolute;margin-left:150.55pt;margin-top:12.85pt;width:95.05pt;height:43.4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" strokecolor="#4579b8 [3044]">
                <v:stroke endarrow="open"/>
              </v:shape>
            </w:pict>
          </mc:Fallback>
        </mc:AlternateContent>
      </w:r>
      <w:r w:rsidR="00DD47FE" w:rsidRPr="00066EE6">
        <w:rPr>
          <w:noProof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83182E" wp14:editId="27435D73">
                <wp:simplePos x="0" y="0"/>
                <wp:positionH relativeFrom="column">
                  <wp:posOffset>1248182</wp:posOffset>
                </wp:positionH>
                <wp:positionV relativeFrom="paragraph">
                  <wp:posOffset>120602</wp:posOffset>
                </wp:positionV>
                <wp:extent cx="0" cy="1742536"/>
                <wp:effectExtent l="95250" t="0" r="76200" b="48260"/>
                <wp:wrapNone/>
                <wp:docPr id="1" name="Düz Ok Bağlayıcısı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253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" o:spid="_x0000_s1026" type="#_x0000_t32" style="position:absolute;margin-left:98.3pt;margin-top:9.5pt;width:0;height:13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" strokecolor="#4579b8 [3044]">
                <v:stroke endarrow="open"/>
              </v:shape>
            </w:pict>
          </mc:Fallback>
        </mc:AlternateContent>
      </w:r>
    </w:p>
    <w:p w:rsidR="00E13C89" w:rsidRPr="00066EE6" w:rsidRDefault="00E13C89" w:rsidP="00100AED">
      <w:pPr>
        <w:rPr>
          <w:szCs w:val="24"/>
        </w:rPr>
      </w:pPr>
    </w:p>
    <w:p w:rsidR="00E13C89" w:rsidRPr="00066EE6" w:rsidRDefault="00E13C89" w:rsidP="00C50EB5">
      <w:pPr>
        <w:rPr>
          <w:szCs w:val="24"/>
        </w:rPr>
      </w:pPr>
    </w:p>
    <w:tbl>
      <w:tblPr>
        <w:tblStyle w:val="TabloKlavuzu"/>
        <w:tblW w:w="0" w:type="auto"/>
        <w:jc w:val="right"/>
        <w:shd w:val="clear" w:color="auto" w:fill="F2DBDB" w:themeFill="accent2" w:themeFillTint="33"/>
        <w:tblCellMar>
          <w:top w:w="142" w:type="dxa"/>
          <w:left w:w="142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3969"/>
      </w:tblGrid>
      <w:tr w:rsidR="00E13C89" w:rsidRPr="00066EE6" w:rsidTr="00100AED">
        <w:trPr>
          <w:jc w:val="right"/>
        </w:trPr>
        <w:tc>
          <w:tcPr>
            <w:tcW w:w="3969" w:type="dxa"/>
            <w:shd w:val="clear" w:color="auto" w:fill="F2DBDB" w:themeFill="accent2" w:themeFillTint="33"/>
          </w:tcPr>
          <w:p w:rsidR="00E13C89" w:rsidRPr="00066EE6" w:rsidRDefault="00DD47FE" w:rsidP="00C50EB5">
            <w:pPr>
              <w:jc w:val="center"/>
              <w:rPr>
                <w:szCs w:val="24"/>
              </w:rPr>
            </w:pPr>
            <w:r w:rsidRPr="00066EE6">
              <w:rPr>
                <w:noProof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5FD5D57" wp14:editId="73F2B8F4">
                      <wp:simplePos x="0" y="0"/>
                      <wp:positionH relativeFrom="column">
                        <wp:posOffset>-1387559</wp:posOffset>
                      </wp:positionH>
                      <wp:positionV relativeFrom="paragraph">
                        <wp:posOffset>593857</wp:posOffset>
                      </wp:positionV>
                      <wp:extent cx="1085850" cy="646885"/>
                      <wp:effectExtent l="38100" t="0" r="19050" b="5842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85850" cy="64688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4" o:spid="_x0000_s1026" type="#_x0000_t32" style="position:absolute;margin-left:-109.25pt;margin-top:46.75pt;width:85.5pt;height:50.95pt;flip:x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" strokecolor="#4579b8 [3044]">
                      <v:stroke endarrow="open"/>
                    </v:shape>
                  </w:pict>
                </mc:Fallback>
              </mc:AlternateContent>
            </w:r>
            <w:r w:rsidR="00C50EB5" w:rsidRPr="00066EE6">
              <w:rPr>
                <w:noProof/>
                <w:szCs w:val="24"/>
                <w:lang w:eastAsia="tr-TR"/>
              </w:rPr>
              <w:t xml:space="preserve">Kurum, </w:t>
            </w:r>
            <w:r w:rsidRPr="00066EE6">
              <w:rPr>
                <w:noProof/>
                <w:szCs w:val="24"/>
                <w:lang w:eastAsia="tr-TR"/>
              </w:rPr>
              <w:t xml:space="preserve">kendisine sunulan </w:t>
            </w:r>
            <w:r w:rsidR="00C50EB5" w:rsidRPr="00066EE6">
              <w:rPr>
                <w:noProof/>
                <w:szCs w:val="24"/>
                <w:lang w:eastAsia="tr-TR"/>
              </w:rPr>
              <w:t>ŞİD taslağını gerek gördüğü hallerde, piyasada faaliyet gösteren ilgili tarafların görüşüne açar</w:t>
            </w:r>
          </w:p>
        </w:tc>
      </w:tr>
    </w:tbl>
    <w:p w:rsidR="00F05125" w:rsidRPr="00066EE6" w:rsidRDefault="00F05125" w:rsidP="00C50EB5">
      <w:pPr>
        <w:rPr>
          <w:szCs w:val="24"/>
        </w:rPr>
      </w:pPr>
    </w:p>
    <w:p w:rsidR="00C50EB5" w:rsidRPr="00066EE6" w:rsidRDefault="00C50EB5" w:rsidP="00C50EB5">
      <w:pPr>
        <w:rPr>
          <w:szCs w:val="24"/>
        </w:rPr>
      </w:pPr>
    </w:p>
    <w:p w:rsidR="00C50EB5" w:rsidRPr="00066EE6" w:rsidRDefault="00C50EB5" w:rsidP="00C50EB5">
      <w:pPr>
        <w:rPr>
          <w:szCs w:val="24"/>
        </w:rPr>
      </w:pPr>
    </w:p>
    <w:tbl>
      <w:tblPr>
        <w:tblStyle w:val="TabloKlavuzu"/>
        <w:tblW w:w="0" w:type="auto"/>
        <w:shd w:val="clear" w:color="auto" w:fill="C2D69B" w:themeFill="accent3" w:themeFillTint="99"/>
        <w:tblCellMar>
          <w:top w:w="142" w:type="dxa"/>
          <w:left w:w="142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3969"/>
      </w:tblGrid>
      <w:tr w:rsidR="00F05125" w:rsidRPr="00066EE6" w:rsidTr="00100AED">
        <w:tc>
          <w:tcPr>
            <w:tcW w:w="3969" w:type="dxa"/>
            <w:shd w:val="clear" w:color="auto" w:fill="C2D69B" w:themeFill="accent3" w:themeFillTint="99"/>
          </w:tcPr>
          <w:p w:rsidR="00F05125" w:rsidRPr="00066EE6" w:rsidRDefault="00DD47FE" w:rsidP="00DD47FE">
            <w:pPr>
              <w:jc w:val="center"/>
              <w:rPr>
                <w:szCs w:val="24"/>
              </w:rPr>
            </w:pPr>
            <w:r w:rsidRPr="00066EE6">
              <w:rPr>
                <w:szCs w:val="24"/>
              </w:rPr>
              <w:t>Yapılan değerlendirmeler neticesinde ŞİD,</w:t>
            </w:r>
            <w:r w:rsidR="008D3C3E" w:rsidRPr="00066EE6">
              <w:rPr>
                <w:szCs w:val="24"/>
              </w:rPr>
              <w:t xml:space="preserve"> Kurul onayıyla yürürlüğe girer</w:t>
            </w:r>
          </w:p>
        </w:tc>
      </w:tr>
    </w:tbl>
    <w:p w:rsidR="00C50EB5" w:rsidRPr="00066EE6" w:rsidRDefault="00C50EB5">
      <w:pPr>
        <w:rPr>
          <w:szCs w:val="24"/>
        </w:rPr>
      </w:pPr>
    </w:p>
    <w:sectPr w:rsidR="00C50EB5" w:rsidRPr="00066EE6" w:rsidSect="007815B8">
      <w:pgSz w:w="11906" w:h="16838"/>
      <w:pgMar w:top="1134" w:right="1417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491"/>
    <w:rsid w:val="00014455"/>
    <w:rsid w:val="00066EE6"/>
    <w:rsid w:val="00100AED"/>
    <w:rsid w:val="00280C2C"/>
    <w:rsid w:val="002C2E27"/>
    <w:rsid w:val="003C252F"/>
    <w:rsid w:val="003D533E"/>
    <w:rsid w:val="00520C91"/>
    <w:rsid w:val="005674D3"/>
    <w:rsid w:val="00642547"/>
    <w:rsid w:val="00655F4E"/>
    <w:rsid w:val="006763D3"/>
    <w:rsid w:val="00771013"/>
    <w:rsid w:val="007815B8"/>
    <w:rsid w:val="008D3C3E"/>
    <w:rsid w:val="008F3DAE"/>
    <w:rsid w:val="00A44B60"/>
    <w:rsid w:val="00B2261D"/>
    <w:rsid w:val="00B47666"/>
    <w:rsid w:val="00B67131"/>
    <w:rsid w:val="00C50EB5"/>
    <w:rsid w:val="00C73387"/>
    <w:rsid w:val="00D672D7"/>
    <w:rsid w:val="00DD47FE"/>
    <w:rsid w:val="00E13C89"/>
    <w:rsid w:val="00F05125"/>
    <w:rsid w:val="00F0532E"/>
    <w:rsid w:val="00F21491"/>
    <w:rsid w:val="00F72CCC"/>
    <w:rsid w:val="00FE222E"/>
    <w:rsid w:val="00FF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C89"/>
    <w:pPr>
      <w:spacing w:after="0"/>
      <w:jc w:val="both"/>
    </w:p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B67131"/>
    <w:pPr>
      <w:keepNext/>
      <w:keepLines/>
      <w:spacing w:before="480"/>
      <w:outlineLvl w:val="0"/>
    </w:pPr>
    <w:rPr>
      <w:rFonts w:eastAsiaTheme="majorEastAsia" w:cstheme="majorBidi"/>
      <w:b/>
      <w:bCs/>
      <w:szCs w:val="28"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280C2C"/>
    <w:pPr>
      <w:keepNext/>
      <w:keepLines/>
      <w:outlineLvl w:val="1"/>
    </w:pPr>
    <w:rPr>
      <w:rFonts w:eastAsiaTheme="majorEastAsia" w:cstheme="majorBidi"/>
      <w:b/>
      <w:bCs/>
      <w:szCs w:val="2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67131"/>
    <w:rPr>
      <w:rFonts w:eastAsiaTheme="majorEastAsia" w:cstheme="majorBidi"/>
      <w:b/>
      <w:bCs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280C2C"/>
    <w:rPr>
      <w:rFonts w:eastAsiaTheme="majorEastAsia" w:cstheme="majorBidi"/>
      <w:b/>
      <w:bCs/>
      <w:szCs w:val="26"/>
      <w:lang w:eastAsia="tr-TR"/>
    </w:rPr>
  </w:style>
  <w:style w:type="paragraph" w:styleId="ListeParagraf">
    <w:name w:val="List Paragraph"/>
    <w:basedOn w:val="Normal"/>
    <w:autoRedefine/>
    <w:uiPriority w:val="34"/>
    <w:qFormat/>
    <w:rsid w:val="002C2E27"/>
  </w:style>
  <w:style w:type="table" w:styleId="TabloKlavuzu">
    <w:name w:val="Table Grid"/>
    <w:basedOn w:val="NormalTablo"/>
    <w:uiPriority w:val="59"/>
    <w:rsid w:val="00FF213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C89"/>
    <w:pPr>
      <w:spacing w:after="0"/>
      <w:jc w:val="both"/>
    </w:p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B67131"/>
    <w:pPr>
      <w:keepNext/>
      <w:keepLines/>
      <w:spacing w:before="480"/>
      <w:outlineLvl w:val="0"/>
    </w:pPr>
    <w:rPr>
      <w:rFonts w:eastAsiaTheme="majorEastAsia" w:cstheme="majorBidi"/>
      <w:b/>
      <w:bCs/>
      <w:szCs w:val="28"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280C2C"/>
    <w:pPr>
      <w:keepNext/>
      <w:keepLines/>
      <w:outlineLvl w:val="1"/>
    </w:pPr>
    <w:rPr>
      <w:rFonts w:eastAsiaTheme="majorEastAsia" w:cstheme="majorBidi"/>
      <w:b/>
      <w:bCs/>
      <w:szCs w:val="2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67131"/>
    <w:rPr>
      <w:rFonts w:eastAsiaTheme="majorEastAsia" w:cstheme="majorBidi"/>
      <w:b/>
      <w:bCs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280C2C"/>
    <w:rPr>
      <w:rFonts w:eastAsiaTheme="majorEastAsia" w:cstheme="majorBidi"/>
      <w:b/>
      <w:bCs/>
      <w:szCs w:val="26"/>
      <w:lang w:eastAsia="tr-TR"/>
    </w:rPr>
  </w:style>
  <w:style w:type="paragraph" w:styleId="ListeParagraf">
    <w:name w:val="List Paragraph"/>
    <w:basedOn w:val="Normal"/>
    <w:autoRedefine/>
    <w:uiPriority w:val="34"/>
    <w:qFormat/>
    <w:rsid w:val="002C2E27"/>
  </w:style>
  <w:style w:type="table" w:styleId="TabloKlavuzu">
    <w:name w:val="Table Grid"/>
    <w:basedOn w:val="NormalTablo"/>
    <w:uiPriority w:val="59"/>
    <w:rsid w:val="00FF213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PENEKLİ</dc:creator>
  <cp:lastModifiedBy>SEVDA YİĞİTER</cp:lastModifiedBy>
  <cp:revision>2</cp:revision>
  <cp:lastPrinted>2018-02-05T14:28:00Z</cp:lastPrinted>
  <dcterms:created xsi:type="dcterms:W3CDTF">2018-03-19T09:07:00Z</dcterms:created>
  <dcterms:modified xsi:type="dcterms:W3CDTF">2018-03-19T09:07:00Z</dcterms:modified>
</cp:coreProperties>
</file>