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drawings/drawing1.xml" ContentType="application/vnd.openxmlformats-officedocument.drawingml.chartshapes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3822" w:rsidRDefault="00453822" w:rsidP="00146C58">
      <w:pPr>
        <w:pStyle w:val="Balk1"/>
        <w:tabs>
          <w:tab w:val="left" w:pos="8739"/>
          <w:tab w:val="right" w:leader="dot" w:pos="8820"/>
        </w:tabs>
        <w:spacing w:line="480" w:lineRule="auto"/>
        <w:ind w:right="-81"/>
        <w:rPr>
          <w:b w:val="0"/>
          <w:bCs w:val="0"/>
          <w:noProof/>
        </w:rPr>
      </w:pPr>
      <w:bookmarkStart w:id="0" w:name="_Toc163395152"/>
      <w:bookmarkStart w:id="1" w:name="_Toc164057770"/>
      <w:bookmarkStart w:id="2" w:name="_Toc164244818"/>
      <w:bookmarkStart w:id="3" w:name="_Toc188179551"/>
      <w:bookmarkStart w:id="4" w:name="_Toc188255474"/>
      <w:bookmarkStart w:id="5" w:name="_Toc188268180"/>
    </w:p>
    <w:p w:rsidR="00453822" w:rsidRDefault="00C27104" w:rsidP="007C01EA">
      <w:pPr>
        <w:pStyle w:val="Balk1"/>
        <w:tabs>
          <w:tab w:val="left" w:pos="8739"/>
          <w:tab w:val="right" w:leader="dot" w:pos="8820"/>
        </w:tabs>
        <w:spacing w:line="480" w:lineRule="auto"/>
        <w:ind w:right="-81"/>
        <w:jc w:val="center"/>
        <w:rPr>
          <w:kern w:val="0"/>
        </w:rPr>
      </w:pPr>
      <w:r w:rsidRPr="005859F1">
        <w:rPr>
          <w:rFonts w:asciiTheme="minorHAnsi" w:hAnsiTheme="minorHAnsi"/>
          <w:noProof/>
          <w:sz w:val="20"/>
          <w:szCs w:val="20"/>
        </w:rPr>
        <w:drawing>
          <wp:anchor distT="0" distB="0" distL="114300" distR="114300" simplePos="0" relativeHeight="251683840" behindDoc="1" locked="0" layoutInCell="1" allowOverlap="1" wp14:anchorId="4752B1EA" wp14:editId="4A803958">
            <wp:simplePos x="0" y="0"/>
            <wp:positionH relativeFrom="column">
              <wp:posOffset>-913130</wp:posOffset>
            </wp:positionH>
            <wp:positionV relativeFrom="paragraph">
              <wp:posOffset>626745</wp:posOffset>
            </wp:positionV>
            <wp:extent cx="7604760" cy="2125345"/>
            <wp:effectExtent l="0" t="0" r="0" b="8255"/>
            <wp:wrapNone/>
            <wp:docPr id="3" name="Resim 3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53822" w:rsidRPr="007C01EA" w:rsidRDefault="00453822" w:rsidP="007C01EA"/>
    <w:p w:rsidR="00453822" w:rsidRPr="007C01EA" w:rsidRDefault="00453822" w:rsidP="007C01EA"/>
    <w:p w:rsidR="00453822" w:rsidRPr="007C01EA" w:rsidRDefault="00453822" w:rsidP="007C01EA"/>
    <w:p w:rsidR="00453822" w:rsidRPr="007C01EA" w:rsidRDefault="00453822" w:rsidP="007C01EA"/>
    <w:p w:rsidR="00453822" w:rsidRPr="007C01EA" w:rsidRDefault="00453822" w:rsidP="007C01EA"/>
    <w:p w:rsidR="00C27104" w:rsidRDefault="00C27104" w:rsidP="0013483D">
      <w:pPr>
        <w:tabs>
          <w:tab w:val="left" w:pos="3525"/>
        </w:tabs>
        <w:spacing w:before="120" w:after="120"/>
        <w:jc w:val="center"/>
        <w:rPr>
          <w:rFonts w:ascii="Arial Rounded MT Bold" w:eastAsia="Batang" w:hAnsi="Arial Rounded MT Bold" w:cs="Sakkal Majalla"/>
          <w:b/>
          <w:bCs/>
          <w:color w:val="9BBB59" w:themeColor="accent3"/>
          <w:kern w:val="52"/>
          <w:sz w:val="36"/>
          <w:szCs w:val="3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</w:p>
    <w:p w:rsidR="00C27104" w:rsidRDefault="00C27104" w:rsidP="0013483D">
      <w:pPr>
        <w:tabs>
          <w:tab w:val="left" w:pos="3525"/>
        </w:tabs>
        <w:spacing w:before="120" w:after="120"/>
        <w:jc w:val="center"/>
        <w:rPr>
          <w:rFonts w:ascii="Arial Rounded MT Bold" w:eastAsia="Batang" w:hAnsi="Arial Rounded MT Bold" w:cs="Sakkal Majalla"/>
          <w:b/>
          <w:bCs/>
          <w:color w:val="9BBB59" w:themeColor="accent3"/>
          <w:kern w:val="52"/>
          <w:sz w:val="36"/>
          <w:szCs w:val="3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</w:p>
    <w:p w:rsidR="00C27104" w:rsidRDefault="00C27104" w:rsidP="0013483D">
      <w:pPr>
        <w:tabs>
          <w:tab w:val="left" w:pos="3525"/>
        </w:tabs>
        <w:spacing w:before="120" w:after="120"/>
        <w:jc w:val="center"/>
        <w:rPr>
          <w:rFonts w:ascii="Arial Rounded MT Bold" w:eastAsia="Batang" w:hAnsi="Arial Rounded MT Bold" w:cs="Sakkal Majalla"/>
          <w:b/>
          <w:bCs/>
          <w:color w:val="9BBB59" w:themeColor="accent3"/>
          <w:kern w:val="52"/>
          <w:sz w:val="36"/>
          <w:szCs w:val="3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</w:p>
    <w:p w:rsidR="00C27104" w:rsidRDefault="00C27104" w:rsidP="0013483D">
      <w:pPr>
        <w:tabs>
          <w:tab w:val="left" w:pos="3525"/>
        </w:tabs>
        <w:spacing w:before="120" w:after="120"/>
        <w:jc w:val="center"/>
        <w:rPr>
          <w:rFonts w:ascii="Arial Rounded MT Bold" w:eastAsia="Batang" w:hAnsi="Arial Rounded MT Bold" w:cs="Sakkal Majalla"/>
          <w:b/>
          <w:bCs/>
          <w:color w:val="9BBB59" w:themeColor="accent3"/>
          <w:kern w:val="52"/>
          <w:sz w:val="36"/>
          <w:szCs w:val="3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</w:p>
    <w:p w:rsidR="00C27104" w:rsidRDefault="00C27104" w:rsidP="0013483D">
      <w:pPr>
        <w:tabs>
          <w:tab w:val="left" w:pos="3525"/>
        </w:tabs>
        <w:spacing w:before="120" w:after="120"/>
        <w:jc w:val="center"/>
        <w:rPr>
          <w:rFonts w:ascii="Arial Rounded MT Bold" w:eastAsia="Batang" w:hAnsi="Arial Rounded MT Bold" w:cs="Sakkal Majalla"/>
          <w:b/>
          <w:bCs/>
          <w:color w:val="9BBB59" w:themeColor="accent3"/>
          <w:kern w:val="52"/>
          <w:sz w:val="36"/>
          <w:szCs w:val="3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</w:p>
    <w:p w:rsidR="00DD1B06" w:rsidRPr="0033391F" w:rsidRDefault="00DD1B06" w:rsidP="00DD1B06">
      <w:pPr>
        <w:jc w:val="center"/>
        <w:rPr>
          <w:rFonts w:asciiTheme="minorHAnsi" w:hAnsiTheme="minorHAnsi"/>
          <w:b/>
          <w:sz w:val="72"/>
          <w:szCs w:val="72"/>
        </w:rPr>
      </w:pPr>
      <w:r>
        <w:rPr>
          <w:rFonts w:asciiTheme="minorHAnsi" w:hAnsiTheme="minorHAnsi"/>
          <w:b/>
          <w:sz w:val="72"/>
          <w:szCs w:val="72"/>
        </w:rPr>
        <w:t xml:space="preserve">SIVILAŞTIRILMIŞ </w:t>
      </w:r>
      <w:r w:rsidRPr="0033391F">
        <w:rPr>
          <w:rFonts w:asciiTheme="minorHAnsi" w:hAnsiTheme="minorHAnsi"/>
          <w:b/>
          <w:sz w:val="72"/>
          <w:szCs w:val="72"/>
        </w:rPr>
        <w:t xml:space="preserve">PETROL </w:t>
      </w:r>
      <w:r>
        <w:rPr>
          <w:rFonts w:asciiTheme="minorHAnsi" w:hAnsiTheme="minorHAnsi"/>
          <w:b/>
          <w:sz w:val="72"/>
          <w:szCs w:val="72"/>
        </w:rPr>
        <w:t xml:space="preserve">GAZLARI (LPG) </w:t>
      </w:r>
      <w:r w:rsidRPr="0033391F">
        <w:rPr>
          <w:rFonts w:asciiTheme="minorHAnsi" w:hAnsiTheme="minorHAnsi"/>
          <w:b/>
          <w:sz w:val="72"/>
          <w:szCs w:val="72"/>
        </w:rPr>
        <w:t xml:space="preserve">PİYASASI </w:t>
      </w:r>
    </w:p>
    <w:p w:rsidR="00DD1B06" w:rsidRPr="0033391F" w:rsidRDefault="00DD1B06" w:rsidP="00DD1B06">
      <w:pPr>
        <w:jc w:val="center"/>
        <w:rPr>
          <w:rFonts w:asciiTheme="minorHAnsi" w:hAnsiTheme="minorHAnsi"/>
          <w:b/>
          <w:sz w:val="72"/>
          <w:szCs w:val="72"/>
        </w:rPr>
      </w:pPr>
      <w:r w:rsidRPr="0033391F">
        <w:rPr>
          <w:rFonts w:asciiTheme="minorHAnsi" w:hAnsiTheme="minorHAnsi"/>
          <w:b/>
          <w:sz w:val="72"/>
          <w:szCs w:val="72"/>
        </w:rPr>
        <w:t>SEKTÖR RAPORU</w:t>
      </w:r>
    </w:p>
    <w:p w:rsidR="00DD1B06" w:rsidRDefault="00DD1B06" w:rsidP="00DD1B06">
      <w:pPr>
        <w:jc w:val="center"/>
        <w:rPr>
          <w:rFonts w:asciiTheme="minorHAnsi" w:hAnsiTheme="minorHAnsi"/>
          <w:b/>
          <w:sz w:val="72"/>
          <w:szCs w:val="72"/>
        </w:rPr>
      </w:pPr>
    </w:p>
    <w:p w:rsidR="00DD1B06" w:rsidRPr="009D4B62" w:rsidRDefault="002971E7" w:rsidP="00DD1B06">
      <w:pPr>
        <w:jc w:val="center"/>
        <w:rPr>
          <w:rFonts w:asciiTheme="minorHAnsi" w:hAnsiTheme="minorHAnsi"/>
          <w:b/>
          <w:sz w:val="72"/>
          <w:szCs w:val="72"/>
        </w:rPr>
      </w:pPr>
      <w:r>
        <w:rPr>
          <w:rFonts w:asciiTheme="minorHAnsi" w:hAnsiTheme="minorHAnsi"/>
          <w:b/>
          <w:sz w:val="72"/>
          <w:szCs w:val="72"/>
        </w:rPr>
        <w:t>MART</w:t>
      </w:r>
      <w:r w:rsidR="00E63D65">
        <w:rPr>
          <w:rFonts w:asciiTheme="minorHAnsi" w:hAnsiTheme="minorHAnsi"/>
          <w:b/>
          <w:sz w:val="72"/>
          <w:szCs w:val="72"/>
        </w:rPr>
        <w:t xml:space="preserve"> 2015</w:t>
      </w:r>
    </w:p>
    <w:p w:rsidR="00DD1B06" w:rsidRPr="0033391F" w:rsidRDefault="00DD1B06" w:rsidP="00DD1B06">
      <w:pPr>
        <w:rPr>
          <w:rFonts w:asciiTheme="minorHAnsi" w:hAnsiTheme="minorHAnsi"/>
          <w:sz w:val="72"/>
          <w:szCs w:val="72"/>
        </w:rPr>
      </w:pPr>
    </w:p>
    <w:p w:rsidR="00DD1B06" w:rsidRDefault="00DD1B06" w:rsidP="00DD1B06">
      <w:pPr>
        <w:jc w:val="center"/>
        <w:rPr>
          <w:rFonts w:asciiTheme="minorHAnsi" w:hAnsiTheme="minorHAnsi"/>
          <w:b/>
          <w:sz w:val="72"/>
          <w:szCs w:val="72"/>
        </w:rPr>
      </w:pPr>
    </w:p>
    <w:p w:rsidR="00DD1B06" w:rsidRPr="0033391F" w:rsidRDefault="00DD1B06" w:rsidP="00DD1B06">
      <w:pPr>
        <w:jc w:val="center"/>
        <w:rPr>
          <w:rFonts w:asciiTheme="minorHAnsi" w:hAnsiTheme="minorHAnsi"/>
          <w:b/>
          <w:sz w:val="32"/>
          <w:szCs w:val="32"/>
        </w:rPr>
      </w:pPr>
      <w:r>
        <w:rPr>
          <w:rFonts w:asciiTheme="minorHAnsi" w:hAnsiTheme="minorHAnsi"/>
          <w:b/>
          <w:sz w:val="32"/>
          <w:szCs w:val="32"/>
        </w:rPr>
        <w:t>Ankara</w:t>
      </w:r>
    </w:p>
    <w:p w:rsidR="00453822" w:rsidRPr="00C27104" w:rsidRDefault="00453822" w:rsidP="00C27104">
      <w:pPr>
        <w:tabs>
          <w:tab w:val="left" w:pos="3525"/>
        </w:tabs>
        <w:jc w:val="center"/>
        <w:rPr>
          <w:rFonts w:ascii="Arial" w:hAnsi="Arial" w:cs="Arial"/>
          <w:b/>
          <w:bCs/>
          <w:color w:val="31849B"/>
          <w:sz w:val="36"/>
          <w:szCs w:val="36"/>
        </w:rPr>
        <w:sectPr w:rsidR="00453822" w:rsidRPr="00C27104" w:rsidSect="00D05416">
          <w:headerReference w:type="default" r:id="rId10"/>
          <w:pgSz w:w="11906" w:h="16838"/>
          <w:pgMar w:top="1390" w:right="1133" w:bottom="1418" w:left="1701" w:header="709" w:footer="709" w:gutter="0"/>
          <w:pgBorders w:offsetFrom="page">
            <w:top w:val="thinThickSmallGap" w:sz="18" w:space="24" w:color="F2F2F2" w:themeColor="background1" w:themeShade="F2" w:shadow="1"/>
            <w:left w:val="thinThickSmallGap" w:sz="18" w:space="24" w:color="F2F2F2" w:themeColor="background1" w:themeShade="F2" w:shadow="1"/>
            <w:bottom w:val="thinThickSmallGap" w:sz="18" w:space="24" w:color="F2F2F2" w:themeColor="background1" w:themeShade="F2" w:shadow="1"/>
            <w:right w:val="thinThickSmallGap" w:sz="18" w:space="24" w:color="F2F2F2" w:themeColor="background1" w:themeShade="F2" w:shadow="1"/>
          </w:pgBorders>
          <w:pgNumType w:fmt="lowerRoman" w:start="1"/>
          <w:cols w:space="708"/>
          <w:docGrid w:linePitch="360"/>
        </w:sectPr>
      </w:pPr>
    </w:p>
    <w:bookmarkEnd w:id="0"/>
    <w:bookmarkEnd w:id="1"/>
    <w:bookmarkEnd w:id="2"/>
    <w:bookmarkEnd w:id="3"/>
    <w:bookmarkEnd w:id="4"/>
    <w:bookmarkEnd w:id="5"/>
    <w:p w:rsidR="00453822" w:rsidRDefault="00453822" w:rsidP="002C021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453822" w:rsidRPr="00DD1B06" w:rsidRDefault="00453822" w:rsidP="002C0211">
      <w:pPr>
        <w:jc w:val="center"/>
        <w:rPr>
          <w:rFonts w:asciiTheme="minorHAnsi" w:hAnsiTheme="minorHAnsi"/>
          <w:b/>
          <w:color w:val="000000"/>
          <w:sz w:val="32"/>
          <w:szCs w:val="32"/>
          <w14:textFill>
            <w14:solidFill>
              <w14:srgbClr w14:val="000000">
                <w14:alpha w14:val="5000"/>
                <w14:lumMod w14:val="50000"/>
              </w14:srgbClr>
            </w14:solidFill>
          </w14:textFill>
        </w:rPr>
      </w:pPr>
      <w:r w:rsidRPr="00DD1B06">
        <w:rPr>
          <w:rFonts w:asciiTheme="minorHAnsi" w:hAnsiTheme="minorHAnsi"/>
          <w:b/>
          <w:color w:val="000000"/>
          <w:sz w:val="32"/>
          <w:szCs w:val="32"/>
          <w14:textFill>
            <w14:solidFill>
              <w14:srgbClr w14:val="000000">
                <w14:alpha w14:val="5000"/>
                <w14:lumMod w14:val="50000"/>
              </w14:srgbClr>
            </w14:solidFill>
          </w14:textFill>
        </w:rPr>
        <w:t>İÇİNDEKİLER</w:t>
      </w:r>
    </w:p>
    <w:p w:rsidR="00816BB5" w:rsidRPr="00DD1B06" w:rsidRDefault="00816BB5" w:rsidP="002C0211">
      <w:pPr>
        <w:jc w:val="center"/>
        <w:rPr>
          <w:rFonts w:asciiTheme="minorHAnsi" w:hAnsiTheme="minorHAnsi"/>
          <w:b/>
          <w:sz w:val="32"/>
          <w:szCs w:val="32"/>
        </w:rPr>
      </w:pPr>
    </w:p>
    <w:p w:rsidR="00453822" w:rsidRPr="00DD1B06" w:rsidRDefault="00453822" w:rsidP="002C0211">
      <w:pPr>
        <w:jc w:val="center"/>
        <w:rPr>
          <w:rFonts w:asciiTheme="minorHAnsi" w:hAnsiTheme="minorHAnsi"/>
          <w:b/>
          <w:sz w:val="32"/>
          <w:szCs w:val="32"/>
        </w:rPr>
      </w:pPr>
    </w:p>
    <w:p w:rsidR="00ED3FC8" w:rsidRPr="00DD1B06" w:rsidRDefault="00ED3FC8" w:rsidP="00735456">
      <w:pPr>
        <w:rPr>
          <w:rFonts w:asciiTheme="minorHAnsi" w:hAnsiTheme="minorHAnsi"/>
          <w:b/>
          <w:sz w:val="32"/>
          <w:szCs w:val="32"/>
        </w:rPr>
      </w:pPr>
      <w:r w:rsidRPr="00DD1B06">
        <w:rPr>
          <w:rFonts w:asciiTheme="minorHAnsi" w:hAnsiTheme="minorHAnsi"/>
          <w:b/>
          <w:sz w:val="32"/>
          <w:szCs w:val="32"/>
        </w:rPr>
        <w:t>1.YURT</w:t>
      </w:r>
      <w:r w:rsidR="007B3BA3" w:rsidRPr="00DD1B06">
        <w:rPr>
          <w:rFonts w:asciiTheme="minorHAnsi" w:hAnsiTheme="minorHAnsi"/>
          <w:b/>
          <w:sz w:val="32"/>
          <w:szCs w:val="32"/>
        </w:rPr>
        <w:t xml:space="preserve"> </w:t>
      </w:r>
      <w:r w:rsidRPr="00DD1B06">
        <w:rPr>
          <w:rFonts w:asciiTheme="minorHAnsi" w:hAnsiTheme="minorHAnsi"/>
          <w:b/>
          <w:sz w:val="32"/>
          <w:szCs w:val="32"/>
        </w:rPr>
        <w:t>DIŞI LPG TİCARET</w:t>
      </w:r>
      <w:r w:rsidR="007B3BA3" w:rsidRPr="00DD1B06">
        <w:rPr>
          <w:rFonts w:asciiTheme="minorHAnsi" w:hAnsiTheme="minorHAnsi"/>
          <w:b/>
          <w:sz w:val="32"/>
          <w:szCs w:val="32"/>
        </w:rPr>
        <w:t>İ</w:t>
      </w:r>
      <w:proofErr w:type="gramStart"/>
      <w:r w:rsidR="00146C58">
        <w:rPr>
          <w:rFonts w:asciiTheme="minorHAnsi" w:hAnsiTheme="minorHAnsi"/>
          <w:b/>
          <w:sz w:val="32"/>
          <w:szCs w:val="32"/>
        </w:rPr>
        <w:t>………………………………………………………</w:t>
      </w:r>
      <w:r w:rsidR="00735456">
        <w:rPr>
          <w:rFonts w:asciiTheme="minorHAnsi" w:hAnsiTheme="minorHAnsi"/>
          <w:b/>
          <w:sz w:val="32"/>
          <w:szCs w:val="32"/>
        </w:rPr>
        <w:t>..</w:t>
      </w:r>
      <w:proofErr w:type="gramEnd"/>
      <w:r w:rsidR="003060AD">
        <w:rPr>
          <w:rFonts w:asciiTheme="minorHAnsi" w:hAnsiTheme="minorHAnsi"/>
          <w:b/>
          <w:sz w:val="32"/>
          <w:szCs w:val="32"/>
        </w:rPr>
        <w:t>4</w:t>
      </w:r>
      <w:r w:rsidR="00735456">
        <w:rPr>
          <w:rFonts w:asciiTheme="minorHAnsi" w:hAnsiTheme="minorHAnsi"/>
          <w:b/>
          <w:sz w:val="32"/>
          <w:szCs w:val="32"/>
        </w:rPr>
        <w:t>-</w:t>
      </w:r>
      <w:r w:rsidR="003060AD">
        <w:rPr>
          <w:rFonts w:asciiTheme="minorHAnsi" w:hAnsiTheme="minorHAnsi"/>
          <w:b/>
          <w:sz w:val="32"/>
          <w:szCs w:val="32"/>
        </w:rPr>
        <w:t>5</w:t>
      </w:r>
      <w:r w:rsidR="00257D3E" w:rsidRPr="00DD1B06">
        <w:rPr>
          <w:rFonts w:asciiTheme="minorHAnsi" w:hAnsiTheme="minorHAnsi"/>
          <w:b/>
          <w:sz w:val="32"/>
          <w:szCs w:val="32"/>
        </w:rPr>
        <w:t xml:space="preserve"> </w:t>
      </w:r>
      <w:r w:rsidR="00C74B37" w:rsidRPr="00DD1B06">
        <w:rPr>
          <w:rFonts w:asciiTheme="minorHAnsi" w:hAnsiTheme="minorHAnsi"/>
          <w:b/>
          <w:sz w:val="32"/>
          <w:szCs w:val="32"/>
        </w:rPr>
        <w:t xml:space="preserve">                          </w:t>
      </w:r>
      <w:r w:rsidR="00146C58">
        <w:rPr>
          <w:rFonts w:asciiTheme="minorHAnsi" w:hAnsiTheme="minorHAnsi"/>
          <w:b/>
          <w:sz w:val="32"/>
          <w:szCs w:val="32"/>
        </w:rPr>
        <w:t xml:space="preserve">                           </w:t>
      </w:r>
      <w:r w:rsidR="00257D3E" w:rsidRPr="00DD1B06">
        <w:rPr>
          <w:rFonts w:asciiTheme="minorHAnsi" w:hAnsiTheme="minorHAnsi"/>
          <w:b/>
          <w:sz w:val="32"/>
          <w:szCs w:val="32"/>
        </w:rPr>
        <w:t xml:space="preserve"> </w:t>
      </w:r>
    </w:p>
    <w:p w:rsidR="00FB6685" w:rsidRPr="00DD1B06" w:rsidRDefault="0013483D" w:rsidP="0013483D">
      <w:pPr>
        <w:rPr>
          <w:rFonts w:asciiTheme="minorHAnsi" w:hAnsiTheme="minorHAnsi"/>
          <w:b/>
          <w:sz w:val="32"/>
          <w:szCs w:val="32"/>
        </w:rPr>
      </w:pPr>
      <w:r w:rsidRPr="00DD1B06">
        <w:rPr>
          <w:rFonts w:asciiTheme="minorHAnsi" w:hAnsiTheme="minorHAnsi"/>
          <w:b/>
          <w:sz w:val="32"/>
          <w:szCs w:val="32"/>
        </w:rPr>
        <w:t xml:space="preserve">                                                                                                                                               </w:t>
      </w:r>
    </w:p>
    <w:p w:rsidR="00ED3FC8" w:rsidRPr="00146C58" w:rsidRDefault="00ED3FC8" w:rsidP="00146C58">
      <w:pPr>
        <w:tabs>
          <w:tab w:val="left" w:pos="284"/>
        </w:tabs>
        <w:ind w:firstLine="284"/>
        <w:rPr>
          <w:rFonts w:asciiTheme="minorHAnsi" w:hAnsiTheme="minorHAnsi"/>
          <w:sz w:val="32"/>
          <w:szCs w:val="32"/>
        </w:rPr>
      </w:pPr>
      <w:r w:rsidRPr="00146C58">
        <w:rPr>
          <w:rFonts w:asciiTheme="minorHAnsi" w:hAnsiTheme="minorHAnsi"/>
          <w:sz w:val="32"/>
          <w:szCs w:val="32"/>
        </w:rPr>
        <w:t xml:space="preserve">1.1. </w:t>
      </w:r>
      <w:r w:rsidR="00A35CFB" w:rsidRPr="00146C58">
        <w:rPr>
          <w:rFonts w:asciiTheme="minorHAnsi" w:hAnsiTheme="minorHAnsi"/>
          <w:sz w:val="32"/>
          <w:szCs w:val="32"/>
        </w:rPr>
        <w:t>İthalat</w:t>
      </w:r>
      <w:proofErr w:type="gramStart"/>
      <w:r w:rsidR="00735456">
        <w:rPr>
          <w:rFonts w:asciiTheme="minorHAnsi" w:hAnsiTheme="minorHAnsi"/>
          <w:sz w:val="32"/>
          <w:szCs w:val="32"/>
        </w:rPr>
        <w:t>…………………………………………………………………………………</w:t>
      </w:r>
      <w:proofErr w:type="gramEnd"/>
      <w:r w:rsidR="003060AD">
        <w:rPr>
          <w:rFonts w:asciiTheme="minorHAnsi" w:hAnsiTheme="minorHAnsi"/>
          <w:sz w:val="32"/>
          <w:szCs w:val="32"/>
        </w:rPr>
        <w:t>4</w:t>
      </w:r>
      <w:r w:rsidR="00257D3E" w:rsidRPr="00146C58">
        <w:rPr>
          <w:rFonts w:asciiTheme="minorHAnsi" w:hAnsiTheme="minorHAnsi"/>
          <w:sz w:val="32"/>
          <w:szCs w:val="32"/>
        </w:rPr>
        <w:t xml:space="preserve">                    </w:t>
      </w:r>
      <w:r w:rsidR="00C74B37" w:rsidRPr="00146C58">
        <w:rPr>
          <w:rFonts w:asciiTheme="minorHAnsi" w:hAnsiTheme="minorHAnsi"/>
          <w:sz w:val="32"/>
          <w:szCs w:val="32"/>
        </w:rPr>
        <w:t xml:space="preserve">                        </w:t>
      </w:r>
      <w:r w:rsidR="00ED7129" w:rsidRPr="00146C58">
        <w:rPr>
          <w:rFonts w:asciiTheme="minorHAnsi" w:hAnsiTheme="minorHAnsi"/>
          <w:sz w:val="32"/>
          <w:szCs w:val="32"/>
        </w:rPr>
        <w:t xml:space="preserve">                      </w:t>
      </w:r>
      <w:r w:rsidR="00816BB5" w:rsidRPr="00146C58">
        <w:rPr>
          <w:rFonts w:asciiTheme="minorHAnsi" w:hAnsiTheme="minorHAnsi"/>
          <w:sz w:val="32"/>
          <w:szCs w:val="32"/>
        </w:rPr>
        <w:t xml:space="preserve">   </w:t>
      </w:r>
      <w:r w:rsidR="00F13C98" w:rsidRPr="00146C58">
        <w:rPr>
          <w:rFonts w:asciiTheme="minorHAnsi" w:hAnsiTheme="minorHAnsi"/>
          <w:sz w:val="32"/>
          <w:szCs w:val="32"/>
        </w:rPr>
        <w:t xml:space="preserve"> </w:t>
      </w:r>
      <w:r w:rsidR="00C74B37" w:rsidRPr="00146C58">
        <w:rPr>
          <w:rFonts w:asciiTheme="minorHAnsi" w:hAnsiTheme="minorHAnsi"/>
          <w:sz w:val="32"/>
          <w:szCs w:val="32"/>
        </w:rPr>
        <w:t xml:space="preserve"> </w:t>
      </w:r>
      <w:r w:rsidR="00F13C98" w:rsidRPr="00146C58">
        <w:rPr>
          <w:rFonts w:asciiTheme="minorHAnsi" w:hAnsiTheme="minorHAnsi"/>
          <w:sz w:val="32"/>
          <w:szCs w:val="32"/>
        </w:rPr>
        <w:t xml:space="preserve">        </w:t>
      </w:r>
      <w:r w:rsidR="00257D3E" w:rsidRPr="00146C58">
        <w:rPr>
          <w:rFonts w:asciiTheme="minorHAnsi" w:hAnsiTheme="minorHAnsi"/>
          <w:sz w:val="32"/>
          <w:szCs w:val="32"/>
        </w:rPr>
        <w:t xml:space="preserve">  </w:t>
      </w:r>
      <w:r w:rsidR="00EA5DFE" w:rsidRPr="00146C58">
        <w:rPr>
          <w:rFonts w:asciiTheme="minorHAnsi" w:hAnsiTheme="minorHAnsi"/>
          <w:sz w:val="32"/>
          <w:szCs w:val="32"/>
        </w:rPr>
        <w:t xml:space="preserve"> </w:t>
      </w:r>
      <w:r w:rsidR="00146C58" w:rsidRPr="00146C58">
        <w:rPr>
          <w:rFonts w:asciiTheme="minorHAnsi" w:hAnsiTheme="minorHAnsi"/>
          <w:sz w:val="32"/>
          <w:szCs w:val="32"/>
        </w:rPr>
        <w:t xml:space="preserve">            </w:t>
      </w:r>
    </w:p>
    <w:p w:rsidR="00146C58" w:rsidRPr="00146C58" w:rsidRDefault="00A35CFB" w:rsidP="00146C58">
      <w:pPr>
        <w:tabs>
          <w:tab w:val="left" w:pos="284"/>
        </w:tabs>
        <w:ind w:firstLine="284"/>
        <w:rPr>
          <w:rFonts w:asciiTheme="minorHAnsi" w:hAnsiTheme="minorHAnsi"/>
          <w:sz w:val="32"/>
          <w:szCs w:val="32"/>
        </w:rPr>
      </w:pPr>
      <w:r w:rsidRPr="00146C58">
        <w:rPr>
          <w:rFonts w:asciiTheme="minorHAnsi" w:hAnsiTheme="minorHAnsi"/>
          <w:sz w:val="32"/>
          <w:szCs w:val="32"/>
        </w:rPr>
        <w:t>1.2. İhracat</w:t>
      </w:r>
      <w:proofErr w:type="gramStart"/>
      <w:r w:rsidR="00735456">
        <w:rPr>
          <w:rFonts w:asciiTheme="minorHAnsi" w:hAnsiTheme="minorHAnsi"/>
          <w:sz w:val="32"/>
          <w:szCs w:val="32"/>
        </w:rPr>
        <w:t>………………………………………………………………………………..</w:t>
      </w:r>
      <w:proofErr w:type="gramEnd"/>
      <w:r w:rsidR="003060AD">
        <w:rPr>
          <w:rFonts w:asciiTheme="minorHAnsi" w:hAnsiTheme="minorHAnsi"/>
          <w:sz w:val="32"/>
          <w:szCs w:val="32"/>
        </w:rPr>
        <w:t>5</w:t>
      </w:r>
      <w:r w:rsidR="00816BB5" w:rsidRPr="00146C58">
        <w:rPr>
          <w:rFonts w:asciiTheme="minorHAnsi" w:hAnsiTheme="minorHAnsi"/>
          <w:sz w:val="32"/>
          <w:szCs w:val="32"/>
        </w:rPr>
        <w:t xml:space="preserve">                   </w:t>
      </w:r>
      <w:r w:rsidR="00C74B37" w:rsidRPr="00146C58">
        <w:rPr>
          <w:rFonts w:asciiTheme="minorHAnsi" w:hAnsiTheme="minorHAnsi"/>
          <w:sz w:val="32"/>
          <w:szCs w:val="32"/>
        </w:rPr>
        <w:t xml:space="preserve">                         </w:t>
      </w:r>
      <w:r w:rsidR="00ED7129" w:rsidRPr="00146C58">
        <w:rPr>
          <w:rFonts w:asciiTheme="minorHAnsi" w:hAnsiTheme="minorHAnsi"/>
          <w:sz w:val="32"/>
          <w:szCs w:val="32"/>
        </w:rPr>
        <w:t xml:space="preserve">                     </w:t>
      </w:r>
      <w:r w:rsidR="00816BB5" w:rsidRPr="00146C58">
        <w:rPr>
          <w:rFonts w:asciiTheme="minorHAnsi" w:hAnsiTheme="minorHAnsi"/>
          <w:sz w:val="32"/>
          <w:szCs w:val="32"/>
        </w:rPr>
        <w:t xml:space="preserve">  </w:t>
      </w:r>
      <w:r w:rsidR="00FB6685" w:rsidRPr="00146C58">
        <w:rPr>
          <w:rFonts w:asciiTheme="minorHAnsi" w:hAnsiTheme="minorHAnsi"/>
          <w:sz w:val="32"/>
          <w:szCs w:val="32"/>
        </w:rPr>
        <w:t xml:space="preserve"> </w:t>
      </w:r>
      <w:r w:rsidR="007B3BA3" w:rsidRPr="00146C58">
        <w:rPr>
          <w:rFonts w:asciiTheme="minorHAnsi" w:hAnsiTheme="minorHAnsi"/>
          <w:sz w:val="32"/>
          <w:szCs w:val="32"/>
        </w:rPr>
        <w:t xml:space="preserve"> </w:t>
      </w:r>
      <w:r w:rsidR="00816BB5" w:rsidRPr="00146C58">
        <w:rPr>
          <w:rFonts w:asciiTheme="minorHAnsi" w:hAnsiTheme="minorHAnsi"/>
          <w:sz w:val="32"/>
          <w:szCs w:val="32"/>
        </w:rPr>
        <w:t xml:space="preserve"> </w:t>
      </w:r>
      <w:r w:rsidR="00F13C98" w:rsidRPr="00146C58">
        <w:rPr>
          <w:rFonts w:asciiTheme="minorHAnsi" w:hAnsiTheme="minorHAnsi"/>
          <w:sz w:val="32"/>
          <w:szCs w:val="32"/>
        </w:rPr>
        <w:t xml:space="preserve">      </w:t>
      </w:r>
      <w:r w:rsidR="00FB6685" w:rsidRPr="00146C58">
        <w:rPr>
          <w:rFonts w:asciiTheme="minorHAnsi" w:hAnsiTheme="minorHAnsi"/>
          <w:sz w:val="32"/>
          <w:szCs w:val="32"/>
        </w:rPr>
        <w:t xml:space="preserve"> </w:t>
      </w:r>
      <w:r w:rsidR="00146C58" w:rsidRPr="00146C58">
        <w:rPr>
          <w:rFonts w:asciiTheme="minorHAnsi" w:hAnsiTheme="minorHAnsi"/>
          <w:sz w:val="32"/>
          <w:szCs w:val="32"/>
        </w:rPr>
        <w:t xml:space="preserve">                 </w:t>
      </w:r>
      <w:r w:rsidR="00257D3E" w:rsidRPr="00146C58">
        <w:rPr>
          <w:rFonts w:asciiTheme="minorHAnsi" w:hAnsiTheme="minorHAnsi"/>
          <w:sz w:val="32"/>
          <w:szCs w:val="32"/>
        </w:rPr>
        <w:t xml:space="preserve"> </w:t>
      </w:r>
    </w:p>
    <w:p w:rsidR="004571F4" w:rsidRPr="00146C58" w:rsidRDefault="004571F4" w:rsidP="0013483D">
      <w:pPr>
        <w:rPr>
          <w:rFonts w:asciiTheme="minorHAnsi" w:hAnsiTheme="minorHAnsi"/>
          <w:sz w:val="32"/>
          <w:szCs w:val="32"/>
        </w:rPr>
      </w:pPr>
    </w:p>
    <w:p w:rsidR="00735456" w:rsidRPr="00DD1B06" w:rsidRDefault="00735456" w:rsidP="00735456">
      <w:pPr>
        <w:rPr>
          <w:rFonts w:asciiTheme="minorHAnsi" w:hAnsiTheme="minorHAnsi"/>
          <w:b/>
          <w:sz w:val="32"/>
          <w:szCs w:val="32"/>
        </w:rPr>
      </w:pPr>
      <w:r>
        <w:rPr>
          <w:rFonts w:asciiTheme="minorHAnsi" w:hAnsiTheme="minorHAnsi"/>
          <w:b/>
          <w:sz w:val="32"/>
          <w:szCs w:val="32"/>
        </w:rPr>
        <w:t>2</w:t>
      </w:r>
      <w:r w:rsidRPr="00DD1B06">
        <w:rPr>
          <w:rFonts w:asciiTheme="minorHAnsi" w:hAnsiTheme="minorHAnsi"/>
          <w:b/>
          <w:sz w:val="32"/>
          <w:szCs w:val="32"/>
        </w:rPr>
        <w:t>.</w:t>
      </w:r>
      <w:r>
        <w:rPr>
          <w:rFonts w:asciiTheme="minorHAnsi" w:hAnsiTheme="minorHAnsi"/>
          <w:b/>
          <w:sz w:val="32"/>
          <w:szCs w:val="32"/>
        </w:rPr>
        <w:t>LPG ÜRETİMİ</w:t>
      </w:r>
      <w:proofErr w:type="gramStart"/>
      <w:r>
        <w:rPr>
          <w:rFonts w:asciiTheme="minorHAnsi" w:hAnsiTheme="minorHAnsi"/>
          <w:b/>
          <w:sz w:val="32"/>
          <w:szCs w:val="32"/>
        </w:rPr>
        <w:t>……………………………………………………………………………</w:t>
      </w:r>
      <w:proofErr w:type="gramEnd"/>
      <w:r w:rsidR="003060AD">
        <w:rPr>
          <w:rFonts w:asciiTheme="minorHAnsi" w:hAnsiTheme="minorHAnsi"/>
          <w:b/>
          <w:sz w:val="32"/>
          <w:szCs w:val="32"/>
        </w:rPr>
        <w:t>6</w:t>
      </w:r>
      <w:r w:rsidRPr="00DD1B06">
        <w:rPr>
          <w:rFonts w:asciiTheme="minorHAnsi" w:hAnsiTheme="minorHAnsi"/>
          <w:b/>
          <w:sz w:val="32"/>
          <w:szCs w:val="32"/>
        </w:rPr>
        <w:t xml:space="preserve">                           </w:t>
      </w:r>
      <w:r>
        <w:rPr>
          <w:rFonts w:asciiTheme="minorHAnsi" w:hAnsiTheme="minorHAnsi"/>
          <w:b/>
          <w:sz w:val="32"/>
          <w:szCs w:val="32"/>
        </w:rPr>
        <w:t xml:space="preserve">                           </w:t>
      </w:r>
      <w:r w:rsidRPr="00DD1B06">
        <w:rPr>
          <w:rFonts w:asciiTheme="minorHAnsi" w:hAnsiTheme="minorHAnsi"/>
          <w:b/>
          <w:sz w:val="32"/>
          <w:szCs w:val="32"/>
        </w:rPr>
        <w:t xml:space="preserve"> </w:t>
      </w:r>
    </w:p>
    <w:p w:rsidR="004571F4" w:rsidRPr="00DD1B06" w:rsidRDefault="004571F4" w:rsidP="004571F4">
      <w:pPr>
        <w:rPr>
          <w:rFonts w:asciiTheme="minorHAnsi" w:hAnsiTheme="minorHAnsi"/>
          <w:b/>
          <w:sz w:val="32"/>
          <w:szCs w:val="32"/>
        </w:rPr>
      </w:pPr>
    </w:p>
    <w:p w:rsidR="004571F4" w:rsidRPr="00146C58" w:rsidRDefault="004571F4" w:rsidP="00146C58">
      <w:pPr>
        <w:tabs>
          <w:tab w:val="left" w:pos="284"/>
        </w:tabs>
        <w:ind w:left="284"/>
        <w:rPr>
          <w:rFonts w:asciiTheme="minorHAnsi" w:hAnsiTheme="minorHAnsi"/>
          <w:sz w:val="32"/>
          <w:szCs w:val="32"/>
        </w:rPr>
      </w:pPr>
      <w:r w:rsidRPr="00146C58">
        <w:rPr>
          <w:rFonts w:asciiTheme="minorHAnsi" w:hAnsiTheme="minorHAnsi"/>
          <w:sz w:val="32"/>
          <w:szCs w:val="32"/>
        </w:rPr>
        <w:t>2.1. Aylık Üretim</w:t>
      </w:r>
      <w:proofErr w:type="gramStart"/>
      <w:r w:rsidR="00735456">
        <w:rPr>
          <w:rFonts w:asciiTheme="minorHAnsi" w:hAnsiTheme="minorHAnsi"/>
          <w:sz w:val="32"/>
          <w:szCs w:val="32"/>
        </w:rPr>
        <w:t>……………………………………………………………………….</w:t>
      </w:r>
      <w:proofErr w:type="gramEnd"/>
      <w:r w:rsidR="003060AD">
        <w:rPr>
          <w:rFonts w:asciiTheme="minorHAnsi" w:hAnsiTheme="minorHAnsi"/>
          <w:sz w:val="32"/>
          <w:szCs w:val="32"/>
        </w:rPr>
        <w:t>6</w:t>
      </w:r>
      <w:r w:rsidRPr="00146C58">
        <w:rPr>
          <w:rFonts w:asciiTheme="minorHAnsi" w:hAnsiTheme="minorHAnsi"/>
          <w:sz w:val="32"/>
          <w:szCs w:val="32"/>
        </w:rPr>
        <w:t xml:space="preserve">                                                                   </w:t>
      </w:r>
      <w:r w:rsidR="00146C58" w:rsidRPr="00146C58">
        <w:rPr>
          <w:rFonts w:asciiTheme="minorHAnsi" w:hAnsiTheme="minorHAnsi"/>
          <w:sz w:val="32"/>
          <w:szCs w:val="32"/>
        </w:rPr>
        <w:t xml:space="preserve">               </w:t>
      </w:r>
    </w:p>
    <w:p w:rsidR="004571F4" w:rsidRDefault="004571F4" w:rsidP="0013483D">
      <w:pPr>
        <w:rPr>
          <w:rFonts w:asciiTheme="minorHAnsi" w:hAnsiTheme="minorHAnsi"/>
          <w:b/>
          <w:sz w:val="32"/>
          <w:szCs w:val="32"/>
        </w:rPr>
      </w:pPr>
    </w:p>
    <w:p w:rsidR="00146C58" w:rsidRPr="00DD1B06" w:rsidRDefault="00146C58" w:rsidP="00146C58">
      <w:pPr>
        <w:rPr>
          <w:rFonts w:asciiTheme="minorHAnsi" w:hAnsiTheme="minorHAnsi"/>
          <w:b/>
          <w:sz w:val="32"/>
          <w:szCs w:val="32"/>
        </w:rPr>
      </w:pPr>
      <w:r>
        <w:rPr>
          <w:rFonts w:asciiTheme="minorHAnsi" w:hAnsiTheme="minorHAnsi"/>
          <w:b/>
          <w:sz w:val="32"/>
          <w:szCs w:val="32"/>
        </w:rPr>
        <w:t>3</w:t>
      </w:r>
      <w:r w:rsidRPr="00DD1B06">
        <w:rPr>
          <w:rFonts w:asciiTheme="minorHAnsi" w:hAnsiTheme="minorHAnsi"/>
          <w:b/>
          <w:sz w:val="32"/>
          <w:szCs w:val="32"/>
        </w:rPr>
        <w:t xml:space="preserve">.LPG </w:t>
      </w:r>
      <w:r>
        <w:rPr>
          <w:rFonts w:asciiTheme="minorHAnsi" w:hAnsiTheme="minorHAnsi"/>
          <w:b/>
          <w:sz w:val="32"/>
          <w:szCs w:val="32"/>
        </w:rPr>
        <w:t>İTHALATI, İHRACATI, ÜRETİMİ VE SATIŞI</w:t>
      </w:r>
      <w:proofErr w:type="gramStart"/>
      <w:r w:rsidR="003060AD">
        <w:rPr>
          <w:rFonts w:asciiTheme="minorHAnsi" w:hAnsiTheme="minorHAnsi"/>
          <w:b/>
          <w:sz w:val="32"/>
          <w:szCs w:val="32"/>
        </w:rPr>
        <w:t>………………………..</w:t>
      </w:r>
      <w:proofErr w:type="gramEnd"/>
      <w:r w:rsidR="003060AD">
        <w:rPr>
          <w:rFonts w:asciiTheme="minorHAnsi" w:hAnsiTheme="minorHAnsi"/>
          <w:b/>
          <w:sz w:val="32"/>
          <w:szCs w:val="32"/>
        </w:rPr>
        <w:t>7</w:t>
      </w:r>
      <w:r w:rsidR="00735456">
        <w:rPr>
          <w:rFonts w:asciiTheme="minorHAnsi" w:hAnsiTheme="minorHAnsi"/>
          <w:b/>
          <w:sz w:val="32"/>
          <w:szCs w:val="32"/>
        </w:rPr>
        <w:t>-</w:t>
      </w:r>
      <w:r w:rsidR="003060AD">
        <w:rPr>
          <w:rFonts w:asciiTheme="minorHAnsi" w:hAnsiTheme="minorHAnsi"/>
          <w:b/>
          <w:sz w:val="32"/>
          <w:szCs w:val="32"/>
        </w:rPr>
        <w:t>8</w:t>
      </w:r>
      <w:r w:rsidRPr="00DD1B06">
        <w:rPr>
          <w:rFonts w:asciiTheme="minorHAnsi" w:hAnsiTheme="minorHAnsi"/>
          <w:b/>
          <w:sz w:val="32"/>
          <w:szCs w:val="32"/>
        </w:rPr>
        <w:t xml:space="preserve">                     </w:t>
      </w:r>
      <w:r>
        <w:rPr>
          <w:rFonts w:asciiTheme="minorHAnsi" w:hAnsiTheme="minorHAnsi"/>
          <w:b/>
          <w:sz w:val="32"/>
          <w:szCs w:val="32"/>
        </w:rPr>
        <w:t xml:space="preserve">    </w:t>
      </w:r>
    </w:p>
    <w:p w:rsidR="00146C58" w:rsidRPr="00DD1B06" w:rsidRDefault="00146C58" w:rsidP="00146C58">
      <w:pPr>
        <w:ind w:firstLine="709"/>
        <w:rPr>
          <w:rFonts w:asciiTheme="minorHAnsi" w:hAnsiTheme="minorHAnsi"/>
          <w:b/>
          <w:sz w:val="32"/>
          <w:szCs w:val="32"/>
        </w:rPr>
      </w:pPr>
      <w:r>
        <w:rPr>
          <w:rFonts w:asciiTheme="minorHAnsi" w:hAnsiTheme="minorHAnsi"/>
          <w:b/>
          <w:sz w:val="32"/>
          <w:szCs w:val="32"/>
        </w:rPr>
        <w:t xml:space="preserve"> </w:t>
      </w:r>
    </w:p>
    <w:p w:rsidR="00146C58" w:rsidRPr="00146C58" w:rsidRDefault="00146C58" w:rsidP="00146C58">
      <w:pPr>
        <w:ind w:firstLine="284"/>
        <w:rPr>
          <w:rFonts w:asciiTheme="minorHAnsi" w:hAnsiTheme="minorHAnsi"/>
          <w:sz w:val="32"/>
          <w:szCs w:val="32"/>
        </w:rPr>
      </w:pPr>
      <w:r w:rsidRPr="00146C58">
        <w:rPr>
          <w:rFonts w:asciiTheme="minorHAnsi" w:hAnsiTheme="minorHAnsi"/>
          <w:sz w:val="32"/>
          <w:szCs w:val="32"/>
        </w:rPr>
        <w:t>3.1. İthalat-ihracat-üretim-satış miktarları ve oranları</w:t>
      </w:r>
      <w:proofErr w:type="gramStart"/>
      <w:r w:rsidR="00735456">
        <w:rPr>
          <w:rFonts w:asciiTheme="minorHAnsi" w:hAnsiTheme="minorHAnsi"/>
          <w:sz w:val="32"/>
          <w:szCs w:val="32"/>
        </w:rPr>
        <w:t>……………….</w:t>
      </w:r>
      <w:proofErr w:type="gramEnd"/>
      <w:r w:rsidR="003060AD">
        <w:rPr>
          <w:rFonts w:asciiTheme="minorHAnsi" w:hAnsiTheme="minorHAnsi"/>
          <w:sz w:val="32"/>
          <w:szCs w:val="32"/>
        </w:rPr>
        <w:t>7</w:t>
      </w:r>
      <w:r w:rsidRPr="00146C58">
        <w:rPr>
          <w:rFonts w:asciiTheme="minorHAnsi" w:hAnsiTheme="minorHAnsi"/>
          <w:sz w:val="32"/>
          <w:szCs w:val="32"/>
        </w:rPr>
        <w:t xml:space="preserve">                                  </w:t>
      </w:r>
    </w:p>
    <w:p w:rsidR="00146C58" w:rsidRPr="00146C58" w:rsidRDefault="00146C58" w:rsidP="00146C58">
      <w:pPr>
        <w:ind w:firstLine="284"/>
        <w:rPr>
          <w:rFonts w:asciiTheme="minorHAnsi" w:hAnsiTheme="minorHAnsi"/>
          <w:sz w:val="32"/>
          <w:szCs w:val="32"/>
        </w:rPr>
      </w:pPr>
      <w:r w:rsidRPr="00146C58">
        <w:rPr>
          <w:rFonts w:asciiTheme="minorHAnsi" w:hAnsiTheme="minorHAnsi"/>
          <w:sz w:val="32"/>
          <w:szCs w:val="32"/>
        </w:rPr>
        <w:t>3.2. Piyasaya arz (üretim + ithalat) miktarları</w:t>
      </w:r>
      <w:proofErr w:type="gramStart"/>
      <w:r w:rsidR="00735456">
        <w:rPr>
          <w:rFonts w:asciiTheme="minorHAnsi" w:hAnsiTheme="minorHAnsi"/>
          <w:sz w:val="32"/>
          <w:szCs w:val="32"/>
        </w:rPr>
        <w:t>…………………………….</w:t>
      </w:r>
      <w:proofErr w:type="gramEnd"/>
      <w:r w:rsidR="003060AD">
        <w:rPr>
          <w:rFonts w:asciiTheme="minorHAnsi" w:hAnsiTheme="minorHAnsi"/>
          <w:sz w:val="32"/>
          <w:szCs w:val="32"/>
        </w:rPr>
        <w:t>8</w:t>
      </w:r>
      <w:r w:rsidRPr="00146C58">
        <w:rPr>
          <w:rFonts w:asciiTheme="minorHAnsi" w:hAnsiTheme="minorHAnsi"/>
          <w:sz w:val="32"/>
          <w:szCs w:val="32"/>
        </w:rPr>
        <w:t xml:space="preserve">                                                                         </w:t>
      </w:r>
    </w:p>
    <w:p w:rsidR="00FC4109" w:rsidRPr="00DD1B06" w:rsidRDefault="00FC4109" w:rsidP="0013483D">
      <w:pPr>
        <w:rPr>
          <w:rFonts w:asciiTheme="minorHAnsi" w:hAnsiTheme="minorHAnsi"/>
          <w:b/>
          <w:sz w:val="32"/>
          <w:szCs w:val="32"/>
        </w:rPr>
      </w:pPr>
    </w:p>
    <w:p w:rsidR="00FB6685" w:rsidRPr="00DD1B06" w:rsidRDefault="00146C58" w:rsidP="0013483D">
      <w:pPr>
        <w:rPr>
          <w:rFonts w:asciiTheme="minorHAnsi" w:hAnsiTheme="minorHAnsi"/>
          <w:b/>
          <w:sz w:val="32"/>
          <w:szCs w:val="32"/>
        </w:rPr>
      </w:pPr>
      <w:r>
        <w:rPr>
          <w:rFonts w:asciiTheme="minorHAnsi" w:hAnsiTheme="minorHAnsi"/>
          <w:b/>
          <w:sz w:val="32"/>
          <w:szCs w:val="32"/>
        </w:rPr>
        <w:t>4</w:t>
      </w:r>
      <w:r w:rsidR="00FB6685" w:rsidRPr="00DD1B06">
        <w:rPr>
          <w:rFonts w:asciiTheme="minorHAnsi" w:hAnsiTheme="minorHAnsi"/>
          <w:b/>
          <w:sz w:val="32"/>
          <w:szCs w:val="32"/>
        </w:rPr>
        <w:t>.YURT</w:t>
      </w:r>
      <w:r w:rsidR="007B3BA3" w:rsidRPr="00DD1B06">
        <w:rPr>
          <w:rFonts w:asciiTheme="minorHAnsi" w:hAnsiTheme="minorHAnsi"/>
          <w:b/>
          <w:sz w:val="32"/>
          <w:szCs w:val="32"/>
        </w:rPr>
        <w:t xml:space="preserve"> </w:t>
      </w:r>
      <w:r w:rsidR="00FB6685" w:rsidRPr="00DD1B06">
        <w:rPr>
          <w:rFonts w:asciiTheme="minorHAnsi" w:hAnsiTheme="minorHAnsi"/>
          <w:b/>
          <w:sz w:val="32"/>
          <w:szCs w:val="32"/>
        </w:rPr>
        <w:t>İÇİ LPG TİCARET</w:t>
      </w:r>
      <w:r w:rsidR="00257D3E" w:rsidRPr="00DD1B06">
        <w:rPr>
          <w:rFonts w:asciiTheme="minorHAnsi" w:hAnsiTheme="minorHAnsi"/>
          <w:b/>
          <w:sz w:val="32"/>
          <w:szCs w:val="32"/>
        </w:rPr>
        <w:t>İ</w:t>
      </w:r>
      <w:proofErr w:type="gramStart"/>
      <w:r w:rsidR="00735456">
        <w:rPr>
          <w:rFonts w:asciiTheme="minorHAnsi" w:hAnsiTheme="minorHAnsi"/>
          <w:b/>
          <w:sz w:val="32"/>
          <w:szCs w:val="32"/>
        </w:rPr>
        <w:t>………………………………………………………..</w:t>
      </w:r>
      <w:proofErr w:type="gramEnd"/>
      <w:r w:rsidR="003060AD">
        <w:rPr>
          <w:rFonts w:asciiTheme="minorHAnsi" w:hAnsiTheme="minorHAnsi"/>
          <w:b/>
          <w:sz w:val="32"/>
          <w:szCs w:val="32"/>
        </w:rPr>
        <w:t>9</w:t>
      </w:r>
      <w:r w:rsidR="00735456">
        <w:rPr>
          <w:rFonts w:asciiTheme="minorHAnsi" w:hAnsiTheme="minorHAnsi"/>
          <w:b/>
          <w:sz w:val="32"/>
          <w:szCs w:val="32"/>
        </w:rPr>
        <w:t>-8</w:t>
      </w:r>
      <w:r w:rsidR="006A540C">
        <w:rPr>
          <w:rFonts w:asciiTheme="minorHAnsi" w:hAnsiTheme="minorHAnsi"/>
          <w:b/>
          <w:sz w:val="32"/>
          <w:szCs w:val="32"/>
        </w:rPr>
        <w:t>7</w:t>
      </w:r>
      <w:r w:rsidR="004D44DD" w:rsidRPr="00DD1B06">
        <w:rPr>
          <w:rFonts w:asciiTheme="minorHAnsi" w:hAnsiTheme="minorHAnsi"/>
          <w:b/>
          <w:sz w:val="32"/>
          <w:szCs w:val="32"/>
        </w:rPr>
        <w:t xml:space="preserve"> </w:t>
      </w:r>
      <w:r w:rsidR="003969F2" w:rsidRPr="00DD1B06">
        <w:rPr>
          <w:rFonts w:asciiTheme="minorHAnsi" w:hAnsiTheme="minorHAnsi"/>
          <w:b/>
          <w:sz w:val="32"/>
          <w:szCs w:val="32"/>
        </w:rPr>
        <w:t xml:space="preserve">                    </w:t>
      </w:r>
      <w:r w:rsidR="00C74B37" w:rsidRPr="00DD1B06">
        <w:rPr>
          <w:rFonts w:asciiTheme="minorHAnsi" w:hAnsiTheme="minorHAnsi"/>
          <w:b/>
          <w:sz w:val="32"/>
          <w:szCs w:val="32"/>
        </w:rPr>
        <w:t xml:space="preserve">        </w:t>
      </w:r>
      <w:r w:rsidR="00ED7129" w:rsidRPr="00DD1B06">
        <w:rPr>
          <w:rFonts w:asciiTheme="minorHAnsi" w:hAnsiTheme="minorHAnsi"/>
          <w:b/>
          <w:sz w:val="32"/>
          <w:szCs w:val="32"/>
        </w:rPr>
        <w:t xml:space="preserve">                     </w:t>
      </w:r>
      <w:r w:rsidR="00816BB5" w:rsidRPr="00DD1B06">
        <w:rPr>
          <w:rFonts w:asciiTheme="minorHAnsi" w:hAnsiTheme="minorHAnsi"/>
          <w:b/>
          <w:sz w:val="32"/>
          <w:szCs w:val="32"/>
        </w:rPr>
        <w:t xml:space="preserve"> </w:t>
      </w:r>
      <w:r w:rsidR="00F13C98" w:rsidRPr="00DD1B06">
        <w:rPr>
          <w:rFonts w:asciiTheme="minorHAnsi" w:hAnsiTheme="minorHAnsi"/>
          <w:b/>
          <w:sz w:val="32"/>
          <w:szCs w:val="32"/>
        </w:rPr>
        <w:t xml:space="preserve">      </w:t>
      </w:r>
      <w:r w:rsidR="003969F2" w:rsidRPr="00DD1B06">
        <w:rPr>
          <w:rFonts w:asciiTheme="minorHAnsi" w:hAnsiTheme="minorHAnsi"/>
          <w:b/>
          <w:sz w:val="32"/>
          <w:szCs w:val="32"/>
        </w:rPr>
        <w:t xml:space="preserve">  </w:t>
      </w:r>
      <w:r w:rsidR="00C27104" w:rsidRPr="00DD1B06">
        <w:rPr>
          <w:rFonts w:asciiTheme="minorHAnsi" w:hAnsiTheme="minorHAnsi"/>
          <w:b/>
          <w:sz w:val="32"/>
          <w:szCs w:val="32"/>
        </w:rPr>
        <w:t xml:space="preserve">       </w:t>
      </w:r>
      <w:r>
        <w:rPr>
          <w:rFonts w:asciiTheme="minorHAnsi" w:hAnsiTheme="minorHAnsi"/>
          <w:b/>
          <w:sz w:val="32"/>
          <w:szCs w:val="32"/>
        </w:rPr>
        <w:t xml:space="preserve">  </w:t>
      </w:r>
    </w:p>
    <w:p w:rsidR="00146C58" w:rsidRDefault="00146C58" w:rsidP="00146C58">
      <w:pPr>
        <w:rPr>
          <w:rFonts w:asciiTheme="minorHAnsi" w:hAnsiTheme="minorHAnsi"/>
          <w:b/>
          <w:sz w:val="32"/>
          <w:szCs w:val="32"/>
        </w:rPr>
      </w:pPr>
    </w:p>
    <w:p w:rsidR="009C26AE" w:rsidRPr="00146C58" w:rsidRDefault="00146C58" w:rsidP="00146C58">
      <w:pPr>
        <w:tabs>
          <w:tab w:val="left" w:pos="284"/>
          <w:tab w:val="left" w:pos="426"/>
        </w:tabs>
        <w:rPr>
          <w:rFonts w:asciiTheme="minorHAnsi" w:hAnsiTheme="minorHAnsi"/>
          <w:sz w:val="32"/>
          <w:szCs w:val="32"/>
        </w:rPr>
      </w:pPr>
      <w:r w:rsidRPr="00146C58">
        <w:rPr>
          <w:rFonts w:asciiTheme="minorHAnsi" w:hAnsiTheme="minorHAnsi"/>
          <w:sz w:val="32"/>
          <w:szCs w:val="32"/>
        </w:rPr>
        <w:t xml:space="preserve">    4</w:t>
      </w:r>
      <w:r w:rsidR="009C26AE" w:rsidRPr="00146C58">
        <w:rPr>
          <w:rFonts w:asciiTheme="minorHAnsi" w:hAnsiTheme="minorHAnsi"/>
          <w:sz w:val="32"/>
          <w:szCs w:val="32"/>
        </w:rPr>
        <w:t>.1. Ürün Türüne Göre Satışlar</w:t>
      </w:r>
      <w:proofErr w:type="gramStart"/>
      <w:r w:rsidR="00735456">
        <w:rPr>
          <w:rFonts w:asciiTheme="minorHAnsi" w:hAnsiTheme="minorHAnsi"/>
          <w:sz w:val="32"/>
          <w:szCs w:val="32"/>
        </w:rPr>
        <w:t>………………………………………………</w:t>
      </w:r>
      <w:proofErr w:type="gramEnd"/>
      <w:r w:rsidR="003060AD">
        <w:rPr>
          <w:rFonts w:asciiTheme="minorHAnsi" w:hAnsiTheme="minorHAnsi"/>
          <w:sz w:val="32"/>
          <w:szCs w:val="32"/>
        </w:rPr>
        <w:t>9</w:t>
      </w:r>
      <w:r w:rsidR="00735456">
        <w:rPr>
          <w:rFonts w:asciiTheme="minorHAnsi" w:hAnsiTheme="minorHAnsi"/>
          <w:sz w:val="32"/>
          <w:szCs w:val="32"/>
        </w:rPr>
        <w:t>-</w:t>
      </w:r>
      <w:r w:rsidR="003060AD">
        <w:rPr>
          <w:rFonts w:asciiTheme="minorHAnsi" w:hAnsiTheme="minorHAnsi"/>
          <w:sz w:val="32"/>
          <w:szCs w:val="32"/>
        </w:rPr>
        <w:t>10</w:t>
      </w:r>
      <w:r w:rsidR="009C26AE" w:rsidRPr="00146C58">
        <w:rPr>
          <w:rFonts w:asciiTheme="minorHAnsi" w:hAnsiTheme="minorHAnsi"/>
          <w:sz w:val="32"/>
          <w:szCs w:val="32"/>
        </w:rPr>
        <w:t xml:space="preserve"> </w:t>
      </w:r>
      <w:r w:rsidR="00FC4109" w:rsidRPr="00146C58">
        <w:rPr>
          <w:rFonts w:asciiTheme="minorHAnsi" w:hAnsiTheme="minorHAnsi"/>
          <w:sz w:val="32"/>
          <w:szCs w:val="32"/>
        </w:rPr>
        <w:t xml:space="preserve">                    </w:t>
      </w:r>
      <w:r w:rsidR="00ED7129" w:rsidRPr="00146C58">
        <w:rPr>
          <w:rFonts w:asciiTheme="minorHAnsi" w:hAnsiTheme="minorHAnsi"/>
          <w:sz w:val="32"/>
          <w:szCs w:val="32"/>
        </w:rPr>
        <w:t xml:space="preserve">                               </w:t>
      </w:r>
      <w:r w:rsidR="009C26AE" w:rsidRPr="00146C58">
        <w:rPr>
          <w:rFonts w:asciiTheme="minorHAnsi" w:hAnsiTheme="minorHAnsi"/>
          <w:sz w:val="32"/>
          <w:szCs w:val="32"/>
        </w:rPr>
        <w:t xml:space="preserve">  </w:t>
      </w:r>
    </w:p>
    <w:p w:rsidR="007B3BA3" w:rsidRPr="00146C58" w:rsidRDefault="00146C58" w:rsidP="00146C58">
      <w:pPr>
        <w:rPr>
          <w:rFonts w:asciiTheme="minorHAnsi" w:hAnsiTheme="minorHAnsi"/>
          <w:sz w:val="32"/>
          <w:szCs w:val="32"/>
        </w:rPr>
      </w:pPr>
      <w:r w:rsidRPr="00146C58">
        <w:rPr>
          <w:rFonts w:asciiTheme="minorHAnsi" w:hAnsiTheme="minorHAnsi"/>
          <w:sz w:val="32"/>
          <w:szCs w:val="32"/>
        </w:rPr>
        <w:t xml:space="preserve">    4</w:t>
      </w:r>
      <w:r w:rsidR="00FC4109" w:rsidRPr="00146C58">
        <w:rPr>
          <w:rFonts w:asciiTheme="minorHAnsi" w:hAnsiTheme="minorHAnsi"/>
          <w:sz w:val="32"/>
          <w:szCs w:val="32"/>
        </w:rPr>
        <w:t>.2</w:t>
      </w:r>
      <w:r w:rsidR="00B55CAF" w:rsidRPr="00146C58">
        <w:rPr>
          <w:rFonts w:asciiTheme="minorHAnsi" w:hAnsiTheme="minorHAnsi"/>
          <w:sz w:val="32"/>
          <w:szCs w:val="32"/>
        </w:rPr>
        <w:t>. Dağıtıcılara Göre</w:t>
      </w:r>
      <w:r w:rsidR="00FB6685" w:rsidRPr="00146C58">
        <w:rPr>
          <w:rFonts w:asciiTheme="minorHAnsi" w:hAnsiTheme="minorHAnsi"/>
          <w:sz w:val="32"/>
          <w:szCs w:val="32"/>
        </w:rPr>
        <w:t xml:space="preserve"> Satışlar</w:t>
      </w:r>
      <w:proofErr w:type="gramStart"/>
      <w:r w:rsidR="00735456">
        <w:rPr>
          <w:rFonts w:asciiTheme="minorHAnsi" w:hAnsiTheme="minorHAnsi"/>
          <w:sz w:val="32"/>
          <w:szCs w:val="32"/>
        </w:rPr>
        <w:t>………………………………………………</w:t>
      </w:r>
      <w:proofErr w:type="gramEnd"/>
      <w:r w:rsidR="001D77CB">
        <w:rPr>
          <w:rFonts w:asciiTheme="minorHAnsi" w:hAnsiTheme="minorHAnsi"/>
          <w:sz w:val="32"/>
          <w:szCs w:val="32"/>
        </w:rPr>
        <w:t xml:space="preserve"> </w:t>
      </w:r>
      <w:r w:rsidR="003060AD">
        <w:rPr>
          <w:rFonts w:asciiTheme="minorHAnsi" w:hAnsiTheme="minorHAnsi"/>
          <w:sz w:val="32"/>
          <w:szCs w:val="32"/>
        </w:rPr>
        <w:t>.11</w:t>
      </w:r>
      <w:r w:rsidR="00735456">
        <w:rPr>
          <w:rFonts w:asciiTheme="minorHAnsi" w:hAnsiTheme="minorHAnsi"/>
          <w:sz w:val="32"/>
          <w:szCs w:val="32"/>
        </w:rPr>
        <w:t>-1</w:t>
      </w:r>
      <w:r w:rsidR="00687D5A">
        <w:rPr>
          <w:rFonts w:asciiTheme="minorHAnsi" w:hAnsiTheme="minorHAnsi"/>
          <w:sz w:val="32"/>
          <w:szCs w:val="32"/>
        </w:rPr>
        <w:t>7</w:t>
      </w:r>
      <w:r w:rsidR="00FC4109" w:rsidRPr="00146C58">
        <w:rPr>
          <w:rFonts w:asciiTheme="minorHAnsi" w:hAnsiTheme="minorHAnsi"/>
          <w:sz w:val="32"/>
          <w:szCs w:val="32"/>
        </w:rPr>
        <w:t xml:space="preserve">                        </w:t>
      </w:r>
      <w:r w:rsidR="00ED7129" w:rsidRPr="00146C58">
        <w:rPr>
          <w:rFonts w:asciiTheme="minorHAnsi" w:hAnsiTheme="minorHAnsi"/>
          <w:sz w:val="32"/>
          <w:szCs w:val="32"/>
        </w:rPr>
        <w:t xml:space="preserve">                         </w:t>
      </w:r>
    </w:p>
    <w:p w:rsidR="00FB6685" w:rsidRPr="00146C58" w:rsidRDefault="00FB6685" w:rsidP="0013483D">
      <w:pPr>
        <w:rPr>
          <w:rFonts w:asciiTheme="minorHAnsi" w:hAnsiTheme="minorHAnsi"/>
          <w:sz w:val="32"/>
          <w:szCs w:val="32"/>
        </w:rPr>
      </w:pPr>
      <w:r w:rsidRPr="00146C58">
        <w:rPr>
          <w:rFonts w:asciiTheme="minorHAnsi" w:hAnsiTheme="minorHAnsi"/>
          <w:sz w:val="32"/>
          <w:szCs w:val="32"/>
        </w:rPr>
        <w:t xml:space="preserve">    </w:t>
      </w:r>
      <w:r w:rsidR="00146C58" w:rsidRPr="00146C58">
        <w:rPr>
          <w:rFonts w:asciiTheme="minorHAnsi" w:hAnsiTheme="minorHAnsi"/>
          <w:sz w:val="32"/>
          <w:szCs w:val="32"/>
        </w:rPr>
        <w:t>4</w:t>
      </w:r>
      <w:r w:rsidR="00FC4109" w:rsidRPr="00146C58">
        <w:rPr>
          <w:rFonts w:asciiTheme="minorHAnsi" w:hAnsiTheme="minorHAnsi"/>
          <w:sz w:val="32"/>
          <w:szCs w:val="32"/>
        </w:rPr>
        <w:t>.3</w:t>
      </w:r>
      <w:r w:rsidR="00257D3E" w:rsidRPr="00146C58">
        <w:rPr>
          <w:rFonts w:asciiTheme="minorHAnsi" w:hAnsiTheme="minorHAnsi"/>
          <w:sz w:val="32"/>
          <w:szCs w:val="32"/>
        </w:rPr>
        <w:t>. İller</w:t>
      </w:r>
      <w:r w:rsidR="00B55CAF" w:rsidRPr="00146C58">
        <w:rPr>
          <w:rFonts w:asciiTheme="minorHAnsi" w:hAnsiTheme="minorHAnsi"/>
          <w:sz w:val="32"/>
          <w:szCs w:val="32"/>
        </w:rPr>
        <w:t>e Göre</w:t>
      </w:r>
      <w:r w:rsidR="00257D3E" w:rsidRPr="00146C58">
        <w:rPr>
          <w:rFonts w:asciiTheme="minorHAnsi" w:hAnsiTheme="minorHAnsi"/>
          <w:sz w:val="32"/>
          <w:szCs w:val="32"/>
        </w:rPr>
        <w:t xml:space="preserve"> Satışlar</w:t>
      </w:r>
      <w:proofErr w:type="gramStart"/>
      <w:r w:rsidR="00735456">
        <w:rPr>
          <w:rFonts w:asciiTheme="minorHAnsi" w:hAnsiTheme="minorHAnsi"/>
          <w:sz w:val="32"/>
          <w:szCs w:val="32"/>
        </w:rPr>
        <w:t>………………………………………………………</w:t>
      </w:r>
      <w:r w:rsidR="003060AD">
        <w:rPr>
          <w:rFonts w:asciiTheme="minorHAnsi" w:hAnsiTheme="minorHAnsi"/>
          <w:sz w:val="32"/>
          <w:szCs w:val="32"/>
        </w:rPr>
        <w:t>…</w:t>
      </w:r>
      <w:proofErr w:type="gramEnd"/>
      <w:r w:rsidR="00735456">
        <w:rPr>
          <w:rFonts w:asciiTheme="minorHAnsi" w:hAnsiTheme="minorHAnsi"/>
          <w:sz w:val="32"/>
          <w:szCs w:val="32"/>
        </w:rPr>
        <w:t>1</w:t>
      </w:r>
      <w:r w:rsidR="00687D5A">
        <w:rPr>
          <w:rFonts w:asciiTheme="minorHAnsi" w:hAnsiTheme="minorHAnsi"/>
          <w:sz w:val="32"/>
          <w:szCs w:val="32"/>
        </w:rPr>
        <w:t>8-20</w:t>
      </w:r>
      <w:r w:rsidR="00257D3E" w:rsidRPr="00146C58">
        <w:rPr>
          <w:rFonts w:asciiTheme="minorHAnsi" w:hAnsiTheme="minorHAnsi"/>
          <w:sz w:val="32"/>
          <w:szCs w:val="32"/>
        </w:rPr>
        <w:t xml:space="preserve"> </w:t>
      </w:r>
      <w:r w:rsidR="007B3BA3" w:rsidRPr="00146C58">
        <w:rPr>
          <w:rFonts w:asciiTheme="minorHAnsi" w:hAnsiTheme="minorHAnsi"/>
          <w:sz w:val="32"/>
          <w:szCs w:val="32"/>
        </w:rPr>
        <w:t xml:space="preserve"> </w:t>
      </w:r>
      <w:r w:rsidR="00816BB5" w:rsidRPr="00146C58">
        <w:rPr>
          <w:rFonts w:asciiTheme="minorHAnsi" w:hAnsiTheme="minorHAnsi"/>
          <w:sz w:val="32"/>
          <w:szCs w:val="32"/>
        </w:rPr>
        <w:t xml:space="preserve">          </w:t>
      </w:r>
      <w:r w:rsidR="00FC4109" w:rsidRPr="00146C58">
        <w:rPr>
          <w:rFonts w:asciiTheme="minorHAnsi" w:hAnsiTheme="minorHAnsi"/>
          <w:sz w:val="32"/>
          <w:szCs w:val="32"/>
        </w:rPr>
        <w:t xml:space="preserve">                        </w:t>
      </w:r>
      <w:r w:rsidR="00ED7129" w:rsidRPr="00146C58">
        <w:rPr>
          <w:rFonts w:asciiTheme="minorHAnsi" w:hAnsiTheme="minorHAnsi"/>
          <w:sz w:val="32"/>
          <w:szCs w:val="32"/>
        </w:rPr>
        <w:t xml:space="preserve">                        </w:t>
      </w:r>
    </w:p>
    <w:p w:rsidR="004D44DD" w:rsidRPr="00146C58" w:rsidRDefault="00FC4109" w:rsidP="0013483D">
      <w:pPr>
        <w:rPr>
          <w:rFonts w:asciiTheme="minorHAnsi" w:hAnsiTheme="minorHAnsi"/>
          <w:sz w:val="32"/>
          <w:szCs w:val="32"/>
        </w:rPr>
      </w:pPr>
      <w:r w:rsidRPr="00146C58">
        <w:rPr>
          <w:rFonts w:asciiTheme="minorHAnsi" w:hAnsiTheme="minorHAnsi"/>
          <w:sz w:val="32"/>
          <w:szCs w:val="32"/>
        </w:rPr>
        <w:t xml:space="preserve">    </w:t>
      </w:r>
      <w:r w:rsidR="00146C58" w:rsidRPr="00146C58">
        <w:rPr>
          <w:rFonts w:asciiTheme="minorHAnsi" w:hAnsiTheme="minorHAnsi"/>
          <w:sz w:val="32"/>
          <w:szCs w:val="32"/>
        </w:rPr>
        <w:t>4</w:t>
      </w:r>
      <w:r w:rsidRPr="00146C58">
        <w:rPr>
          <w:rFonts w:asciiTheme="minorHAnsi" w:hAnsiTheme="minorHAnsi"/>
          <w:sz w:val="32"/>
          <w:szCs w:val="32"/>
        </w:rPr>
        <w:t>.4</w:t>
      </w:r>
      <w:r w:rsidR="004E11F0" w:rsidRPr="00146C58">
        <w:rPr>
          <w:rFonts w:asciiTheme="minorHAnsi" w:hAnsiTheme="minorHAnsi"/>
          <w:sz w:val="32"/>
          <w:szCs w:val="32"/>
        </w:rPr>
        <w:t xml:space="preserve">. </w:t>
      </w:r>
      <w:r w:rsidR="00B55CAF" w:rsidRPr="00146C58">
        <w:rPr>
          <w:rFonts w:asciiTheme="minorHAnsi" w:hAnsiTheme="minorHAnsi"/>
          <w:sz w:val="32"/>
          <w:szCs w:val="32"/>
        </w:rPr>
        <w:t xml:space="preserve">İllere </w:t>
      </w:r>
      <w:r w:rsidR="004E11F0" w:rsidRPr="00146C58">
        <w:rPr>
          <w:rFonts w:asciiTheme="minorHAnsi" w:hAnsiTheme="minorHAnsi"/>
          <w:sz w:val="32"/>
          <w:szCs w:val="32"/>
        </w:rPr>
        <w:t xml:space="preserve">ve Dağıtıcılara </w:t>
      </w:r>
      <w:r w:rsidR="00B55CAF" w:rsidRPr="00146C58">
        <w:rPr>
          <w:rFonts w:asciiTheme="minorHAnsi" w:hAnsiTheme="minorHAnsi"/>
          <w:sz w:val="32"/>
          <w:szCs w:val="32"/>
        </w:rPr>
        <w:t>Göre Satışlar</w:t>
      </w:r>
      <w:proofErr w:type="gramStart"/>
      <w:r w:rsidR="00735456">
        <w:rPr>
          <w:rFonts w:asciiTheme="minorHAnsi" w:hAnsiTheme="minorHAnsi"/>
          <w:sz w:val="32"/>
          <w:szCs w:val="32"/>
        </w:rPr>
        <w:t>………………………………</w:t>
      </w:r>
      <w:r w:rsidR="00687D5A">
        <w:rPr>
          <w:rFonts w:asciiTheme="minorHAnsi" w:hAnsiTheme="minorHAnsi"/>
          <w:sz w:val="32"/>
          <w:szCs w:val="32"/>
        </w:rPr>
        <w:t>….</w:t>
      </w:r>
      <w:proofErr w:type="gramEnd"/>
      <w:r w:rsidR="00687D5A">
        <w:rPr>
          <w:rFonts w:asciiTheme="minorHAnsi" w:hAnsiTheme="minorHAnsi"/>
          <w:sz w:val="32"/>
          <w:szCs w:val="32"/>
        </w:rPr>
        <w:t>21</w:t>
      </w:r>
      <w:r w:rsidR="003060AD">
        <w:rPr>
          <w:rFonts w:asciiTheme="minorHAnsi" w:hAnsiTheme="minorHAnsi"/>
          <w:sz w:val="32"/>
          <w:szCs w:val="32"/>
        </w:rPr>
        <w:t>-8</w:t>
      </w:r>
      <w:r w:rsidR="006A540C">
        <w:rPr>
          <w:rFonts w:asciiTheme="minorHAnsi" w:hAnsiTheme="minorHAnsi"/>
          <w:sz w:val="32"/>
          <w:szCs w:val="32"/>
        </w:rPr>
        <w:t>7</w:t>
      </w:r>
      <w:r w:rsidR="00B55CAF" w:rsidRPr="00146C58">
        <w:rPr>
          <w:rFonts w:asciiTheme="minorHAnsi" w:hAnsiTheme="minorHAnsi"/>
          <w:sz w:val="32"/>
          <w:szCs w:val="32"/>
        </w:rPr>
        <w:t xml:space="preserve"> </w:t>
      </w:r>
      <w:r w:rsidRPr="00146C58">
        <w:rPr>
          <w:rFonts w:asciiTheme="minorHAnsi" w:hAnsiTheme="minorHAnsi"/>
          <w:sz w:val="32"/>
          <w:szCs w:val="32"/>
        </w:rPr>
        <w:t xml:space="preserve"> </w:t>
      </w:r>
      <w:r w:rsidR="00ED7129" w:rsidRPr="00146C58">
        <w:rPr>
          <w:rFonts w:asciiTheme="minorHAnsi" w:hAnsiTheme="minorHAnsi"/>
          <w:sz w:val="32"/>
          <w:szCs w:val="32"/>
        </w:rPr>
        <w:t xml:space="preserve">                    </w:t>
      </w:r>
      <w:r w:rsidR="00B55CAF" w:rsidRPr="00146C58">
        <w:rPr>
          <w:rFonts w:asciiTheme="minorHAnsi" w:hAnsiTheme="minorHAnsi"/>
          <w:sz w:val="32"/>
          <w:szCs w:val="32"/>
        </w:rPr>
        <w:t xml:space="preserve"> </w:t>
      </w:r>
      <w:r w:rsidR="00F13C98" w:rsidRPr="00146C58">
        <w:rPr>
          <w:rFonts w:asciiTheme="minorHAnsi" w:hAnsiTheme="minorHAnsi"/>
          <w:sz w:val="32"/>
          <w:szCs w:val="32"/>
        </w:rPr>
        <w:t xml:space="preserve">      </w:t>
      </w:r>
      <w:r w:rsidR="004D44DD" w:rsidRPr="00146C58">
        <w:rPr>
          <w:rFonts w:asciiTheme="minorHAnsi" w:hAnsiTheme="minorHAnsi"/>
          <w:sz w:val="32"/>
          <w:szCs w:val="32"/>
        </w:rPr>
        <w:tab/>
      </w:r>
    </w:p>
    <w:p w:rsidR="00FB6685" w:rsidRPr="00146C58" w:rsidRDefault="00FB6685" w:rsidP="0098328E">
      <w:pPr>
        <w:rPr>
          <w:rFonts w:asciiTheme="minorHAnsi" w:hAnsiTheme="minorHAnsi"/>
          <w:sz w:val="32"/>
          <w:szCs w:val="32"/>
        </w:rPr>
      </w:pPr>
    </w:p>
    <w:p w:rsidR="00223648" w:rsidRDefault="00223648" w:rsidP="0098328E">
      <w:pPr>
        <w:rPr>
          <w:rFonts w:asciiTheme="minorHAnsi" w:hAnsiTheme="minorHAnsi"/>
          <w:b/>
          <w:sz w:val="32"/>
          <w:szCs w:val="32"/>
        </w:rPr>
      </w:pPr>
    </w:p>
    <w:p w:rsidR="00735456" w:rsidRDefault="00735456" w:rsidP="0098328E">
      <w:pPr>
        <w:rPr>
          <w:rFonts w:asciiTheme="minorHAnsi" w:hAnsiTheme="minorHAnsi"/>
          <w:b/>
          <w:sz w:val="32"/>
          <w:szCs w:val="32"/>
        </w:rPr>
      </w:pPr>
    </w:p>
    <w:p w:rsidR="00735456" w:rsidRDefault="00735456" w:rsidP="0098328E">
      <w:pPr>
        <w:rPr>
          <w:rFonts w:asciiTheme="minorHAnsi" w:hAnsiTheme="minorHAnsi"/>
          <w:b/>
          <w:sz w:val="32"/>
          <w:szCs w:val="32"/>
        </w:rPr>
      </w:pPr>
    </w:p>
    <w:p w:rsidR="00735456" w:rsidRDefault="00735456" w:rsidP="0098328E">
      <w:pPr>
        <w:rPr>
          <w:rFonts w:asciiTheme="minorHAnsi" w:hAnsiTheme="minorHAnsi"/>
          <w:b/>
          <w:sz w:val="32"/>
          <w:szCs w:val="32"/>
        </w:rPr>
      </w:pPr>
    </w:p>
    <w:p w:rsidR="00735456" w:rsidRDefault="00735456" w:rsidP="0098328E">
      <w:pPr>
        <w:rPr>
          <w:rFonts w:asciiTheme="minorHAnsi" w:hAnsiTheme="minorHAnsi"/>
          <w:b/>
          <w:sz w:val="32"/>
          <w:szCs w:val="32"/>
        </w:rPr>
      </w:pPr>
    </w:p>
    <w:p w:rsidR="00735456" w:rsidRDefault="00735456" w:rsidP="0098328E">
      <w:pPr>
        <w:rPr>
          <w:rFonts w:asciiTheme="minorHAnsi" w:hAnsiTheme="minorHAnsi"/>
          <w:b/>
          <w:sz w:val="32"/>
          <w:szCs w:val="32"/>
        </w:rPr>
      </w:pPr>
    </w:p>
    <w:p w:rsidR="000521E5" w:rsidRPr="000521E5" w:rsidRDefault="000521E5" w:rsidP="000521E5">
      <w:pPr>
        <w:jc w:val="both"/>
        <w:rPr>
          <w:rFonts w:asciiTheme="minorHAnsi" w:hAnsiTheme="minorHAnsi"/>
          <w:sz w:val="22"/>
          <w:szCs w:val="22"/>
        </w:rPr>
      </w:pPr>
      <w:r w:rsidRPr="000521E5">
        <w:rPr>
          <w:rFonts w:asciiTheme="minorHAnsi" w:hAnsiTheme="minorHAnsi"/>
          <w:b/>
          <w:sz w:val="22"/>
          <w:szCs w:val="22"/>
        </w:rPr>
        <w:t>Önemli Hatırlatma:</w:t>
      </w:r>
      <w:r w:rsidRPr="000521E5">
        <w:rPr>
          <w:rFonts w:asciiTheme="minorHAnsi" w:hAnsiTheme="minorHAnsi"/>
          <w:sz w:val="22"/>
          <w:szCs w:val="22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0521E5" w:rsidRDefault="000521E5" w:rsidP="00DD1B06"/>
    <w:p w:rsidR="000521E5" w:rsidRDefault="000521E5" w:rsidP="00DD1B06"/>
    <w:p w:rsidR="000521E5" w:rsidRDefault="000521E5" w:rsidP="00DD1B06"/>
    <w:p w:rsidR="000521E5" w:rsidRDefault="000521E5" w:rsidP="00DD1B06"/>
    <w:p w:rsidR="00DD1B06" w:rsidRPr="002360DE" w:rsidRDefault="00DD1B06" w:rsidP="00DD1B06">
      <w:pPr>
        <w:rPr>
          <w:rFonts w:asciiTheme="minorHAnsi" w:hAnsiTheme="minorHAnsi"/>
          <w:b/>
          <w:sz w:val="32"/>
          <w:szCs w:val="32"/>
        </w:rPr>
      </w:pPr>
      <w:r w:rsidRPr="002360DE">
        <w:rPr>
          <w:rFonts w:asciiTheme="minorHAnsi" w:hAnsiTheme="minorHAnsi"/>
          <w:b/>
          <w:sz w:val="32"/>
          <w:szCs w:val="32"/>
        </w:rPr>
        <w:t>TABLOLAR LİSTESİ</w:t>
      </w:r>
    </w:p>
    <w:p w:rsidR="00DD1B06" w:rsidRDefault="00DD1B06" w:rsidP="00DD1B06">
      <w:pPr>
        <w:spacing w:line="360" w:lineRule="auto"/>
        <w:rPr>
          <w:rFonts w:asciiTheme="minorHAnsi" w:hAnsiTheme="minorHAnsi"/>
          <w:sz w:val="20"/>
          <w:szCs w:val="20"/>
        </w:rPr>
      </w:pPr>
    </w:p>
    <w:p w:rsidR="00DD1B06" w:rsidRDefault="00DD1B06" w:rsidP="00DD1B06">
      <w:pPr>
        <w:spacing w:line="360" w:lineRule="auto"/>
        <w:rPr>
          <w:rFonts w:asciiTheme="minorHAnsi" w:hAnsiTheme="minorHAnsi"/>
          <w:sz w:val="22"/>
          <w:szCs w:val="22"/>
        </w:rPr>
      </w:pPr>
      <w:r w:rsidRPr="00DD1B06">
        <w:rPr>
          <w:rFonts w:asciiTheme="minorHAnsi" w:hAnsiTheme="minorHAnsi"/>
          <w:sz w:val="22"/>
          <w:szCs w:val="22"/>
        </w:rPr>
        <w:t xml:space="preserve">Tablo </w:t>
      </w:r>
      <w:proofErr w:type="gramStart"/>
      <w:r w:rsidRPr="00DD1B06">
        <w:rPr>
          <w:rFonts w:asciiTheme="minorHAnsi" w:hAnsiTheme="minorHAnsi"/>
          <w:sz w:val="22"/>
          <w:szCs w:val="22"/>
        </w:rPr>
        <w:t>1.</w:t>
      </w:r>
      <w:r>
        <w:rPr>
          <w:rFonts w:asciiTheme="minorHAnsi" w:hAnsiTheme="minorHAnsi"/>
          <w:sz w:val="22"/>
          <w:szCs w:val="22"/>
        </w:rPr>
        <w:t>1</w:t>
      </w:r>
      <w:proofErr w:type="gramEnd"/>
      <w:r>
        <w:rPr>
          <w:rFonts w:asciiTheme="minorHAnsi" w:hAnsiTheme="minorHAnsi"/>
          <w:sz w:val="22"/>
          <w:szCs w:val="22"/>
        </w:rPr>
        <w:t>: İthalatın menşei ülkelere göre dağılımı</w:t>
      </w:r>
    </w:p>
    <w:p w:rsidR="00DD1B06" w:rsidRDefault="00DD1B06" w:rsidP="00DD1B06">
      <w:pPr>
        <w:spacing w:line="360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Tablo </w:t>
      </w:r>
      <w:proofErr w:type="gramStart"/>
      <w:r>
        <w:rPr>
          <w:rFonts w:asciiTheme="minorHAnsi" w:hAnsiTheme="minorHAnsi"/>
          <w:sz w:val="22"/>
          <w:szCs w:val="22"/>
        </w:rPr>
        <w:t>1.2</w:t>
      </w:r>
      <w:proofErr w:type="gramEnd"/>
      <w:r>
        <w:rPr>
          <w:rFonts w:asciiTheme="minorHAnsi" w:hAnsiTheme="minorHAnsi"/>
          <w:sz w:val="22"/>
          <w:szCs w:val="22"/>
        </w:rPr>
        <w:t xml:space="preserve">: </w:t>
      </w:r>
      <w:r w:rsidRPr="00DD1B06">
        <w:rPr>
          <w:rFonts w:asciiTheme="minorHAnsi" w:hAnsiTheme="minorHAnsi"/>
          <w:sz w:val="22"/>
          <w:szCs w:val="22"/>
        </w:rPr>
        <w:t>İhracatın ülkelere göre dağılımı</w:t>
      </w:r>
    </w:p>
    <w:p w:rsidR="00DD1B06" w:rsidRPr="00DD1B06" w:rsidRDefault="00DD1B06" w:rsidP="00DD1B06">
      <w:pPr>
        <w:spacing w:line="360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Tablo 2.</w:t>
      </w:r>
      <w:proofErr w:type="gramStart"/>
      <w:r>
        <w:rPr>
          <w:rFonts w:asciiTheme="minorHAnsi" w:hAnsiTheme="minorHAnsi"/>
          <w:sz w:val="22"/>
          <w:szCs w:val="22"/>
        </w:rPr>
        <w:t xml:space="preserve">1 : </w:t>
      </w:r>
      <w:r w:rsidR="00AF373B">
        <w:rPr>
          <w:rFonts w:asciiTheme="minorHAnsi" w:hAnsiTheme="minorHAnsi"/>
          <w:sz w:val="22"/>
          <w:szCs w:val="22"/>
        </w:rPr>
        <w:t>2015</w:t>
      </w:r>
      <w:proofErr w:type="gramEnd"/>
      <w:r w:rsidRPr="00DD1B06">
        <w:rPr>
          <w:rFonts w:asciiTheme="minorHAnsi" w:hAnsiTheme="minorHAnsi"/>
          <w:sz w:val="22"/>
          <w:szCs w:val="22"/>
        </w:rPr>
        <w:t xml:space="preserve"> yılı aylık LPG üretim miktarı ve değişimi</w:t>
      </w:r>
    </w:p>
    <w:p w:rsidR="00DD1B06" w:rsidRDefault="00DD1B06" w:rsidP="00DD1B06">
      <w:pPr>
        <w:spacing w:line="360" w:lineRule="auto"/>
        <w:rPr>
          <w:rFonts w:asciiTheme="minorHAnsi" w:hAnsiTheme="minorHAnsi"/>
          <w:sz w:val="22"/>
          <w:szCs w:val="22"/>
        </w:rPr>
      </w:pPr>
      <w:r w:rsidRPr="00DD1B06">
        <w:rPr>
          <w:rFonts w:asciiTheme="minorHAnsi" w:hAnsiTheme="minorHAnsi"/>
          <w:sz w:val="22"/>
          <w:szCs w:val="22"/>
        </w:rPr>
        <w:t xml:space="preserve">Tablo </w:t>
      </w:r>
      <w:proofErr w:type="gramStart"/>
      <w:r w:rsidRPr="00DD1B06">
        <w:rPr>
          <w:rFonts w:asciiTheme="minorHAnsi" w:hAnsiTheme="minorHAnsi"/>
          <w:sz w:val="22"/>
          <w:szCs w:val="22"/>
        </w:rPr>
        <w:t>3.1</w:t>
      </w:r>
      <w:proofErr w:type="gramEnd"/>
      <w:r w:rsidRPr="00DD1B06">
        <w:rPr>
          <w:rFonts w:asciiTheme="minorHAnsi" w:hAnsiTheme="minorHAnsi"/>
          <w:sz w:val="22"/>
          <w:szCs w:val="22"/>
        </w:rPr>
        <w:t>: Aylık LPG ithalat-ihracat-üretim-satış miktarları ve oranları</w:t>
      </w:r>
    </w:p>
    <w:p w:rsidR="00DD1B06" w:rsidRPr="00DD1B06" w:rsidRDefault="00DD1B06" w:rsidP="00DD1B06">
      <w:pPr>
        <w:spacing w:line="360" w:lineRule="auto"/>
        <w:rPr>
          <w:rFonts w:asciiTheme="minorHAnsi" w:hAnsiTheme="minorHAnsi"/>
          <w:sz w:val="22"/>
          <w:szCs w:val="22"/>
        </w:rPr>
      </w:pPr>
      <w:r w:rsidRPr="00DD1B06">
        <w:rPr>
          <w:rFonts w:asciiTheme="minorHAnsi" w:hAnsiTheme="minorHAnsi"/>
          <w:sz w:val="22"/>
          <w:szCs w:val="22"/>
        </w:rPr>
        <w:t xml:space="preserve">Tablo </w:t>
      </w:r>
      <w:proofErr w:type="gramStart"/>
      <w:r w:rsidRPr="00DD1B06">
        <w:rPr>
          <w:rFonts w:asciiTheme="minorHAnsi" w:hAnsiTheme="minorHAnsi"/>
          <w:sz w:val="22"/>
          <w:szCs w:val="22"/>
        </w:rPr>
        <w:t>3.2</w:t>
      </w:r>
      <w:proofErr w:type="gramEnd"/>
      <w:r w:rsidRPr="00DD1B06">
        <w:rPr>
          <w:rFonts w:asciiTheme="minorHAnsi" w:hAnsiTheme="minorHAnsi"/>
          <w:sz w:val="22"/>
          <w:szCs w:val="22"/>
        </w:rPr>
        <w:t>: Aylık LPG arz miktarları ve oranları</w:t>
      </w:r>
    </w:p>
    <w:p w:rsidR="00DD1B06" w:rsidRPr="00DD1B06" w:rsidRDefault="00DD1B06" w:rsidP="00DD1B06">
      <w:pPr>
        <w:spacing w:line="360" w:lineRule="auto"/>
        <w:rPr>
          <w:rFonts w:asciiTheme="minorHAnsi" w:hAnsiTheme="minorHAnsi"/>
          <w:sz w:val="22"/>
          <w:szCs w:val="22"/>
        </w:rPr>
      </w:pPr>
      <w:r w:rsidRPr="00DD1B06">
        <w:rPr>
          <w:rFonts w:asciiTheme="minorHAnsi" w:hAnsiTheme="minorHAnsi"/>
          <w:sz w:val="22"/>
          <w:szCs w:val="22"/>
        </w:rPr>
        <w:t xml:space="preserve">Tablo </w:t>
      </w:r>
      <w:proofErr w:type="gramStart"/>
      <w:r w:rsidRPr="00DD1B06">
        <w:rPr>
          <w:rFonts w:asciiTheme="minorHAnsi" w:hAnsiTheme="minorHAnsi"/>
          <w:sz w:val="22"/>
          <w:szCs w:val="22"/>
        </w:rPr>
        <w:t>4.1</w:t>
      </w:r>
      <w:proofErr w:type="gramEnd"/>
      <w:r w:rsidRPr="00DD1B06">
        <w:rPr>
          <w:rFonts w:asciiTheme="minorHAnsi" w:hAnsiTheme="minorHAnsi"/>
          <w:sz w:val="22"/>
          <w:szCs w:val="22"/>
        </w:rPr>
        <w:t>: Ürün bazında LPG satışı</w:t>
      </w:r>
    </w:p>
    <w:p w:rsidR="00DD1B06" w:rsidRPr="00DD1B06" w:rsidRDefault="00812DD8" w:rsidP="00146C58">
      <w:pPr>
        <w:spacing w:line="360" w:lineRule="auto"/>
        <w:ind w:right="-144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Tablo </w:t>
      </w:r>
      <w:proofErr w:type="gramStart"/>
      <w:r>
        <w:rPr>
          <w:rFonts w:asciiTheme="minorHAnsi" w:hAnsiTheme="minorHAnsi"/>
          <w:sz w:val="22"/>
          <w:szCs w:val="22"/>
        </w:rPr>
        <w:t>4.2</w:t>
      </w:r>
      <w:proofErr w:type="gramEnd"/>
      <w:r>
        <w:rPr>
          <w:rFonts w:asciiTheme="minorHAnsi" w:hAnsiTheme="minorHAnsi"/>
          <w:sz w:val="22"/>
          <w:szCs w:val="22"/>
        </w:rPr>
        <w:t xml:space="preserve">: </w:t>
      </w:r>
      <w:r w:rsidR="00274478">
        <w:rPr>
          <w:rFonts w:asciiTheme="minorHAnsi" w:hAnsiTheme="minorHAnsi"/>
          <w:sz w:val="22"/>
          <w:szCs w:val="22"/>
        </w:rPr>
        <w:t>Mart</w:t>
      </w:r>
      <w:r w:rsidR="00AF373B">
        <w:rPr>
          <w:rFonts w:asciiTheme="minorHAnsi" w:hAnsiTheme="minorHAnsi"/>
          <w:sz w:val="22"/>
          <w:szCs w:val="22"/>
        </w:rPr>
        <w:t xml:space="preserve"> 2014</w:t>
      </w:r>
      <w:r w:rsidR="00F60AA2">
        <w:rPr>
          <w:rFonts w:asciiTheme="minorHAnsi" w:hAnsiTheme="minorHAnsi"/>
          <w:sz w:val="22"/>
          <w:szCs w:val="22"/>
        </w:rPr>
        <w:t xml:space="preserve"> </w:t>
      </w:r>
      <w:r w:rsidR="00AF373B">
        <w:rPr>
          <w:rFonts w:asciiTheme="minorHAnsi" w:hAnsiTheme="minorHAnsi"/>
          <w:sz w:val="22"/>
          <w:szCs w:val="22"/>
        </w:rPr>
        <w:t>–</w:t>
      </w:r>
      <w:r w:rsidRPr="00812DD8">
        <w:rPr>
          <w:rFonts w:asciiTheme="minorHAnsi" w:hAnsiTheme="minorHAnsi"/>
          <w:sz w:val="22"/>
          <w:szCs w:val="22"/>
        </w:rPr>
        <w:t xml:space="preserve"> </w:t>
      </w:r>
      <w:r w:rsidR="00274478">
        <w:rPr>
          <w:rFonts w:asciiTheme="minorHAnsi" w:hAnsiTheme="minorHAnsi"/>
          <w:sz w:val="22"/>
          <w:szCs w:val="22"/>
        </w:rPr>
        <w:t xml:space="preserve">Mart </w:t>
      </w:r>
      <w:r w:rsidR="00AF373B">
        <w:rPr>
          <w:rFonts w:asciiTheme="minorHAnsi" w:hAnsiTheme="minorHAnsi"/>
          <w:sz w:val="22"/>
          <w:szCs w:val="22"/>
        </w:rPr>
        <w:t>2015</w:t>
      </w:r>
      <w:r w:rsidR="00DD1B06" w:rsidRPr="00DD1B06">
        <w:rPr>
          <w:rFonts w:asciiTheme="minorHAnsi" w:hAnsiTheme="minorHAnsi"/>
          <w:sz w:val="22"/>
          <w:szCs w:val="22"/>
        </w:rPr>
        <w:t xml:space="preserve"> dönemlerinin ikisinde de faaliyette olan dağıtıcıların LPG satışları</w:t>
      </w:r>
    </w:p>
    <w:p w:rsidR="00DD1B06" w:rsidRPr="00DD1B06" w:rsidRDefault="00DD1B06" w:rsidP="00DD1B06">
      <w:pPr>
        <w:spacing w:line="360" w:lineRule="auto"/>
        <w:rPr>
          <w:rFonts w:asciiTheme="minorHAnsi" w:hAnsiTheme="minorHAnsi"/>
          <w:sz w:val="22"/>
          <w:szCs w:val="22"/>
        </w:rPr>
      </w:pPr>
      <w:r w:rsidRPr="00DD1B06">
        <w:rPr>
          <w:rFonts w:asciiTheme="minorHAnsi" w:hAnsiTheme="minorHAnsi"/>
          <w:sz w:val="22"/>
          <w:szCs w:val="22"/>
        </w:rPr>
        <w:t xml:space="preserve">Tablo </w:t>
      </w:r>
      <w:proofErr w:type="gramStart"/>
      <w:r w:rsidRPr="00DD1B06">
        <w:rPr>
          <w:rFonts w:asciiTheme="minorHAnsi" w:hAnsiTheme="minorHAnsi"/>
          <w:sz w:val="22"/>
          <w:szCs w:val="22"/>
        </w:rPr>
        <w:t>4.3</w:t>
      </w:r>
      <w:proofErr w:type="gramEnd"/>
      <w:r w:rsidRPr="00DD1B06">
        <w:rPr>
          <w:rFonts w:asciiTheme="minorHAnsi" w:hAnsiTheme="minorHAnsi"/>
          <w:sz w:val="22"/>
          <w:szCs w:val="22"/>
        </w:rPr>
        <w:t xml:space="preserve">: </w:t>
      </w:r>
      <w:r w:rsidR="00274478">
        <w:rPr>
          <w:rFonts w:asciiTheme="minorHAnsi" w:hAnsiTheme="minorHAnsi"/>
          <w:sz w:val="22"/>
          <w:szCs w:val="22"/>
        </w:rPr>
        <w:t xml:space="preserve">Mart </w:t>
      </w:r>
      <w:r w:rsidR="00AF373B">
        <w:rPr>
          <w:rFonts w:asciiTheme="minorHAnsi" w:hAnsiTheme="minorHAnsi"/>
          <w:sz w:val="22"/>
          <w:szCs w:val="22"/>
        </w:rPr>
        <w:t>2015</w:t>
      </w:r>
      <w:r w:rsidRPr="00DD1B06">
        <w:rPr>
          <w:rFonts w:asciiTheme="minorHAnsi" w:hAnsiTheme="minorHAnsi"/>
          <w:sz w:val="22"/>
          <w:szCs w:val="22"/>
        </w:rPr>
        <w:t xml:space="preserve"> döneminde </w:t>
      </w:r>
      <w:r w:rsidR="00DD0E6C">
        <w:rPr>
          <w:rFonts w:asciiTheme="minorHAnsi" w:hAnsiTheme="minorHAnsi"/>
          <w:sz w:val="22"/>
          <w:szCs w:val="22"/>
        </w:rPr>
        <w:t>Standardize</w:t>
      </w:r>
      <w:r w:rsidRPr="00DD1B06">
        <w:rPr>
          <w:rFonts w:asciiTheme="minorHAnsi" w:hAnsiTheme="minorHAnsi"/>
          <w:sz w:val="22"/>
          <w:szCs w:val="22"/>
        </w:rPr>
        <w:t xml:space="preserve"> LPG satışlarının dağıtıcılara göre dağılımı</w:t>
      </w:r>
    </w:p>
    <w:p w:rsidR="00DD1B06" w:rsidRPr="00DD1B06" w:rsidRDefault="00DD1B06" w:rsidP="00DD1B06">
      <w:pPr>
        <w:spacing w:line="360" w:lineRule="auto"/>
        <w:rPr>
          <w:rFonts w:asciiTheme="minorHAnsi" w:hAnsiTheme="minorHAnsi"/>
          <w:sz w:val="22"/>
          <w:szCs w:val="22"/>
        </w:rPr>
      </w:pPr>
      <w:r w:rsidRPr="00DD1B06">
        <w:rPr>
          <w:rFonts w:asciiTheme="minorHAnsi" w:hAnsiTheme="minorHAnsi"/>
          <w:sz w:val="22"/>
          <w:szCs w:val="22"/>
        </w:rPr>
        <w:t xml:space="preserve">Tablo </w:t>
      </w:r>
      <w:proofErr w:type="gramStart"/>
      <w:r w:rsidRPr="00DD1B06">
        <w:rPr>
          <w:rFonts w:asciiTheme="minorHAnsi" w:hAnsiTheme="minorHAnsi"/>
          <w:sz w:val="22"/>
          <w:szCs w:val="22"/>
        </w:rPr>
        <w:t>4.4</w:t>
      </w:r>
      <w:proofErr w:type="gramEnd"/>
      <w:r w:rsidRPr="00DD1B06">
        <w:rPr>
          <w:rFonts w:asciiTheme="minorHAnsi" w:hAnsiTheme="minorHAnsi"/>
          <w:sz w:val="22"/>
          <w:szCs w:val="22"/>
        </w:rPr>
        <w:t xml:space="preserve">: </w:t>
      </w:r>
      <w:r w:rsidR="00274478">
        <w:rPr>
          <w:rFonts w:asciiTheme="minorHAnsi" w:hAnsiTheme="minorHAnsi"/>
          <w:sz w:val="22"/>
          <w:szCs w:val="22"/>
        </w:rPr>
        <w:t xml:space="preserve">Mart </w:t>
      </w:r>
      <w:r w:rsidR="00AF373B">
        <w:rPr>
          <w:rFonts w:asciiTheme="minorHAnsi" w:hAnsiTheme="minorHAnsi"/>
          <w:sz w:val="22"/>
          <w:szCs w:val="22"/>
        </w:rPr>
        <w:t>2015</w:t>
      </w:r>
      <w:r w:rsidRPr="00DD1B06">
        <w:rPr>
          <w:rFonts w:asciiTheme="minorHAnsi" w:hAnsiTheme="minorHAnsi"/>
          <w:sz w:val="22"/>
          <w:szCs w:val="22"/>
        </w:rPr>
        <w:t xml:space="preserve"> döneminde satışların dağıtıcılara ve ürünlere göre dağılımı</w:t>
      </w:r>
    </w:p>
    <w:p w:rsidR="00DD1B06" w:rsidRPr="00DD1B06" w:rsidRDefault="00AF373B" w:rsidP="00DD1B06">
      <w:pPr>
        <w:spacing w:line="360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Tablo </w:t>
      </w:r>
      <w:proofErr w:type="gramStart"/>
      <w:r>
        <w:rPr>
          <w:rFonts w:asciiTheme="minorHAnsi" w:hAnsiTheme="minorHAnsi"/>
          <w:sz w:val="22"/>
          <w:szCs w:val="22"/>
        </w:rPr>
        <w:t>4.5</w:t>
      </w:r>
      <w:proofErr w:type="gramEnd"/>
      <w:r>
        <w:rPr>
          <w:rFonts w:asciiTheme="minorHAnsi" w:hAnsiTheme="minorHAnsi"/>
          <w:sz w:val="22"/>
          <w:szCs w:val="22"/>
        </w:rPr>
        <w:t>: 2015</w:t>
      </w:r>
      <w:r w:rsidR="00DD1B06" w:rsidRPr="00DD1B06">
        <w:rPr>
          <w:rFonts w:asciiTheme="minorHAnsi" w:hAnsiTheme="minorHAnsi"/>
          <w:sz w:val="22"/>
          <w:szCs w:val="22"/>
        </w:rPr>
        <w:t xml:space="preserve"> yılının ilk </w:t>
      </w:r>
      <w:r w:rsidR="00274478">
        <w:rPr>
          <w:rFonts w:asciiTheme="minorHAnsi" w:hAnsiTheme="minorHAnsi"/>
          <w:sz w:val="22"/>
          <w:szCs w:val="22"/>
        </w:rPr>
        <w:t>3</w:t>
      </w:r>
      <w:r w:rsidR="00DD1B06" w:rsidRPr="00DD1B06">
        <w:rPr>
          <w:rFonts w:asciiTheme="minorHAnsi" w:hAnsiTheme="minorHAnsi"/>
          <w:sz w:val="22"/>
          <w:szCs w:val="22"/>
        </w:rPr>
        <w:t xml:space="preserve"> ayındaki toplam satışın dağıtıcılara ve ürünlere göre dağılımı</w:t>
      </w:r>
    </w:p>
    <w:p w:rsidR="00DD1B06" w:rsidRPr="00DD1B06" w:rsidRDefault="00DD1B06" w:rsidP="00DD1B06">
      <w:pPr>
        <w:spacing w:line="360" w:lineRule="auto"/>
        <w:rPr>
          <w:rFonts w:asciiTheme="minorHAnsi" w:hAnsiTheme="minorHAnsi"/>
          <w:sz w:val="22"/>
          <w:szCs w:val="22"/>
        </w:rPr>
      </w:pPr>
      <w:r w:rsidRPr="00DD1B06">
        <w:rPr>
          <w:rFonts w:asciiTheme="minorHAnsi" w:hAnsiTheme="minorHAnsi"/>
          <w:sz w:val="22"/>
          <w:szCs w:val="22"/>
        </w:rPr>
        <w:t xml:space="preserve">Tablo </w:t>
      </w:r>
      <w:proofErr w:type="gramStart"/>
      <w:r w:rsidRPr="00DD1B06">
        <w:rPr>
          <w:rFonts w:asciiTheme="minorHAnsi" w:hAnsiTheme="minorHAnsi"/>
          <w:sz w:val="22"/>
          <w:szCs w:val="22"/>
        </w:rPr>
        <w:t>4.6</w:t>
      </w:r>
      <w:proofErr w:type="gramEnd"/>
      <w:r w:rsidRPr="00DD1B06">
        <w:rPr>
          <w:rFonts w:asciiTheme="minorHAnsi" w:hAnsiTheme="minorHAnsi"/>
          <w:sz w:val="22"/>
          <w:szCs w:val="22"/>
        </w:rPr>
        <w:t xml:space="preserve">: </w:t>
      </w:r>
      <w:r w:rsidR="00274478">
        <w:rPr>
          <w:rFonts w:asciiTheme="minorHAnsi" w:hAnsiTheme="minorHAnsi"/>
          <w:sz w:val="22"/>
          <w:szCs w:val="22"/>
        </w:rPr>
        <w:t xml:space="preserve">Mart </w:t>
      </w:r>
      <w:r w:rsidR="00AF373B">
        <w:rPr>
          <w:rFonts w:asciiTheme="minorHAnsi" w:hAnsiTheme="minorHAnsi"/>
          <w:sz w:val="22"/>
          <w:szCs w:val="22"/>
        </w:rPr>
        <w:t>2015</w:t>
      </w:r>
      <w:r w:rsidRPr="00DD1B06">
        <w:rPr>
          <w:rFonts w:asciiTheme="minorHAnsi" w:hAnsiTheme="minorHAnsi"/>
          <w:sz w:val="22"/>
          <w:szCs w:val="22"/>
        </w:rPr>
        <w:t xml:space="preserve"> döneminde LPG satışlarının illere göre dağılımı</w:t>
      </w:r>
    </w:p>
    <w:p w:rsidR="00DD1B06" w:rsidRPr="00DD1B06" w:rsidRDefault="00DD1B06" w:rsidP="00DD1B06">
      <w:pPr>
        <w:spacing w:line="360" w:lineRule="auto"/>
        <w:rPr>
          <w:rFonts w:asciiTheme="minorHAnsi" w:hAnsiTheme="minorHAnsi"/>
          <w:sz w:val="22"/>
          <w:szCs w:val="22"/>
        </w:rPr>
      </w:pPr>
      <w:r w:rsidRPr="00DD1B06">
        <w:rPr>
          <w:rFonts w:asciiTheme="minorHAnsi" w:hAnsiTheme="minorHAnsi"/>
          <w:sz w:val="22"/>
          <w:szCs w:val="22"/>
        </w:rPr>
        <w:t xml:space="preserve">Tablo 4.7: </w:t>
      </w:r>
      <w:proofErr w:type="gramStart"/>
      <w:r w:rsidR="00274478">
        <w:rPr>
          <w:rFonts w:asciiTheme="minorHAnsi" w:hAnsiTheme="minorHAnsi"/>
          <w:sz w:val="22"/>
          <w:szCs w:val="22"/>
        </w:rPr>
        <w:t xml:space="preserve">Mart  </w:t>
      </w:r>
      <w:r w:rsidR="00AF373B">
        <w:rPr>
          <w:rFonts w:asciiTheme="minorHAnsi" w:hAnsiTheme="minorHAnsi"/>
          <w:sz w:val="22"/>
          <w:szCs w:val="22"/>
        </w:rPr>
        <w:t>2015</w:t>
      </w:r>
      <w:proofErr w:type="gramEnd"/>
      <w:r w:rsidRPr="00DD1B06">
        <w:rPr>
          <w:rFonts w:asciiTheme="minorHAnsi" w:hAnsiTheme="minorHAnsi"/>
          <w:sz w:val="22"/>
          <w:szCs w:val="22"/>
        </w:rPr>
        <w:t xml:space="preserve"> döneminde LPG satışlarının illere ve ürünlere göre dağılımı</w:t>
      </w:r>
      <w:r w:rsidR="00274478">
        <w:rPr>
          <w:rFonts w:asciiTheme="minorHAnsi" w:hAnsiTheme="minorHAnsi"/>
          <w:sz w:val="22"/>
          <w:szCs w:val="22"/>
        </w:rPr>
        <w:t xml:space="preserve">  </w:t>
      </w:r>
    </w:p>
    <w:p w:rsidR="00146C58" w:rsidRDefault="00146C58" w:rsidP="00146C58">
      <w:pPr>
        <w:rPr>
          <w:rFonts w:asciiTheme="minorHAnsi" w:hAnsiTheme="minorHAnsi"/>
          <w:b/>
          <w:sz w:val="32"/>
          <w:szCs w:val="32"/>
        </w:rPr>
      </w:pPr>
    </w:p>
    <w:p w:rsidR="00146C58" w:rsidRDefault="00146C58" w:rsidP="00146C58">
      <w:pPr>
        <w:rPr>
          <w:rFonts w:asciiTheme="minorHAnsi" w:hAnsiTheme="minorHAnsi"/>
          <w:b/>
          <w:sz w:val="32"/>
          <w:szCs w:val="32"/>
        </w:rPr>
      </w:pPr>
    </w:p>
    <w:p w:rsidR="00DD1B06" w:rsidRDefault="00146C58" w:rsidP="00146C58">
      <w:pPr>
        <w:rPr>
          <w:rFonts w:asciiTheme="minorHAnsi" w:hAnsiTheme="minorHAnsi"/>
          <w:b/>
          <w:sz w:val="32"/>
          <w:szCs w:val="32"/>
        </w:rPr>
      </w:pPr>
      <w:r>
        <w:rPr>
          <w:rFonts w:asciiTheme="minorHAnsi" w:hAnsiTheme="minorHAnsi"/>
          <w:b/>
          <w:sz w:val="32"/>
          <w:szCs w:val="32"/>
        </w:rPr>
        <w:t>ŞEKİLLER LİSTESİ</w:t>
      </w:r>
    </w:p>
    <w:p w:rsidR="00146C58" w:rsidRPr="00146C58" w:rsidRDefault="00146C58" w:rsidP="00146C58">
      <w:pPr>
        <w:rPr>
          <w:rFonts w:asciiTheme="minorHAnsi" w:hAnsiTheme="minorHAnsi"/>
          <w:b/>
          <w:sz w:val="32"/>
          <w:szCs w:val="32"/>
        </w:rPr>
      </w:pPr>
    </w:p>
    <w:p w:rsidR="00146C58" w:rsidRPr="00146C58" w:rsidRDefault="00146C58" w:rsidP="00146C58">
      <w:pPr>
        <w:spacing w:line="360" w:lineRule="auto"/>
        <w:rPr>
          <w:rFonts w:asciiTheme="minorHAnsi" w:hAnsiTheme="minorHAnsi"/>
          <w:sz w:val="22"/>
          <w:szCs w:val="22"/>
        </w:rPr>
      </w:pPr>
      <w:r w:rsidRPr="00146C58">
        <w:rPr>
          <w:rFonts w:asciiTheme="minorHAnsi" w:hAnsiTheme="minorHAnsi"/>
          <w:sz w:val="22"/>
          <w:szCs w:val="22"/>
        </w:rPr>
        <w:t xml:space="preserve">Şekil </w:t>
      </w:r>
      <w:proofErr w:type="gramStart"/>
      <w:r w:rsidRPr="00146C58">
        <w:rPr>
          <w:rFonts w:asciiTheme="minorHAnsi" w:hAnsiTheme="minorHAnsi"/>
          <w:sz w:val="22"/>
          <w:szCs w:val="22"/>
        </w:rPr>
        <w:t>1.1</w:t>
      </w:r>
      <w:proofErr w:type="gramEnd"/>
      <w:r w:rsidRPr="00146C58">
        <w:rPr>
          <w:rFonts w:asciiTheme="minorHAnsi" w:hAnsiTheme="minorHAnsi"/>
          <w:sz w:val="22"/>
          <w:szCs w:val="22"/>
        </w:rPr>
        <w:t xml:space="preserve">: </w:t>
      </w:r>
      <w:r w:rsidR="00274478">
        <w:rPr>
          <w:rFonts w:asciiTheme="minorHAnsi" w:hAnsiTheme="minorHAnsi"/>
          <w:sz w:val="22"/>
          <w:szCs w:val="22"/>
        </w:rPr>
        <w:t xml:space="preserve">Mart </w:t>
      </w:r>
      <w:r w:rsidR="00AF373B">
        <w:rPr>
          <w:rFonts w:asciiTheme="minorHAnsi" w:hAnsiTheme="minorHAnsi"/>
          <w:sz w:val="22"/>
          <w:szCs w:val="22"/>
        </w:rPr>
        <w:t>2015</w:t>
      </w:r>
      <w:r w:rsidRPr="00146C58">
        <w:rPr>
          <w:rFonts w:asciiTheme="minorHAnsi" w:hAnsiTheme="minorHAnsi"/>
          <w:sz w:val="22"/>
          <w:szCs w:val="22"/>
        </w:rPr>
        <w:t xml:space="preserve"> dönemi LPG ithalatının ülkelere göre dağılımı</w:t>
      </w:r>
    </w:p>
    <w:p w:rsidR="00146C58" w:rsidRPr="00146C58" w:rsidRDefault="00146C58" w:rsidP="00146C58">
      <w:pPr>
        <w:spacing w:line="360" w:lineRule="auto"/>
        <w:rPr>
          <w:rFonts w:asciiTheme="minorHAnsi" w:hAnsiTheme="minorHAnsi"/>
          <w:sz w:val="22"/>
          <w:szCs w:val="22"/>
        </w:rPr>
      </w:pPr>
      <w:r w:rsidRPr="00146C58">
        <w:rPr>
          <w:rFonts w:asciiTheme="minorHAnsi" w:hAnsiTheme="minorHAnsi"/>
          <w:sz w:val="22"/>
          <w:szCs w:val="22"/>
        </w:rPr>
        <w:t>Şekil 1.</w:t>
      </w:r>
      <w:proofErr w:type="gramStart"/>
      <w:r w:rsidRPr="00146C58">
        <w:rPr>
          <w:rFonts w:asciiTheme="minorHAnsi" w:hAnsiTheme="minorHAnsi"/>
          <w:sz w:val="22"/>
          <w:szCs w:val="22"/>
        </w:rPr>
        <w:t xml:space="preserve">2 : </w:t>
      </w:r>
      <w:r w:rsidR="00274478">
        <w:rPr>
          <w:rFonts w:asciiTheme="minorHAnsi" w:hAnsiTheme="minorHAnsi"/>
          <w:sz w:val="22"/>
          <w:szCs w:val="22"/>
        </w:rPr>
        <w:t>Mart</w:t>
      </w:r>
      <w:proofErr w:type="gramEnd"/>
      <w:r w:rsidR="00274478">
        <w:rPr>
          <w:rFonts w:asciiTheme="minorHAnsi" w:hAnsiTheme="minorHAnsi"/>
          <w:sz w:val="22"/>
          <w:szCs w:val="22"/>
        </w:rPr>
        <w:t xml:space="preserve">  </w:t>
      </w:r>
      <w:r w:rsidR="00AF373B">
        <w:rPr>
          <w:rFonts w:asciiTheme="minorHAnsi" w:hAnsiTheme="minorHAnsi"/>
          <w:sz w:val="22"/>
          <w:szCs w:val="22"/>
        </w:rPr>
        <w:t>2015</w:t>
      </w:r>
      <w:r w:rsidR="00AF373B" w:rsidRPr="00146C58">
        <w:rPr>
          <w:rFonts w:asciiTheme="minorHAnsi" w:hAnsiTheme="minorHAnsi"/>
          <w:sz w:val="22"/>
          <w:szCs w:val="22"/>
        </w:rPr>
        <w:t xml:space="preserve"> </w:t>
      </w:r>
      <w:r w:rsidRPr="00146C58">
        <w:rPr>
          <w:rFonts w:asciiTheme="minorHAnsi" w:hAnsiTheme="minorHAnsi"/>
          <w:sz w:val="22"/>
          <w:szCs w:val="22"/>
        </w:rPr>
        <w:t>dönemi LPG ihracatının ülkelere göre dağılımı</w:t>
      </w:r>
    </w:p>
    <w:p w:rsidR="00146C58" w:rsidRPr="00146C58" w:rsidRDefault="00AF373B" w:rsidP="00146C58">
      <w:pPr>
        <w:spacing w:line="360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Şekil </w:t>
      </w:r>
      <w:proofErr w:type="gramStart"/>
      <w:r>
        <w:rPr>
          <w:rFonts w:asciiTheme="minorHAnsi" w:hAnsiTheme="minorHAnsi"/>
          <w:sz w:val="22"/>
          <w:szCs w:val="22"/>
        </w:rPr>
        <w:t>2.1</w:t>
      </w:r>
      <w:proofErr w:type="gramEnd"/>
      <w:r>
        <w:rPr>
          <w:rFonts w:asciiTheme="minorHAnsi" w:hAnsiTheme="minorHAnsi"/>
          <w:sz w:val="22"/>
          <w:szCs w:val="22"/>
        </w:rPr>
        <w:t>: 2015</w:t>
      </w:r>
      <w:r w:rsidR="00146C58" w:rsidRPr="00146C58">
        <w:rPr>
          <w:rFonts w:asciiTheme="minorHAnsi" w:hAnsiTheme="minorHAnsi"/>
          <w:sz w:val="22"/>
          <w:szCs w:val="22"/>
        </w:rPr>
        <w:t xml:space="preserve"> yılı aylık LPG üretim miktarı ve değişimi</w:t>
      </w:r>
    </w:p>
    <w:p w:rsidR="00146C58" w:rsidRPr="00146C58" w:rsidRDefault="00146C58" w:rsidP="00146C58">
      <w:pPr>
        <w:spacing w:line="360" w:lineRule="auto"/>
        <w:rPr>
          <w:rFonts w:asciiTheme="minorHAnsi" w:hAnsiTheme="minorHAnsi"/>
          <w:sz w:val="22"/>
          <w:szCs w:val="22"/>
        </w:rPr>
      </w:pPr>
      <w:r w:rsidRPr="00146C58">
        <w:rPr>
          <w:rFonts w:asciiTheme="minorHAnsi" w:hAnsiTheme="minorHAnsi"/>
          <w:sz w:val="22"/>
          <w:szCs w:val="22"/>
        </w:rPr>
        <w:t xml:space="preserve">Şekil </w:t>
      </w:r>
      <w:proofErr w:type="gramStart"/>
      <w:r w:rsidRPr="00146C58">
        <w:rPr>
          <w:rFonts w:asciiTheme="minorHAnsi" w:hAnsiTheme="minorHAnsi"/>
          <w:sz w:val="22"/>
          <w:szCs w:val="22"/>
        </w:rPr>
        <w:t>3.1</w:t>
      </w:r>
      <w:proofErr w:type="gramEnd"/>
      <w:r w:rsidRPr="00146C58">
        <w:rPr>
          <w:rFonts w:asciiTheme="minorHAnsi" w:hAnsiTheme="minorHAnsi"/>
          <w:sz w:val="22"/>
          <w:szCs w:val="22"/>
        </w:rPr>
        <w:t>: Aylık LPG ithalat-ihracat-üretim-satış miktarları</w:t>
      </w:r>
    </w:p>
    <w:p w:rsidR="00146C58" w:rsidRPr="00146C58" w:rsidRDefault="00146C58" w:rsidP="00146C58">
      <w:pPr>
        <w:spacing w:line="360" w:lineRule="auto"/>
        <w:rPr>
          <w:rFonts w:asciiTheme="minorHAnsi" w:hAnsiTheme="minorHAnsi"/>
          <w:sz w:val="22"/>
          <w:szCs w:val="22"/>
        </w:rPr>
      </w:pPr>
      <w:r w:rsidRPr="00146C58">
        <w:rPr>
          <w:rFonts w:asciiTheme="minorHAnsi" w:hAnsiTheme="minorHAnsi"/>
          <w:sz w:val="22"/>
          <w:szCs w:val="22"/>
        </w:rPr>
        <w:t xml:space="preserve">Şekil </w:t>
      </w:r>
      <w:proofErr w:type="gramStart"/>
      <w:r w:rsidRPr="00146C58">
        <w:rPr>
          <w:rFonts w:asciiTheme="minorHAnsi" w:hAnsiTheme="minorHAnsi"/>
          <w:sz w:val="22"/>
          <w:szCs w:val="22"/>
        </w:rPr>
        <w:t>3.2</w:t>
      </w:r>
      <w:proofErr w:type="gramEnd"/>
      <w:r w:rsidRPr="00146C58">
        <w:rPr>
          <w:rFonts w:asciiTheme="minorHAnsi" w:hAnsiTheme="minorHAnsi"/>
          <w:sz w:val="22"/>
          <w:szCs w:val="22"/>
        </w:rPr>
        <w:t>: Aylık LPG arz miktarları</w:t>
      </w:r>
    </w:p>
    <w:p w:rsidR="00146C58" w:rsidRPr="00146C58" w:rsidRDefault="00146C58" w:rsidP="00146C58">
      <w:pPr>
        <w:spacing w:line="360" w:lineRule="auto"/>
        <w:rPr>
          <w:rFonts w:asciiTheme="minorHAnsi" w:hAnsiTheme="minorHAnsi"/>
          <w:sz w:val="22"/>
          <w:szCs w:val="22"/>
        </w:rPr>
      </w:pPr>
      <w:r w:rsidRPr="00146C58">
        <w:rPr>
          <w:rFonts w:asciiTheme="minorHAnsi" w:hAnsiTheme="minorHAnsi"/>
          <w:sz w:val="22"/>
          <w:szCs w:val="22"/>
        </w:rPr>
        <w:t xml:space="preserve">Şekil 4.1: </w:t>
      </w:r>
      <w:proofErr w:type="gramStart"/>
      <w:r w:rsidR="00274478">
        <w:rPr>
          <w:rFonts w:asciiTheme="minorHAnsi" w:hAnsiTheme="minorHAnsi"/>
          <w:sz w:val="22"/>
          <w:szCs w:val="22"/>
        </w:rPr>
        <w:t xml:space="preserve">Mart  </w:t>
      </w:r>
      <w:r w:rsidR="00AF373B">
        <w:rPr>
          <w:rFonts w:asciiTheme="minorHAnsi" w:hAnsiTheme="minorHAnsi"/>
          <w:sz w:val="22"/>
          <w:szCs w:val="22"/>
        </w:rPr>
        <w:t>2015</w:t>
      </w:r>
      <w:proofErr w:type="gramEnd"/>
      <w:r w:rsidR="00AF373B" w:rsidRPr="00146C58">
        <w:rPr>
          <w:rFonts w:asciiTheme="minorHAnsi" w:hAnsiTheme="minorHAnsi"/>
          <w:sz w:val="22"/>
          <w:szCs w:val="22"/>
        </w:rPr>
        <w:t xml:space="preserve"> </w:t>
      </w:r>
      <w:r w:rsidRPr="00146C58">
        <w:rPr>
          <w:rFonts w:asciiTheme="minorHAnsi" w:hAnsiTheme="minorHAnsi"/>
          <w:sz w:val="22"/>
          <w:szCs w:val="22"/>
        </w:rPr>
        <w:t>döneminde LPG satışının ürün türüne göre dağılımı</w:t>
      </w:r>
    </w:p>
    <w:p w:rsidR="00146C58" w:rsidRPr="00146C58" w:rsidRDefault="00146C58" w:rsidP="00146C58">
      <w:pPr>
        <w:spacing w:line="360" w:lineRule="auto"/>
        <w:rPr>
          <w:rFonts w:asciiTheme="minorHAnsi" w:hAnsiTheme="minorHAnsi"/>
          <w:sz w:val="22"/>
          <w:szCs w:val="22"/>
        </w:rPr>
      </w:pPr>
      <w:r w:rsidRPr="00146C58">
        <w:rPr>
          <w:rFonts w:asciiTheme="minorHAnsi" w:hAnsiTheme="minorHAnsi"/>
          <w:sz w:val="22"/>
          <w:szCs w:val="22"/>
        </w:rPr>
        <w:t xml:space="preserve">Şekil </w:t>
      </w:r>
      <w:proofErr w:type="gramStart"/>
      <w:r w:rsidRPr="00146C58">
        <w:rPr>
          <w:rFonts w:asciiTheme="minorHAnsi" w:hAnsiTheme="minorHAnsi"/>
          <w:sz w:val="22"/>
          <w:szCs w:val="22"/>
        </w:rPr>
        <w:t>4.2</w:t>
      </w:r>
      <w:proofErr w:type="gramEnd"/>
      <w:r w:rsidRPr="00146C58">
        <w:rPr>
          <w:rFonts w:asciiTheme="minorHAnsi" w:hAnsiTheme="minorHAnsi"/>
          <w:sz w:val="22"/>
          <w:szCs w:val="22"/>
        </w:rPr>
        <w:t xml:space="preserve">: </w:t>
      </w:r>
      <w:r w:rsidR="00274478">
        <w:rPr>
          <w:rFonts w:asciiTheme="minorHAnsi" w:hAnsiTheme="minorHAnsi"/>
          <w:sz w:val="22"/>
          <w:szCs w:val="22"/>
        </w:rPr>
        <w:t xml:space="preserve">Mart </w:t>
      </w:r>
      <w:r w:rsidR="00AF373B">
        <w:rPr>
          <w:rFonts w:asciiTheme="minorHAnsi" w:hAnsiTheme="minorHAnsi"/>
          <w:sz w:val="22"/>
          <w:szCs w:val="22"/>
        </w:rPr>
        <w:t>2014 –</w:t>
      </w:r>
      <w:r w:rsidR="00AF373B" w:rsidRPr="00812DD8">
        <w:rPr>
          <w:rFonts w:asciiTheme="minorHAnsi" w:hAnsiTheme="minorHAnsi"/>
          <w:sz w:val="22"/>
          <w:szCs w:val="22"/>
        </w:rPr>
        <w:t xml:space="preserve"> </w:t>
      </w:r>
      <w:r w:rsidR="00274478">
        <w:rPr>
          <w:rFonts w:asciiTheme="minorHAnsi" w:hAnsiTheme="minorHAnsi"/>
          <w:sz w:val="22"/>
          <w:szCs w:val="22"/>
        </w:rPr>
        <w:t xml:space="preserve">Mart </w:t>
      </w:r>
      <w:r w:rsidR="00AF373B">
        <w:rPr>
          <w:rFonts w:asciiTheme="minorHAnsi" w:hAnsiTheme="minorHAnsi"/>
          <w:sz w:val="22"/>
          <w:szCs w:val="22"/>
        </w:rPr>
        <w:t>2015</w:t>
      </w:r>
      <w:r w:rsidR="00AF373B" w:rsidRPr="00DD1B06">
        <w:rPr>
          <w:rFonts w:asciiTheme="minorHAnsi" w:hAnsiTheme="minorHAnsi"/>
          <w:sz w:val="22"/>
          <w:szCs w:val="22"/>
        </w:rPr>
        <w:t xml:space="preserve"> </w:t>
      </w:r>
      <w:r w:rsidRPr="00146C58">
        <w:rPr>
          <w:rFonts w:asciiTheme="minorHAnsi" w:hAnsiTheme="minorHAnsi"/>
          <w:sz w:val="22"/>
          <w:szCs w:val="22"/>
        </w:rPr>
        <w:t>dönemlerinde ürün türüne göre LPG satışı</w:t>
      </w:r>
    </w:p>
    <w:p w:rsidR="00146C58" w:rsidRPr="00146C58" w:rsidRDefault="00146C58" w:rsidP="00146C58">
      <w:pPr>
        <w:spacing w:line="360" w:lineRule="auto"/>
        <w:rPr>
          <w:rFonts w:asciiTheme="minorHAnsi" w:hAnsiTheme="minorHAnsi"/>
          <w:sz w:val="22"/>
          <w:szCs w:val="22"/>
        </w:rPr>
      </w:pPr>
      <w:r w:rsidRPr="00146C58">
        <w:rPr>
          <w:rFonts w:asciiTheme="minorHAnsi" w:hAnsiTheme="minorHAnsi"/>
          <w:sz w:val="22"/>
          <w:szCs w:val="22"/>
        </w:rPr>
        <w:t xml:space="preserve">Şekil </w:t>
      </w:r>
      <w:proofErr w:type="gramStart"/>
      <w:r w:rsidRPr="00146C58">
        <w:rPr>
          <w:rFonts w:asciiTheme="minorHAnsi" w:hAnsiTheme="minorHAnsi"/>
          <w:sz w:val="22"/>
          <w:szCs w:val="22"/>
        </w:rPr>
        <w:t>4.3</w:t>
      </w:r>
      <w:proofErr w:type="gramEnd"/>
      <w:r w:rsidRPr="00146C58">
        <w:rPr>
          <w:rFonts w:asciiTheme="minorHAnsi" w:hAnsiTheme="minorHAnsi"/>
          <w:sz w:val="22"/>
          <w:szCs w:val="22"/>
        </w:rPr>
        <w:t xml:space="preserve">: </w:t>
      </w:r>
      <w:r w:rsidR="00274478">
        <w:rPr>
          <w:rFonts w:asciiTheme="minorHAnsi" w:hAnsiTheme="minorHAnsi"/>
          <w:sz w:val="22"/>
          <w:szCs w:val="22"/>
        </w:rPr>
        <w:t xml:space="preserve">Mart </w:t>
      </w:r>
      <w:r w:rsidR="00AF373B">
        <w:rPr>
          <w:rFonts w:asciiTheme="minorHAnsi" w:hAnsiTheme="minorHAnsi"/>
          <w:sz w:val="22"/>
          <w:szCs w:val="22"/>
        </w:rPr>
        <w:t>2015</w:t>
      </w:r>
      <w:r w:rsidR="00AF373B" w:rsidRPr="00146C58">
        <w:rPr>
          <w:rFonts w:asciiTheme="minorHAnsi" w:hAnsiTheme="minorHAnsi"/>
          <w:sz w:val="22"/>
          <w:szCs w:val="22"/>
        </w:rPr>
        <w:t xml:space="preserve"> </w:t>
      </w:r>
      <w:r w:rsidRPr="00146C58">
        <w:rPr>
          <w:rFonts w:asciiTheme="minorHAnsi" w:hAnsiTheme="minorHAnsi"/>
          <w:sz w:val="22"/>
          <w:szCs w:val="22"/>
        </w:rPr>
        <w:t>döneminde LPG satışlarının dağıtıcılara göre dağılımı</w:t>
      </w:r>
      <w:r w:rsidR="00274478">
        <w:rPr>
          <w:rFonts w:asciiTheme="minorHAnsi" w:hAnsiTheme="minorHAnsi"/>
          <w:sz w:val="22"/>
          <w:szCs w:val="22"/>
        </w:rPr>
        <w:t xml:space="preserve"> </w:t>
      </w:r>
    </w:p>
    <w:p w:rsidR="00146C58" w:rsidRPr="00146C58" w:rsidRDefault="00146C58" w:rsidP="00146C58">
      <w:pPr>
        <w:spacing w:line="360" w:lineRule="auto"/>
        <w:rPr>
          <w:rFonts w:asciiTheme="minorHAnsi" w:hAnsiTheme="minorHAnsi"/>
          <w:sz w:val="22"/>
          <w:szCs w:val="22"/>
        </w:rPr>
      </w:pPr>
    </w:p>
    <w:p w:rsidR="00DD1B06" w:rsidRPr="005859F1" w:rsidRDefault="00DD1B06" w:rsidP="00DD1B06">
      <w:pPr>
        <w:spacing w:line="360" w:lineRule="auto"/>
        <w:rPr>
          <w:rFonts w:asciiTheme="minorHAnsi" w:hAnsiTheme="minorHAnsi"/>
          <w:sz w:val="20"/>
          <w:szCs w:val="20"/>
        </w:rPr>
      </w:pPr>
    </w:p>
    <w:p w:rsidR="00DD1B06" w:rsidRPr="00C6795D" w:rsidRDefault="00DD1B06" w:rsidP="00C6795D">
      <w:pPr>
        <w:spacing w:after="200" w:line="276" w:lineRule="auto"/>
        <w:rPr>
          <w:rFonts w:asciiTheme="minorHAnsi" w:hAnsiTheme="minorHAnsi"/>
          <w:sz w:val="20"/>
          <w:szCs w:val="20"/>
        </w:rPr>
      </w:pPr>
      <w:r w:rsidRPr="005859F1">
        <w:rPr>
          <w:rFonts w:asciiTheme="minorHAnsi" w:hAnsiTheme="minorHAnsi"/>
          <w:sz w:val="20"/>
          <w:szCs w:val="20"/>
        </w:rPr>
        <w:br w:type="page"/>
      </w:r>
    </w:p>
    <w:p w:rsidR="000521E5" w:rsidRPr="000521E5" w:rsidRDefault="000521E5" w:rsidP="000521E5">
      <w:pPr>
        <w:rPr>
          <w:rFonts w:asciiTheme="minorHAnsi" w:hAnsiTheme="minorHAnsi"/>
          <w:b/>
          <w:sz w:val="32"/>
          <w:szCs w:val="32"/>
        </w:rPr>
      </w:pPr>
      <w:r w:rsidRPr="000521E5">
        <w:rPr>
          <w:rFonts w:asciiTheme="minorHAnsi" w:hAnsiTheme="minorHAnsi"/>
          <w:b/>
          <w:sz w:val="32"/>
          <w:szCs w:val="32"/>
        </w:rPr>
        <w:lastRenderedPageBreak/>
        <w:t>ÖZET</w:t>
      </w:r>
    </w:p>
    <w:p w:rsidR="000521E5" w:rsidRPr="000521E5" w:rsidRDefault="000521E5" w:rsidP="000521E5">
      <w:pPr>
        <w:rPr>
          <w:rFonts w:asciiTheme="minorHAnsi" w:hAnsiTheme="minorHAnsi"/>
          <w:b/>
          <w:sz w:val="20"/>
          <w:szCs w:val="20"/>
        </w:rPr>
      </w:pPr>
    </w:p>
    <w:p w:rsidR="000521E5" w:rsidRPr="000521E5" w:rsidRDefault="000521E5" w:rsidP="000521E5">
      <w:pPr>
        <w:rPr>
          <w:rFonts w:asciiTheme="minorHAnsi" w:hAnsiTheme="minorHAnsi"/>
          <w:b/>
          <w:sz w:val="20"/>
          <w:szCs w:val="20"/>
        </w:rPr>
      </w:pPr>
    </w:p>
    <w:p w:rsidR="000521E5" w:rsidRPr="000521E5" w:rsidRDefault="000521E5" w:rsidP="000521E5">
      <w:pPr>
        <w:numPr>
          <w:ilvl w:val="0"/>
          <w:numId w:val="13"/>
        </w:numPr>
        <w:spacing w:after="120"/>
        <w:contextualSpacing/>
        <w:jc w:val="both"/>
        <w:rPr>
          <w:rFonts w:asciiTheme="minorHAnsi" w:hAnsiTheme="minorHAnsi"/>
          <w:b/>
          <w:bCs/>
        </w:rPr>
      </w:pPr>
      <w:r w:rsidRPr="000521E5">
        <w:rPr>
          <w:rFonts w:asciiTheme="minorHAnsi" w:hAnsiTheme="minorHAnsi"/>
          <w:b/>
          <w:bCs/>
        </w:rPr>
        <w:t>Üretim</w:t>
      </w:r>
    </w:p>
    <w:p w:rsidR="000521E5" w:rsidRPr="000521E5" w:rsidRDefault="000521E5" w:rsidP="000521E5">
      <w:pPr>
        <w:spacing w:after="120"/>
        <w:ind w:left="720"/>
        <w:contextualSpacing/>
        <w:jc w:val="both"/>
        <w:rPr>
          <w:rFonts w:asciiTheme="minorHAnsi" w:hAnsiTheme="minorHAnsi"/>
          <w:b/>
          <w:bCs/>
        </w:rPr>
      </w:pPr>
    </w:p>
    <w:p w:rsidR="000521E5" w:rsidRPr="000521E5" w:rsidRDefault="000521E5" w:rsidP="000521E5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0521E5">
        <w:rPr>
          <w:rFonts w:asciiTheme="minorHAnsi" w:hAnsiTheme="minorHAnsi"/>
          <w:bCs/>
          <w:sz w:val="23"/>
          <w:szCs w:val="23"/>
        </w:rPr>
        <w:t xml:space="preserve">Rafinerici lisansı sahiplerinin, 2015 yılı </w:t>
      </w:r>
      <w:r w:rsidR="00274478">
        <w:rPr>
          <w:rFonts w:asciiTheme="minorHAnsi" w:hAnsiTheme="minorHAnsi"/>
          <w:sz w:val="22"/>
          <w:szCs w:val="22"/>
        </w:rPr>
        <w:t xml:space="preserve">Mart </w:t>
      </w:r>
      <w:r w:rsidRPr="000521E5">
        <w:rPr>
          <w:rFonts w:asciiTheme="minorHAnsi" w:hAnsiTheme="minorHAnsi"/>
          <w:bCs/>
          <w:sz w:val="23"/>
          <w:szCs w:val="23"/>
        </w:rPr>
        <w:t xml:space="preserve">ayında toplam LPG üretimi 2015 yılı </w:t>
      </w:r>
      <w:r w:rsidR="00274478">
        <w:rPr>
          <w:rFonts w:asciiTheme="minorHAnsi" w:hAnsiTheme="minorHAnsi"/>
          <w:bCs/>
          <w:sz w:val="23"/>
          <w:szCs w:val="23"/>
        </w:rPr>
        <w:t>Şubat</w:t>
      </w:r>
      <w:r w:rsidR="00E7571A">
        <w:rPr>
          <w:rFonts w:asciiTheme="minorHAnsi" w:hAnsiTheme="minorHAnsi"/>
          <w:bCs/>
          <w:sz w:val="23"/>
          <w:szCs w:val="23"/>
        </w:rPr>
        <w:t xml:space="preserve"> ayına göre %40,7</w:t>
      </w:r>
      <w:r w:rsidRPr="000521E5">
        <w:rPr>
          <w:rFonts w:asciiTheme="minorHAnsi" w:hAnsiTheme="minorHAnsi"/>
          <w:bCs/>
          <w:sz w:val="23"/>
          <w:szCs w:val="23"/>
        </w:rPr>
        <w:t xml:space="preserve"> </w:t>
      </w:r>
      <w:r w:rsidR="00E7571A">
        <w:rPr>
          <w:rFonts w:asciiTheme="minorHAnsi" w:hAnsiTheme="minorHAnsi"/>
          <w:bCs/>
          <w:sz w:val="23"/>
          <w:szCs w:val="23"/>
        </w:rPr>
        <w:t>artarak 73.294</w:t>
      </w:r>
      <w:r w:rsidRPr="000521E5">
        <w:rPr>
          <w:rFonts w:asciiTheme="minorHAnsi" w:hAnsiTheme="minorHAnsi"/>
          <w:bCs/>
          <w:sz w:val="23"/>
          <w:szCs w:val="23"/>
        </w:rPr>
        <w:t xml:space="preserve"> ton olmuştur.</w:t>
      </w:r>
    </w:p>
    <w:p w:rsidR="000521E5" w:rsidRPr="000521E5" w:rsidRDefault="000521E5" w:rsidP="000521E5">
      <w:pPr>
        <w:spacing w:after="120"/>
        <w:ind w:left="1440"/>
        <w:contextualSpacing/>
        <w:jc w:val="both"/>
        <w:rPr>
          <w:rFonts w:asciiTheme="minorHAnsi" w:hAnsiTheme="minorHAnsi"/>
          <w:b/>
          <w:bCs/>
          <w:color w:val="FF0000"/>
          <w:highlight w:val="yellow"/>
        </w:rPr>
      </w:pPr>
    </w:p>
    <w:p w:rsidR="000521E5" w:rsidRPr="000521E5" w:rsidRDefault="000521E5" w:rsidP="000521E5">
      <w:pPr>
        <w:numPr>
          <w:ilvl w:val="0"/>
          <w:numId w:val="13"/>
        </w:numPr>
        <w:spacing w:after="120"/>
        <w:contextualSpacing/>
        <w:jc w:val="both"/>
        <w:rPr>
          <w:rFonts w:asciiTheme="minorHAnsi" w:hAnsiTheme="minorHAnsi"/>
          <w:b/>
          <w:bCs/>
        </w:rPr>
      </w:pPr>
      <w:r w:rsidRPr="000521E5">
        <w:rPr>
          <w:rFonts w:asciiTheme="minorHAnsi" w:hAnsiTheme="minorHAnsi"/>
          <w:b/>
          <w:bCs/>
        </w:rPr>
        <w:t>İthalat</w:t>
      </w:r>
    </w:p>
    <w:p w:rsidR="000521E5" w:rsidRPr="000521E5" w:rsidRDefault="000521E5" w:rsidP="000521E5">
      <w:pPr>
        <w:spacing w:after="120"/>
        <w:ind w:left="720"/>
        <w:contextualSpacing/>
        <w:jc w:val="both"/>
        <w:rPr>
          <w:rFonts w:asciiTheme="minorHAnsi" w:hAnsiTheme="minorHAnsi"/>
          <w:b/>
          <w:bCs/>
        </w:rPr>
      </w:pPr>
    </w:p>
    <w:p w:rsidR="000521E5" w:rsidRPr="000521E5" w:rsidRDefault="000521E5" w:rsidP="000521E5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0521E5">
        <w:rPr>
          <w:rFonts w:asciiTheme="minorHAnsi" w:hAnsiTheme="minorHAnsi"/>
          <w:bCs/>
          <w:sz w:val="23"/>
          <w:szCs w:val="23"/>
        </w:rPr>
        <w:t xml:space="preserve">Rafinerici ve dağıtıcı lisans sahiplerince 2015 yılı </w:t>
      </w:r>
      <w:r w:rsidR="00274478">
        <w:rPr>
          <w:rFonts w:asciiTheme="minorHAnsi" w:hAnsiTheme="minorHAnsi"/>
          <w:sz w:val="22"/>
          <w:szCs w:val="22"/>
        </w:rPr>
        <w:t xml:space="preserve">Mart </w:t>
      </w:r>
      <w:r w:rsidRPr="000521E5">
        <w:rPr>
          <w:rFonts w:asciiTheme="minorHAnsi" w:hAnsiTheme="minorHAnsi"/>
          <w:bCs/>
          <w:sz w:val="23"/>
          <w:szCs w:val="23"/>
        </w:rPr>
        <w:t>ayında yapılan LPG ithalatı, g</w:t>
      </w:r>
      <w:r w:rsidR="00E7571A">
        <w:rPr>
          <w:rFonts w:asciiTheme="minorHAnsi" w:hAnsiTheme="minorHAnsi"/>
          <w:bCs/>
          <w:sz w:val="23"/>
          <w:szCs w:val="23"/>
        </w:rPr>
        <w:t>eçen yılın aynı ayına göre %20 artarak 313.847,21</w:t>
      </w:r>
      <w:r w:rsidRPr="000521E5">
        <w:rPr>
          <w:rFonts w:asciiTheme="minorHAnsi" w:hAnsiTheme="minorHAnsi"/>
          <w:bCs/>
          <w:sz w:val="23"/>
          <w:szCs w:val="23"/>
        </w:rPr>
        <w:t xml:space="preserve"> ton olmuştur.</w:t>
      </w:r>
    </w:p>
    <w:p w:rsidR="000521E5" w:rsidRPr="000521E5" w:rsidRDefault="000521E5" w:rsidP="000521E5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0521E5" w:rsidRPr="000521E5" w:rsidRDefault="000521E5" w:rsidP="000521E5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0521E5">
        <w:rPr>
          <w:rFonts w:asciiTheme="minorHAnsi" w:hAnsiTheme="minorHAnsi"/>
          <w:bCs/>
          <w:sz w:val="23"/>
          <w:szCs w:val="23"/>
        </w:rPr>
        <w:t xml:space="preserve">2015 yılı </w:t>
      </w:r>
      <w:r w:rsidR="00274478">
        <w:rPr>
          <w:rFonts w:asciiTheme="minorHAnsi" w:hAnsiTheme="minorHAnsi"/>
          <w:sz w:val="22"/>
          <w:szCs w:val="22"/>
        </w:rPr>
        <w:t xml:space="preserve">Mart </w:t>
      </w:r>
      <w:r w:rsidRPr="000521E5">
        <w:rPr>
          <w:rFonts w:asciiTheme="minorHAnsi" w:hAnsiTheme="minorHAnsi"/>
          <w:bCs/>
          <w:sz w:val="23"/>
          <w:szCs w:val="23"/>
        </w:rPr>
        <w:t xml:space="preserve">ayında en çok ithalat yapılan ülke sıralamasına göre Rusya, </w:t>
      </w:r>
      <w:r w:rsidR="00E7571A" w:rsidRPr="000521E5">
        <w:rPr>
          <w:rFonts w:asciiTheme="minorHAnsi" w:hAnsiTheme="minorHAnsi"/>
          <w:bCs/>
          <w:sz w:val="23"/>
          <w:szCs w:val="23"/>
        </w:rPr>
        <w:t xml:space="preserve">Cezayir </w:t>
      </w:r>
      <w:r w:rsidR="00E7571A">
        <w:rPr>
          <w:rFonts w:asciiTheme="minorHAnsi" w:hAnsiTheme="minorHAnsi"/>
          <w:bCs/>
          <w:sz w:val="23"/>
          <w:szCs w:val="23"/>
        </w:rPr>
        <w:t xml:space="preserve">Norveç, Kazakistan, Ukrayna, Romanya </w:t>
      </w:r>
      <w:r w:rsidRPr="000521E5">
        <w:rPr>
          <w:rFonts w:asciiTheme="minorHAnsi" w:hAnsiTheme="minorHAnsi"/>
          <w:bCs/>
          <w:sz w:val="23"/>
          <w:szCs w:val="23"/>
        </w:rPr>
        <w:t>ve Tür</w:t>
      </w:r>
      <w:r w:rsidR="00E7571A">
        <w:rPr>
          <w:rFonts w:asciiTheme="minorHAnsi" w:hAnsiTheme="minorHAnsi"/>
          <w:bCs/>
          <w:sz w:val="23"/>
          <w:szCs w:val="23"/>
        </w:rPr>
        <w:t>kiye Serbest Bölge olmak üzere 7</w:t>
      </w:r>
      <w:r w:rsidRPr="000521E5">
        <w:rPr>
          <w:rFonts w:asciiTheme="minorHAnsi" w:hAnsiTheme="minorHAnsi"/>
          <w:bCs/>
          <w:sz w:val="23"/>
          <w:szCs w:val="23"/>
        </w:rPr>
        <w:t xml:space="preserve"> farklı ülkeden/bölgeden LPG ithalatı gerçekleştirilmiştir. </w:t>
      </w:r>
    </w:p>
    <w:p w:rsidR="000521E5" w:rsidRPr="000521E5" w:rsidRDefault="000521E5" w:rsidP="000521E5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0521E5" w:rsidRPr="000521E5" w:rsidRDefault="000521E5" w:rsidP="000521E5">
      <w:pPr>
        <w:numPr>
          <w:ilvl w:val="0"/>
          <w:numId w:val="13"/>
        </w:numPr>
        <w:spacing w:after="120"/>
        <w:contextualSpacing/>
        <w:jc w:val="both"/>
        <w:rPr>
          <w:rFonts w:asciiTheme="minorHAnsi" w:hAnsiTheme="minorHAnsi"/>
          <w:b/>
          <w:bCs/>
        </w:rPr>
      </w:pPr>
      <w:r w:rsidRPr="000521E5">
        <w:rPr>
          <w:rFonts w:asciiTheme="minorHAnsi" w:hAnsiTheme="minorHAnsi"/>
          <w:b/>
          <w:bCs/>
        </w:rPr>
        <w:t>İhracat</w:t>
      </w:r>
    </w:p>
    <w:p w:rsidR="000521E5" w:rsidRPr="000521E5" w:rsidRDefault="000521E5" w:rsidP="000521E5">
      <w:pPr>
        <w:spacing w:after="120"/>
        <w:ind w:left="720"/>
        <w:contextualSpacing/>
        <w:jc w:val="both"/>
        <w:rPr>
          <w:rFonts w:asciiTheme="minorHAnsi" w:hAnsiTheme="minorHAnsi"/>
          <w:b/>
          <w:bCs/>
        </w:rPr>
      </w:pPr>
    </w:p>
    <w:p w:rsidR="000521E5" w:rsidRPr="000521E5" w:rsidRDefault="000521E5" w:rsidP="000521E5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0521E5">
        <w:rPr>
          <w:rFonts w:asciiTheme="minorHAnsi" w:hAnsiTheme="minorHAnsi"/>
          <w:bCs/>
          <w:sz w:val="23"/>
          <w:szCs w:val="23"/>
        </w:rPr>
        <w:t xml:space="preserve">Rafinerici ve dağıtıcı lisans sahiplerince 2015 yılı </w:t>
      </w:r>
      <w:r w:rsidR="00274478">
        <w:rPr>
          <w:rFonts w:asciiTheme="minorHAnsi" w:hAnsiTheme="minorHAnsi"/>
          <w:sz w:val="22"/>
          <w:szCs w:val="22"/>
        </w:rPr>
        <w:t xml:space="preserve">Mart </w:t>
      </w:r>
      <w:r w:rsidRPr="000521E5">
        <w:rPr>
          <w:rFonts w:asciiTheme="minorHAnsi" w:hAnsiTheme="minorHAnsi"/>
          <w:bCs/>
          <w:sz w:val="23"/>
          <w:szCs w:val="23"/>
        </w:rPr>
        <w:t>ayında yapılan LPG ihracatı, g</w:t>
      </w:r>
      <w:r w:rsidR="00E7571A">
        <w:rPr>
          <w:rFonts w:asciiTheme="minorHAnsi" w:hAnsiTheme="minorHAnsi"/>
          <w:bCs/>
          <w:sz w:val="23"/>
          <w:szCs w:val="23"/>
        </w:rPr>
        <w:t>eçen yılın aynı ayına göre %293,3 artarak 28.965,12</w:t>
      </w:r>
      <w:r w:rsidRPr="000521E5">
        <w:rPr>
          <w:rFonts w:asciiTheme="minorHAnsi" w:hAnsiTheme="minorHAnsi"/>
          <w:bCs/>
          <w:sz w:val="23"/>
          <w:szCs w:val="23"/>
        </w:rPr>
        <w:t xml:space="preserve"> ton olmuştur.</w:t>
      </w:r>
    </w:p>
    <w:p w:rsidR="000521E5" w:rsidRPr="000521E5" w:rsidRDefault="000521E5" w:rsidP="000521E5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0521E5" w:rsidRPr="000521E5" w:rsidRDefault="000521E5" w:rsidP="000521E5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0521E5">
        <w:rPr>
          <w:rFonts w:asciiTheme="minorHAnsi" w:hAnsiTheme="minorHAnsi"/>
          <w:bCs/>
          <w:sz w:val="23"/>
          <w:szCs w:val="23"/>
        </w:rPr>
        <w:t xml:space="preserve">2015 yılı </w:t>
      </w:r>
      <w:r w:rsidR="00274478">
        <w:rPr>
          <w:rFonts w:asciiTheme="minorHAnsi" w:hAnsiTheme="minorHAnsi"/>
          <w:sz w:val="22"/>
          <w:szCs w:val="22"/>
        </w:rPr>
        <w:t xml:space="preserve">Mart </w:t>
      </w:r>
      <w:r w:rsidRPr="000521E5">
        <w:rPr>
          <w:rFonts w:asciiTheme="minorHAnsi" w:hAnsiTheme="minorHAnsi"/>
          <w:bCs/>
          <w:sz w:val="23"/>
          <w:szCs w:val="23"/>
        </w:rPr>
        <w:t xml:space="preserve">ayında en çok ihracat yapılan ülke sıralamasına göre İsviçre, </w:t>
      </w:r>
      <w:r w:rsidR="00E7571A">
        <w:rPr>
          <w:rFonts w:asciiTheme="minorHAnsi" w:hAnsiTheme="minorHAnsi"/>
          <w:bCs/>
          <w:sz w:val="23"/>
          <w:szCs w:val="23"/>
        </w:rPr>
        <w:t xml:space="preserve">Tunus, </w:t>
      </w:r>
      <w:r w:rsidRPr="000521E5">
        <w:rPr>
          <w:rFonts w:asciiTheme="minorHAnsi" w:hAnsiTheme="minorHAnsi"/>
          <w:bCs/>
          <w:sz w:val="23"/>
          <w:szCs w:val="23"/>
        </w:rPr>
        <w:t>K.K.T.C. ve Tür</w:t>
      </w:r>
      <w:r w:rsidR="00E7571A">
        <w:rPr>
          <w:rFonts w:asciiTheme="minorHAnsi" w:hAnsiTheme="minorHAnsi"/>
          <w:bCs/>
          <w:sz w:val="23"/>
          <w:szCs w:val="23"/>
        </w:rPr>
        <w:t>kiye Serbest Bölge olmak üzere 4</w:t>
      </w:r>
      <w:r w:rsidRPr="000521E5">
        <w:rPr>
          <w:rFonts w:asciiTheme="minorHAnsi" w:hAnsiTheme="minorHAnsi"/>
          <w:bCs/>
          <w:sz w:val="23"/>
          <w:szCs w:val="23"/>
        </w:rPr>
        <w:t xml:space="preserve"> farklı ülkeye/bölgeye LPG ihracatı gerçekleştirilmiştir. </w:t>
      </w:r>
    </w:p>
    <w:p w:rsidR="000521E5" w:rsidRPr="000521E5" w:rsidRDefault="000521E5" w:rsidP="000521E5">
      <w:pPr>
        <w:spacing w:after="120"/>
        <w:ind w:left="1440"/>
        <w:contextualSpacing/>
        <w:jc w:val="both"/>
        <w:rPr>
          <w:rFonts w:asciiTheme="minorHAnsi" w:hAnsiTheme="minorHAnsi"/>
          <w:bCs/>
          <w:color w:val="FF0000"/>
          <w:highlight w:val="yellow"/>
        </w:rPr>
      </w:pPr>
    </w:p>
    <w:p w:rsidR="000521E5" w:rsidRPr="000521E5" w:rsidRDefault="000521E5" w:rsidP="000521E5">
      <w:pPr>
        <w:numPr>
          <w:ilvl w:val="0"/>
          <w:numId w:val="13"/>
        </w:numPr>
        <w:spacing w:after="120"/>
        <w:contextualSpacing/>
        <w:jc w:val="both"/>
        <w:rPr>
          <w:rFonts w:asciiTheme="minorHAnsi" w:hAnsiTheme="minorHAnsi"/>
          <w:b/>
          <w:bCs/>
        </w:rPr>
      </w:pPr>
      <w:r w:rsidRPr="000521E5">
        <w:rPr>
          <w:rFonts w:asciiTheme="minorHAnsi" w:hAnsiTheme="minorHAnsi"/>
          <w:b/>
          <w:bCs/>
        </w:rPr>
        <w:t xml:space="preserve">Yurtiçi Satışlar </w:t>
      </w:r>
    </w:p>
    <w:p w:rsidR="000521E5" w:rsidRPr="000521E5" w:rsidRDefault="000521E5" w:rsidP="000521E5">
      <w:pPr>
        <w:spacing w:after="120"/>
        <w:ind w:left="720"/>
        <w:contextualSpacing/>
        <w:jc w:val="both"/>
        <w:rPr>
          <w:rFonts w:asciiTheme="minorHAnsi" w:hAnsiTheme="minorHAnsi"/>
          <w:b/>
          <w:bCs/>
        </w:rPr>
      </w:pPr>
    </w:p>
    <w:p w:rsidR="000521E5" w:rsidRPr="000521E5" w:rsidRDefault="000521E5" w:rsidP="000521E5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0521E5">
        <w:rPr>
          <w:rFonts w:asciiTheme="minorHAnsi" w:hAnsiTheme="minorHAnsi"/>
          <w:bCs/>
          <w:sz w:val="23"/>
          <w:szCs w:val="23"/>
        </w:rPr>
        <w:t xml:space="preserve">Dağıtıcı lisansı sahiplerince 2015 yılı </w:t>
      </w:r>
      <w:r w:rsidR="00274478">
        <w:rPr>
          <w:rFonts w:asciiTheme="minorHAnsi" w:hAnsiTheme="minorHAnsi"/>
          <w:sz w:val="22"/>
          <w:szCs w:val="22"/>
        </w:rPr>
        <w:t xml:space="preserve">Mart </w:t>
      </w:r>
      <w:r w:rsidR="00E7571A">
        <w:rPr>
          <w:rFonts w:asciiTheme="minorHAnsi" w:hAnsiTheme="minorHAnsi"/>
          <w:bCs/>
          <w:sz w:val="23"/>
          <w:szCs w:val="23"/>
        </w:rPr>
        <w:t>ayında 62.692,81 ton tüplü LPG, 11.446,80 ton dökme LPG, 229.332,83</w:t>
      </w:r>
      <w:r w:rsidRPr="000521E5">
        <w:rPr>
          <w:rFonts w:asciiTheme="minorHAnsi" w:hAnsiTheme="minorHAnsi"/>
          <w:bCs/>
          <w:sz w:val="23"/>
          <w:szCs w:val="23"/>
        </w:rPr>
        <w:t xml:space="preserve"> ton </w:t>
      </w:r>
      <w:proofErr w:type="spellStart"/>
      <w:r w:rsidRPr="000521E5">
        <w:rPr>
          <w:rFonts w:asciiTheme="minorHAnsi" w:hAnsiTheme="minorHAnsi"/>
          <w:bCs/>
          <w:sz w:val="23"/>
          <w:szCs w:val="23"/>
        </w:rPr>
        <w:t>otoga</w:t>
      </w:r>
      <w:r w:rsidR="00E7571A">
        <w:rPr>
          <w:rFonts w:asciiTheme="minorHAnsi" w:hAnsiTheme="minorHAnsi"/>
          <w:bCs/>
          <w:sz w:val="23"/>
          <w:szCs w:val="23"/>
        </w:rPr>
        <w:t>z</w:t>
      </w:r>
      <w:proofErr w:type="spellEnd"/>
      <w:r w:rsidR="00E7571A">
        <w:rPr>
          <w:rFonts w:asciiTheme="minorHAnsi" w:hAnsiTheme="minorHAnsi"/>
          <w:bCs/>
          <w:sz w:val="23"/>
          <w:szCs w:val="23"/>
        </w:rPr>
        <w:t xml:space="preserve"> LPG olmak üzere toplam 303.472,44</w:t>
      </w:r>
      <w:r w:rsidRPr="000521E5">
        <w:rPr>
          <w:rFonts w:asciiTheme="minorHAnsi" w:hAnsiTheme="minorHAnsi"/>
          <w:bCs/>
          <w:sz w:val="23"/>
          <w:szCs w:val="23"/>
        </w:rPr>
        <w:t xml:space="preserve"> ton LPG satışı yapılmıştır. </w:t>
      </w:r>
    </w:p>
    <w:p w:rsidR="000521E5" w:rsidRPr="000521E5" w:rsidRDefault="000521E5" w:rsidP="000521E5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0521E5" w:rsidRPr="000521E5" w:rsidRDefault="000521E5" w:rsidP="000521E5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0521E5">
        <w:rPr>
          <w:rFonts w:asciiTheme="minorHAnsi" w:hAnsiTheme="minorHAnsi"/>
          <w:bCs/>
          <w:sz w:val="23"/>
          <w:szCs w:val="23"/>
        </w:rPr>
        <w:t xml:space="preserve">2015 yılı </w:t>
      </w:r>
      <w:r w:rsidR="00370B25">
        <w:rPr>
          <w:rFonts w:asciiTheme="minorHAnsi" w:hAnsiTheme="minorHAnsi"/>
          <w:sz w:val="22"/>
          <w:szCs w:val="22"/>
        </w:rPr>
        <w:t>Mart ayı</w:t>
      </w:r>
      <w:r w:rsidRPr="000521E5">
        <w:rPr>
          <w:rFonts w:asciiTheme="minorHAnsi" w:hAnsiTheme="minorHAnsi"/>
          <w:bCs/>
          <w:sz w:val="23"/>
          <w:szCs w:val="23"/>
        </w:rPr>
        <w:t xml:space="preserve"> satış rakamları bir önceki yılın aynı ayı ile karşılaştır</w:t>
      </w:r>
      <w:r w:rsidR="00E7571A">
        <w:rPr>
          <w:rFonts w:asciiTheme="minorHAnsi" w:hAnsiTheme="minorHAnsi"/>
          <w:bCs/>
          <w:sz w:val="23"/>
          <w:szCs w:val="23"/>
        </w:rPr>
        <w:t>ıldığında, tüplü LPG satışı %0,2 azalm</w:t>
      </w:r>
      <w:r w:rsidRPr="000521E5">
        <w:rPr>
          <w:rFonts w:asciiTheme="minorHAnsi" w:hAnsiTheme="minorHAnsi"/>
          <w:bCs/>
          <w:sz w:val="23"/>
          <w:szCs w:val="23"/>
        </w:rPr>
        <w:t xml:space="preserve">ış, </w:t>
      </w:r>
      <w:r w:rsidR="00E7571A">
        <w:rPr>
          <w:rFonts w:asciiTheme="minorHAnsi" w:hAnsiTheme="minorHAnsi"/>
          <w:bCs/>
          <w:sz w:val="23"/>
          <w:szCs w:val="23"/>
        </w:rPr>
        <w:t xml:space="preserve">dökme LPG satışı %52,6 artmış ve </w:t>
      </w:r>
      <w:proofErr w:type="spellStart"/>
      <w:r w:rsidR="00E7571A">
        <w:rPr>
          <w:rFonts w:asciiTheme="minorHAnsi" w:hAnsiTheme="minorHAnsi"/>
          <w:bCs/>
          <w:sz w:val="23"/>
          <w:szCs w:val="23"/>
        </w:rPr>
        <w:t>otogaz</w:t>
      </w:r>
      <w:proofErr w:type="spellEnd"/>
      <w:r w:rsidR="00E7571A">
        <w:rPr>
          <w:rFonts w:asciiTheme="minorHAnsi" w:hAnsiTheme="minorHAnsi"/>
          <w:bCs/>
          <w:sz w:val="23"/>
          <w:szCs w:val="23"/>
        </w:rPr>
        <w:t xml:space="preserve"> satışı %</w:t>
      </w:r>
      <w:r w:rsidRPr="000521E5">
        <w:rPr>
          <w:rFonts w:asciiTheme="minorHAnsi" w:hAnsiTheme="minorHAnsi"/>
          <w:bCs/>
          <w:sz w:val="23"/>
          <w:szCs w:val="23"/>
        </w:rPr>
        <w:t>7 art</w:t>
      </w:r>
      <w:r w:rsidR="00E7571A">
        <w:rPr>
          <w:rFonts w:asciiTheme="minorHAnsi" w:hAnsiTheme="minorHAnsi"/>
          <w:bCs/>
          <w:sz w:val="23"/>
          <w:szCs w:val="23"/>
        </w:rPr>
        <w:t>mış olup, toplam LPG satışı %6,6</w:t>
      </w:r>
      <w:r w:rsidRPr="000521E5">
        <w:rPr>
          <w:rFonts w:asciiTheme="minorHAnsi" w:hAnsiTheme="minorHAnsi"/>
          <w:bCs/>
          <w:sz w:val="23"/>
          <w:szCs w:val="23"/>
        </w:rPr>
        <w:t xml:space="preserve"> artmıştır.</w:t>
      </w:r>
    </w:p>
    <w:p w:rsidR="000521E5" w:rsidRPr="000521E5" w:rsidRDefault="000521E5" w:rsidP="000521E5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0521E5" w:rsidRPr="000521E5" w:rsidRDefault="000521E5" w:rsidP="000521E5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0521E5">
        <w:rPr>
          <w:rFonts w:asciiTheme="minorHAnsi" w:hAnsiTheme="minorHAnsi"/>
          <w:bCs/>
          <w:sz w:val="23"/>
          <w:szCs w:val="23"/>
        </w:rPr>
        <w:t xml:space="preserve">2015 yılı </w:t>
      </w:r>
      <w:r w:rsidR="00274478">
        <w:rPr>
          <w:rFonts w:asciiTheme="minorHAnsi" w:hAnsiTheme="minorHAnsi"/>
          <w:sz w:val="22"/>
          <w:szCs w:val="22"/>
        </w:rPr>
        <w:t xml:space="preserve">Mart </w:t>
      </w:r>
      <w:r w:rsidR="00E7571A">
        <w:rPr>
          <w:rFonts w:asciiTheme="minorHAnsi" w:hAnsiTheme="minorHAnsi"/>
          <w:bCs/>
          <w:sz w:val="23"/>
          <w:szCs w:val="23"/>
        </w:rPr>
        <w:t>ayında tüplü LPG %20,7, dökme LPG %3,8</w:t>
      </w:r>
      <w:r w:rsidRPr="000521E5">
        <w:rPr>
          <w:rFonts w:asciiTheme="minorHAnsi" w:hAnsiTheme="minorHAnsi"/>
          <w:bCs/>
          <w:sz w:val="23"/>
          <w:szCs w:val="23"/>
        </w:rPr>
        <w:t xml:space="preserve"> ve </w:t>
      </w:r>
      <w:proofErr w:type="spellStart"/>
      <w:r w:rsidRPr="000521E5">
        <w:rPr>
          <w:rFonts w:asciiTheme="minorHAnsi" w:hAnsiTheme="minorHAnsi"/>
          <w:bCs/>
          <w:sz w:val="23"/>
          <w:szCs w:val="23"/>
        </w:rPr>
        <w:t>otogaz</w:t>
      </w:r>
      <w:proofErr w:type="spellEnd"/>
      <w:r w:rsidRPr="000521E5">
        <w:rPr>
          <w:rFonts w:asciiTheme="minorHAnsi" w:hAnsiTheme="minorHAnsi"/>
          <w:bCs/>
          <w:sz w:val="23"/>
          <w:szCs w:val="23"/>
        </w:rPr>
        <w:t xml:space="preserve"> %7</w:t>
      </w:r>
      <w:r w:rsidR="00E7571A">
        <w:rPr>
          <w:rFonts w:asciiTheme="minorHAnsi" w:hAnsiTheme="minorHAnsi"/>
          <w:bCs/>
          <w:sz w:val="23"/>
          <w:szCs w:val="23"/>
        </w:rPr>
        <w:t>5</w:t>
      </w:r>
      <w:r w:rsidRPr="000521E5">
        <w:rPr>
          <w:rFonts w:asciiTheme="minorHAnsi" w:hAnsiTheme="minorHAnsi"/>
          <w:bCs/>
          <w:sz w:val="23"/>
          <w:szCs w:val="23"/>
        </w:rPr>
        <w:t>,6 pazar payına sahip olmuştur.</w:t>
      </w:r>
    </w:p>
    <w:p w:rsidR="000521E5" w:rsidRPr="000521E5" w:rsidRDefault="000521E5" w:rsidP="000521E5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0521E5" w:rsidRPr="000521E5" w:rsidRDefault="000521E5" w:rsidP="000521E5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0521E5">
        <w:rPr>
          <w:rFonts w:asciiTheme="minorHAnsi" w:hAnsiTheme="minorHAnsi"/>
          <w:bCs/>
          <w:sz w:val="23"/>
          <w:szCs w:val="23"/>
        </w:rPr>
        <w:t xml:space="preserve">Dağıtıcı lisans sahiplerince 2015 yılı </w:t>
      </w:r>
      <w:r w:rsidR="00274478">
        <w:rPr>
          <w:rFonts w:asciiTheme="minorHAnsi" w:hAnsiTheme="minorHAnsi"/>
          <w:sz w:val="22"/>
          <w:szCs w:val="22"/>
        </w:rPr>
        <w:t xml:space="preserve">Mart </w:t>
      </w:r>
      <w:r w:rsidR="00E83957">
        <w:rPr>
          <w:rFonts w:asciiTheme="minorHAnsi" w:hAnsiTheme="minorHAnsi"/>
          <w:bCs/>
          <w:sz w:val="23"/>
          <w:szCs w:val="23"/>
        </w:rPr>
        <w:t xml:space="preserve">ayında </w:t>
      </w:r>
      <w:r w:rsidR="00E7571A">
        <w:rPr>
          <w:rFonts w:asciiTheme="minorHAnsi" w:hAnsiTheme="minorHAnsi"/>
          <w:bCs/>
          <w:sz w:val="23"/>
          <w:szCs w:val="23"/>
        </w:rPr>
        <w:t>4.877,71</w:t>
      </w:r>
      <w:r w:rsidRPr="000521E5">
        <w:rPr>
          <w:rFonts w:asciiTheme="minorHAnsi" w:hAnsiTheme="minorHAnsi"/>
          <w:bCs/>
          <w:sz w:val="23"/>
          <w:szCs w:val="23"/>
        </w:rPr>
        <w:t xml:space="preserve"> ton Standardize LPG satışı yapılmıştır.</w:t>
      </w:r>
    </w:p>
    <w:p w:rsidR="00DD1B06" w:rsidRPr="002479F6" w:rsidRDefault="00DD1B06" w:rsidP="002479F6">
      <w:pPr>
        <w:pStyle w:val="ListeParagraf"/>
        <w:spacing w:after="120"/>
        <w:ind w:left="1440"/>
        <w:jc w:val="both"/>
        <w:rPr>
          <w:rFonts w:asciiTheme="minorHAnsi" w:hAnsiTheme="minorHAnsi"/>
          <w:bCs/>
          <w:sz w:val="23"/>
          <w:szCs w:val="23"/>
        </w:rPr>
      </w:pPr>
    </w:p>
    <w:p w:rsidR="00DD1B06" w:rsidRDefault="00DD1B06" w:rsidP="00DD1B06">
      <w:pPr>
        <w:pStyle w:val="ListeParagraf"/>
        <w:spacing w:after="120"/>
        <w:ind w:left="1440"/>
        <w:jc w:val="both"/>
        <w:rPr>
          <w:rFonts w:asciiTheme="minorHAnsi" w:hAnsiTheme="minorHAnsi"/>
          <w:bCs/>
          <w:color w:val="FF0000"/>
          <w:sz w:val="23"/>
          <w:szCs w:val="23"/>
          <w:highlight w:val="yellow"/>
        </w:rPr>
      </w:pPr>
    </w:p>
    <w:p w:rsidR="00DD1B06" w:rsidRPr="005859F1" w:rsidRDefault="00DD1B06" w:rsidP="00DD1B06">
      <w:pPr>
        <w:rPr>
          <w:rFonts w:asciiTheme="minorHAnsi" w:hAnsiTheme="minorHAnsi"/>
          <w:sz w:val="20"/>
          <w:szCs w:val="20"/>
        </w:rPr>
      </w:pPr>
    </w:p>
    <w:p w:rsidR="005D1DA0" w:rsidRDefault="005D1DA0" w:rsidP="000E5A09">
      <w:pPr>
        <w:jc w:val="both"/>
        <w:rPr>
          <w:rFonts w:ascii="Arial" w:hAnsi="Arial" w:cs="Arial"/>
        </w:rPr>
      </w:pPr>
    </w:p>
    <w:p w:rsidR="00AC4734" w:rsidRDefault="00AC4734" w:rsidP="000E5A09">
      <w:pPr>
        <w:jc w:val="both"/>
        <w:rPr>
          <w:rFonts w:ascii="Arial" w:hAnsi="Arial" w:cs="Arial"/>
        </w:rPr>
      </w:pPr>
    </w:p>
    <w:p w:rsidR="000E5A09" w:rsidRDefault="000E5A09" w:rsidP="000E5A09">
      <w:pPr>
        <w:jc w:val="both"/>
        <w:rPr>
          <w:rFonts w:ascii="Arial" w:hAnsi="Arial" w:cs="Arial"/>
        </w:rPr>
      </w:pPr>
    </w:p>
    <w:p w:rsidR="00453822" w:rsidRPr="00C27104" w:rsidRDefault="00453822" w:rsidP="00C27104">
      <w:pPr>
        <w:pStyle w:val="Balk2"/>
        <w:ind w:left="284"/>
        <w:rPr>
          <w:i w:val="0"/>
          <w:iCs w:val="0"/>
          <w:color w:val="00B0F0"/>
          <w:kern w:val="32"/>
          <w:sz w:val="32"/>
          <w:szCs w:val="32"/>
        </w:rPr>
      </w:pPr>
      <w:bookmarkStart w:id="6" w:name="_Toc164244827"/>
      <w:bookmarkStart w:id="7" w:name="_Toc279396430"/>
      <w:r w:rsidRPr="00C27104">
        <w:rPr>
          <w:i w:val="0"/>
          <w:iCs w:val="0"/>
          <w:color w:val="00B0F0"/>
          <w:kern w:val="32"/>
          <w:sz w:val="32"/>
          <w:szCs w:val="32"/>
        </w:rPr>
        <w:lastRenderedPageBreak/>
        <w:t xml:space="preserve">1. </w:t>
      </w:r>
      <w:bookmarkEnd w:id="6"/>
      <w:bookmarkEnd w:id="7"/>
      <w:r w:rsidR="00FB6685" w:rsidRPr="00C27104">
        <w:rPr>
          <w:i w:val="0"/>
          <w:iCs w:val="0"/>
          <w:color w:val="00B0F0"/>
          <w:kern w:val="32"/>
          <w:sz w:val="32"/>
          <w:szCs w:val="32"/>
        </w:rPr>
        <w:t>Yurt Dışı LPG Ticareti</w:t>
      </w:r>
    </w:p>
    <w:p w:rsidR="00453822" w:rsidRPr="00360F5D" w:rsidRDefault="00453822" w:rsidP="00816BB5">
      <w:pPr>
        <w:pStyle w:val="Balk2"/>
        <w:ind w:left="284"/>
        <w:rPr>
          <w:i w:val="0"/>
          <w:iCs w:val="0"/>
          <w:color w:val="00B0F0"/>
          <w:kern w:val="32"/>
        </w:rPr>
      </w:pPr>
      <w:bookmarkStart w:id="8" w:name="_Toc164244828"/>
      <w:bookmarkStart w:id="9" w:name="_Toc279396431"/>
      <w:r w:rsidRPr="00360F5D">
        <w:rPr>
          <w:i w:val="0"/>
          <w:iCs w:val="0"/>
          <w:color w:val="00B0F0"/>
          <w:kern w:val="32"/>
        </w:rPr>
        <w:t>1.1. İthalat</w:t>
      </w:r>
      <w:bookmarkEnd w:id="8"/>
      <w:bookmarkEnd w:id="9"/>
    </w:p>
    <w:p w:rsidR="007B3BA3" w:rsidRPr="00AE6A51" w:rsidRDefault="007B3BA3" w:rsidP="00816BB5">
      <w:pPr>
        <w:ind w:left="284"/>
        <w:rPr>
          <w:color w:val="CC3399"/>
        </w:rPr>
      </w:pPr>
    </w:p>
    <w:p w:rsidR="00453822" w:rsidRPr="00C27104" w:rsidRDefault="00453822" w:rsidP="00C2710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  <w:r w:rsidRPr="00C27104">
        <w:rPr>
          <w:rFonts w:ascii="Arial" w:hAnsi="Arial" w:cs="Arial"/>
          <w:color w:val="00B0F0"/>
        </w:rPr>
        <w:t xml:space="preserve">Tablo </w:t>
      </w:r>
      <w:proofErr w:type="gramStart"/>
      <w:r w:rsidRPr="00C27104">
        <w:rPr>
          <w:rFonts w:ascii="Arial" w:hAnsi="Arial" w:cs="Arial"/>
          <w:color w:val="00B0F0"/>
        </w:rPr>
        <w:t>1</w:t>
      </w:r>
      <w:r w:rsidR="00C81F2E" w:rsidRPr="00C27104">
        <w:rPr>
          <w:rFonts w:ascii="Arial" w:hAnsi="Arial" w:cs="Arial"/>
          <w:color w:val="00B0F0"/>
        </w:rPr>
        <w:t>.1</w:t>
      </w:r>
      <w:proofErr w:type="gramEnd"/>
      <w:r w:rsidR="00C81F2E" w:rsidRPr="00C27104">
        <w:rPr>
          <w:rFonts w:ascii="Arial" w:hAnsi="Arial" w:cs="Arial"/>
          <w:color w:val="00B0F0"/>
        </w:rPr>
        <w:t>:</w:t>
      </w:r>
      <w:r w:rsidR="000A4670" w:rsidRPr="00C27104">
        <w:rPr>
          <w:rFonts w:ascii="Arial" w:hAnsi="Arial" w:cs="Arial"/>
          <w:color w:val="00B0F0"/>
        </w:rPr>
        <w:t xml:space="preserve"> </w:t>
      </w:r>
      <w:r w:rsidR="00835CF5">
        <w:rPr>
          <w:rFonts w:ascii="Arial" w:hAnsi="Arial" w:cs="Arial"/>
          <w:color w:val="00B0F0"/>
        </w:rPr>
        <w:t>İthalatın menşei ülkelere göre dağılımı</w:t>
      </w:r>
    </w:p>
    <w:p w:rsidR="00FE264F" w:rsidRPr="00AE6A51" w:rsidRDefault="00FE264F" w:rsidP="00B71595">
      <w:pPr>
        <w:ind w:left="284"/>
        <w:jc w:val="center"/>
        <w:rPr>
          <w:rFonts w:ascii="Arial" w:hAnsi="Arial" w:cs="Arial"/>
          <w:color w:val="CC3399"/>
        </w:rPr>
      </w:pPr>
    </w:p>
    <w:tbl>
      <w:tblPr>
        <w:tblW w:w="6260" w:type="dxa"/>
        <w:tblInd w:w="140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24"/>
        <w:gridCol w:w="1559"/>
        <w:gridCol w:w="1577"/>
        <w:gridCol w:w="1200"/>
      </w:tblGrid>
      <w:tr w:rsidR="002D5A6D" w:rsidTr="002D5A6D">
        <w:trPr>
          <w:trHeight w:val="315"/>
        </w:trPr>
        <w:tc>
          <w:tcPr>
            <w:tcW w:w="1924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2D5A6D" w:rsidRDefault="002D5A6D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ÜLKE</w:t>
            </w:r>
          </w:p>
        </w:tc>
        <w:tc>
          <w:tcPr>
            <w:tcW w:w="3136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2D5A6D" w:rsidRDefault="002D5A6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İthalat (ton)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2D5A6D" w:rsidRDefault="002D5A6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2D5A6D" w:rsidTr="002D5A6D">
        <w:trPr>
          <w:trHeight w:val="315"/>
        </w:trPr>
        <w:tc>
          <w:tcPr>
            <w:tcW w:w="1924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2D5A6D" w:rsidRDefault="002D5A6D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2D5A6D" w:rsidRDefault="002D5A6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Mart 2014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2D5A6D" w:rsidRDefault="002D5A6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gram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Mart  2015</w:t>
            </w:r>
            <w:proofErr w:type="gramEnd"/>
          </w:p>
        </w:tc>
        <w:tc>
          <w:tcPr>
            <w:tcW w:w="120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2D5A6D" w:rsidRDefault="002D5A6D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2D5A6D" w:rsidTr="002D5A6D">
        <w:trPr>
          <w:trHeight w:val="330"/>
        </w:trPr>
        <w:tc>
          <w:tcPr>
            <w:tcW w:w="1924" w:type="dxa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000000" w:fill="92CDDC"/>
            <w:vAlign w:val="center"/>
            <w:hideMark/>
          </w:tcPr>
          <w:p w:rsidR="002D5A6D" w:rsidRDefault="002D5A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RUSYA</w:t>
            </w:r>
          </w:p>
        </w:tc>
        <w:tc>
          <w:tcPr>
            <w:tcW w:w="1559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2D5A6D" w:rsidRDefault="002D5A6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91.796,04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bottom"/>
            <w:hideMark/>
          </w:tcPr>
          <w:p w:rsidR="002D5A6D" w:rsidRDefault="002D5A6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117.152,37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2D5A6D" w:rsidRDefault="002D5A6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27,6</w:t>
            </w:r>
          </w:p>
        </w:tc>
      </w:tr>
      <w:tr w:rsidR="002D5A6D" w:rsidTr="002D5A6D">
        <w:trPr>
          <w:trHeight w:val="330"/>
        </w:trPr>
        <w:tc>
          <w:tcPr>
            <w:tcW w:w="1924" w:type="dxa"/>
            <w:tcBorders>
              <w:top w:val="single" w:sz="8" w:space="0" w:color="FFFFFF"/>
              <w:left w:val="single" w:sz="8" w:space="0" w:color="FFFFFF"/>
              <w:bottom w:val="nil"/>
              <w:right w:val="nil"/>
            </w:tcBorders>
            <w:shd w:val="clear" w:color="000000" w:fill="92CDDC"/>
            <w:vAlign w:val="center"/>
            <w:hideMark/>
          </w:tcPr>
          <w:p w:rsidR="002D5A6D" w:rsidRDefault="002D5A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CEZAYIR</w:t>
            </w:r>
          </w:p>
        </w:tc>
        <w:tc>
          <w:tcPr>
            <w:tcW w:w="1559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B6DDE8"/>
            <w:vAlign w:val="center"/>
            <w:hideMark/>
          </w:tcPr>
          <w:p w:rsidR="002D5A6D" w:rsidRDefault="002D5A6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46.991,43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B7DEE8"/>
            <w:vAlign w:val="bottom"/>
            <w:hideMark/>
          </w:tcPr>
          <w:p w:rsidR="002D5A6D" w:rsidRDefault="002D5A6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94.069,45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B6DDE8"/>
            <w:vAlign w:val="center"/>
            <w:hideMark/>
          </w:tcPr>
          <w:p w:rsidR="002D5A6D" w:rsidRDefault="002D5A6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100,2</w:t>
            </w:r>
          </w:p>
        </w:tc>
      </w:tr>
      <w:tr w:rsidR="002D5A6D" w:rsidTr="002D5A6D">
        <w:trPr>
          <w:trHeight w:val="330"/>
        </w:trPr>
        <w:tc>
          <w:tcPr>
            <w:tcW w:w="1924" w:type="dxa"/>
            <w:tcBorders>
              <w:top w:val="single" w:sz="8" w:space="0" w:color="FFFFFF"/>
              <w:left w:val="single" w:sz="8" w:space="0" w:color="FFFFFF"/>
              <w:bottom w:val="nil"/>
              <w:right w:val="nil"/>
            </w:tcBorders>
            <w:shd w:val="clear" w:color="000000" w:fill="92CDDC"/>
            <w:vAlign w:val="center"/>
            <w:hideMark/>
          </w:tcPr>
          <w:p w:rsidR="002D5A6D" w:rsidRDefault="002D5A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NORVEÇ</w:t>
            </w:r>
          </w:p>
        </w:tc>
        <w:tc>
          <w:tcPr>
            <w:tcW w:w="1559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2D5A6D" w:rsidRDefault="002D5A6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44.673,89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bottom"/>
            <w:hideMark/>
          </w:tcPr>
          <w:p w:rsidR="002D5A6D" w:rsidRDefault="002D5A6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55.194,06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2D5A6D" w:rsidRDefault="002D5A6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23,5</w:t>
            </w:r>
          </w:p>
        </w:tc>
      </w:tr>
      <w:tr w:rsidR="002D5A6D" w:rsidTr="002D5A6D">
        <w:trPr>
          <w:trHeight w:val="330"/>
        </w:trPr>
        <w:tc>
          <w:tcPr>
            <w:tcW w:w="1924" w:type="dxa"/>
            <w:tcBorders>
              <w:top w:val="single" w:sz="8" w:space="0" w:color="FFFFFF"/>
              <w:left w:val="single" w:sz="8" w:space="0" w:color="FFFFFF"/>
              <w:bottom w:val="nil"/>
              <w:right w:val="nil"/>
            </w:tcBorders>
            <w:shd w:val="clear" w:color="000000" w:fill="92CDDC"/>
            <w:vAlign w:val="center"/>
            <w:hideMark/>
          </w:tcPr>
          <w:p w:rsidR="002D5A6D" w:rsidRDefault="002D5A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KAZAKISTAN</w:t>
            </w:r>
          </w:p>
        </w:tc>
        <w:tc>
          <w:tcPr>
            <w:tcW w:w="1559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B6DDE8"/>
            <w:vAlign w:val="center"/>
            <w:hideMark/>
          </w:tcPr>
          <w:p w:rsidR="002D5A6D" w:rsidRDefault="002D5A6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39.821,05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B7DEE8"/>
            <w:vAlign w:val="bottom"/>
            <w:hideMark/>
          </w:tcPr>
          <w:p w:rsidR="002D5A6D" w:rsidRDefault="002D5A6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44.005,44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B6DDE8"/>
            <w:vAlign w:val="center"/>
            <w:hideMark/>
          </w:tcPr>
          <w:p w:rsidR="002D5A6D" w:rsidRDefault="002D5A6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10,5</w:t>
            </w:r>
          </w:p>
        </w:tc>
      </w:tr>
      <w:tr w:rsidR="002D5A6D" w:rsidTr="002D5A6D">
        <w:trPr>
          <w:trHeight w:val="330"/>
        </w:trPr>
        <w:tc>
          <w:tcPr>
            <w:tcW w:w="1924" w:type="dxa"/>
            <w:tcBorders>
              <w:top w:val="single" w:sz="8" w:space="0" w:color="FFFFFF"/>
              <w:left w:val="single" w:sz="8" w:space="0" w:color="FFFFFF"/>
              <w:bottom w:val="nil"/>
              <w:right w:val="nil"/>
            </w:tcBorders>
            <w:shd w:val="clear" w:color="000000" w:fill="92CDDC"/>
            <w:vAlign w:val="center"/>
            <w:hideMark/>
          </w:tcPr>
          <w:p w:rsidR="002D5A6D" w:rsidRDefault="002D5A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UKRAYNA</w:t>
            </w:r>
          </w:p>
        </w:tc>
        <w:tc>
          <w:tcPr>
            <w:tcW w:w="1559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2D5A6D" w:rsidRDefault="002D5A6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36.133,92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bottom"/>
            <w:hideMark/>
          </w:tcPr>
          <w:p w:rsidR="002D5A6D" w:rsidRDefault="002D5A6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1.500,00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2D5A6D" w:rsidRDefault="002D5A6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-95,8</w:t>
            </w:r>
          </w:p>
        </w:tc>
      </w:tr>
      <w:tr w:rsidR="002D5A6D" w:rsidTr="002D5A6D">
        <w:trPr>
          <w:trHeight w:val="330"/>
        </w:trPr>
        <w:tc>
          <w:tcPr>
            <w:tcW w:w="192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2D5A6D" w:rsidRDefault="002D5A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ROMANYA</w:t>
            </w:r>
          </w:p>
        </w:tc>
        <w:tc>
          <w:tcPr>
            <w:tcW w:w="1559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B6DDE8"/>
            <w:vAlign w:val="center"/>
            <w:hideMark/>
          </w:tcPr>
          <w:p w:rsidR="002D5A6D" w:rsidRDefault="002D5A6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 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B7DEE8"/>
            <w:vAlign w:val="bottom"/>
            <w:hideMark/>
          </w:tcPr>
          <w:p w:rsidR="002D5A6D" w:rsidRDefault="002D5A6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1.075,89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B6DDE8"/>
            <w:vAlign w:val="center"/>
            <w:hideMark/>
          </w:tcPr>
          <w:p w:rsidR="002D5A6D" w:rsidRDefault="002D5A6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</w:tr>
      <w:tr w:rsidR="002D5A6D" w:rsidTr="002D5A6D">
        <w:trPr>
          <w:trHeight w:val="330"/>
        </w:trPr>
        <w:tc>
          <w:tcPr>
            <w:tcW w:w="1924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2D5A6D" w:rsidRDefault="002D5A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TÜRKİYE*</w:t>
            </w:r>
          </w:p>
        </w:tc>
        <w:tc>
          <w:tcPr>
            <w:tcW w:w="1559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2D5A6D" w:rsidRDefault="002D5A6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-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bottom"/>
            <w:hideMark/>
          </w:tcPr>
          <w:p w:rsidR="002D5A6D" w:rsidRDefault="002D5A6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850,00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2D5A6D" w:rsidRDefault="002D5A6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</w:tr>
      <w:tr w:rsidR="002D5A6D" w:rsidTr="002D5A6D">
        <w:trPr>
          <w:trHeight w:val="375"/>
        </w:trPr>
        <w:tc>
          <w:tcPr>
            <w:tcW w:w="1924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2D5A6D" w:rsidRDefault="002D5A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TUNUS</w:t>
            </w:r>
          </w:p>
        </w:tc>
        <w:tc>
          <w:tcPr>
            <w:tcW w:w="1559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B7DEE8"/>
            <w:vAlign w:val="center"/>
            <w:hideMark/>
          </w:tcPr>
          <w:p w:rsidR="002D5A6D" w:rsidRDefault="002D5A6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1.120,33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B7DEE8"/>
            <w:vAlign w:val="center"/>
            <w:hideMark/>
          </w:tcPr>
          <w:p w:rsidR="002D5A6D" w:rsidRDefault="002D5A6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B7DEE8"/>
            <w:vAlign w:val="center"/>
            <w:hideMark/>
          </w:tcPr>
          <w:p w:rsidR="002D5A6D" w:rsidRDefault="002D5A6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-100,0</w:t>
            </w:r>
          </w:p>
        </w:tc>
      </w:tr>
      <w:tr w:rsidR="002D5A6D" w:rsidTr="002D5A6D">
        <w:trPr>
          <w:trHeight w:val="375"/>
        </w:trPr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000000" w:fill="92CDDC"/>
            <w:vAlign w:val="center"/>
            <w:hideMark/>
          </w:tcPr>
          <w:p w:rsidR="002D5A6D" w:rsidRDefault="002D5A6D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FRANSA</w:t>
            </w:r>
          </w:p>
        </w:tc>
        <w:tc>
          <w:tcPr>
            <w:tcW w:w="1559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2D5A6D" w:rsidRDefault="002D5A6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972,94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2D5A6D" w:rsidRDefault="002D5A6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B7DEE8"/>
            <w:vAlign w:val="center"/>
            <w:hideMark/>
          </w:tcPr>
          <w:p w:rsidR="002D5A6D" w:rsidRDefault="002D5A6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-100,0</w:t>
            </w:r>
          </w:p>
        </w:tc>
      </w:tr>
      <w:tr w:rsidR="002D5A6D" w:rsidTr="002D5A6D">
        <w:trPr>
          <w:trHeight w:val="315"/>
        </w:trPr>
        <w:tc>
          <w:tcPr>
            <w:tcW w:w="1924" w:type="dxa"/>
            <w:tcBorders>
              <w:top w:val="single" w:sz="12" w:space="0" w:color="FFFFFF"/>
              <w:left w:val="nil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2D5A6D" w:rsidRDefault="002D5A6D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noWrap/>
            <w:vAlign w:val="center"/>
            <w:hideMark/>
          </w:tcPr>
          <w:p w:rsidR="002D5A6D" w:rsidRDefault="002D5A6D">
            <w:pPr>
              <w:ind w:firstLineChars="100" w:firstLine="221"/>
              <w:jc w:val="right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261.509,60</w:t>
            </w:r>
          </w:p>
        </w:tc>
        <w:tc>
          <w:tcPr>
            <w:tcW w:w="1577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2D5A6D" w:rsidRDefault="002D5A6D">
            <w:pPr>
              <w:ind w:firstLineChars="100" w:firstLine="221"/>
              <w:jc w:val="right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313.847,21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2D5A6D" w:rsidRDefault="002D5A6D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20,0</w:t>
            </w:r>
          </w:p>
        </w:tc>
      </w:tr>
    </w:tbl>
    <w:p w:rsidR="001308A3" w:rsidRDefault="000521E5" w:rsidP="002121C6">
      <w:pPr>
        <w:tabs>
          <w:tab w:val="left" w:pos="0"/>
          <w:tab w:val="left" w:pos="540"/>
          <w:tab w:val="left" w:pos="900"/>
        </w:tabs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ab/>
      </w:r>
      <w:r>
        <w:rPr>
          <w:rFonts w:ascii="Arial" w:hAnsi="Arial" w:cs="Arial"/>
          <w:color w:val="4F81BD"/>
        </w:rPr>
        <w:tab/>
      </w:r>
      <w:r>
        <w:rPr>
          <w:rFonts w:ascii="Arial" w:hAnsi="Arial" w:cs="Arial"/>
          <w:color w:val="4F81BD"/>
        </w:rPr>
        <w:tab/>
      </w:r>
      <w:r>
        <w:rPr>
          <w:rFonts w:ascii="Arial" w:hAnsi="Arial" w:cs="Arial"/>
          <w:color w:val="4F81BD"/>
        </w:rPr>
        <w:tab/>
      </w:r>
      <w:r>
        <w:rPr>
          <w:rFonts w:ascii="Arial" w:hAnsi="Arial" w:cs="Arial"/>
        </w:rPr>
        <w:t>*</w:t>
      </w:r>
      <w:r>
        <w:rPr>
          <w:rFonts w:ascii="Arial" w:hAnsi="Arial" w:cs="Arial"/>
          <w:i/>
          <w:sz w:val="15"/>
          <w:szCs w:val="15"/>
        </w:rPr>
        <w:t>Serbest bölgelerden yapılan alışlar.</w:t>
      </w:r>
    </w:p>
    <w:p w:rsidR="002121C6" w:rsidRDefault="002121C6" w:rsidP="002121C6">
      <w:pPr>
        <w:tabs>
          <w:tab w:val="left" w:pos="0"/>
          <w:tab w:val="left" w:pos="540"/>
          <w:tab w:val="left" w:pos="900"/>
        </w:tabs>
        <w:rPr>
          <w:rFonts w:ascii="Arial" w:hAnsi="Arial" w:cs="Arial"/>
          <w:color w:val="00B0F0"/>
        </w:rPr>
      </w:pPr>
    </w:p>
    <w:p w:rsidR="001308A3" w:rsidRPr="00C27104" w:rsidRDefault="001308A3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3D44AE" w:rsidRDefault="003D44AE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2F749D" w:rsidRDefault="002D5A6D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4F81BD"/>
        </w:rPr>
      </w:pPr>
      <w:r>
        <w:rPr>
          <w:noProof/>
        </w:rPr>
        <w:drawing>
          <wp:inline distT="0" distB="0" distL="0" distR="0" wp14:anchorId="2934FE09" wp14:editId="06F87855">
            <wp:extent cx="5581650" cy="2628900"/>
            <wp:effectExtent l="0" t="0" r="0" b="0"/>
            <wp:docPr id="4" name="Grafik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835CF5" w:rsidRDefault="00835CF5" w:rsidP="00DF65F9">
      <w:pPr>
        <w:tabs>
          <w:tab w:val="left" w:pos="0"/>
          <w:tab w:val="left" w:pos="540"/>
          <w:tab w:val="left" w:pos="900"/>
        </w:tabs>
        <w:rPr>
          <w:rFonts w:ascii="Arial" w:hAnsi="Arial" w:cs="Arial"/>
          <w:color w:val="00B0F0"/>
        </w:rPr>
      </w:pPr>
      <w:bookmarkStart w:id="10" w:name="_Toc164244829"/>
      <w:bookmarkStart w:id="11" w:name="_Toc279396432"/>
    </w:p>
    <w:p w:rsidR="00835CF5" w:rsidRPr="00C27104" w:rsidRDefault="00835CF5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  <w:r w:rsidRPr="00C27104">
        <w:rPr>
          <w:rFonts w:ascii="Arial" w:hAnsi="Arial" w:cs="Arial"/>
          <w:color w:val="00B0F0"/>
        </w:rPr>
        <w:t xml:space="preserve">Şekil </w:t>
      </w:r>
      <w:proofErr w:type="gramStart"/>
      <w:r w:rsidRPr="00C27104">
        <w:rPr>
          <w:rFonts w:ascii="Arial" w:hAnsi="Arial" w:cs="Arial"/>
          <w:color w:val="00B0F0"/>
        </w:rPr>
        <w:t>1.1</w:t>
      </w:r>
      <w:proofErr w:type="gramEnd"/>
      <w:r w:rsidRPr="00C27104">
        <w:rPr>
          <w:rFonts w:ascii="Arial" w:hAnsi="Arial" w:cs="Arial"/>
          <w:color w:val="00B0F0"/>
        </w:rPr>
        <w:t xml:space="preserve">: </w:t>
      </w:r>
      <w:r w:rsidR="002D5A6D">
        <w:rPr>
          <w:rFonts w:ascii="Arial" w:hAnsi="Arial" w:cs="Arial"/>
          <w:color w:val="00B0F0"/>
        </w:rPr>
        <w:t>Mart</w:t>
      </w:r>
      <w:r w:rsidR="00DF65F9">
        <w:rPr>
          <w:rFonts w:ascii="Arial" w:hAnsi="Arial" w:cs="Arial"/>
          <w:color w:val="00B0F0"/>
        </w:rPr>
        <w:t xml:space="preserve"> 2015</w:t>
      </w:r>
      <w:r>
        <w:rPr>
          <w:rFonts w:ascii="Arial" w:hAnsi="Arial" w:cs="Arial"/>
          <w:color w:val="00B0F0"/>
        </w:rPr>
        <w:t xml:space="preserve"> </w:t>
      </w:r>
      <w:r w:rsidR="00A3009D">
        <w:rPr>
          <w:rFonts w:ascii="Arial" w:hAnsi="Arial" w:cs="Arial"/>
          <w:color w:val="00B0F0"/>
        </w:rPr>
        <w:t xml:space="preserve">dönemi LPG </w:t>
      </w:r>
      <w:r w:rsidRPr="00C27104">
        <w:rPr>
          <w:rFonts w:ascii="Arial" w:hAnsi="Arial" w:cs="Arial"/>
          <w:color w:val="00B0F0"/>
        </w:rPr>
        <w:t>ithalatın</w:t>
      </w:r>
      <w:r>
        <w:rPr>
          <w:rFonts w:ascii="Arial" w:hAnsi="Arial" w:cs="Arial"/>
          <w:color w:val="00B0F0"/>
        </w:rPr>
        <w:t>ın</w:t>
      </w:r>
      <w:r w:rsidRPr="00C27104">
        <w:rPr>
          <w:rFonts w:ascii="Arial" w:hAnsi="Arial" w:cs="Arial"/>
          <w:color w:val="00B0F0"/>
        </w:rPr>
        <w:t xml:space="preserve"> ülkelere göre dağılımı</w:t>
      </w:r>
    </w:p>
    <w:p w:rsidR="003D44AE" w:rsidRDefault="003D44AE" w:rsidP="00826143"/>
    <w:p w:rsidR="00DF65F9" w:rsidRDefault="00DF65F9" w:rsidP="00826143"/>
    <w:p w:rsidR="00DF65F9" w:rsidRDefault="00DF65F9" w:rsidP="00826143"/>
    <w:p w:rsidR="00DF65F9" w:rsidRPr="00826143" w:rsidRDefault="00DF65F9" w:rsidP="00826143"/>
    <w:p w:rsidR="00453822" w:rsidRPr="00360F5D" w:rsidRDefault="00453822" w:rsidP="00816BB5">
      <w:pPr>
        <w:pStyle w:val="Balk2"/>
        <w:ind w:left="284"/>
        <w:rPr>
          <w:i w:val="0"/>
          <w:iCs w:val="0"/>
          <w:color w:val="00B0F0"/>
          <w:kern w:val="32"/>
        </w:rPr>
      </w:pPr>
      <w:r w:rsidRPr="00360F5D">
        <w:rPr>
          <w:i w:val="0"/>
          <w:iCs w:val="0"/>
          <w:color w:val="00B0F0"/>
          <w:kern w:val="32"/>
        </w:rPr>
        <w:lastRenderedPageBreak/>
        <w:t>1.2. İhracat</w:t>
      </w:r>
      <w:bookmarkEnd w:id="10"/>
      <w:bookmarkEnd w:id="11"/>
      <w:r w:rsidRPr="00360F5D">
        <w:rPr>
          <w:i w:val="0"/>
          <w:iCs w:val="0"/>
          <w:color w:val="00B0F0"/>
          <w:kern w:val="32"/>
        </w:rPr>
        <w:t xml:space="preserve"> </w:t>
      </w:r>
    </w:p>
    <w:p w:rsidR="00453822" w:rsidRPr="00AE6A51" w:rsidRDefault="00453822" w:rsidP="00816BB5">
      <w:pPr>
        <w:ind w:left="284"/>
        <w:rPr>
          <w:color w:val="CC3399"/>
        </w:rPr>
      </w:pPr>
    </w:p>
    <w:p w:rsidR="00453822" w:rsidRPr="00C27104" w:rsidRDefault="00453822" w:rsidP="00B71595">
      <w:pPr>
        <w:ind w:left="284"/>
        <w:jc w:val="center"/>
        <w:rPr>
          <w:rFonts w:ascii="Arial" w:hAnsi="Arial" w:cs="Arial"/>
          <w:color w:val="00B0F0"/>
        </w:rPr>
      </w:pPr>
      <w:r w:rsidRPr="00C27104">
        <w:rPr>
          <w:rFonts w:ascii="Arial" w:hAnsi="Arial" w:cs="Arial"/>
          <w:color w:val="00B0F0"/>
        </w:rPr>
        <w:t xml:space="preserve">Tablo </w:t>
      </w:r>
      <w:proofErr w:type="gramStart"/>
      <w:r w:rsidRPr="00C27104">
        <w:rPr>
          <w:rFonts w:ascii="Arial" w:hAnsi="Arial" w:cs="Arial"/>
          <w:color w:val="00B0F0"/>
        </w:rPr>
        <w:t>1.2</w:t>
      </w:r>
      <w:proofErr w:type="gramEnd"/>
      <w:r w:rsidR="00835CF5">
        <w:rPr>
          <w:rFonts w:ascii="Arial" w:hAnsi="Arial" w:cs="Arial"/>
          <w:color w:val="00B0F0"/>
        </w:rPr>
        <w:t>: İ</w:t>
      </w:r>
      <w:r w:rsidRPr="00C27104">
        <w:rPr>
          <w:rFonts w:ascii="Arial" w:hAnsi="Arial" w:cs="Arial"/>
          <w:color w:val="00B0F0"/>
        </w:rPr>
        <w:t>hracatın ülkelere göre dağılımı</w:t>
      </w:r>
      <w:r w:rsidR="00B71595" w:rsidRPr="00C27104">
        <w:rPr>
          <w:rFonts w:ascii="Arial" w:hAnsi="Arial" w:cs="Arial"/>
          <w:color w:val="00B0F0"/>
        </w:rPr>
        <w:t xml:space="preserve"> </w:t>
      </w:r>
    </w:p>
    <w:p w:rsidR="00321F23" w:rsidRDefault="00321F23" w:rsidP="00816BB5">
      <w:pPr>
        <w:spacing w:line="360" w:lineRule="auto"/>
        <w:ind w:left="284"/>
        <w:jc w:val="both"/>
        <w:rPr>
          <w:rFonts w:ascii="Arial" w:hAnsi="Arial" w:cs="Arial"/>
        </w:rPr>
      </w:pPr>
    </w:p>
    <w:tbl>
      <w:tblPr>
        <w:tblpPr w:leftFromText="141" w:rightFromText="141" w:vertAnchor="text" w:horzAnchor="margin" w:tblpXSpec="center" w:tblpY="177"/>
        <w:tblW w:w="50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0"/>
        <w:gridCol w:w="1400"/>
        <w:gridCol w:w="1200"/>
        <w:gridCol w:w="1200"/>
      </w:tblGrid>
      <w:tr w:rsidR="00321F23" w:rsidTr="00321F23">
        <w:trPr>
          <w:trHeight w:val="315"/>
        </w:trPr>
        <w:tc>
          <w:tcPr>
            <w:tcW w:w="120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321F23" w:rsidRDefault="00321F23" w:rsidP="00321F23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ÜLKE</w:t>
            </w:r>
          </w:p>
        </w:tc>
        <w:tc>
          <w:tcPr>
            <w:tcW w:w="2600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321F23" w:rsidRDefault="00321F23" w:rsidP="00321F23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İhracat (ton)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321F23" w:rsidRDefault="00321F23" w:rsidP="00321F23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321F23" w:rsidTr="00321F23">
        <w:trPr>
          <w:trHeight w:val="315"/>
        </w:trPr>
        <w:tc>
          <w:tcPr>
            <w:tcW w:w="120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321F23" w:rsidRDefault="00321F23" w:rsidP="00321F23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321F23" w:rsidRDefault="00321F23" w:rsidP="00321F23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Mart 2014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321F23" w:rsidRDefault="00321F23" w:rsidP="00321F23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Mart 2015</w:t>
            </w:r>
          </w:p>
        </w:tc>
        <w:tc>
          <w:tcPr>
            <w:tcW w:w="120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321F23" w:rsidRDefault="00321F23" w:rsidP="00321F23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321F23" w:rsidTr="00321F23">
        <w:trPr>
          <w:trHeight w:val="330"/>
        </w:trPr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92CDDC"/>
            <w:noWrap/>
            <w:vAlign w:val="bottom"/>
            <w:hideMark/>
          </w:tcPr>
          <w:p w:rsidR="00321F23" w:rsidRDefault="00321F23" w:rsidP="00321F2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İSVİÇRE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vAlign w:val="center"/>
            <w:hideMark/>
          </w:tcPr>
          <w:p w:rsidR="00321F23" w:rsidRDefault="00321F23" w:rsidP="00321F23">
            <w:pPr>
              <w:ind w:firstLineChars="100" w:firstLine="160"/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5.748,97</w:t>
            </w:r>
          </w:p>
        </w:tc>
        <w:tc>
          <w:tcPr>
            <w:tcW w:w="12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21F23" w:rsidRDefault="00321F23" w:rsidP="00321F23">
            <w:pPr>
              <w:ind w:firstLineChars="100" w:firstLine="160"/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23.336,05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321F23" w:rsidRDefault="00321F23" w:rsidP="00321F23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305,9</w:t>
            </w:r>
          </w:p>
        </w:tc>
      </w:tr>
      <w:tr w:rsidR="00321F23" w:rsidTr="00321F23">
        <w:trPr>
          <w:trHeight w:val="330"/>
        </w:trPr>
        <w:tc>
          <w:tcPr>
            <w:tcW w:w="12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321F23" w:rsidRDefault="00321F23" w:rsidP="00321F2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TUNUS</w:t>
            </w:r>
          </w:p>
        </w:tc>
        <w:tc>
          <w:tcPr>
            <w:tcW w:w="1400" w:type="dxa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321F23" w:rsidRDefault="00321F23" w:rsidP="00321F23">
            <w:pPr>
              <w:ind w:firstLineChars="100" w:firstLine="20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 </w:t>
            </w:r>
          </w:p>
        </w:tc>
        <w:tc>
          <w:tcPr>
            <w:tcW w:w="12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321F23" w:rsidRDefault="00321F23" w:rsidP="00321F23">
            <w:pPr>
              <w:ind w:firstLineChars="100" w:firstLine="20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3.699,88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321F23" w:rsidRDefault="00321F23" w:rsidP="00321F23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</w:tr>
      <w:tr w:rsidR="00321F23" w:rsidTr="00321F23">
        <w:trPr>
          <w:trHeight w:val="315"/>
        </w:trPr>
        <w:tc>
          <w:tcPr>
            <w:tcW w:w="12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321F23" w:rsidRDefault="00321F23" w:rsidP="00321F2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KKTC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321F23" w:rsidRDefault="00321F23" w:rsidP="00321F23">
            <w:pPr>
              <w:ind w:firstLineChars="100" w:firstLine="20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1.598,57</w:t>
            </w:r>
          </w:p>
        </w:tc>
        <w:tc>
          <w:tcPr>
            <w:tcW w:w="12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21F23" w:rsidRDefault="00321F23" w:rsidP="00321F23">
            <w:pPr>
              <w:ind w:firstLineChars="100" w:firstLine="20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1.902,84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321F23" w:rsidRDefault="00321F23" w:rsidP="00321F23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19,0</w:t>
            </w:r>
          </w:p>
        </w:tc>
      </w:tr>
      <w:tr w:rsidR="00321F23" w:rsidTr="00321F23">
        <w:trPr>
          <w:trHeight w:val="315"/>
        </w:trPr>
        <w:tc>
          <w:tcPr>
            <w:tcW w:w="1200" w:type="dxa"/>
            <w:tcBorders>
              <w:top w:val="nil"/>
              <w:left w:val="nil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321F23" w:rsidRDefault="00321F23" w:rsidP="00321F2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TÜRKİYE*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000000" w:fill="B6DDE8"/>
            <w:vAlign w:val="center"/>
            <w:hideMark/>
          </w:tcPr>
          <w:p w:rsidR="00321F23" w:rsidRDefault="00321F23" w:rsidP="00321F23">
            <w:pPr>
              <w:ind w:firstLineChars="100" w:firstLine="20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17,74</w:t>
            </w:r>
          </w:p>
        </w:tc>
        <w:tc>
          <w:tcPr>
            <w:tcW w:w="120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321F23" w:rsidRDefault="00321F23" w:rsidP="00321F23">
            <w:pPr>
              <w:ind w:firstLineChars="100" w:firstLine="20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26,36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321F23" w:rsidRDefault="00321F23" w:rsidP="00321F23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48,6</w:t>
            </w:r>
          </w:p>
        </w:tc>
      </w:tr>
      <w:tr w:rsidR="00321F23" w:rsidTr="00321F23">
        <w:trPr>
          <w:trHeight w:val="315"/>
        </w:trPr>
        <w:tc>
          <w:tcPr>
            <w:tcW w:w="1200" w:type="dxa"/>
            <w:tcBorders>
              <w:top w:val="single" w:sz="12" w:space="0" w:color="FFFFFF"/>
              <w:left w:val="nil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321F23" w:rsidRDefault="00321F23" w:rsidP="00321F23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noWrap/>
            <w:vAlign w:val="center"/>
            <w:hideMark/>
          </w:tcPr>
          <w:p w:rsidR="00321F23" w:rsidRDefault="00321F23" w:rsidP="00321F23">
            <w:pPr>
              <w:ind w:firstLineChars="100" w:firstLine="221"/>
              <w:jc w:val="right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7.365,28</w:t>
            </w:r>
          </w:p>
        </w:tc>
        <w:tc>
          <w:tcPr>
            <w:tcW w:w="120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321F23" w:rsidRDefault="00321F23" w:rsidP="00321F23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 xml:space="preserve">   28.965,12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321F23" w:rsidRDefault="00321F23" w:rsidP="00321F23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293,3</w:t>
            </w:r>
          </w:p>
        </w:tc>
      </w:tr>
    </w:tbl>
    <w:p w:rsidR="00321F23" w:rsidRDefault="00321F23" w:rsidP="00321F23">
      <w:pPr>
        <w:spacing w:line="360" w:lineRule="auto"/>
        <w:ind w:left="284" w:firstLine="425"/>
        <w:jc w:val="both"/>
        <w:rPr>
          <w:rFonts w:ascii="Arial" w:hAnsi="Arial" w:cs="Arial"/>
        </w:rPr>
      </w:pPr>
    </w:p>
    <w:p w:rsidR="00321F23" w:rsidRDefault="00321F23" w:rsidP="00321F23">
      <w:pPr>
        <w:spacing w:line="360" w:lineRule="auto"/>
        <w:ind w:left="284" w:firstLine="425"/>
        <w:jc w:val="both"/>
        <w:rPr>
          <w:rFonts w:ascii="Arial" w:hAnsi="Arial" w:cs="Arial"/>
        </w:rPr>
      </w:pPr>
    </w:p>
    <w:p w:rsidR="00321F23" w:rsidRDefault="00321F23" w:rsidP="00321F23">
      <w:pPr>
        <w:spacing w:line="360" w:lineRule="auto"/>
        <w:ind w:left="284" w:firstLine="425"/>
        <w:jc w:val="both"/>
        <w:rPr>
          <w:rFonts w:ascii="Arial" w:hAnsi="Arial" w:cs="Arial"/>
        </w:rPr>
      </w:pPr>
    </w:p>
    <w:p w:rsidR="00321F23" w:rsidRDefault="00321F23" w:rsidP="00321F23">
      <w:pPr>
        <w:spacing w:line="360" w:lineRule="auto"/>
        <w:ind w:left="284" w:firstLine="425"/>
        <w:jc w:val="both"/>
        <w:rPr>
          <w:rFonts w:ascii="Arial" w:hAnsi="Arial" w:cs="Arial"/>
        </w:rPr>
      </w:pPr>
    </w:p>
    <w:p w:rsidR="00321F23" w:rsidRDefault="00321F23" w:rsidP="00321F23">
      <w:pPr>
        <w:spacing w:line="360" w:lineRule="auto"/>
        <w:ind w:left="284" w:firstLine="425"/>
        <w:jc w:val="both"/>
        <w:rPr>
          <w:rFonts w:ascii="Arial" w:hAnsi="Arial" w:cs="Arial"/>
        </w:rPr>
      </w:pPr>
    </w:p>
    <w:p w:rsidR="00321F23" w:rsidRDefault="00321F23" w:rsidP="00321F23">
      <w:pPr>
        <w:spacing w:line="360" w:lineRule="auto"/>
        <w:ind w:left="284" w:firstLine="425"/>
        <w:jc w:val="both"/>
        <w:rPr>
          <w:rFonts w:ascii="Arial" w:hAnsi="Arial" w:cs="Arial"/>
        </w:rPr>
      </w:pPr>
    </w:p>
    <w:p w:rsidR="00453822" w:rsidRPr="00C94BBF" w:rsidRDefault="00021E25" w:rsidP="00363AB8">
      <w:pPr>
        <w:spacing w:line="360" w:lineRule="auto"/>
        <w:ind w:left="284" w:firstLine="425"/>
        <w:jc w:val="both"/>
        <w:rPr>
          <w:rFonts w:ascii="Arial" w:hAnsi="Arial" w:cs="Arial"/>
          <w:i/>
          <w:sz w:val="15"/>
          <w:szCs w:val="15"/>
        </w:rPr>
      </w:pPr>
      <w:r>
        <w:rPr>
          <w:rFonts w:ascii="Arial" w:hAnsi="Arial" w:cs="Arial"/>
        </w:rPr>
        <w:t xml:space="preserve">                     </w:t>
      </w:r>
      <w:r w:rsidR="00321F23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  </w:t>
      </w:r>
      <w:r w:rsidR="00453822">
        <w:rPr>
          <w:rFonts w:ascii="Arial" w:hAnsi="Arial" w:cs="Arial"/>
        </w:rPr>
        <w:t>*</w:t>
      </w:r>
      <w:r w:rsidR="00453822" w:rsidRPr="00C94BBF">
        <w:rPr>
          <w:rFonts w:ascii="Arial" w:hAnsi="Arial" w:cs="Arial"/>
          <w:i/>
          <w:sz w:val="15"/>
          <w:szCs w:val="15"/>
        </w:rPr>
        <w:t>S</w:t>
      </w:r>
      <w:r w:rsidR="00D21D03">
        <w:rPr>
          <w:rFonts w:ascii="Arial" w:hAnsi="Arial" w:cs="Arial"/>
          <w:i/>
          <w:sz w:val="15"/>
          <w:szCs w:val="15"/>
        </w:rPr>
        <w:t>erbest bölgelere yapılan s</w:t>
      </w:r>
      <w:r w:rsidR="00453822">
        <w:rPr>
          <w:rFonts w:ascii="Arial" w:hAnsi="Arial" w:cs="Arial"/>
          <w:i/>
          <w:sz w:val="15"/>
          <w:szCs w:val="15"/>
        </w:rPr>
        <w:t>atışlar</w:t>
      </w:r>
    </w:p>
    <w:p w:rsidR="001512D8" w:rsidRDefault="001512D8" w:rsidP="00321F23">
      <w:pPr>
        <w:spacing w:line="360" w:lineRule="auto"/>
        <w:rPr>
          <w:rFonts w:ascii="Arial" w:hAnsi="Arial" w:cs="Arial"/>
          <w:color w:val="4F81BD"/>
        </w:rPr>
      </w:pPr>
    </w:p>
    <w:p w:rsidR="001308A3" w:rsidRDefault="001308A3" w:rsidP="006B7468">
      <w:pPr>
        <w:spacing w:line="360" w:lineRule="auto"/>
        <w:ind w:left="284"/>
        <w:jc w:val="center"/>
        <w:rPr>
          <w:rFonts w:ascii="Arial" w:hAnsi="Arial" w:cs="Arial"/>
          <w:color w:val="4F81BD"/>
        </w:rPr>
      </w:pPr>
    </w:p>
    <w:p w:rsidR="00A6718F" w:rsidRDefault="00321F23" w:rsidP="00B63AFF">
      <w:pPr>
        <w:pStyle w:val="Balk1"/>
        <w:ind w:left="284"/>
        <w:rPr>
          <w:color w:val="00B0F0"/>
        </w:rPr>
      </w:pPr>
      <w:bookmarkStart w:id="12" w:name="_Toc279396433"/>
      <w:r>
        <w:rPr>
          <w:noProof/>
        </w:rPr>
        <w:drawing>
          <wp:inline distT="0" distB="0" distL="0" distR="0" wp14:anchorId="14756049" wp14:editId="75FB8BEF">
            <wp:extent cx="5638800" cy="2847975"/>
            <wp:effectExtent l="0" t="0" r="0" b="0"/>
            <wp:docPr id="6" name="Grafik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835CF5" w:rsidRPr="00C27104" w:rsidRDefault="00835CF5" w:rsidP="00835CF5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  <w:r w:rsidRPr="00835CF5">
        <w:rPr>
          <w:rFonts w:ascii="Arial" w:hAnsi="Arial" w:cs="Arial"/>
          <w:color w:val="00B0F0"/>
        </w:rPr>
        <w:t>Şekil 1.</w:t>
      </w:r>
      <w:proofErr w:type="gramStart"/>
      <w:r w:rsidRPr="00835CF5">
        <w:rPr>
          <w:rFonts w:ascii="Arial" w:hAnsi="Arial" w:cs="Arial"/>
          <w:color w:val="00B0F0"/>
        </w:rPr>
        <w:t xml:space="preserve">2 : </w:t>
      </w:r>
      <w:r w:rsidR="00321F23">
        <w:rPr>
          <w:rFonts w:ascii="Arial" w:hAnsi="Arial" w:cs="Arial"/>
          <w:color w:val="00B0F0"/>
        </w:rPr>
        <w:t>Mart</w:t>
      </w:r>
      <w:proofErr w:type="gramEnd"/>
      <w:r w:rsidR="00504C73">
        <w:rPr>
          <w:rFonts w:ascii="Arial" w:hAnsi="Arial" w:cs="Arial"/>
          <w:color w:val="00B0F0"/>
        </w:rPr>
        <w:t xml:space="preserve"> 2015</w:t>
      </w:r>
      <w:r w:rsidR="004C5439">
        <w:rPr>
          <w:rFonts w:ascii="Arial" w:hAnsi="Arial" w:cs="Arial"/>
          <w:color w:val="00B0F0"/>
        </w:rPr>
        <w:t xml:space="preserve"> dönemi LPG</w:t>
      </w:r>
      <w:r w:rsidRPr="00835CF5">
        <w:rPr>
          <w:rFonts w:ascii="Arial" w:hAnsi="Arial" w:cs="Arial"/>
          <w:color w:val="00B0F0"/>
        </w:rPr>
        <w:t xml:space="preserve"> </w:t>
      </w:r>
      <w:r w:rsidRPr="00C27104">
        <w:rPr>
          <w:rFonts w:ascii="Arial" w:hAnsi="Arial" w:cs="Arial"/>
          <w:color w:val="00B0F0"/>
        </w:rPr>
        <w:t>ihracatın</w:t>
      </w:r>
      <w:r>
        <w:rPr>
          <w:rFonts w:ascii="Arial" w:hAnsi="Arial" w:cs="Arial"/>
          <w:color w:val="00B0F0"/>
        </w:rPr>
        <w:t>ın</w:t>
      </w:r>
      <w:r w:rsidRPr="00C27104">
        <w:rPr>
          <w:rFonts w:ascii="Arial" w:hAnsi="Arial" w:cs="Arial"/>
          <w:color w:val="00B0F0"/>
        </w:rPr>
        <w:t xml:space="preserve"> ülkelere göre dağılımı</w:t>
      </w:r>
    </w:p>
    <w:p w:rsidR="00A6718F" w:rsidRDefault="00A6718F" w:rsidP="00C67E9C">
      <w:pPr>
        <w:pStyle w:val="Balk1"/>
        <w:spacing w:before="0"/>
        <w:ind w:left="284"/>
        <w:rPr>
          <w:color w:val="00B0F0"/>
        </w:rPr>
      </w:pPr>
    </w:p>
    <w:p w:rsidR="00A6718F" w:rsidRDefault="00A6718F" w:rsidP="00C67E9C">
      <w:pPr>
        <w:pStyle w:val="Balk1"/>
        <w:spacing w:before="0"/>
        <w:ind w:left="284"/>
        <w:rPr>
          <w:color w:val="00B0F0"/>
        </w:rPr>
      </w:pPr>
    </w:p>
    <w:p w:rsidR="00B63AFF" w:rsidRDefault="00B63AFF" w:rsidP="00B63AFF"/>
    <w:p w:rsidR="00B63AFF" w:rsidRDefault="00B63AFF" w:rsidP="00B63AFF"/>
    <w:p w:rsidR="00B63AFF" w:rsidRPr="00B63AFF" w:rsidRDefault="00B63AFF" w:rsidP="00B63AFF"/>
    <w:p w:rsidR="00835CF5" w:rsidRDefault="00835CF5" w:rsidP="00835CF5">
      <w:pPr>
        <w:rPr>
          <w:rFonts w:ascii="Arial" w:hAnsi="Arial" w:cs="Arial"/>
          <w:b/>
          <w:bCs/>
          <w:color w:val="00B0F0"/>
          <w:kern w:val="32"/>
          <w:sz w:val="32"/>
          <w:szCs w:val="32"/>
        </w:rPr>
      </w:pPr>
    </w:p>
    <w:p w:rsidR="00321F23" w:rsidRDefault="00321F23" w:rsidP="00835CF5">
      <w:pPr>
        <w:rPr>
          <w:rFonts w:ascii="Arial" w:hAnsi="Arial" w:cs="Arial"/>
          <w:b/>
          <w:bCs/>
          <w:color w:val="00B0F0"/>
          <w:kern w:val="32"/>
          <w:sz w:val="32"/>
          <w:szCs w:val="32"/>
        </w:rPr>
      </w:pPr>
    </w:p>
    <w:p w:rsidR="00321F23" w:rsidRPr="00835CF5" w:rsidRDefault="00321F23" w:rsidP="00835CF5"/>
    <w:p w:rsidR="00A6718F" w:rsidRPr="00A6718F" w:rsidRDefault="00A6718F" w:rsidP="00A6718F"/>
    <w:p w:rsidR="00363AB8" w:rsidRDefault="00363AB8" w:rsidP="00835CF5">
      <w:pPr>
        <w:ind w:left="284"/>
        <w:rPr>
          <w:rFonts w:ascii="Arial" w:hAnsi="Arial" w:cs="Arial"/>
          <w:b/>
          <w:bCs/>
          <w:color w:val="00B0F0"/>
          <w:kern w:val="32"/>
          <w:sz w:val="32"/>
          <w:szCs w:val="32"/>
        </w:rPr>
      </w:pPr>
    </w:p>
    <w:p w:rsidR="00835CF5" w:rsidRPr="00835CF5" w:rsidRDefault="00835CF5" w:rsidP="00835CF5">
      <w:pPr>
        <w:ind w:left="284"/>
        <w:rPr>
          <w:rFonts w:ascii="Arial" w:hAnsi="Arial" w:cs="Arial"/>
          <w:b/>
          <w:bCs/>
          <w:color w:val="00B0F0"/>
          <w:kern w:val="32"/>
          <w:sz w:val="32"/>
          <w:szCs w:val="32"/>
        </w:rPr>
      </w:pPr>
      <w:r w:rsidRPr="00835CF5">
        <w:rPr>
          <w:rFonts w:ascii="Arial" w:hAnsi="Arial" w:cs="Arial"/>
          <w:b/>
          <w:bCs/>
          <w:color w:val="00B0F0"/>
          <w:kern w:val="32"/>
          <w:sz w:val="32"/>
          <w:szCs w:val="32"/>
        </w:rPr>
        <w:lastRenderedPageBreak/>
        <w:t>2. LPG Üretimi</w:t>
      </w:r>
    </w:p>
    <w:p w:rsidR="00835CF5" w:rsidRPr="000F45DE" w:rsidRDefault="000F45DE" w:rsidP="000F45DE">
      <w:pPr>
        <w:pStyle w:val="Balk2"/>
        <w:ind w:left="284"/>
        <w:rPr>
          <w:i w:val="0"/>
          <w:iCs w:val="0"/>
          <w:color w:val="00B0F0"/>
          <w:kern w:val="32"/>
        </w:rPr>
      </w:pPr>
      <w:r>
        <w:rPr>
          <w:i w:val="0"/>
          <w:iCs w:val="0"/>
          <w:color w:val="00B0F0"/>
          <w:kern w:val="32"/>
        </w:rPr>
        <w:t>2.1.  Aylık üretim</w:t>
      </w:r>
    </w:p>
    <w:p w:rsidR="00835CF5" w:rsidRPr="00FC4FB7" w:rsidRDefault="00835CF5" w:rsidP="00835CF5">
      <w:pPr>
        <w:ind w:left="284"/>
        <w:rPr>
          <w:color w:val="00B050"/>
        </w:rPr>
      </w:pPr>
    </w:p>
    <w:p w:rsidR="00835CF5" w:rsidRPr="00835CF5" w:rsidRDefault="00835CF5" w:rsidP="00835CF5">
      <w:pPr>
        <w:ind w:left="284"/>
        <w:jc w:val="center"/>
        <w:rPr>
          <w:rFonts w:ascii="Arial" w:hAnsi="Arial" w:cs="Arial"/>
          <w:color w:val="00B0F0"/>
        </w:rPr>
      </w:pPr>
      <w:r w:rsidRPr="00835CF5">
        <w:rPr>
          <w:rFonts w:ascii="Arial" w:hAnsi="Arial" w:cs="Arial"/>
          <w:color w:val="00B0F0"/>
        </w:rPr>
        <w:t xml:space="preserve">Tablo </w:t>
      </w:r>
      <w:proofErr w:type="gramStart"/>
      <w:r w:rsidRPr="00835CF5">
        <w:rPr>
          <w:rFonts w:ascii="Arial" w:hAnsi="Arial" w:cs="Arial"/>
          <w:color w:val="00B0F0"/>
        </w:rPr>
        <w:t>2.1</w:t>
      </w:r>
      <w:proofErr w:type="gramEnd"/>
      <w:r>
        <w:rPr>
          <w:rFonts w:ascii="Arial" w:hAnsi="Arial" w:cs="Arial"/>
          <w:color w:val="00B0F0"/>
        </w:rPr>
        <w:t>:</w:t>
      </w:r>
      <w:r w:rsidR="00CA4E63">
        <w:rPr>
          <w:rFonts w:ascii="Arial" w:hAnsi="Arial" w:cs="Arial"/>
          <w:color w:val="00B0F0"/>
        </w:rPr>
        <w:t xml:space="preserve"> 2015</w:t>
      </w:r>
      <w:r w:rsidRPr="00835CF5">
        <w:rPr>
          <w:rFonts w:ascii="Arial" w:hAnsi="Arial" w:cs="Arial"/>
          <w:color w:val="00B0F0"/>
        </w:rPr>
        <w:t xml:space="preserve"> yılı aylık LPG üretim miktarı ve değişimi</w:t>
      </w:r>
    </w:p>
    <w:p w:rsidR="00835CF5" w:rsidRDefault="00835CF5" w:rsidP="00835CF5">
      <w:pPr>
        <w:rPr>
          <w:rFonts w:ascii="Arial" w:hAnsi="Arial" w:cs="Arial"/>
          <w:color w:val="00B050"/>
        </w:rPr>
      </w:pPr>
    </w:p>
    <w:tbl>
      <w:tblPr>
        <w:tblW w:w="4740" w:type="dxa"/>
        <w:tblInd w:w="21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0"/>
        <w:gridCol w:w="1540"/>
        <w:gridCol w:w="1540"/>
      </w:tblGrid>
      <w:tr w:rsidR="002616AF" w:rsidTr="002616AF">
        <w:trPr>
          <w:trHeight w:val="315"/>
        </w:trPr>
        <w:tc>
          <w:tcPr>
            <w:tcW w:w="166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2616AF" w:rsidRDefault="002616A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Ay</w:t>
            </w:r>
          </w:p>
        </w:tc>
        <w:tc>
          <w:tcPr>
            <w:tcW w:w="15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2616AF" w:rsidRDefault="002616A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15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2616AF" w:rsidRDefault="002616A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Önceki aya göre değişim (%)</w:t>
            </w:r>
          </w:p>
        </w:tc>
      </w:tr>
      <w:tr w:rsidR="002616AF" w:rsidTr="002616AF">
        <w:trPr>
          <w:trHeight w:val="315"/>
        </w:trPr>
        <w:tc>
          <w:tcPr>
            <w:tcW w:w="166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2616AF" w:rsidRDefault="002616A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5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2616AF" w:rsidRDefault="002616A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5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2616AF" w:rsidRDefault="002616A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2616AF" w:rsidTr="002616AF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2616AF" w:rsidRDefault="002616AF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Ocak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2616AF" w:rsidRDefault="002616AF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53.317</w:t>
            </w:r>
          </w:p>
        </w:tc>
        <w:tc>
          <w:tcPr>
            <w:tcW w:w="15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2616AF" w:rsidRDefault="002616AF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</w:t>
            </w:r>
          </w:p>
        </w:tc>
      </w:tr>
      <w:tr w:rsidR="002616AF" w:rsidTr="002616AF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2616AF" w:rsidRDefault="002616AF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Şubat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2616AF" w:rsidRDefault="002616AF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52.107</w:t>
            </w:r>
          </w:p>
        </w:tc>
        <w:tc>
          <w:tcPr>
            <w:tcW w:w="15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2616AF" w:rsidRDefault="002616AF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-2,3</w:t>
            </w:r>
          </w:p>
        </w:tc>
      </w:tr>
      <w:tr w:rsidR="002616AF" w:rsidTr="002616AF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2616AF" w:rsidRDefault="002616AF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Mart</w:t>
            </w:r>
          </w:p>
        </w:tc>
        <w:tc>
          <w:tcPr>
            <w:tcW w:w="15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2616AF" w:rsidRDefault="002616AF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73.294</w:t>
            </w:r>
          </w:p>
        </w:tc>
        <w:tc>
          <w:tcPr>
            <w:tcW w:w="15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2616AF" w:rsidRDefault="002616AF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40,7</w:t>
            </w:r>
          </w:p>
        </w:tc>
      </w:tr>
      <w:tr w:rsidR="002616AF" w:rsidTr="002616AF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2616AF" w:rsidRDefault="002616A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2616AF" w:rsidRDefault="002616AF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178.718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2616AF" w:rsidRDefault="002616AF">
            <w:pPr>
              <w:ind w:firstLineChars="100" w:firstLine="221"/>
              <w:jc w:val="right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 </w:t>
            </w:r>
          </w:p>
        </w:tc>
      </w:tr>
    </w:tbl>
    <w:p w:rsidR="00DD0E6C" w:rsidRDefault="00DD0E6C" w:rsidP="00835CF5"/>
    <w:p w:rsidR="00835CF5" w:rsidRDefault="00835CF5" w:rsidP="00835CF5">
      <w:pPr>
        <w:rPr>
          <w:rFonts w:ascii="Arial" w:hAnsi="Arial" w:cs="Arial"/>
          <w:noProof/>
          <w:color w:val="00B050"/>
        </w:rPr>
      </w:pPr>
    </w:p>
    <w:p w:rsidR="00CA4E63" w:rsidRDefault="002616AF" w:rsidP="00835CF5">
      <w:r>
        <w:rPr>
          <w:noProof/>
        </w:rPr>
        <w:drawing>
          <wp:inline distT="0" distB="0" distL="0" distR="0" wp14:anchorId="140E9EF0" wp14:editId="0FF41191">
            <wp:extent cx="5972810" cy="3346450"/>
            <wp:effectExtent l="0" t="0" r="8890" b="0"/>
            <wp:docPr id="7" name="Grafik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835CF5" w:rsidRDefault="00835CF5" w:rsidP="00475CA9">
      <w:pPr>
        <w:pStyle w:val="Balk1"/>
        <w:spacing w:before="0"/>
        <w:rPr>
          <w:color w:val="00B0F0"/>
        </w:rPr>
      </w:pPr>
    </w:p>
    <w:p w:rsidR="00360F5D" w:rsidRPr="001B39A6" w:rsidRDefault="00475CA9" w:rsidP="001B39A6">
      <w:pPr>
        <w:ind w:left="284"/>
        <w:jc w:val="center"/>
        <w:rPr>
          <w:rFonts w:ascii="Arial" w:hAnsi="Arial" w:cs="Arial"/>
          <w:color w:val="00B0F0"/>
        </w:rPr>
      </w:pPr>
      <w:r w:rsidRPr="00475CA9">
        <w:rPr>
          <w:rFonts w:ascii="Arial" w:hAnsi="Arial" w:cs="Arial"/>
          <w:color w:val="00B0F0"/>
        </w:rPr>
        <w:t>Şekil</w:t>
      </w:r>
      <w:r>
        <w:rPr>
          <w:rFonts w:ascii="Arial" w:hAnsi="Arial" w:cs="Arial"/>
          <w:color w:val="00B0F0"/>
        </w:rPr>
        <w:t xml:space="preserve"> </w:t>
      </w:r>
      <w:proofErr w:type="gramStart"/>
      <w:r>
        <w:rPr>
          <w:rFonts w:ascii="Arial" w:hAnsi="Arial" w:cs="Arial"/>
          <w:color w:val="00B0F0"/>
        </w:rPr>
        <w:t>2</w:t>
      </w:r>
      <w:r w:rsidR="00CA4E63">
        <w:rPr>
          <w:rFonts w:ascii="Arial" w:hAnsi="Arial" w:cs="Arial"/>
          <w:color w:val="00B0F0"/>
        </w:rPr>
        <w:t>.1</w:t>
      </w:r>
      <w:proofErr w:type="gramEnd"/>
      <w:r w:rsidR="00CA4E63">
        <w:rPr>
          <w:rFonts w:ascii="Arial" w:hAnsi="Arial" w:cs="Arial"/>
          <w:color w:val="00B0F0"/>
        </w:rPr>
        <w:t>: 2015</w:t>
      </w:r>
      <w:r w:rsidRPr="00475CA9">
        <w:rPr>
          <w:rFonts w:ascii="Arial" w:hAnsi="Arial" w:cs="Arial"/>
          <w:color w:val="00B0F0"/>
        </w:rPr>
        <w:t xml:space="preserve"> yılı aylık LPG üretim miktarı ve değişimi</w:t>
      </w:r>
    </w:p>
    <w:p w:rsidR="00CA4E63" w:rsidRDefault="00CA4E63" w:rsidP="00360F5D">
      <w:pPr>
        <w:ind w:left="284"/>
        <w:rPr>
          <w:rFonts w:ascii="Arial" w:hAnsi="Arial" w:cs="Arial"/>
          <w:b/>
          <w:bCs/>
          <w:color w:val="00B0F0"/>
          <w:kern w:val="32"/>
          <w:sz w:val="32"/>
          <w:szCs w:val="32"/>
        </w:rPr>
      </w:pPr>
    </w:p>
    <w:p w:rsidR="00CA4E63" w:rsidRDefault="00CA4E63" w:rsidP="00360F5D">
      <w:pPr>
        <w:ind w:left="284"/>
        <w:rPr>
          <w:rFonts w:ascii="Arial" w:hAnsi="Arial" w:cs="Arial"/>
          <w:b/>
          <w:bCs/>
          <w:color w:val="00B0F0"/>
          <w:kern w:val="32"/>
          <w:sz w:val="32"/>
          <w:szCs w:val="32"/>
        </w:rPr>
      </w:pPr>
    </w:p>
    <w:p w:rsidR="00CA4E63" w:rsidRDefault="00CA4E63" w:rsidP="00360F5D">
      <w:pPr>
        <w:ind w:left="284"/>
        <w:rPr>
          <w:rFonts w:ascii="Arial" w:hAnsi="Arial" w:cs="Arial"/>
          <w:b/>
          <w:bCs/>
          <w:color w:val="00B0F0"/>
          <w:kern w:val="32"/>
          <w:sz w:val="32"/>
          <w:szCs w:val="32"/>
        </w:rPr>
      </w:pPr>
    </w:p>
    <w:p w:rsidR="00CA4E63" w:rsidRDefault="00CA4E63" w:rsidP="00360F5D">
      <w:pPr>
        <w:ind w:left="284"/>
        <w:rPr>
          <w:rFonts w:ascii="Arial" w:hAnsi="Arial" w:cs="Arial"/>
          <w:b/>
          <w:bCs/>
          <w:color w:val="00B0F0"/>
          <w:kern w:val="32"/>
          <w:sz w:val="32"/>
          <w:szCs w:val="32"/>
        </w:rPr>
      </w:pPr>
    </w:p>
    <w:p w:rsidR="00CA4E63" w:rsidRDefault="00CA4E63" w:rsidP="00360F5D">
      <w:pPr>
        <w:ind w:left="284"/>
        <w:rPr>
          <w:rFonts w:ascii="Arial" w:hAnsi="Arial" w:cs="Arial"/>
          <w:b/>
          <w:bCs/>
          <w:color w:val="00B0F0"/>
          <w:kern w:val="32"/>
          <w:sz w:val="32"/>
          <w:szCs w:val="32"/>
        </w:rPr>
      </w:pPr>
    </w:p>
    <w:p w:rsidR="00CA4E63" w:rsidRDefault="00CA4E63" w:rsidP="00360F5D">
      <w:pPr>
        <w:ind w:left="284"/>
        <w:rPr>
          <w:rFonts w:ascii="Arial" w:hAnsi="Arial" w:cs="Arial"/>
          <w:b/>
          <w:bCs/>
          <w:color w:val="00B0F0"/>
          <w:kern w:val="32"/>
          <w:sz w:val="32"/>
          <w:szCs w:val="32"/>
        </w:rPr>
      </w:pPr>
    </w:p>
    <w:p w:rsidR="00B63AFF" w:rsidRDefault="00B63AFF" w:rsidP="00360F5D">
      <w:pPr>
        <w:ind w:left="284"/>
        <w:rPr>
          <w:rFonts w:ascii="Arial" w:hAnsi="Arial" w:cs="Arial"/>
          <w:b/>
          <w:bCs/>
          <w:color w:val="00B0F0"/>
          <w:kern w:val="32"/>
          <w:sz w:val="32"/>
          <w:szCs w:val="32"/>
        </w:rPr>
      </w:pPr>
    </w:p>
    <w:p w:rsidR="00CA4E63" w:rsidRDefault="00CA4E63" w:rsidP="00360F5D">
      <w:pPr>
        <w:ind w:left="284"/>
        <w:rPr>
          <w:rFonts w:ascii="Arial" w:hAnsi="Arial" w:cs="Arial"/>
          <w:b/>
          <w:bCs/>
          <w:color w:val="00B0F0"/>
          <w:kern w:val="32"/>
          <w:sz w:val="32"/>
          <w:szCs w:val="32"/>
        </w:rPr>
      </w:pPr>
    </w:p>
    <w:p w:rsidR="00CA4E63" w:rsidRDefault="00CA4E63" w:rsidP="00360F5D">
      <w:pPr>
        <w:ind w:left="284"/>
        <w:rPr>
          <w:rFonts w:ascii="Arial" w:hAnsi="Arial" w:cs="Arial"/>
          <w:b/>
          <w:bCs/>
          <w:color w:val="00B0F0"/>
          <w:kern w:val="32"/>
          <w:sz w:val="32"/>
          <w:szCs w:val="32"/>
        </w:rPr>
      </w:pPr>
    </w:p>
    <w:p w:rsidR="00CA4E63" w:rsidRDefault="00CA4E63" w:rsidP="002616AF">
      <w:pPr>
        <w:rPr>
          <w:rFonts w:ascii="Arial" w:hAnsi="Arial" w:cs="Arial"/>
          <w:b/>
          <w:bCs/>
          <w:color w:val="00B0F0"/>
          <w:kern w:val="32"/>
          <w:sz w:val="32"/>
          <w:szCs w:val="32"/>
        </w:rPr>
      </w:pPr>
    </w:p>
    <w:p w:rsidR="00360F5D" w:rsidRDefault="00360F5D" w:rsidP="00360F5D">
      <w:pPr>
        <w:ind w:left="284"/>
        <w:rPr>
          <w:rFonts w:ascii="Arial" w:hAnsi="Arial" w:cs="Arial"/>
          <w:b/>
          <w:bCs/>
          <w:color w:val="00B0F0"/>
          <w:kern w:val="32"/>
          <w:sz w:val="32"/>
          <w:szCs w:val="32"/>
        </w:rPr>
      </w:pPr>
      <w:r>
        <w:rPr>
          <w:rFonts w:ascii="Arial" w:hAnsi="Arial" w:cs="Arial"/>
          <w:b/>
          <w:bCs/>
          <w:color w:val="00B0F0"/>
          <w:kern w:val="32"/>
          <w:sz w:val="32"/>
          <w:szCs w:val="32"/>
        </w:rPr>
        <w:lastRenderedPageBreak/>
        <w:t>3</w:t>
      </w:r>
      <w:r w:rsidRPr="00360F5D">
        <w:rPr>
          <w:rFonts w:ascii="Arial" w:hAnsi="Arial" w:cs="Arial"/>
          <w:b/>
          <w:bCs/>
          <w:color w:val="00B0F0"/>
          <w:kern w:val="32"/>
          <w:sz w:val="32"/>
          <w:szCs w:val="32"/>
        </w:rPr>
        <w:t xml:space="preserve">. LPG </w:t>
      </w:r>
      <w:r>
        <w:rPr>
          <w:rFonts w:ascii="Arial" w:hAnsi="Arial" w:cs="Arial"/>
          <w:b/>
          <w:bCs/>
          <w:color w:val="00B0F0"/>
          <w:kern w:val="32"/>
          <w:sz w:val="32"/>
          <w:szCs w:val="32"/>
        </w:rPr>
        <w:t xml:space="preserve">ithalatı, ihracatı, </w:t>
      </w:r>
      <w:r w:rsidRPr="00360F5D">
        <w:rPr>
          <w:rFonts w:ascii="Arial" w:hAnsi="Arial" w:cs="Arial"/>
          <w:b/>
          <w:bCs/>
          <w:color w:val="00B0F0"/>
          <w:kern w:val="32"/>
          <w:sz w:val="32"/>
          <w:szCs w:val="32"/>
        </w:rPr>
        <w:t>üretim</w:t>
      </w:r>
      <w:r>
        <w:rPr>
          <w:rFonts w:ascii="Arial" w:hAnsi="Arial" w:cs="Arial"/>
          <w:b/>
          <w:bCs/>
          <w:color w:val="00B0F0"/>
          <w:kern w:val="32"/>
          <w:sz w:val="32"/>
          <w:szCs w:val="32"/>
        </w:rPr>
        <w:t xml:space="preserve">i ve </w:t>
      </w:r>
      <w:r w:rsidRPr="00360F5D">
        <w:rPr>
          <w:rFonts w:ascii="Arial" w:hAnsi="Arial" w:cs="Arial"/>
          <w:b/>
          <w:bCs/>
          <w:color w:val="00B0F0"/>
          <w:kern w:val="32"/>
          <w:sz w:val="32"/>
          <w:szCs w:val="32"/>
        </w:rPr>
        <w:t>satış</w:t>
      </w:r>
      <w:r>
        <w:rPr>
          <w:rFonts w:ascii="Arial" w:hAnsi="Arial" w:cs="Arial"/>
          <w:b/>
          <w:bCs/>
          <w:color w:val="00B0F0"/>
          <w:kern w:val="32"/>
          <w:sz w:val="32"/>
          <w:szCs w:val="32"/>
        </w:rPr>
        <w:t>ı</w:t>
      </w:r>
    </w:p>
    <w:p w:rsidR="00360F5D" w:rsidRPr="00360F5D" w:rsidRDefault="00360F5D" w:rsidP="00360F5D">
      <w:pPr>
        <w:ind w:left="284"/>
        <w:rPr>
          <w:rFonts w:ascii="Arial" w:hAnsi="Arial" w:cs="Arial"/>
          <w:b/>
          <w:bCs/>
          <w:color w:val="00B0F0"/>
          <w:kern w:val="32"/>
          <w:sz w:val="32"/>
          <w:szCs w:val="32"/>
        </w:rPr>
      </w:pPr>
    </w:p>
    <w:p w:rsidR="00360F5D" w:rsidRPr="00360F5D" w:rsidRDefault="00360F5D" w:rsidP="00360F5D">
      <w:pPr>
        <w:ind w:left="284"/>
        <w:rPr>
          <w:rFonts w:ascii="Arial" w:hAnsi="Arial" w:cs="Arial"/>
          <w:b/>
          <w:bCs/>
          <w:color w:val="00B0F0"/>
          <w:kern w:val="32"/>
          <w:sz w:val="28"/>
          <w:szCs w:val="28"/>
        </w:rPr>
      </w:pPr>
      <w:r w:rsidRPr="00360F5D">
        <w:rPr>
          <w:rFonts w:ascii="Arial" w:hAnsi="Arial" w:cs="Arial"/>
          <w:b/>
          <w:bCs/>
          <w:color w:val="00B0F0"/>
          <w:kern w:val="32"/>
          <w:sz w:val="28"/>
          <w:szCs w:val="28"/>
        </w:rPr>
        <w:t xml:space="preserve">3.1. LPG </w:t>
      </w:r>
      <w:r>
        <w:rPr>
          <w:rFonts w:ascii="Arial" w:hAnsi="Arial" w:cs="Arial"/>
          <w:b/>
          <w:bCs/>
          <w:color w:val="00B0F0"/>
          <w:kern w:val="32"/>
          <w:sz w:val="28"/>
          <w:szCs w:val="28"/>
        </w:rPr>
        <w:t>ithalat-ihracat-üretim-</w:t>
      </w:r>
      <w:r w:rsidRPr="00360F5D">
        <w:rPr>
          <w:rFonts w:ascii="Arial" w:hAnsi="Arial" w:cs="Arial"/>
          <w:b/>
          <w:bCs/>
          <w:color w:val="00B0F0"/>
          <w:kern w:val="32"/>
          <w:sz w:val="28"/>
          <w:szCs w:val="28"/>
        </w:rPr>
        <w:t xml:space="preserve"> satış* miktarları ve oranları</w:t>
      </w:r>
    </w:p>
    <w:p w:rsidR="00360F5D" w:rsidRPr="00AE6A51" w:rsidRDefault="00360F5D" w:rsidP="00360F5D">
      <w:pPr>
        <w:rPr>
          <w:color w:val="B6163C"/>
        </w:rPr>
      </w:pPr>
    </w:p>
    <w:p w:rsidR="00360F5D" w:rsidRPr="00360F5D" w:rsidRDefault="00360F5D" w:rsidP="00360F5D">
      <w:pPr>
        <w:ind w:left="284"/>
        <w:jc w:val="center"/>
        <w:rPr>
          <w:rFonts w:ascii="Arial" w:hAnsi="Arial" w:cs="Arial"/>
          <w:color w:val="00B0F0"/>
        </w:rPr>
      </w:pPr>
      <w:r w:rsidRPr="00360F5D">
        <w:rPr>
          <w:rFonts w:ascii="Arial" w:hAnsi="Arial" w:cs="Arial"/>
          <w:color w:val="00B0F0"/>
        </w:rPr>
        <w:t xml:space="preserve">Tablo </w:t>
      </w:r>
      <w:proofErr w:type="gramStart"/>
      <w:r>
        <w:rPr>
          <w:rFonts w:ascii="Arial" w:hAnsi="Arial" w:cs="Arial"/>
          <w:color w:val="00B0F0"/>
        </w:rPr>
        <w:t>3</w:t>
      </w:r>
      <w:r w:rsidRPr="00360F5D">
        <w:rPr>
          <w:rFonts w:ascii="Arial" w:hAnsi="Arial" w:cs="Arial"/>
          <w:color w:val="00B0F0"/>
        </w:rPr>
        <w:t>.1</w:t>
      </w:r>
      <w:proofErr w:type="gramEnd"/>
      <w:r w:rsidRPr="00360F5D">
        <w:rPr>
          <w:rFonts w:ascii="Arial" w:hAnsi="Arial" w:cs="Arial"/>
          <w:color w:val="00B0F0"/>
        </w:rPr>
        <w:t xml:space="preserve">: Aylık LPG </w:t>
      </w:r>
      <w:r>
        <w:rPr>
          <w:rFonts w:ascii="Arial" w:hAnsi="Arial" w:cs="Arial"/>
          <w:color w:val="00B0F0"/>
        </w:rPr>
        <w:t>ithalat-ihracat-</w:t>
      </w:r>
      <w:r w:rsidRPr="00360F5D">
        <w:rPr>
          <w:rFonts w:ascii="Arial" w:hAnsi="Arial" w:cs="Arial"/>
          <w:color w:val="00B0F0"/>
        </w:rPr>
        <w:t>üretim-satış miktarları ve oranları</w:t>
      </w:r>
    </w:p>
    <w:tbl>
      <w:tblPr>
        <w:tblW w:w="9700" w:type="dxa"/>
        <w:tblInd w:w="-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0"/>
        <w:gridCol w:w="1240"/>
        <w:gridCol w:w="1240"/>
        <w:gridCol w:w="1240"/>
        <w:gridCol w:w="1240"/>
        <w:gridCol w:w="1240"/>
        <w:gridCol w:w="1240"/>
        <w:gridCol w:w="1240"/>
      </w:tblGrid>
      <w:tr w:rsidR="003534F1" w:rsidTr="003534F1">
        <w:trPr>
          <w:trHeight w:val="315"/>
        </w:trPr>
        <w:tc>
          <w:tcPr>
            <w:tcW w:w="102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3534F1" w:rsidRDefault="003534F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3534F1" w:rsidRDefault="003534F1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Üretim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3534F1" w:rsidRDefault="003534F1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Satış*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3534F1" w:rsidRDefault="003534F1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İthalat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3534F1" w:rsidRDefault="003534F1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İhracat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3534F1" w:rsidRDefault="003534F1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Üretim/satış (%)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3534F1" w:rsidRDefault="003534F1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Üretim/ithalat (%)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3534F1" w:rsidRDefault="003534F1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İhracat/ithalat (%)</w:t>
            </w:r>
          </w:p>
        </w:tc>
      </w:tr>
      <w:tr w:rsidR="003534F1" w:rsidTr="003534F1">
        <w:trPr>
          <w:trHeight w:val="315"/>
        </w:trPr>
        <w:tc>
          <w:tcPr>
            <w:tcW w:w="102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3534F1" w:rsidRDefault="003534F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3534F1" w:rsidRDefault="003534F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3534F1" w:rsidRDefault="003534F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3534F1" w:rsidRDefault="003534F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3534F1" w:rsidRDefault="003534F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3534F1" w:rsidRDefault="003534F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3534F1" w:rsidRDefault="003534F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3534F1" w:rsidRDefault="003534F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3534F1" w:rsidTr="003534F1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3534F1" w:rsidRDefault="003534F1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Ocak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534F1" w:rsidRDefault="003534F1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53.317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534F1" w:rsidRDefault="003534F1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292.191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534F1" w:rsidRDefault="003534F1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274.122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534F1" w:rsidRDefault="003534F1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34.929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534F1" w:rsidRDefault="003534F1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18,2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534F1" w:rsidRDefault="003534F1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19,5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534F1" w:rsidRDefault="003534F1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12,7</w:t>
            </w:r>
          </w:p>
        </w:tc>
      </w:tr>
      <w:tr w:rsidR="003534F1" w:rsidTr="003534F1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3534F1" w:rsidRDefault="003534F1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Şubat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3534F1" w:rsidRDefault="003534F1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52.107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3534F1" w:rsidRDefault="003534F1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275.159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3534F1" w:rsidRDefault="003534F1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257.845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3534F1" w:rsidRDefault="003534F1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28.038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3534F1" w:rsidRDefault="003534F1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18,9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3534F1" w:rsidRDefault="003534F1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20,2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3534F1" w:rsidRDefault="003534F1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10,9</w:t>
            </w:r>
          </w:p>
        </w:tc>
      </w:tr>
      <w:tr w:rsidR="003534F1" w:rsidTr="003534F1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3534F1" w:rsidRDefault="003534F1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Mart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534F1" w:rsidRDefault="003534F1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73.294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534F1" w:rsidRDefault="003534F1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303.472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534F1" w:rsidRDefault="003534F1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313.847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534F1" w:rsidRDefault="003534F1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28.965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534F1" w:rsidRDefault="003534F1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24,2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534F1" w:rsidRDefault="003534F1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23,4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534F1" w:rsidRDefault="003534F1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9,2</w:t>
            </w:r>
          </w:p>
        </w:tc>
      </w:tr>
      <w:tr w:rsidR="003534F1" w:rsidTr="003534F1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3534F1" w:rsidRDefault="003534F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3534F1" w:rsidRDefault="003534F1">
            <w:pPr>
              <w:ind w:firstLineChars="100" w:firstLine="201"/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178.718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3534F1" w:rsidRDefault="003534F1">
            <w:pPr>
              <w:ind w:firstLineChars="100" w:firstLine="201"/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870.822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3534F1" w:rsidRDefault="003534F1">
            <w:pPr>
              <w:ind w:firstLineChars="100" w:firstLine="201"/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845.814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3534F1" w:rsidRDefault="003534F1">
            <w:pPr>
              <w:ind w:firstLineChars="100" w:firstLine="201"/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91.932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3534F1" w:rsidRDefault="003534F1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3534F1" w:rsidRDefault="003534F1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3534F1" w:rsidRDefault="003534F1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11</w:t>
            </w:r>
          </w:p>
        </w:tc>
      </w:tr>
    </w:tbl>
    <w:p w:rsidR="00360F5D" w:rsidRPr="000C6F5B" w:rsidRDefault="00360F5D" w:rsidP="00360F5D">
      <w:pPr>
        <w:rPr>
          <w:rFonts w:asciiTheme="minorHAnsi" w:hAnsiTheme="minorHAnsi"/>
          <w:sz w:val="18"/>
          <w:szCs w:val="18"/>
        </w:rPr>
      </w:pPr>
      <w:r w:rsidRPr="000C6F5B">
        <w:rPr>
          <w:rFonts w:asciiTheme="minorHAnsi" w:hAnsiTheme="minorHAnsi"/>
          <w:sz w:val="18"/>
          <w:szCs w:val="18"/>
        </w:rPr>
        <w:t>*-</w:t>
      </w:r>
      <w:r w:rsidR="00DD0E6C">
        <w:rPr>
          <w:rFonts w:asciiTheme="minorHAnsi" w:hAnsiTheme="minorHAnsi"/>
          <w:sz w:val="18"/>
          <w:szCs w:val="18"/>
        </w:rPr>
        <w:t>Standardize</w:t>
      </w:r>
      <w:r w:rsidR="00513E1F">
        <w:rPr>
          <w:rFonts w:asciiTheme="minorHAnsi" w:hAnsiTheme="minorHAnsi"/>
          <w:sz w:val="18"/>
          <w:szCs w:val="18"/>
        </w:rPr>
        <w:t xml:space="preserve"> LPG</w:t>
      </w:r>
      <w:r w:rsidRPr="000C6F5B">
        <w:rPr>
          <w:rFonts w:asciiTheme="minorHAnsi" w:hAnsiTheme="minorHAnsi"/>
          <w:sz w:val="18"/>
          <w:szCs w:val="18"/>
        </w:rPr>
        <w:t xml:space="preserve"> </w:t>
      </w:r>
      <w:proofErr w:type="gramStart"/>
      <w:r w:rsidRPr="000C6F5B">
        <w:rPr>
          <w:rFonts w:asciiTheme="minorHAnsi" w:hAnsiTheme="minorHAnsi"/>
          <w:sz w:val="18"/>
          <w:szCs w:val="18"/>
        </w:rPr>
        <w:t>dahil</w:t>
      </w:r>
      <w:proofErr w:type="gramEnd"/>
      <w:r w:rsidRPr="000C6F5B">
        <w:rPr>
          <w:rFonts w:asciiTheme="minorHAnsi" w:hAnsiTheme="minorHAnsi"/>
          <w:sz w:val="18"/>
          <w:szCs w:val="18"/>
        </w:rPr>
        <w:t xml:space="preserve"> toplam satış</w:t>
      </w:r>
    </w:p>
    <w:p w:rsidR="00360F5D" w:rsidRDefault="00360F5D" w:rsidP="00360F5D">
      <w:pPr>
        <w:ind w:left="284"/>
        <w:jc w:val="center"/>
        <w:rPr>
          <w:rFonts w:ascii="Arial" w:hAnsi="Arial" w:cs="Arial"/>
          <w:color w:val="B6163C"/>
        </w:rPr>
      </w:pPr>
    </w:p>
    <w:p w:rsidR="00360F5D" w:rsidRDefault="00360F5D" w:rsidP="00360F5D">
      <w:pPr>
        <w:rPr>
          <w:rFonts w:ascii="Arial" w:hAnsi="Arial" w:cs="Arial"/>
          <w:color w:val="B6163C"/>
        </w:rPr>
      </w:pPr>
    </w:p>
    <w:p w:rsidR="00360F5D" w:rsidRPr="00AE6A51" w:rsidRDefault="00360F5D" w:rsidP="003534F1">
      <w:pPr>
        <w:rPr>
          <w:rFonts w:ascii="Arial" w:hAnsi="Arial" w:cs="Arial"/>
          <w:color w:val="A11335"/>
        </w:rPr>
      </w:pPr>
    </w:p>
    <w:p w:rsidR="00360F5D" w:rsidRDefault="00360F5D" w:rsidP="00360F5D"/>
    <w:p w:rsidR="00360F5D" w:rsidRDefault="00360F5D" w:rsidP="00360F5D">
      <w:pPr>
        <w:jc w:val="center"/>
      </w:pPr>
    </w:p>
    <w:p w:rsidR="00F97B35" w:rsidRPr="00B63AFF" w:rsidRDefault="003534F1" w:rsidP="00B63AFF">
      <w:pPr>
        <w:rPr>
          <w:rFonts w:ascii="Arial" w:hAnsi="Arial" w:cs="Arial"/>
          <w:b/>
          <w:sz w:val="28"/>
          <w:szCs w:val="28"/>
        </w:rPr>
      </w:pPr>
      <w:r>
        <w:rPr>
          <w:noProof/>
        </w:rPr>
        <w:drawing>
          <wp:inline distT="0" distB="0" distL="0" distR="0" wp14:anchorId="215299E1" wp14:editId="78E61B09">
            <wp:extent cx="5972810" cy="3430905"/>
            <wp:effectExtent l="0" t="0" r="8890" b="0"/>
            <wp:docPr id="11" name="Grafik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451357" w:rsidRPr="00451357" w:rsidRDefault="00451357" w:rsidP="005810F0">
      <w:pPr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Şekil </w:t>
      </w:r>
      <w:proofErr w:type="gramStart"/>
      <w:r>
        <w:rPr>
          <w:rFonts w:ascii="Arial" w:hAnsi="Arial" w:cs="Arial"/>
          <w:color w:val="00B0F0"/>
        </w:rPr>
        <w:t>3.1</w:t>
      </w:r>
      <w:proofErr w:type="gramEnd"/>
      <w:r w:rsidRPr="00451357">
        <w:rPr>
          <w:rFonts w:ascii="Arial" w:hAnsi="Arial" w:cs="Arial"/>
          <w:color w:val="00B0F0"/>
        </w:rPr>
        <w:t xml:space="preserve">: Aylık LPG </w:t>
      </w:r>
      <w:r>
        <w:rPr>
          <w:rFonts w:ascii="Arial" w:hAnsi="Arial" w:cs="Arial"/>
          <w:color w:val="00B0F0"/>
        </w:rPr>
        <w:t xml:space="preserve">ithalat-ihracat-üretim-satış </w:t>
      </w:r>
      <w:r w:rsidRPr="00451357">
        <w:rPr>
          <w:rFonts w:ascii="Arial" w:hAnsi="Arial" w:cs="Arial"/>
          <w:color w:val="00B0F0"/>
        </w:rPr>
        <w:t>miktarları</w:t>
      </w:r>
    </w:p>
    <w:p w:rsidR="00360F5D" w:rsidRDefault="00360F5D" w:rsidP="00592878">
      <w:pPr>
        <w:rPr>
          <w:rFonts w:ascii="Arial" w:hAnsi="Arial" w:cs="Arial"/>
          <w:b/>
          <w:color w:val="B6163C"/>
          <w:sz w:val="28"/>
          <w:szCs w:val="28"/>
        </w:rPr>
      </w:pPr>
    </w:p>
    <w:p w:rsidR="00F97B35" w:rsidRDefault="00F97B35" w:rsidP="00797B32">
      <w:pPr>
        <w:ind w:left="284"/>
        <w:rPr>
          <w:rFonts w:ascii="Arial" w:hAnsi="Arial" w:cs="Arial"/>
          <w:b/>
          <w:bCs/>
          <w:color w:val="00B0F0"/>
          <w:kern w:val="32"/>
          <w:sz w:val="28"/>
          <w:szCs w:val="28"/>
        </w:rPr>
      </w:pPr>
    </w:p>
    <w:p w:rsidR="00F97B35" w:rsidRDefault="00F97B35" w:rsidP="00797B32">
      <w:pPr>
        <w:ind w:left="284"/>
        <w:rPr>
          <w:rFonts w:ascii="Arial" w:hAnsi="Arial" w:cs="Arial"/>
          <w:b/>
          <w:bCs/>
          <w:color w:val="00B0F0"/>
          <w:kern w:val="32"/>
          <w:sz w:val="28"/>
          <w:szCs w:val="28"/>
        </w:rPr>
      </w:pPr>
    </w:p>
    <w:p w:rsidR="00B63AFF" w:rsidRDefault="00B63AFF" w:rsidP="00797B32">
      <w:pPr>
        <w:ind w:left="284"/>
        <w:rPr>
          <w:rFonts w:ascii="Arial" w:hAnsi="Arial" w:cs="Arial"/>
          <w:b/>
          <w:bCs/>
          <w:color w:val="00B0F0"/>
          <w:kern w:val="32"/>
          <w:sz w:val="28"/>
          <w:szCs w:val="28"/>
        </w:rPr>
      </w:pPr>
    </w:p>
    <w:p w:rsidR="00B63AFF" w:rsidRDefault="00B63AFF" w:rsidP="00797B32">
      <w:pPr>
        <w:ind w:left="284"/>
        <w:rPr>
          <w:rFonts w:ascii="Arial" w:hAnsi="Arial" w:cs="Arial"/>
          <w:b/>
          <w:bCs/>
          <w:color w:val="00B0F0"/>
          <w:kern w:val="32"/>
          <w:sz w:val="28"/>
          <w:szCs w:val="28"/>
        </w:rPr>
      </w:pPr>
    </w:p>
    <w:p w:rsidR="00B63AFF" w:rsidRDefault="00B63AFF" w:rsidP="00797B32">
      <w:pPr>
        <w:ind w:left="284"/>
        <w:rPr>
          <w:rFonts w:ascii="Arial" w:hAnsi="Arial" w:cs="Arial"/>
          <w:b/>
          <w:bCs/>
          <w:color w:val="00B0F0"/>
          <w:kern w:val="32"/>
          <w:sz w:val="28"/>
          <w:szCs w:val="28"/>
        </w:rPr>
      </w:pPr>
    </w:p>
    <w:p w:rsidR="00B63AFF" w:rsidRDefault="00B63AFF" w:rsidP="00797B32">
      <w:pPr>
        <w:ind w:left="284"/>
        <w:rPr>
          <w:rFonts w:ascii="Arial" w:hAnsi="Arial" w:cs="Arial"/>
          <w:b/>
          <w:bCs/>
          <w:color w:val="00B0F0"/>
          <w:kern w:val="32"/>
          <w:sz w:val="28"/>
          <w:szCs w:val="28"/>
        </w:rPr>
      </w:pPr>
    </w:p>
    <w:p w:rsidR="00F97B35" w:rsidRDefault="00F97B35" w:rsidP="00797B32">
      <w:pPr>
        <w:ind w:left="284"/>
        <w:rPr>
          <w:rFonts w:ascii="Arial" w:hAnsi="Arial" w:cs="Arial"/>
          <w:b/>
          <w:bCs/>
          <w:color w:val="00B0F0"/>
          <w:kern w:val="32"/>
          <w:sz w:val="28"/>
          <w:szCs w:val="28"/>
        </w:rPr>
      </w:pPr>
    </w:p>
    <w:p w:rsidR="00F97B35" w:rsidRDefault="00F97B35" w:rsidP="00797B32">
      <w:pPr>
        <w:ind w:left="284"/>
        <w:rPr>
          <w:rFonts w:ascii="Arial" w:hAnsi="Arial" w:cs="Arial"/>
          <w:b/>
          <w:bCs/>
          <w:color w:val="00B0F0"/>
          <w:kern w:val="32"/>
          <w:sz w:val="28"/>
          <w:szCs w:val="28"/>
        </w:rPr>
      </w:pPr>
    </w:p>
    <w:p w:rsidR="00F97B35" w:rsidRDefault="00F97B35" w:rsidP="00F97B35">
      <w:pPr>
        <w:tabs>
          <w:tab w:val="left" w:pos="4095"/>
        </w:tabs>
        <w:rPr>
          <w:rFonts w:ascii="Arial" w:hAnsi="Arial" w:cs="Arial"/>
          <w:b/>
          <w:bCs/>
          <w:color w:val="00B0F0"/>
          <w:kern w:val="32"/>
          <w:sz w:val="28"/>
          <w:szCs w:val="28"/>
        </w:rPr>
      </w:pPr>
    </w:p>
    <w:p w:rsidR="00F97B35" w:rsidRDefault="00F97B35" w:rsidP="00797B32">
      <w:pPr>
        <w:ind w:left="284"/>
        <w:rPr>
          <w:rFonts w:ascii="Arial" w:hAnsi="Arial" w:cs="Arial"/>
          <w:b/>
          <w:bCs/>
          <w:color w:val="00B0F0"/>
          <w:kern w:val="32"/>
          <w:sz w:val="28"/>
          <w:szCs w:val="28"/>
        </w:rPr>
      </w:pPr>
    </w:p>
    <w:p w:rsidR="00360F5D" w:rsidRPr="00797B32" w:rsidRDefault="00797B32" w:rsidP="00797B32">
      <w:pPr>
        <w:ind w:left="284"/>
        <w:rPr>
          <w:rFonts w:ascii="Arial" w:hAnsi="Arial" w:cs="Arial"/>
          <w:b/>
          <w:bCs/>
          <w:color w:val="00B0F0"/>
          <w:kern w:val="32"/>
          <w:sz w:val="28"/>
          <w:szCs w:val="28"/>
        </w:rPr>
      </w:pPr>
      <w:r>
        <w:rPr>
          <w:rFonts w:ascii="Arial" w:hAnsi="Arial" w:cs="Arial"/>
          <w:b/>
          <w:bCs/>
          <w:color w:val="00B0F0"/>
          <w:kern w:val="32"/>
          <w:sz w:val="28"/>
          <w:szCs w:val="28"/>
        </w:rPr>
        <w:t>3</w:t>
      </w:r>
      <w:r w:rsidR="00360F5D" w:rsidRPr="00797B32">
        <w:rPr>
          <w:rFonts w:ascii="Arial" w:hAnsi="Arial" w:cs="Arial"/>
          <w:b/>
          <w:bCs/>
          <w:color w:val="00B0F0"/>
          <w:kern w:val="32"/>
          <w:sz w:val="28"/>
          <w:szCs w:val="28"/>
        </w:rPr>
        <w:t>.2. Piyasaya LPG arz (üretim + ithalat) miktarı ve oranı</w:t>
      </w:r>
    </w:p>
    <w:p w:rsidR="00360F5D" w:rsidRPr="00AE6A51" w:rsidRDefault="00360F5D" w:rsidP="00360F5D">
      <w:pPr>
        <w:ind w:firstLine="284"/>
        <w:rPr>
          <w:rFonts w:ascii="Arial" w:hAnsi="Arial" w:cs="Arial"/>
          <w:b/>
          <w:color w:val="B6163C"/>
          <w:sz w:val="28"/>
          <w:szCs w:val="28"/>
        </w:rPr>
      </w:pPr>
    </w:p>
    <w:p w:rsidR="00360F5D" w:rsidRPr="00797B32" w:rsidRDefault="00797B32" w:rsidP="00360F5D">
      <w:pPr>
        <w:ind w:left="284"/>
        <w:jc w:val="center"/>
        <w:rPr>
          <w:rFonts w:ascii="Arial" w:hAnsi="Arial" w:cs="Arial"/>
          <w:color w:val="00B0F0"/>
        </w:rPr>
      </w:pPr>
      <w:r w:rsidRPr="00797B32">
        <w:rPr>
          <w:rFonts w:ascii="Arial" w:hAnsi="Arial" w:cs="Arial"/>
          <w:color w:val="00B0F0"/>
        </w:rPr>
        <w:t xml:space="preserve">Tablo </w:t>
      </w:r>
      <w:proofErr w:type="gramStart"/>
      <w:r w:rsidRPr="00797B32">
        <w:rPr>
          <w:rFonts w:ascii="Arial" w:hAnsi="Arial" w:cs="Arial"/>
          <w:color w:val="00B0F0"/>
        </w:rPr>
        <w:t>3.2</w:t>
      </w:r>
      <w:proofErr w:type="gramEnd"/>
      <w:r w:rsidR="00360F5D" w:rsidRPr="00797B32">
        <w:rPr>
          <w:rFonts w:ascii="Arial" w:hAnsi="Arial" w:cs="Arial"/>
          <w:color w:val="00B0F0"/>
        </w:rPr>
        <w:t>: Aylık LPG arz miktarları ve oranları</w:t>
      </w:r>
    </w:p>
    <w:p w:rsidR="00360F5D" w:rsidRDefault="00360F5D" w:rsidP="00360F5D"/>
    <w:p w:rsidR="003534F1" w:rsidRDefault="003534F1" w:rsidP="00360F5D">
      <w:r>
        <w:tab/>
      </w:r>
    </w:p>
    <w:tbl>
      <w:tblPr>
        <w:tblW w:w="8502" w:type="dxa"/>
        <w:tblInd w:w="29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0"/>
        <w:gridCol w:w="1240"/>
        <w:gridCol w:w="1240"/>
        <w:gridCol w:w="1240"/>
        <w:gridCol w:w="1240"/>
        <w:gridCol w:w="1278"/>
        <w:gridCol w:w="1244"/>
      </w:tblGrid>
      <w:tr w:rsidR="003534F1" w:rsidTr="003534F1">
        <w:trPr>
          <w:trHeight w:val="315"/>
        </w:trPr>
        <w:tc>
          <w:tcPr>
            <w:tcW w:w="102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3534F1" w:rsidRDefault="003534F1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Ay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3534F1" w:rsidRDefault="003534F1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Üretim  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3534F1" w:rsidRDefault="003534F1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İthalat  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3534F1" w:rsidRDefault="003534F1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 arz 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3534F1" w:rsidRDefault="003534F1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Önceki aya göre değişimi (%)</w:t>
            </w:r>
          </w:p>
        </w:tc>
        <w:tc>
          <w:tcPr>
            <w:tcW w:w="1278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3534F1" w:rsidRDefault="003534F1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Üretim/toplam arz (%)</w:t>
            </w:r>
          </w:p>
        </w:tc>
        <w:tc>
          <w:tcPr>
            <w:tcW w:w="1244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3534F1" w:rsidRDefault="003534F1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İthalat/toplam arz (%)</w:t>
            </w:r>
          </w:p>
        </w:tc>
      </w:tr>
      <w:tr w:rsidR="003534F1" w:rsidTr="003534F1">
        <w:trPr>
          <w:trHeight w:val="315"/>
        </w:trPr>
        <w:tc>
          <w:tcPr>
            <w:tcW w:w="102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3534F1" w:rsidRDefault="003534F1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3534F1" w:rsidRDefault="003534F1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3534F1" w:rsidRDefault="003534F1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3534F1" w:rsidRDefault="003534F1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3534F1" w:rsidRDefault="003534F1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78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3534F1" w:rsidRDefault="003534F1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44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3534F1" w:rsidRDefault="003534F1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3534F1" w:rsidTr="003534F1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3534F1" w:rsidRDefault="003534F1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Ocak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534F1" w:rsidRDefault="003534F1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53.317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534F1" w:rsidRDefault="003534F1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274.122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534F1" w:rsidRDefault="003534F1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327.439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534F1" w:rsidRDefault="003534F1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7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534F1" w:rsidRDefault="003534F1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16,3</w:t>
            </w:r>
          </w:p>
        </w:tc>
        <w:tc>
          <w:tcPr>
            <w:tcW w:w="124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534F1" w:rsidRDefault="003534F1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83,7</w:t>
            </w:r>
          </w:p>
        </w:tc>
      </w:tr>
      <w:tr w:rsidR="003534F1" w:rsidTr="003534F1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3534F1" w:rsidRDefault="003534F1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Şubat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3534F1" w:rsidRDefault="003534F1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52.107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3534F1" w:rsidRDefault="003534F1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257.845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3534F1" w:rsidRDefault="003534F1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309.952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3534F1" w:rsidRDefault="003534F1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-5,3</w:t>
            </w:r>
          </w:p>
        </w:tc>
        <w:tc>
          <w:tcPr>
            <w:tcW w:w="127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3534F1" w:rsidRDefault="003534F1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16,8</w:t>
            </w:r>
          </w:p>
        </w:tc>
        <w:tc>
          <w:tcPr>
            <w:tcW w:w="124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3534F1" w:rsidRDefault="003534F1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83,2</w:t>
            </w:r>
          </w:p>
        </w:tc>
      </w:tr>
      <w:tr w:rsidR="003534F1" w:rsidTr="003534F1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3534F1" w:rsidRDefault="003534F1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Mart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534F1" w:rsidRDefault="003534F1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73.294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534F1" w:rsidRDefault="003534F1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313.847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534F1" w:rsidRDefault="003534F1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387.142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534F1" w:rsidRDefault="003534F1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24,9</w:t>
            </w:r>
          </w:p>
        </w:tc>
        <w:tc>
          <w:tcPr>
            <w:tcW w:w="127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534F1" w:rsidRDefault="003534F1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18,9</w:t>
            </w:r>
          </w:p>
        </w:tc>
        <w:tc>
          <w:tcPr>
            <w:tcW w:w="124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534F1" w:rsidRDefault="003534F1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81,1</w:t>
            </w:r>
          </w:p>
        </w:tc>
      </w:tr>
      <w:tr w:rsidR="003534F1" w:rsidTr="003534F1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3534F1" w:rsidRDefault="003534F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3534F1" w:rsidRDefault="003534F1">
            <w:pPr>
              <w:ind w:firstLineChars="100" w:firstLine="181"/>
              <w:jc w:val="right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178.718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3534F1" w:rsidRDefault="003534F1">
            <w:pPr>
              <w:ind w:firstLineChars="100" w:firstLine="181"/>
              <w:jc w:val="right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845.814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3534F1" w:rsidRDefault="003534F1">
            <w:pPr>
              <w:ind w:firstLineChars="100" w:firstLine="181"/>
              <w:jc w:val="right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1.024.533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3534F1" w:rsidRDefault="003534F1">
            <w:pPr>
              <w:ind w:firstLineChars="100" w:firstLine="181"/>
              <w:jc w:val="right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 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3534F1" w:rsidRDefault="003534F1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17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3534F1" w:rsidRDefault="003534F1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83</w:t>
            </w:r>
          </w:p>
        </w:tc>
      </w:tr>
    </w:tbl>
    <w:p w:rsidR="00AC281E" w:rsidRDefault="00AC281E" w:rsidP="00360F5D"/>
    <w:p w:rsidR="00AC281E" w:rsidRDefault="00AC281E" w:rsidP="00360F5D"/>
    <w:p w:rsidR="00AC281E" w:rsidRDefault="00AC281E" w:rsidP="00360F5D"/>
    <w:p w:rsidR="00360F5D" w:rsidRDefault="00360F5D" w:rsidP="00360F5D"/>
    <w:p w:rsidR="00360F5D" w:rsidRDefault="003534F1" w:rsidP="00227FC5">
      <w:r>
        <w:rPr>
          <w:noProof/>
        </w:rPr>
        <w:drawing>
          <wp:inline distT="0" distB="0" distL="0" distR="0" wp14:anchorId="2EA8215B" wp14:editId="031467EB">
            <wp:extent cx="5972810" cy="4333875"/>
            <wp:effectExtent l="0" t="0" r="8890" b="0"/>
            <wp:docPr id="12" name="Grafik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360F5D" w:rsidRPr="00592878" w:rsidRDefault="00AC281E" w:rsidP="00AC281E">
      <w:pPr>
        <w:ind w:left="284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     </w:t>
      </w:r>
      <w:r w:rsidR="00B63AFF">
        <w:rPr>
          <w:rFonts w:ascii="Arial" w:hAnsi="Arial" w:cs="Arial"/>
          <w:color w:val="00B0F0"/>
        </w:rPr>
        <w:t xml:space="preserve">                              </w:t>
      </w:r>
      <w:r>
        <w:rPr>
          <w:rFonts w:ascii="Arial" w:hAnsi="Arial" w:cs="Arial"/>
          <w:color w:val="00B0F0"/>
        </w:rPr>
        <w:t xml:space="preserve">      </w:t>
      </w:r>
      <w:r w:rsidR="00797B32" w:rsidRPr="00797B32">
        <w:rPr>
          <w:rFonts w:ascii="Arial" w:hAnsi="Arial" w:cs="Arial"/>
          <w:color w:val="00B0F0"/>
        </w:rPr>
        <w:t xml:space="preserve">Şekil </w:t>
      </w:r>
      <w:proofErr w:type="gramStart"/>
      <w:r w:rsidR="00797B32">
        <w:rPr>
          <w:rFonts w:ascii="Arial" w:hAnsi="Arial" w:cs="Arial"/>
          <w:color w:val="00B0F0"/>
        </w:rPr>
        <w:t>3.2</w:t>
      </w:r>
      <w:proofErr w:type="gramEnd"/>
      <w:r w:rsidR="00797B32" w:rsidRPr="00797B32">
        <w:rPr>
          <w:rFonts w:ascii="Arial" w:hAnsi="Arial" w:cs="Arial"/>
          <w:color w:val="00B0F0"/>
        </w:rPr>
        <w:t>: Aylık LPG arz miktarları</w:t>
      </w:r>
    </w:p>
    <w:p w:rsidR="00360F5D" w:rsidRDefault="00360F5D" w:rsidP="00227FC5"/>
    <w:p w:rsidR="00F97B35" w:rsidRDefault="00F97B35" w:rsidP="00227FC5"/>
    <w:p w:rsidR="00F97B35" w:rsidRDefault="00F97B35" w:rsidP="00227FC5"/>
    <w:p w:rsidR="00F97B35" w:rsidRDefault="00F97B35" w:rsidP="00227FC5"/>
    <w:p w:rsidR="00F97B35" w:rsidRDefault="00F97B35" w:rsidP="00227FC5"/>
    <w:p w:rsidR="00F97B35" w:rsidRPr="00227FC5" w:rsidRDefault="00F97B35" w:rsidP="00227FC5"/>
    <w:p w:rsidR="00453822" w:rsidRPr="00AE6A51" w:rsidRDefault="00797B32" w:rsidP="00C67E9C">
      <w:pPr>
        <w:pStyle w:val="Balk1"/>
        <w:spacing w:before="0"/>
        <w:ind w:left="284"/>
        <w:rPr>
          <w:color w:val="00B0F0"/>
        </w:rPr>
      </w:pPr>
      <w:r>
        <w:rPr>
          <w:color w:val="00B0F0"/>
        </w:rPr>
        <w:lastRenderedPageBreak/>
        <w:t>4</w:t>
      </w:r>
      <w:r w:rsidR="00453822" w:rsidRPr="00AE6A51">
        <w:rPr>
          <w:color w:val="00B0F0"/>
        </w:rPr>
        <w:t>. Yurtiçi LPG Ticareti</w:t>
      </w:r>
      <w:bookmarkEnd w:id="12"/>
      <w:r w:rsidR="000421AA" w:rsidRPr="00AE6A51">
        <w:rPr>
          <w:color w:val="00B0F0"/>
        </w:rPr>
        <w:t xml:space="preserve"> </w:t>
      </w:r>
    </w:p>
    <w:p w:rsidR="005F5086" w:rsidRPr="00AE6A51" w:rsidRDefault="005F5086" w:rsidP="005F5086">
      <w:pPr>
        <w:rPr>
          <w:color w:val="00B0F0"/>
        </w:rPr>
      </w:pPr>
    </w:p>
    <w:p w:rsidR="004D7D96" w:rsidRDefault="00797B32" w:rsidP="004C5439">
      <w:pPr>
        <w:spacing w:line="360" w:lineRule="auto"/>
        <w:ind w:left="284"/>
        <w:rPr>
          <w:rFonts w:ascii="Arial" w:hAnsi="Arial" w:cs="Arial"/>
          <w:b/>
          <w:color w:val="00B0F0"/>
          <w:sz w:val="28"/>
          <w:szCs w:val="28"/>
        </w:rPr>
      </w:pPr>
      <w:r>
        <w:rPr>
          <w:rFonts w:ascii="Arial" w:hAnsi="Arial" w:cs="Arial"/>
          <w:b/>
          <w:color w:val="00B0F0"/>
          <w:sz w:val="28"/>
          <w:szCs w:val="28"/>
        </w:rPr>
        <w:t>4</w:t>
      </w:r>
      <w:r w:rsidR="00C81F2E" w:rsidRPr="00797B32">
        <w:rPr>
          <w:rFonts w:ascii="Arial" w:hAnsi="Arial" w:cs="Arial"/>
          <w:b/>
          <w:color w:val="00B0F0"/>
          <w:sz w:val="28"/>
          <w:szCs w:val="28"/>
        </w:rPr>
        <w:t>.1.Ürün T</w:t>
      </w:r>
      <w:r w:rsidR="005F5086" w:rsidRPr="00797B32">
        <w:rPr>
          <w:rFonts w:ascii="Arial" w:hAnsi="Arial" w:cs="Arial"/>
          <w:b/>
          <w:color w:val="00B0F0"/>
          <w:sz w:val="28"/>
          <w:szCs w:val="28"/>
        </w:rPr>
        <w:t>ürüne Göre Satışlar</w:t>
      </w:r>
    </w:p>
    <w:p w:rsidR="004C5439" w:rsidRPr="004C5439" w:rsidRDefault="004C5439" w:rsidP="004C5439">
      <w:pPr>
        <w:spacing w:line="360" w:lineRule="auto"/>
        <w:ind w:left="284"/>
        <w:rPr>
          <w:rFonts w:ascii="Arial" w:hAnsi="Arial" w:cs="Arial"/>
          <w:b/>
          <w:color w:val="00B0F0"/>
          <w:sz w:val="28"/>
          <w:szCs w:val="28"/>
        </w:rPr>
      </w:pPr>
    </w:p>
    <w:p w:rsidR="00EA2CFC" w:rsidRPr="00797B32" w:rsidRDefault="00797B32" w:rsidP="00741708">
      <w:pPr>
        <w:ind w:left="284"/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Tablo </w:t>
      </w:r>
      <w:proofErr w:type="gramStart"/>
      <w:r>
        <w:rPr>
          <w:rFonts w:ascii="Arial" w:hAnsi="Arial" w:cs="Arial"/>
          <w:color w:val="00B0F0"/>
        </w:rPr>
        <w:t>4</w:t>
      </w:r>
      <w:r w:rsidR="00EA2CFC" w:rsidRPr="00AE6A51">
        <w:rPr>
          <w:rFonts w:ascii="Arial" w:hAnsi="Arial" w:cs="Arial"/>
          <w:color w:val="00B0F0"/>
        </w:rPr>
        <w:t>.1</w:t>
      </w:r>
      <w:proofErr w:type="gramEnd"/>
      <w:r w:rsidR="00EA2CFC" w:rsidRPr="00AE6A51">
        <w:rPr>
          <w:rFonts w:ascii="Arial" w:hAnsi="Arial" w:cs="Arial"/>
          <w:color w:val="00B0F0"/>
        </w:rPr>
        <w:t xml:space="preserve">: </w:t>
      </w:r>
      <w:r w:rsidRPr="00797B32">
        <w:rPr>
          <w:rFonts w:ascii="Arial" w:hAnsi="Arial" w:cs="Arial"/>
          <w:color w:val="00B0F0"/>
        </w:rPr>
        <w:t>Ürün bazında LPG satışı</w:t>
      </w:r>
    </w:p>
    <w:p w:rsidR="00EA2CFC" w:rsidRDefault="00EA2CFC" w:rsidP="00816BB5">
      <w:pPr>
        <w:ind w:left="284"/>
        <w:jc w:val="center"/>
      </w:pPr>
    </w:p>
    <w:p w:rsidR="004C5439" w:rsidRDefault="00EA5F94" w:rsidP="00816BB5">
      <w:pPr>
        <w:ind w:left="284"/>
        <w:jc w:val="center"/>
        <w:rPr>
          <w:noProof/>
        </w:rPr>
      </w:pPr>
      <w:r w:rsidRPr="00EA5F94">
        <w:rPr>
          <w:noProof/>
        </w:rPr>
        <w:drawing>
          <wp:inline distT="0" distB="0" distL="0" distR="0">
            <wp:extent cx="4991100" cy="1457325"/>
            <wp:effectExtent l="0" t="0" r="0" b="9525"/>
            <wp:docPr id="13" name="Resi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100" cy="14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5439" w:rsidRDefault="004C5439" w:rsidP="00816BB5">
      <w:pPr>
        <w:ind w:left="284"/>
        <w:jc w:val="center"/>
        <w:rPr>
          <w:noProof/>
        </w:rPr>
      </w:pPr>
    </w:p>
    <w:p w:rsidR="004C5439" w:rsidRDefault="004C5439" w:rsidP="00816BB5">
      <w:pPr>
        <w:ind w:left="284"/>
        <w:jc w:val="center"/>
        <w:rPr>
          <w:noProof/>
        </w:rPr>
      </w:pPr>
    </w:p>
    <w:p w:rsidR="00EA5F94" w:rsidRDefault="00EA5F94" w:rsidP="00816BB5">
      <w:pPr>
        <w:ind w:left="284"/>
        <w:jc w:val="center"/>
        <w:rPr>
          <w:noProof/>
        </w:rPr>
      </w:pPr>
    </w:p>
    <w:p w:rsidR="00EA5F94" w:rsidRDefault="00EA5F94" w:rsidP="00816BB5">
      <w:pPr>
        <w:ind w:left="284"/>
        <w:jc w:val="center"/>
        <w:rPr>
          <w:noProof/>
        </w:rPr>
      </w:pPr>
    </w:p>
    <w:p w:rsidR="00EA5F94" w:rsidRDefault="00EA5F94" w:rsidP="00816BB5">
      <w:pPr>
        <w:ind w:left="284"/>
        <w:jc w:val="center"/>
        <w:rPr>
          <w:noProof/>
        </w:rPr>
      </w:pPr>
    </w:p>
    <w:p w:rsidR="00EA5F94" w:rsidRDefault="00EA5F94" w:rsidP="00816BB5">
      <w:pPr>
        <w:ind w:left="284"/>
        <w:jc w:val="center"/>
        <w:rPr>
          <w:noProof/>
        </w:rPr>
      </w:pPr>
    </w:p>
    <w:p w:rsidR="00EA5F94" w:rsidRDefault="00EA5F94" w:rsidP="00816BB5">
      <w:pPr>
        <w:ind w:left="284"/>
        <w:jc w:val="center"/>
        <w:rPr>
          <w:noProof/>
        </w:rPr>
      </w:pPr>
    </w:p>
    <w:p w:rsidR="00EA5F94" w:rsidRPr="00B63AFF" w:rsidRDefault="00EA5F94" w:rsidP="00B63AFF">
      <w:pPr>
        <w:ind w:left="284"/>
        <w:jc w:val="center"/>
        <w:rPr>
          <w:noProof/>
        </w:rPr>
      </w:pPr>
      <w:r>
        <w:rPr>
          <w:noProof/>
        </w:rPr>
        <w:drawing>
          <wp:inline distT="0" distB="0" distL="0" distR="0" wp14:anchorId="64E44D25" wp14:editId="25706ED7">
            <wp:extent cx="4536141" cy="2604807"/>
            <wp:effectExtent l="38100" t="57150" r="55245" b="43180"/>
            <wp:docPr id="14" name="Grafik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797B32" w:rsidRDefault="00797B32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Şekil </w:t>
      </w:r>
      <w:proofErr w:type="gramStart"/>
      <w:r>
        <w:rPr>
          <w:rFonts w:ascii="Arial" w:hAnsi="Arial" w:cs="Arial"/>
          <w:color w:val="00B0F0"/>
        </w:rPr>
        <w:t>4</w:t>
      </w:r>
      <w:r w:rsidRPr="00AE6A51">
        <w:rPr>
          <w:rFonts w:ascii="Arial" w:hAnsi="Arial" w:cs="Arial"/>
          <w:color w:val="00B0F0"/>
        </w:rPr>
        <w:t>.1</w:t>
      </w:r>
      <w:proofErr w:type="gramEnd"/>
      <w:r w:rsidRPr="00AE6A51">
        <w:rPr>
          <w:rFonts w:ascii="Arial" w:hAnsi="Arial" w:cs="Arial"/>
          <w:color w:val="00B0F0"/>
        </w:rPr>
        <w:t xml:space="preserve">: </w:t>
      </w:r>
      <w:r w:rsidR="00EA5F94">
        <w:rPr>
          <w:rFonts w:ascii="Arial" w:hAnsi="Arial" w:cs="Arial"/>
          <w:color w:val="00B0F0"/>
        </w:rPr>
        <w:t>Mart</w:t>
      </w:r>
      <w:r w:rsidR="007A584F">
        <w:rPr>
          <w:rFonts w:ascii="Arial" w:hAnsi="Arial" w:cs="Arial"/>
          <w:color w:val="00B0F0"/>
        </w:rPr>
        <w:t xml:space="preserve"> 2015</w:t>
      </w:r>
      <w:r w:rsidR="004C5439">
        <w:rPr>
          <w:rFonts w:ascii="Arial" w:hAnsi="Arial" w:cs="Arial"/>
          <w:color w:val="00B0F0"/>
        </w:rPr>
        <w:t xml:space="preserve"> döneminde LPG satışının </w:t>
      </w:r>
      <w:r w:rsidRPr="00AE6A51">
        <w:rPr>
          <w:rFonts w:ascii="Arial" w:hAnsi="Arial" w:cs="Arial"/>
          <w:color w:val="00B0F0"/>
        </w:rPr>
        <w:t>ürün türüne göre dağılımı</w:t>
      </w:r>
    </w:p>
    <w:p w:rsidR="004C5439" w:rsidRDefault="004C5439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4C5439" w:rsidRDefault="004C5439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4C5439" w:rsidRDefault="004C5439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4C5439" w:rsidRDefault="004C5439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4C5439" w:rsidRDefault="004C5439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4C5439" w:rsidRDefault="004C5439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4C5439" w:rsidRDefault="004C5439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4C5439" w:rsidRPr="00AE6A51" w:rsidRDefault="004C5439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D17A2A" w:rsidRDefault="00D17A2A" w:rsidP="00797814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4C5439" w:rsidRPr="00B63AFF" w:rsidRDefault="00EA5F94" w:rsidP="00B63AFF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  <w:r>
        <w:rPr>
          <w:noProof/>
        </w:rPr>
        <w:lastRenderedPageBreak/>
        <w:drawing>
          <wp:inline distT="0" distB="0" distL="0" distR="0" wp14:anchorId="20E16410" wp14:editId="01C88DD0">
            <wp:extent cx="5972810" cy="2952115"/>
            <wp:effectExtent l="0" t="0" r="8890" b="635"/>
            <wp:docPr id="18" name="Grafik 1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  <w:bookmarkStart w:id="13" w:name="_Toc279396434"/>
    </w:p>
    <w:p w:rsidR="00135D3F" w:rsidRDefault="00135D3F" w:rsidP="00B63AFF">
      <w:pPr>
        <w:tabs>
          <w:tab w:val="left" w:pos="3398"/>
        </w:tabs>
        <w:rPr>
          <w:rFonts w:ascii="Arial" w:hAnsi="Arial" w:cs="Arial"/>
          <w:color w:val="00B0F0"/>
        </w:rPr>
      </w:pPr>
    </w:p>
    <w:p w:rsidR="004C5439" w:rsidRDefault="004C5439" w:rsidP="004C5439">
      <w:pPr>
        <w:tabs>
          <w:tab w:val="left" w:pos="3398"/>
        </w:tabs>
        <w:ind w:left="284"/>
        <w:jc w:val="center"/>
        <w:rPr>
          <w:rFonts w:ascii="Arial" w:hAnsi="Arial" w:cs="Arial"/>
          <w:noProof/>
          <w:color w:val="4F81BD"/>
        </w:rPr>
      </w:pPr>
      <w:r w:rsidRPr="00AE6A51">
        <w:rPr>
          <w:rFonts w:ascii="Arial" w:hAnsi="Arial" w:cs="Arial"/>
          <w:color w:val="00B0F0"/>
        </w:rPr>
        <w:t xml:space="preserve">Şekil </w:t>
      </w:r>
      <w:proofErr w:type="gramStart"/>
      <w:r>
        <w:rPr>
          <w:rFonts w:ascii="Arial" w:hAnsi="Arial" w:cs="Arial"/>
          <w:color w:val="00B0F0"/>
        </w:rPr>
        <w:t>4.2</w:t>
      </w:r>
      <w:proofErr w:type="gramEnd"/>
      <w:r w:rsidRPr="00AE6A51">
        <w:rPr>
          <w:rFonts w:ascii="Arial" w:hAnsi="Arial" w:cs="Arial"/>
          <w:color w:val="00B0F0"/>
        </w:rPr>
        <w:t xml:space="preserve">: </w:t>
      </w:r>
      <w:r w:rsidR="00EA5F94">
        <w:rPr>
          <w:rFonts w:ascii="Arial" w:hAnsi="Arial" w:cs="Arial"/>
          <w:color w:val="00B0F0"/>
        </w:rPr>
        <w:t>Mart</w:t>
      </w:r>
      <w:r w:rsidR="007A584F">
        <w:rPr>
          <w:rFonts w:ascii="Arial" w:hAnsi="Arial" w:cs="Arial"/>
          <w:color w:val="00B0F0"/>
        </w:rPr>
        <w:t xml:space="preserve"> 2014</w:t>
      </w:r>
      <w:r w:rsidR="00A06AAB">
        <w:rPr>
          <w:rFonts w:ascii="Arial" w:hAnsi="Arial" w:cs="Arial"/>
          <w:color w:val="00B0F0"/>
        </w:rPr>
        <w:t xml:space="preserve"> – </w:t>
      </w:r>
      <w:r w:rsidR="00EA5F94">
        <w:rPr>
          <w:rFonts w:ascii="Arial" w:hAnsi="Arial" w:cs="Arial"/>
          <w:color w:val="00B0F0"/>
        </w:rPr>
        <w:t>Mart</w:t>
      </w:r>
      <w:r w:rsidR="007A584F">
        <w:rPr>
          <w:rFonts w:ascii="Arial" w:hAnsi="Arial" w:cs="Arial"/>
          <w:color w:val="00B0F0"/>
        </w:rPr>
        <w:t xml:space="preserve"> 2015</w:t>
      </w:r>
      <w:r>
        <w:rPr>
          <w:rFonts w:ascii="Arial" w:hAnsi="Arial" w:cs="Arial"/>
          <w:color w:val="00B0F0"/>
        </w:rPr>
        <w:t xml:space="preserve"> dönemlerinde</w:t>
      </w:r>
      <w:r w:rsidRPr="00AE6A51">
        <w:rPr>
          <w:rFonts w:ascii="Arial" w:hAnsi="Arial" w:cs="Arial"/>
          <w:color w:val="00B0F0"/>
        </w:rPr>
        <w:t xml:space="preserve"> ürün türüne göre </w:t>
      </w:r>
      <w:r>
        <w:rPr>
          <w:rFonts w:ascii="Arial" w:hAnsi="Arial" w:cs="Arial"/>
          <w:color w:val="00B0F0"/>
        </w:rPr>
        <w:t>LPG satışı</w:t>
      </w:r>
      <w:r w:rsidRPr="00AE6A51">
        <w:rPr>
          <w:rFonts w:ascii="Arial" w:hAnsi="Arial" w:cs="Arial"/>
          <w:noProof/>
          <w:color w:val="00B0F0"/>
        </w:rPr>
        <w:tab/>
      </w:r>
      <w:r w:rsidRPr="00AE6A51">
        <w:rPr>
          <w:rFonts w:ascii="Arial" w:hAnsi="Arial" w:cs="Arial"/>
          <w:noProof/>
          <w:color w:val="00B0F0"/>
        </w:rPr>
        <w:tab/>
      </w:r>
    </w:p>
    <w:p w:rsidR="004C5439" w:rsidRDefault="004C5439" w:rsidP="004C5439">
      <w:pPr>
        <w:pStyle w:val="Balk2"/>
        <w:spacing w:before="120"/>
        <w:ind w:left="284"/>
        <w:rPr>
          <w:i w:val="0"/>
          <w:iCs w:val="0"/>
        </w:rPr>
      </w:pPr>
    </w:p>
    <w:p w:rsidR="00E339D7" w:rsidRDefault="00E339D7" w:rsidP="00FA3326">
      <w:pPr>
        <w:pStyle w:val="Balk2"/>
        <w:spacing w:before="120"/>
        <w:ind w:left="284"/>
        <w:rPr>
          <w:i w:val="0"/>
          <w:iCs w:val="0"/>
        </w:rPr>
      </w:pPr>
    </w:p>
    <w:p w:rsidR="00E339D7" w:rsidRDefault="00E339D7" w:rsidP="00FA3326">
      <w:pPr>
        <w:pStyle w:val="Balk2"/>
        <w:spacing w:before="120"/>
        <w:ind w:left="284"/>
        <w:rPr>
          <w:i w:val="0"/>
          <w:iCs w:val="0"/>
        </w:rPr>
      </w:pPr>
    </w:p>
    <w:p w:rsidR="00E339D7" w:rsidRDefault="00E339D7" w:rsidP="00FA3326">
      <w:pPr>
        <w:pStyle w:val="Balk2"/>
        <w:spacing w:before="120"/>
        <w:ind w:left="284"/>
        <w:rPr>
          <w:i w:val="0"/>
          <w:iCs w:val="0"/>
        </w:rPr>
      </w:pPr>
    </w:p>
    <w:p w:rsidR="00E339D7" w:rsidRDefault="00E339D7" w:rsidP="00FA3326">
      <w:pPr>
        <w:pStyle w:val="Balk2"/>
        <w:spacing w:before="120"/>
        <w:ind w:left="284"/>
        <w:rPr>
          <w:i w:val="0"/>
          <w:iCs w:val="0"/>
        </w:rPr>
      </w:pPr>
    </w:p>
    <w:p w:rsidR="00E339D7" w:rsidRDefault="00E339D7" w:rsidP="00FA3326">
      <w:pPr>
        <w:pStyle w:val="Balk2"/>
        <w:spacing w:before="120"/>
        <w:ind w:left="284"/>
        <w:rPr>
          <w:i w:val="0"/>
          <w:iCs w:val="0"/>
        </w:rPr>
      </w:pPr>
    </w:p>
    <w:p w:rsidR="00E339D7" w:rsidRDefault="00E339D7" w:rsidP="00FA3326">
      <w:pPr>
        <w:pStyle w:val="Balk2"/>
        <w:spacing w:before="120"/>
        <w:ind w:left="284"/>
        <w:rPr>
          <w:i w:val="0"/>
          <w:iCs w:val="0"/>
        </w:rPr>
      </w:pPr>
    </w:p>
    <w:p w:rsidR="00E339D7" w:rsidRDefault="00E339D7" w:rsidP="00FA3326">
      <w:pPr>
        <w:pStyle w:val="Balk2"/>
        <w:spacing w:before="120"/>
        <w:ind w:left="284"/>
        <w:rPr>
          <w:i w:val="0"/>
          <w:iCs w:val="0"/>
        </w:rPr>
      </w:pPr>
    </w:p>
    <w:p w:rsidR="00E339D7" w:rsidRDefault="00E339D7" w:rsidP="00FA3326">
      <w:pPr>
        <w:pStyle w:val="Balk2"/>
        <w:spacing w:before="120"/>
        <w:ind w:left="284"/>
        <w:rPr>
          <w:i w:val="0"/>
          <w:iCs w:val="0"/>
        </w:rPr>
      </w:pPr>
    </w:p>
    <w:p w:rsidR="000F2F34" w:rsidRDefault="000F2F34" w:rsidP="000F2F34"/>
    <w:p w:rsidR="000F2F34" w:rsidRPr="000F2F34" w:rsidRDefault="000F2F34" w:rsidP="000F2F34"/>
    <w:p w:rsidR="00741708" w:rsidRDefault="00741708" w:rsidP="000F2F34"/>
    <w:p w:rsidR="00D17A2A" w:rsidRDefault="00D17A2A" w:rsidP="000F2F34"/>
    <w:p w:rsidR="00D17A2A" w:rsidRDefault="00D17A2A" w:rsidP="000F2F34"/>
    <w:p w:rsidR="00B63AFF" w:rsidRDefault="00B63AFF" w:rsidP="000F2F34"/>
    <w:p w:rsidR="00B63AFF" w:rsidRDefault="00B63AFF" w:rsidP="000F2F34"/>
    <w:p w:rsidR="00B63AFF" w:rsidRDefault="00B63AFF" w:rsidP="000F2F34"/>
    <w:p w:rsidR="00B63AFF" w:rsidRDefault="00B63AFF" w:rsidP="000F2F34"/>
    <w:p w:rsidR="00B63AFF" w:rsidRDefault="00B63AFF" w:rsidP="000F2F34"/>
    <w:p w:rsidR="00B63AFF" w:rsidRDefault="00B63AFF" w:rsidP="000F2F34"/>
    <w:p w:rsidR="00B63AFF" w:rsidRDefault="00B63AFF" w:rsidP="000F2F34"/>
    <w:p w:rsidR="00B63AFF" w:rsidRDefault="00B63AFF" w:rsidP="000F2F34"/>
    <w:p w:rsidR="00D17A2A" w:rsidRDefault="00D17A2A" w:rsidP="000F2F34"/>
    <w:p w:rsidR="00D17A2A" w:rsidRDefault="00D17A2A" w:rsidP="000F2F34"/>
    <w:p w:rsidR="00D17A2A" w:rsidRDefault="00D17A2A" w:rsidP="000F2F34"/>
    <w:p w:rsidR="00453822" w:rsidRPr="00A92A2C" w:rsidRDefault="00A92A2C" w:rsidP="00B01D00">
      <w:pPr>
        <w:pStyle w:val="Balk2"/>
        <w:spacing w:before="0" w:after="0"/>
        <w:ind w:firstLine="284"/>
        <w:rPr>
          <w:i w:val="0"/>
          <w:iCs w:val="0"/>
          <w:color w:val="00B0F0"/>
        </w:rPr>
      </w:pPr>
      <w:r w:rsidRPr="00A92A2C">
        <w:rPr>
          <w:i w:val="0"/>
          <w:iCs w:val="0"/>
          <w:color w:val="00B0F0"/>
        </w:rPr>
        <w:lastRenderedPageBreak/>
        <w:t>4</w:t>
      </w:r>
      <w:r w:rsidR="00C81F2E" w:rsidRPr="00A92A2C">
        <w:rPr>
          <w:i w:val="0"/>
          <w:iCs w:val="0"/>
          <w:color w:val="00B0F0"/>
        </w:rPr>
        <w:t>.2</w:t>
      </w:r>
      <w:r w:rsidR="009833E3" w:rsidRPr="00A92A2C">
        <w:rPr>
          <w:i w:val="0"/>
          <w:iCs w:val="0"/>
          <w:color w:val="00B0F0"/>
        </w:rPr>
        <w:t>. Dağıtıcılara göre s</w:t>
      </w:r>
      <w:r w:rsidR="00453822" w:rsidRPr="00A92A2C">
        <w:rPr>
          <w:i w:val="0"/>
          <w:iCs w:val="0"/>
          <w:color w:val="00B0F0"/>
        </w:rPr>
        <w:t>atışlar</w:t>
      </w:r>
      <w:bookmarkEnd w:id="13"/>
      <w:r w:rsidR="00565F4A" w:rsidRPr="00A92A2C">
        <w:rPr>
          <w:i w:val="0"/>
          <w:iCs w:val="0"/>
          <w:color w:val="00B0F0"/>
        </w:rPr>
        <w:t xml:space="preserve"> </w:t>
      </w:r>
    </w:p>
    <w:p w:rsidR="000F2F34" w:rsidRPr="00AE6A51" w:rsidRDefault="000F2F34" w:rsidP="000F2F34">
      <w:pPr>
        <w:rPr>
          <w:color w:val="00B0F0"/>
        </w:rPr>
      </w:pPr>
    </w:p>
    <w:p w:rsidR="009E2E52" w:rsidRPr="00B01D00" w:rsidRDefault="00A92A2C" w:rsidP="00B01D00">
      <w:pPr>
        <w:ind w:left="284"/>
        <w:jc w:val="center"/>
        <w:rPr>
          <w:rFonts w:ascii="Arial" w:hAnsi="Arial" w:cs="Arial"/>
          <w:color w:val="00B0F0"/>
        </w:rPr>
      </w:pPr>
      <w:r w:rsidRPr="00194C22">
        <w:rPr>
          <w:rFonts w:ascii="Arial" w:hAnsi="Arial" w:cs="Arial"/>
          <w:color w:val="00B0F0"/>
        </w:rPr>
        <w:t xml:space="preserve">Tablo </w:t>
      </w:r>
      <w:proofErr w:type="gramStart"/>
      <w:r w:rsidRPr="00194C22">
        <w:rPr>
          <w:rFonts w:ascii="Arial" w:hAnsi="Arial" w:cs="Arial"/>
          <w:color w:val="00B0F0"/>
        </w:rPr>
        <w:t>4</w:t>
      </w:r>
      <w:r w:rsidR="00453822" w:rsidRPr="00194C22">
        <w:rPr>
          <w:rFonts w:ascii="Arial" w:hAnsi="Arial" w:cs="Arial"/>
          <w:color w:val="00B0F0"/>
        </w:rPr>
        <w:t>.2</w:t>
      </w:r>
      <w:proofErr w:type="gramEnd"/>
      <w:r w:rsidR="00453822" w:rsidRPr="00194C22">
        <w:rPr>
          <w:rFonts w:ascii="Arial" w:hAnsi="Arial" w:cs="Arial"/>
          <w:color w:val="00B0F0"/>
        </w:rPr>
        <w:t xml:space="preserve">: </w:t>
      </w:r>
      <w:r w:rsidR="00EA5F94">
        <w:rPr>
          <w:rFonts w:ascii="Arial" w:hAnsi="Arial" w:cs="Arial"/>
          <w:color w:val="00B0F0"/>
        </w:rPr>
        <w:t>Mart</w:t>
      </w:r>
      <w:r w:rsidR="00194C22">
        <w:rPr>
          <w:rFonts w:ascii="Arial" w:hAnsi="Arial" w:cs="Arial"/>
          <w:color w:val="00B0F0"/>
        </w:rPr>
        <w:t xml:space="preserve"> 2014</w:t>
      </w:r>
      <w:r w:rsidR="00CA7733" w:rsidRPr="00194C22">
        <w:rPr>
          <w:rFonts w:ascii="Arial" w:hAnsi="Arial" w:cs="Arial"/>
          <w:color w:val="00B0F0"/>
        </w:rPr>
        <w:t xml:space="preserve"> </w:t>
      </w:r>
      <w:r w:rsidRPr="00194C22">
        <w:rPr>
          <w:rFonts w:ascii="Arial" w:hAnsi="Arial" w:cs="Arial"/>
          <w:color w:val="00B0F0"/>
        </w:rPr>
        <w:t>–</w:t>
      </w:r>
      <w:r w:rsidR="00194C22">
        <w:rPr>
          <w:rFonts w:ascii="Arial" w:hAnsi="Arial" w:cs="Arial"/>
          <w:color w:val="00B0F0"/>
        </w:rPr>
        <w:t xml:space="preserve"> </w:t>
      </w:r>
      <w:r w:rsidR="00EA5F94">
        <w:rPr>
          <w:rFonts w:ascii="Arial" w:hAnsi="Arial" w:cs="Arial"/>
          <w:color w:val="00B0F0"/>
        </w:rPr>
        <w:t>Mart</w:t>
      </w:r>
      <w:r w:rsidR="00194C22">
        <w:rPr>
          <w:rFonts w:ascii="Arial" w:hAnsi="Arial" w:cs="Arial"/>
          <w:color w:val="00B0F0"/>
        </w:rPr>
        <w:t xml:space="preserve"> 2015</w:t>
      </w:r>
      <w:r w:rsidR="00741708" w:rsidRPr="00194C22">
        <w:rPr>
          <w:rFonts w:ascii="Arial" w:hAnsi="Arial" w:cs="Arial"/>
          <w:color w:val="00B0F0"/>
        </w:rPr>
        <w:t xml:space="preserve"> </w:t>
      </w:r>
      <w:r w:rsidRPr="00194C22">
        <w:rPr>
          <w:rFonts w:ascii="Arial" w:hAnsi="Arial" w:cs="Arial"/>
          <w:color w:val="00B0F0"/>
        </w:rPr>
        <w:t>dönemlerinin ikisinde de</w:t>
      </w:r>
      <w:r w:rsidR="00DC2F59" w:rsidRPr="00194C22">
        <w:rPr>
          <w:rFonts w:ascii="Arial" w:hAnsi="Arial" w:cs="Arial"/>
          <w:color w:val="00B0F0"/>
        </w:rPr>
        <w:t xml:space="preserve"> faaliyette</w:t>
      </w:r>
      <w:r w:rsidR="00741708" w:rsidRPr="00194C22">
        <w:rPr>
          <w:rFonts w:ascii="Arial" w:hAnsi="Arial" w:cs="Arial"/>
          <w:color w:val="00B0F0"/>
        </w:rPr>
        <w:t xml:space="preserve"> olan dağıtıcılar</w:t>
      </w:r>
      <w:r w:rsidRPr="00194C22">
        <w:rPr>
          <w:rFonts w:ascii="Arial" w:hAnsi="Arial" w:cs="Arial"/>
          <w:color w:val="00B0F0"/>
        </w:rPr>
        <w:t>ın LPG satışları</w:t>
      </w:r>
    </w:p>
    <w:p w:rsidR="00B27999" w:rsidRDefault="00B27999" w:rsidP="000F2F34">
      <w:pPr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ab/>
      </w:r>
      <w:r>
        <w:rPr>
          <w:rFonts w:ascii="Arial" w:hAnsi="Arial" w:cs="Arial"/>
          <w:color w:val="4F81BD"/>
        </w:rPr>
        <w:tab/>
      </w:r>
    </w:p>
    <w:p w:rsidR="00B27999" w:rsidRDefault="00B27999" w:rsidP="000F2F34">
      <w:pPr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ab/>
      </w:r>
      <w:r>
        <w:rPr>
          <w:rFonts w:ascii="Arial" w:hAnsi="Arial" w:cs="Arial"/>
          <w:color w:val="4F81BD"/>
        </w:rPr>
        <w:tab/>
      </w:r>
    </w:p>
    <w:tbl>
      <w:tblPr>
        <w:tblW w:w="692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60"/>
        <w:gridCol w:w="1200"/>
        <w:gridCol w:w="960"/>
        <w:gridCol w:w="1060"/>
        <w:gridCol w:w="960"/>
        <w:gridCol w:w="1180"/>
      </w:tblGrid>
      <w:tr w:rsidR="00B27999" w:rsidTr="00B63AFF">
        <w:trPr>
          <w:trHeight w:val="315"/>
          <w:jc w:val="center"/>
        </w:trPr>
        <w:tc>
          <w:tcPr>
            <w:tcW w:w="15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vAlign w:val="center"/>
            <w:hideMark/>
          </w:tcPr>
          <w:p w:rsidR="00B27999" w:rsidRDefault="00B2799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 </w:t>
            </w:r>
          </w:p>
        </w:tc>
        <w:tc>
          <w:tcPr>
            <w:tcW w:w="2160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Mart 2014</w:t>
            </w:r>
          </w:p>
        </w:tc>
        <w:tc>
          <w:tcPr>
            <w:tcW w:w="2020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Mart 2015</w:t>
            </w:r>
          </w:p>
        </w:tc>
        <w:tc>
          <w:tcPr>
            <w:tcW w:w="118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shd w:val="clear" w:color="000000" w:fill="31849B"/>
            <w:vAlign w:val="center"/>
            <w:hideMark/>
          </w:tcPr>
          <w:p w:rsidR="00B27999" w:rsidRDefault="00B2799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B27999" w:rsidTr="00B63AFF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B27999" w:rsidRDefault="00B2799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nil"/>
            </w:tcBorders>
            <w:shd w:val="clear" w:color="000000" w:fill="31849B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12" w:space="0" w:color="FFFFFF"/>
              <w:right w:val="nil"/>
            </w:tcBorders>
            <w:shd w:val="clear" w:color="000000" w:fill="31849B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18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vAlign w:val="center"/>
            <w:hideMark/>
          </w:tcPr>
          <w:p w:rsidR="00B27999" w:rsidRDefault="00B2799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B27999" w:rsidTr="00B63AFF">
        <w:trPr>
          <w:trHeight w:val="330"/>
          <w:jc w:val="center"/>
        </w:trPr>
        <w:tc>
          <w:tcPr>
            <w:tcW w:w="1560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27999" w:rsidRDefault="00B2799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AYGAZ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EE8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80.815,58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28,39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85.119,75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28,05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27999" w:rsidRDefault="00B27999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5,3</w:t>
            </w:r>
          </w:p>
        </w:tc>
      </w:tr>
      <w:tr w:rsidR="00B27999" w:rsidTr="00B63AFF">
        <w:trPr>
          <w:trHeight w:val="330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27999" w:rsidRDefault="00B2799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OMV POAŞ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33.359,81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11,72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34.038,32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11,22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2,0</w:t>
            </w:r>
          </w:p>
        </w:tc>
      </w:tr>
      <w:tr w:rsidR="00B27999" w:rsidTr="00B63AFF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27999" w:rsidRDefault="00B2799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MİLANGAZ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28.964,16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10,18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30.050,33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9,90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27999" w:rsidRDefault="00B27999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3,8</w:t>
            </w:r>
          </w:p>
        </w:tc>
      </w:tr>
      <w:tr w:rsidR="00B27999" w:rsidTr="00B63AFF">
        <w:trPr>
          <w:trHeight w:val="330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27999" w:rsidRDefault="00B2799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İPRAGAZ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27.942,10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9,82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29.713,79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9,79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6,3</w:t>
            </w:r>
          </w:p>
        </w:tc>
      </w:tr>
      <w:tr w:rsidR="00B27999" w:rsidTr="00B63AFF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27999" w:rsidRDefault="00B2799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SHELL&amp;TURCAS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25.902,87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9,10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26.673,17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8,79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27999" w:rsidRDefault="00B27999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3,0</w:t>
            </w:r>
          </w:p>
        </w:tc>
      </w:tr>
      <w:tr w:rsidR="00B27999" w:rsidTr="00B63AFF">
        <w:trPr>
          <w:trHeight w:val="330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27999" w:rsidRDefault="00B2799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BP 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12.476,46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4,38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14.403,57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4,75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15,4</w:t>
            </w:r>
          </w:p>
        </w:tc>
      </w:tr>
      <w:tr w:rsidR="00B27999" w:rsidTr="00B63AFF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B27999" w:rsidRDefault="00B2799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TOTAL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9.886,19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3,47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11.804,78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3,89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27999" w:rsidRDefault="00B27999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19,4</w:t>
            </w:r>
          </w:p>
        </w:tc>
      </w:tr>
      <w:tr w:rsidR="00B27999" w:rsidTr="00B63AFF">
        <w:trPr>
          <w:trHeight w:val="330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27999" w:rsidRDefault="00B2799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AKPETGAZ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8.338,40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2,93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9.247,30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3,05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10,9</w:t>
            </w:r>
          </w:p>
        </w:tc>
      </w:tr>
      <w:tr w:rsidR="00B27999" w:rsidTr="00B63AFF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27999" w:rsidRDefault="00B2799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AYTEMİZ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6.132,26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2,15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6.252,31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2,06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27999" w:rsidRDefault="00B27999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2,0</w:t>
            </w:r>
          </w:p>
        </w:tc>
      </w:tr>
      <w:tr w:rsidR="00B27999" w:rsidTr="00B63AFF">
        <w:trPr>
          <w:trHeight w:val="330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27999" w:rsidRDefault="00B2799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YILDIRIM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5.270,02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1,85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5.423,36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1,79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2,9</w:t>
            </w:r>
          </w:p>
        </w:tc>
      </w:tr>
      <w:tr w:rsidR="00B27999" w:rsidTr="00B63AFF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27999" w:rsidRDefault="00B2799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GÜVENALGAZ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4.667,00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1,64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5.130,00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1,69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27999" w:rsidRDefault="00B27999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9,9</w:t>
            </w:r>
          </w:p>
        </w:tc>
      </w:tr>
      <w:tr w:rsidR="00B27999" w:rsidTr="00B63AFF">
        <w:trPr>
          <w:trHeight w:val="330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27999" w:rsidRDefault="00B2799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PETGAZ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3.870,91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1,36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3.797,34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1,25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-1,9</w:t>
            </w:r>
          </w:p>
        </w:tc>
      </w:tr>
      <w:tr w:rsidR="00B27999" w:rsidTr="00B63AFF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27999" w:rsidRDefault="00B2799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YURTPET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1.597,41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3.019,63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27999" w:rsidRDefault="00B27999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89,0</w:t>
            </w:r>
          </w:p>
        </w:tc>
      </w:tr>
      <w:tr w:rsidR="00B27999" w:rsidTr="00B63AFF">
        <w:trPr>
          <w:trHeight w:val="330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27999" w:rsidRDefault="00B2799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HABAŞ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2.791,66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0,98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2.699,02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0,89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-3,3</w:t>
            </w:r>
          </w:p>
        </w:tc>
      </w:tr>
      <w:tr w:rsidR="00B27999" w:rsidTr="00B63AFF">
        <w:trPr>
          <w:trHeight w:val="330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27999" w:rsidRDefault="00B2799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YÜCELGAZ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2.633,76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0,93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2.438,43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27999" w:rsidRDefault="00B27999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-7,4</w:t>
            </w:r>
          </w:p>
        </w:tc>
      </w:tr>
      <w:tr w:rsidR="00B27999" w:rsidTr="00B63AFF">
        <w:trPr>
          <w:trHeight w:val="330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27999" w:rsidRDefault="00B2799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ERGAZ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2.355,05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0,83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2.399,34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1,9</w:t>
            </w:r>
          </w:p>
        </w:tc>
      </w:tr>
      <w:tr w:rsidR="00B27999" w:rsidTr="00B63AFF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27999" w:rsidRDefault="00B2799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ERAGAZ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2.030,40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2.118,55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0,70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27999" w:rsidRDefault="00B27999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4,3</w:t>
            </w:r>
          </w:p>
        </w:tc>
      </w:tr>
      <w:tr w:rsidR="00B27999" w:rsidTr="00B63AFF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27999" w:rsidRDefault="00B2799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GESAN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1.812,74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2.048,81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0,68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13,0</w:t>
            </w:r>
          </w:p>
        </w:tc>
      </w:tr>
      <w:tr w:rsidR="00B27999" w:rsidTr="00B63AFF">
        <w:trPr>
          <w:trHeight w:val="330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27999" w:rsidRDefault="00B2799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ORALGAZ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1.617,05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1.780,58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27999" w:rsidRDefault="00B27999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10,1</w:t>
            </w:r>
          </w:p>
        </w:tc>
      </w:tr>
      <w:tr w:rsidR="00B27999" w:rsidTr="00B63AFF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27999" w:rsidRDefault="00B2799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KALEGAZ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611,95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1.647,29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169,2</w:t>
            </w:r>
          </w:p>
        </w:tc>
      </w:tr>
      <w:tr w:rsidR="00B27999" w:rsidTr="00B63AFF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27999" w:rsidRDefault="00B2799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GAZPA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511,23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1.490,89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27999" w:rsidRDefault="00B27999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191,6</w:t>
            </w:r>
          </w:p>
        </w:tc>
      </w:tr>
      <w:tr w:rsidR="00B27999" w:rsidTr="00B63AFF">
        <w:trPr>
          <w:trHeight w:val="330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27999" w:rsidRDefault="00B2799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MARGAZ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1.285,88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1.351,90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5,1</w:t>
            </w:r>
          </w:p>
        </w:tc>
      </w:tr>
      <w:tr w:rsidR="00B27999" w:rsidTr="00B63AFF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27999" w:rsidRDefault="00B2799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HÜRGAZ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781,66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1.303,96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27999" w:rsidRDefault="00B27999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66,8</w:t>
            </w:r>
          </w:p>
        </w:tc>
      </w:tr>
      <w:tr w:rsidR="00B27999" w:rsidTr="00B63AFF">
        <w:trPr>
          <w:trHeight w:val="330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27999" w:rsidRDefault="00B2799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ANADOLUGAZ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1.125,75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1.264,24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12,3</w:t>
            </w:r>
          </w:p>
        </w:tc>
      </w:tr>
      <w:tr w:rsidR="00B27999" w:rsidTr="00B63AFF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27999" w:rsidRDefault="00B2799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YAMANGAZ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1.202,75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1.234,85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27999" w:rsidRDefault="00B27999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2,7</w:t>
            </w:r>
          </w:p>
        </w:tc>
      </w:tr>
      <w:tr w:rsidR="00B27999" w:rsidTr="00B63AFF">
        <w:trPr>
          <w:trHeight w:val="330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27999" w:rsidRDefault="00B2799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KALELİ BESTGAZ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924,13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1.131,00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22,4</w:t>
            </w:r>
          </w:p>
        </w:tc>
      </w:tr>
      <w:tr w:rsidR="00B27999" w:rsidTr="00B63AFF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27999" w:rsidRDefault="00B2799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EUROGAZ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544,79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1.022,25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27999" w:rsidRDefault="00B27999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87,6</w:t>
            </w:r>
          </w:p>
        </w:tc>
      </w:tr>
      <w:tr w:rsidR="00B27999" w:rsidTr="00B63AFF">
        <w:trPr>
          <w:trHeight w:val="330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27999" w:rsidRDefault="00B2799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KONGAZ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980,90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1.021,70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4,2</w:t>
            </w:r>
          </w:p>
        </w:tc>
      </w:tr>
      <w:tr w:rsidR="00B27999" w:rsidTr="00B63AFF">
        <w:trPr>
          <w:trHeight w:val="330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27999" w:rsidRDefault="00B2799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ŞANGAZ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384,65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951,38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27999" w:rsidRDefault="00B27999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147,3</w:t>
            </w:r>
          </w:p>
        </w:tc>
      </w:tr>
      <w:tr w:rsidR="00B27999" w:rsidTr="00B63AFF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27999" w:rsidRDefault="00B2799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HASGAZ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711,46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872,70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22,7</w:t>
            </w:r>
          </w:p>
        </w:tc>
      </w:tr>
      <w:tr w:rsidR="00B27999" w:rsidTr="00B63AFF">
        <w:trPr>
          <w:trHeight w:val="330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27999" w:rsidRDefault="00B2799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YURTGAZ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1.233,02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826,06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27999" w:rsidRDefault="00B27999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-33,0</w:t>
            </w:r>
          </w:p>
        </w:tc>
      </w:tr>
      <w:tr w:rsidR="00B27999" w:rsidTr="00B63AFF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27999" w:rsidRDefault="00B2799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MAVİGÖLGAZ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784,33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760,35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-3,1</w:t>
            </w:r>
          </w:p>
        </w:tc>
      </w:tr>
      <w:tr w:rsidR="00B27999" w:rsidTr="00B63AFF">
        <w:trPr>
          <w:trHeight w:val="330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27999" w:rsidRDefault="00B2799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KARADENİZ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843,23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758,90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27999" w:rsidRDefault="00B27999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-10,0</w:t>
            </w:r>
          </w:p>
        </w:tc>
      </w:tr>
      <w:tr w:rsidR="00B27999" w:rsidTr="00B63AFF">
        <w:trPr>
          <w:trHeight w:val="330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27999" w:rsidRDefault="00B2799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lastRenderedPageBreak/>
              <w:t>GAZMER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825,51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728,62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-11,7</w:t>
            </w:r>
          </w:p>
        </w:tc>
      </w:tr>
      <w:tr w:rsidR="00B27999" w:rsidTr="00B63AFF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27999" w:rsidRDefault="00B2799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GAPGAZ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687,61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712,07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27999" w:rsidRDefault="00B27999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3,6</w:t>
            </w:r>
          </w:p>
        </w:tc>
      </w:tr>
      <w:tr w:rsidR="00B27999" w:rsidTr="00B63AFF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27999" w:rsidRDefault="00B2799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EROLGAZ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646,54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662,06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2,4</w:t>
            </w:r>
          </w:p>
        </w:tc>
      </w:tr>
      <w:tr w:rsidR="00B27999" w:rsidTr="00B63AFF">
        <w:trPr>
          <w:trHeight w:val="330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27999" w:rsidRDefault="00B2799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GÜNEYGAZ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315,00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650,00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27999" w:rsidRDefault="00B27999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106,3</w:t>
            </w:r>
          </w:p>
        </w:tc>
      </w:tr>
      <w:tr w:rsidR="00B27999" w:rsidTr="00B63AFF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B27999" w:rsidRDefault="00B2799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TURKUAZ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291,64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532,60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82,6</w:t>
            </w:r>
          </w:p>
        </w:tc>
      </w:tr>
      <w:tr w:rsidR="00B27999" w:rsidTr="00B63AFF">
        <w:trPr>
          <w:trHeight w:val="330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27999" w:rsidRDefault="00B2799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ŞARKGAZ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600,82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496,46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-17,4</w:t>
            </w:r>
          </w:p>
        </w:tc>
      </w:tr>
      <w:tr w:rsidR="00B27999" w:rsidTr="00B63AFF">
        <w:trPr>
          <w:trHeight w:val="330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27999" w:rsidRDefault="00B2799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PAMUKKALE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290,97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461,59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27999" w:rsidRDefault="00B27999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58,6</w:t>
            </w:r>
          </w:p>
        </w:tc>
      </w:tr>
      <w:tr w:rsidR="00B27999" w:rsidTr="00B63AFF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27999" w:rsidRDefault="00B2799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ANTGAZ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452,30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459,16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1,5</w:t>
            </w:r>
          </w:p>
        </w:tc>
      </w:tr>
      <w:tr w:rsidR="00B27999" w:rsidTr="00B63AFF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27999" w:rsidRDefault="00B2799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TRABZONGAZ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457,89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451,84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27999" w:rsidRDefault="00B27999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-1,3</w:t>
            </w:r>
          </w:p>
        </w:tc>
      </w:tr>
      <w:tr w:rsidR="00B27999" w:rsidTr="00B63AFF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27999" w:rsidRDefault="00B2799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ENERJİGAZ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349,33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366,70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5,0</w:t>
            </w:r>
          </w:p>
        </w:tc>
      </w:tr>
      <w:tr w:rsidR="00B27999" w:rsidTr="00B63AFF">
        <w:trPr>
          <w:trHeight w:val="330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27999" w:rsidRDefault="00B2799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ATA LİKİT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EE8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428,16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349,47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27999" w:rsidRDefault="00B27999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-18,4</w:t>
            </w:r>
          </w:p>
        </w:tc>
      </w:tr>
      <w:tr w:rsidR="00B27999" w:rsidTr="00B63AFF">
        <w:trPr>
          <w:trHeight w:val="330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27999" w:rsidRDefault="00B2799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AKGAZ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403,23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340,86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-15,5</w:t>
            </w:r>
          </w:p>
        </w:tc>
      </w:tr>
      <w:tr w:rsidR="00B27999" w:rsidTr="00B63AFF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27999" w:rsidRDefault="00B2799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BİRGAZ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312,46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329,73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27999" w:rsidRDefault="00B27999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5,5</w:t>
            </w:r>
          </w:p>
        </w:tc>
      </w:tr>
      <w:tr w:rsidR="00B27999" w:rsidTr="00B63AFF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27999" w:rsidRDefault="00B2799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NARGAZ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377,08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329,48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-12,6</w:t>
            </w:r>
          </w:p>
        </w:tc>
      </w:tr>
      <w:tr w:rsidR="00B27999" w:rsidTr="00B63AFF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27999" w:rsidRDefault="00B2799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GÜNEŞGAZ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219,20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244,74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27999" w:rsidRDefault="00B27999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11,7</w:t>
            </w:r>
          </w:p>
        </w:tc>
      </w:tr>
      <w:tr w:rsidR="00B27999" w:rsidTr="00B63AFF">
        <w:trPr>
          <w:trHeight w:val="330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27999" w:rsidRDefault="00B2799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YENİ ULAŞLI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188,72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226,06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19,8</w:t>
            </w:r>
          </w:p>
        </w:tc>
      </w:tr>
      <w:tr w:rsidR="00B27999" w:rsidTr="00B63AFF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27999" w:rsidRDefault="00B2799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AKÇAGAZ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242,89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215,54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27999" w:rsidRDefault="00B27999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-11,3</w:t>
            </w:r>
          </w:p>
        </w:tc>
      </w:tr>
      <w:tr w:rsidR="00B27999" w:rsidTr="00B63AFF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27999" w:rsidRDefault="00B2799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LİKİTGAZ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247,98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206,93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-16,6</w:t>
            </w:r>
          </w:p>
        </w:tc>
      </w:tr>
      <w:tr w:rsidR="00B27999" w:rsidTr="00B63AFF">
        <w:trPr>
          <w:trHeight w:val="330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27999" w:rsidRDefault="00B2799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MYGAZ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EE8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183,41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176,94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27999" w:rsidRDefault="00B27999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-3,5</w:t>
            </w:r>
          </w:p>
        </w:tc>
      </w:tr>
      <w:tr w:rsidR="00B27999" w:rsidTr="00B63AFF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27999" w:rsidRDefault="00B2799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JETGAZ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143,67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163,35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13,7</w:t>
            </w:r>
          </w:p>
        </w:tc>
      </w:tr>
      <w:tr w:rsidR="00B27999" w:rsidTr="00B63AFF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27999" w:rsidRDefault="00B2799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SORGUN ASGAZ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170,36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151,04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27999" w:rsidRDefault="00B27999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-11,3</w:t>
            </w:r>
          </w:p>
        </w:tc>
      </w:tr>
      <w:tr w:rsidR="00B27999" w:rsidTr="00B63AFF">
        <w:trPr>
          <w:trHeight w:val="330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27999" w:rsidRDefault="00B2799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TORSAN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103,44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147,79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42,9</w:t>
            </w:r>
          </w:p>
        </w:tc>
      </w:tr>
      <w:tr w:rsidR="00B27999" w:rsidTr="00B63AFF">
        <w:trPr>
          <w:trHeight w:val="315"/>
          <w:jc w:val="center"/>
        </w:trPr>
        <w:tc>
          <w:tcPr>
            <w:tcW w:w="1560" w:type="dxa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000000" w:fill="92CDDC"/>
            <w:vAlign w:val="center"/>
            <w:hideMark/>
          </w:tcPr>
          <w:p w:rsidR="00B27999" w:rsidRDefault="00B2799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AVGAZ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EE8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146,96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109,79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27999" w:rsidRDefault="00B27999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-25,3</w:t>
            </w:r>
          </w:p>
        </w:tc>
      </w:tr>
      <w:tr w:rsidR="00B27999" w:rsidTr="00B63AFF">
        <w:trPr>
          <w:trHeight w:val="300"/>
          <w:jc w:val="center"/>
        </w:trPr>
        <w:tc>
          <w:tcPr>
            <w:tcW w:w="15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vAlign w:val="center"/>
            <w:hideMark/>
          </w:tcPr>
          <w:p w:rsidR="00B27999" w:rsidRDefault="00B2799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NORMGAZ</w:t>
            </w:r>
          </w:p>
        </w:tc>
        <w:tc>
          <w:tcPr>
            <w:tcW w:w="120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141,53</w:t>
            </w:r>
          </w:p>
        </w:tc>
        <w:tc>
          <w:tcPr>
            <w:tcW w:w="9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10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105,78</w:t>
            </w:r>
          </w:p>
        </w:tc>
        <w:tc>
          <w:tcPr>
            <w:tcW w:w="9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118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-25,3</w:t>
            </w:r>
          </w:p>
        </w:tc>
      </w:tr>
      <w:tr w:rsidR="00B27999" w:rsidTr="00B63AFF">
        <w:trPr>
          <w:trHeight w:val="255"/>
          <w:jc w:val="center"/>
        </w:trPr>
        <w:tc>
          <w:tcPr>
            <w:tcW w:w="15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bottom"/>
            <w:hideMark/>
          </w:tcPr>
          <w:p w:rsidR="00B27999" w:rsidRDefault="00B2799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 PEGAGAZ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noWrap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97,30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noWrap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0,03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noWrap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90,73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noWrap/>
            <w:vAlign w:val="center"/>
            <w:hideMark/>
          </w:tcPr>
          <w:p w:rsidR="00B27999" w:rsidRDefault="00B27999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0,03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center"/>
            <w:hideMark/>
          </w:tcPr>
          <w:p w:rsidR="00B27999" w:rsidRDefault="00B27999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-6,7</w:t>
            </w:r>
          </w:p>
        </w:tc>
      </w:tr>
      <w:tr w:rsidR="00B27999" w:rsidTr="00B63AFF">
        <w:trPr>
          <w:trHeight w:val="300"/>
          <w:jc w:val="center"/>
        </w:trPr>
        <w:tc>
          <w:tcPr>
            <w:tcW w:w="15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bottom"/>
            <w:hideMark/>
          </w:tcPr>
          <w:p w:rsidR="00B27999" w:rsidRDefault="00B2799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CLASSGAZ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noWrap/>
            <w:vAlign w:val="bottom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43,38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noWrap/>
            <w:vAlign w:val="bottom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noWrap/>
            <w:vAlign w:val="bottom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80,67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noWrap/>
            <w:vAlign w:val="bottom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86,0</w:t>
            </w:r>
          </w:p>
        </w:tc>
      </w:tr>
      <w:tr w:rsidR="00B27999" w:rsidTr="00B63AFF">
        <w:trPr>
          <w:trHeight w:val="300"/>
          <w:jc w:val="center"/>
        </w:trPr>
        <w:tc>
          <w:tcPr>
            <w:tcW w:w="15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bottom"/>
            <w:hideMark/>
          </w:tcPr>
          <w:p w:rsidR="00B27999" w:rsidRDefault="00B2799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AYRANCI PETROL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62,49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62,00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-0,8</w:t>
            </w:r>
          </w:p>
        </w:tc>
      </w:tr>
      <w:tr w:rsidR="00B27999" w:rsidTr="00B63AFF">
        <w:trPr>
          <w:trHeight w:val="300"/>
          <w:jc w:val="center"/>
        </w:trPr>
        <w:tc>
          <w:tcPr>
            <w:tcW w:w="15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bottom"/>
            <w:hideMark/>
          </w:tcPr>
          <w:p w:rsidR="00B27999" w:rsidRDefault="00B2799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SELÇUKGAZ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bottom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68,41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bottom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bottom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53,18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bottom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center"/>
            <w:hideMark/>
          </w:tcPr>
          <w:p w:rsidR="00B27999" w:rsidRDefault="00B27999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-22,3</w:t>
            </w:r>
          </w:p>
        </w:tc>
      </w:tr>
      <w:tr w:rsidR="00B27999" w:rsidTr="00B63AFF">
        <w:trPr>
          <w:trHeight w:val="300"/>
          <w:jc w:val="center"/>
        </w:trPr>
        <w:tc>
          <w:tcPr>
            <w:tcW w:w="15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bottom"/>
            <w:hideMark/>
          </w:tcPr>
          <w:p w:rsidR="00B27999" w:rsidRDefault="00B2799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ŞİRİNGAZ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104,54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49,69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  <w:hideMark/>
          </w:tcPr>
          <w:p w:rsidR="00B27999" w:rsidRDefault="00B27999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-52,5</w:t>
            </w:r>
          </w:p>
        </w:tc>
      </w:tr>
      <w:tr w:rsidR="00B27999" w:rsidTr="00B63AFF">
        <w:trPr>
          <w:trHeight w:val="300"/>
          <w:jc w:val="center"/>
        </w:trPr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92CDDC"/>
            <w:noWrap/>
            <w:vAlign w:val="bottom"/>
            <w:hideMark/>
          </w:tcPr>
          <w:p w:rsidR="00B27999" w:rsidRDefault="00B2799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ASGAZ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B7DEE8"/>
            <w:vAlign w:val="bottom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41,78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B7DEE8"/>
            <w:vAlign w:val="bottom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B7DEE8"/>
            <w:vAlign w:val="bottom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43,80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B7DEE8"/>
            <w:vAlign w:val="bottom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center"/>
            <w:hideMark/>
          </w:tcPr>
          <w:p w:rsidR="00B27999" w:rsidRDefault="00B27999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4,8</w:t>
            </w:r>
          </w:p>
        </w:tc>
      </w:tr>
      <w:tr w:rsidR="00B27999" w:rsidTr="00B63AFF">
        <w:trPr>
          <w:trHeight w:val="300"/>
          <w:jc w:val="center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noWrap/>
            <w:vAlign w:val="bottom"/>
            <w:hideMark/>
          </w:tcPr>
          <w:p w:rsidR="00B27999" w:rsidRDefault="00B27999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noWrap/>
            <w:vAlign w:val="bottom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noWrap/>
            <w:vAlign w:val="bottom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noWrap/>
            <w:vAlign w:val="bottom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noWrap/>
            <w:vAlign w:val="bottom"/>
            <w:hideMark/>
          </w:tcPr>
          <w:p w:rsidR="00B27999" w:rsidRDefault="00B2799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noWrap/>
            <w:vAlign w:val="bottom"/>
            <w:hideMark/>
          </w:tcPr>
          <w:p w:rsidR="00B27999" w:rsidRDefault="00B2799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</w:tbl>
    <w:p w:rsidR="00970056" w:rsidRDefault="00970056" w:rsidP="000F2F34">
      <w:pPr>
        <w:rPr>
          <w:rFonts w:ascii="Arial" w:hAnsi="Arial" w:cs="Arial"/>
          <w:color w:val="4F81BD"/>
        </w:rPr>
      </w:pPr>
    </w:p>
    <w:p w:rsidR="00B27999" w:rsidRDefault="00B27999" w:rsidP="000F2F34">
      <w:pPr>
        <w:rPr>
          <w:rFonts w:ascii="Arial" w:hAnsi="Arial" w:cs="Arial"/>
          <w:color w:val="4F81BD"/>
        </w:rPr>
      </w:pPr>
    </w:p>
    <w:p w:rsidR="00B27999" w:rsidRDefault="00B27999" w:rsidP="000F2F34">
      <w:pPr>
        <w:rPr>
          <w:rFonts w:ascii="Arial" w:hAnsi="Arial" w:cs="Arial"/>
          <w:color w:val="4F81BD"/>
        </w:rPr>
      </w:pPr>
    </w:p>
    <w:p w:rsidR="00B27999" w:rsidRDefault="00B27999" w:rsidP="000F2F34">
      <w:pPr>
        <w:rPr>
          <w:rFonts w:ascii="Arial" w:hAnsi="Arial" w:cs="Arial"/>
          <w:color w:val="4F81BD"/>
        </w:rPr>
      </w:pPr>
    </w:p>
    <w:p w:rsidR="00B27999" w:rsidRDefault="00B27999" w:rsidP="000F2F34">
      <w:pPr>
        <w:rPr>
          <w:rFonts w:ascii="Arial" w:hAnsi="Arial" w:cs="Arial"/>
          <w:color w:val="4F81BD"/>
        </w:rPr>
      </w:pPr>
    </w:p>
    <w:p w:rsidR="00B27999" w:rsidRDefault="00B27999" w:rsidP="000F2F34">
      <w:pPr>
        <w:rPr>
          <w:rFonts w:ascii="Arial" w:hAnsi="Arial" w:cs="Arial"/>
          <w:color w:val="4F81BD"/>
        </w:rPr>
      </w:pPr>
    </w:p>
    <w:p w:rsidR="00B27999" w:rsidRDefault="00B27999" w:rsidP="000F2F34">
      <w:pPr>
        <w:rPr>
          <w:rFonts w:ascii="Arial" w:hAnsi="Arial" w:cs="Arial"/>
          <w:color w:val="4F81BD"/>
        </w:rPr>
      </w:pPr>
    </w:p>
    <w:p w:rsidR="00B27999" w:rsidRDefault="00B27999" w:rsidP="000F2F34">
      <w:pPr>
        <w:rPr>
          <w:rFonts w:ascii="Arial" w:hAnsi="Arial" w:cs="Arial"/>
          <w:color w:val="4F81BD"/>
        </w:rPr>
      </w:pPr>
    </w:p>
    <w:p w:rsidR="00B27999" w:rsidRDefault="00B27999" w:rsidP="000F2F34">
      <w:pPr>
        <w:rPr>
          <w:rFonts w:ascii="Arial" w:hAnsi="Arial" w:cs="Arial"/>
          <w:color w:val="4F81BD"/>
        </w:rPr>
      </w:pPr>
    </w:p>
    <w:p w:rsidR="00B27999" w:rsidRDefault="00B27999" w:rsidP="000F2F34">
      <w:pPr>
        <w:rPr>
          <w:rFonts w:ascii="Arial" w:hAnsi="Arial" w:cs="Arial"/>
          <w:color w:val="4F81BD"/>
        </w:rPr>
      </w:pPr>
    </w:p>
    <w:p w:rsidR="00B27999" w:rsidRDefault="00B27999" w:rsidP="000F2F34">
      <w:pPr>
        <w:rPr>
          <w:rFonts w:ascii="Arial" w:hAnsi="Arial" w:cs="Arial"/>
          <w:color w:val="4F81BD"/>
        </w:rPr>
      </w:pPr>
    </w:p>
    <w:p w:rsidR="00B27999" w:rsidRDefault="00B27999" w:rsidP="000F2F34">
      <w:pPr>
        <w:rPr>
          <w:rFonts w:ascii="Arial" w:hAnsi="Arial" w:cs="Arial"/>
          <w:color w:val="4F81BD"/>
        </w:rPr>
      </w:pPr>
    </w:p>
    <w:p w:rsidR="00B27999" w:rsidRDefault="00B27999" w:rsidP="000F2F34">
      <w:pPr>
        <w:rPr>
          <w:rFonts w:ascii="Arial" w:hAnsi="Arial" w:cs="Arial"/>
          <w:color w:val="4F81BD"/>
        </w:rPr>
      </w:pPr>
    </w:p>
    <w:p w:rsidR="00B27999" w:rsidRDefault="00B27999" w:rsidP="000F2F34">
      <w:pPr>
        <w:rPr>
          <w:rFonts w:ascii="Arial" w:hAnsi="Arial" w:cs="Arial"/>
          <w:color w:val="4F81BD"/>
        </w:rPr>
      </w:pPr>
    </w:p>
    <w:p w:rsidR="005C4DAE" w:rsidRPr="00AE6A51" w:rsidRDefault="005C4DAE" w:rsidP="004D7D96">
      <w:pPr>
        <w:ind w:firstLine="284"/>
        <w:jc w:val="center"/>
        <w:rPr>
          <w:rFonts w:ascii="Arial" w:hAnsi="Arial" w:cs="Arial"/>
          <w:color w:val="00B0F0"/>
        </w:rPr>
      </w:pPr>
    </w:p>
    <w:p w:rsidR="0060298D" w:rsidRPr="00B63AFF" w:rsidRDefault="00862171" w:rsidP="00B63AFF">
      <w:pPr>
        <w:tabs>
          <w:tab w:val="left" w:pos="2694"/>
        </w:tabs>
        <w:ind w:firstLine="426"/>
        <w:jc w:val="center"/>
      </w:pPr>
      <w:r>
        <w:rPr>
          <w:noProof/>
        </w:rPr>
        <w:drawing>
          <wp:inline distT="0" distB="0" distL="0" distR="0" wp14:anchorId="27B40CEC" wp14:editId="4160777A">
            <wp:extent cx="5667375" cy="3914775"/>
            <wp:effectExtent l="0" t="0" r="0" b="0"/>
            <wp:docPr id="19" name="Grafik 1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  <w:bookmarkStart w:id="14" w:name="OLE_LINK15"/>
      <w:bookmarkStart w:id="15" w:name="OLE_LINK16"/>
    </w:p>
    <w:p w:rsidR="0060298D" w:rsidRDefault="0060298D" w:rsidP="00157C1C">
      <w:pPr>
        <w:ind w:left="284"/>
        <w:jc w:val="center"/>
        <w:rPr>
          <w:rFonts w:ascii="Arial" w:hAnsi="Arial" w:cs="Arial"/>
          <w:color w:val="00B0F0"/>
        </w:rPr>
      </w:pPr>
    </w:p>
    <w:p w:rsidR="00770AC5" w:rsidRDefault="00770AC5" w:rsidP="00770AC5">
      <w:pPr>
        <w:ind w:firstLine="284"/>
        <w:jc w:val="center"/>
        <w:rPr>
          <w:rFonts w:ascii="Arial" w:hAnsi="Arial" w:cs="Arial"/>
          <w:color w:val="00B0F0"/>
        </w:rPr>
      </w:pPr>
      <w:r w:rsidRPr="00AE6A51">
        <w:rPr>
          <w:rFonts w:ascii="Arial" w:hAnsi="Arial" w:cs="Arial"/>
          <w:color w:val="00B0F0"/>
        </w:rPr>
        <w:t xml:space="preserve">Şekil </w:t>
      </w:r>
      <w:proofErr w:type="gramStart"/>
      <w:r>
        <w:rPr>
          <w:rFonts w:ascii="Arial" w:hAnsi="Arial" w:cs="Arial"/>
          <w:color w:val="00B0F0"/>
        </w:rPr>
        <w:t>4.3</w:t>
      </w:r>
      <w:proofErr w:type="gramEnd"/>
      <w:r>
        <w:rPr>
          <w:rFonts w:ascii="Arial" w:hAnsi="Arial" w:cs="Arial"/>
          <w:color w:val="00B0F0"/>
        </w:rPr>
        <w:t xml:space="preserve">: </w:t>
      </w:r>
      <w:r w:rsidR="00862171">
        <w:rPr>
          <w:rFonts w:ascii="Arial" w:hAnsi="Arial" w:cs="Arial"/>
          <w:color w:val="00B0F0"/>
        </w:rPr>
        <w:t>Mart</w:t>
      </w:r>
      <w:r w:rsidR="00631023">
        <w:rPr>
          <w:rFonts w:ascii="Arial" w:hAnsi="Arial" w:cs="Arial"/>
          <w:color w:val="00B0F0"/>
        </w:rPr>
        <w:t xml:space="preserve"> 2015</w:t>
      </w:r>
      <w:r w:rsidRPr="00770AC5">
        <w:rPr>
          <w:rFonts w:ascii="Arial" w:hAnsi="Arial" w:cs="Arial"/>
          <w:color w:val="00B0F0"/>
        </w:rPr>
        <w:t xml:space="preserve"> döneminde LPG</w:t>
      </w:r>
      <w:r w:rsidRPr="00AE6A51">
        <w:rPr>
          <w:rFonts w:ascii="Arial" w:hAnsi="Arial" w:cs="Arial"/>
          <w:color w:val="00B0F0"/>
        </w:rPr>
        <w:t xml:space="preserve"> satışların</w:t>
      </w:r>
      <w:r>
        <w:rPr>
          <w:rFonts w:ascii="Arial" w:hAnsi="Arial" w:cs="Arial"/>
          <w:color w:val="00B0F0"/>
        </w:rPr>
        <w:t>ın</w:t>
      </w:r>
      <w:r w:rsidRPr="00AE6A51">
        <w:rPr>
          <w:rFonts w:ascii="Arial" w:hAnsi="Arial" w:cs="Arial"/>
          <w:color w:val="00B0F0"/>
        </w:rPr>
        <w:t xml:space="preserve"> dağıtıcılara göre dağılımı</w:t>
      </w:r>
    </w:p>
    <w:p w:rsidR="00463E9E" w:rsidRDefault="00463E9E" w:rsidP="00157C1C">
      <w:pPr>
        <w:ind w:left="284"/>
        <w:jc w:val="center"/>
        <w:rPr>
          <w:rFonts w:ascii="Arial" w:hAnsi="Arial" w:cs="Arial"/>
          <w:color w:val="00B0F0"/>
        </w:rPr>
      </w:pPr>
    </w:p>
    <w:p w:rsidR="00B63AFF" w:rsidRDefault="00B63AFF" w:rsidP="00157C1C">
      <w:pPr>
        <w:ind w:left="284"/>
        <w:jc w:val="center"/>
        <w:rPr>
          <w:rFonts w:ascii="Arial" w:hAnsi="Arial" w:cs="Arial"/>
          <w:color w:val="00B0F0"/>
        </w:rPr>
      </w:pPr>
    </w:p>
    <w:p w:rsidR="00580B84" w:rsidRDefault="00580B84" w:rsidP="00157C1C">
      <w:pPr>
        <w:ind w:left="284"/>
        <w:jc w:val="center"/>
        <w:rPr>
          <w:rFonts w:ascii="Arial" w:hAnsi="Arial" w:cs="Arial"/>
          <w:color w:val="00B0F0"/>
        </w:rPr>
      </w:pPr>
    </w:p>
    <w:p w:rsidR="00770AC5" w:rsidRDefault="00770AC5" w:rsidP="00157C1C">
      <w:pPr>
        <w:ind w:left="284"/>
        <w:jc w:val="center"/>
        <w:rPr>
          <w:rFonts w:ascii="Arial" w:hAnsi="Arial" w:cs="Arial"/>
          <w:color w:val="00B0F0"/>
        </w:rPr>
      </w:pPr>
    </w:p>
    <w:p w:rsidR="0060298D" w:rsidRDefault="0060298D" w:rsidP="00157C1C">
      <w:pPr>
        <w:ind w:left="284"/>
        <w:jc w:val="center"/>
        <w:rPr>
          <w:rFonts w:ascii="Arial" w:hAnsi="Arial" w:cs="Arial"/>
          <w:color w:val="00B0F0"/>
        </w:rPr>
      </w:pPr>
    </w:p>
    <w:p w:rsidR="00460C69" w:rsidRDefault="00453822" w:rsidP="00DD0E6C">
      <w:pPr>
        <w:rPr>
          <w:rFonts w:ascii="Arial" w:hAnsi="Arial" w:cs="Arial"/>
          <w:color w:val="00B0F0"/>
        </w:rPr>
      </w:pPr>
      <w:r w:rsidRPr="00B93646">
        <w:rPr>
          <w:rFonts w:ascii="Arial" w:hAnsi="Arial" w:cs="Arial"/>
          <w:color w:val="00B0F0"/>
        </w:rPr>
        <w:t xml:space="preserve">Tablo </w:t>
      </w:r>
      <w:proofErr w:type="gramStart"/>
      <w:r w:rsidR="00770AC5" w:rsidRPr="00B93646">
        <w:rPr>
          <w:rFonts w:ascii="Arial" w:hAnsi="Arial" w:cs="Arial"/>
          <w:color w:val="00B0F0"/>
        </w:rPr>
        <w:t>4.3</w:t>
      </w:r>
      <w:proofErr w:type="gramEnd"/>
      <w:r w:rsidRPr="00B93646">
        <w:rPr>
          <w:rFonts w:ascii="Arial" w:hAnsi="Arial" w:cs="Arial"/>
          <w:color w:val="00B0F0"/>
        </w:rPr>
        <w:t>:</w:t>
      </w:r>
      <w:r w:rsidR="00927A7F" w:rsidRPr="00B93646">
        <w:rPr>
          <w:rFonts w:ascii="Arial" w:hAnsi="Arial" w:cs="Arial"/>
          <w:color w:val="00B0F0"/>
        </w:rPr>
        <w:t xml:space="preserve"> </w:t>
      </w:r>
      <w:r w:rsidR="00862171">
        <w:rPr>
          <w:rFonts w:ascii="Arial" w:hAnsi="Arial" w:cs="Arial"/>
          <w:color w:val="00B0F0"/>
        </w:rPr>
        <w:t>Mart</w:t>
      </w:r>
      <w:r w:rsidR="002A1A2D" w:rsidRPr="00B93646">
        <w:rPr>
          <w:rFonts w:ascii="Arial" w:hAnsi="Arial" w:cs="Arial"/>
          <w:color w:val="00B0F0"/>
        </w:rPr>
        <w:t xml:space="preserve"> 2015</w:t>
      </w:r>
      <w:r w:rsidR="00770AC5" w:rsidRPr="00B93646">
        <w:rPr>
          <w:rFonts w:ascii="Arial" w:hAnsi="Arial" w:cs="Arial"/>
          <w:color w:val="00B0F0"/>
        </w:rPr>
        <w:t xml:space="preserve"> döneminde</w:t>
      </w:r>
      <w:r w:rsidRPr="00B93646">
        <w:rPr>
          <w:rFonts w:ascii="Arial" w:hAnsi="Arial" w:cs="Arial"/>
          <w:color w:val="00B0F0"/>
        </w:rPr>
        <w:t xml:space="preserve"> </w:t>
      </w:r>
      <w:r w:rsidR="00DD0E6C" w:rsidRPr="00B93646">
        <w:rPr>
          <w:rFonts w:ascii="Arial" w:hAnsi="Arial" w:cs="Arial"/>
          <w:color w:val="00B0F0"/>
        </w:rPr>
        <w:t>Standardize</w:t>
      </w:r>
      <w:r w:rsidRPr="00B93646">
        <w:rPr>
          <w:rFonts w:ascii="Arial" w:hAnsi="Arial" w:cs="Arial"/>
          <w:color w:val="00B0F0"/>
        </w:rPr>
        <w:t xml:space="preserve"> </w:t>
      </w:r>
      <w:r w:rsidR="00770AC5" w:rsidRPr="00B93646">
        <w:rPr>
          <w:rFonts w:ascii="Arial" w:hAnsi="Arial" w:cs="Arial"/>
          <w:color w:val="00B0F0"/>
        </w:rPr>
        <w:t xml:space="preserve">LPG </w:t>
      </w:r>
      <w:r w:rsidRPr="00B93646">
        <w:rPr>
          <w:rFonts w:ascii="Arial" w:hAnsi="Arial" w:cs="Arial"/>
          <w:color w:val="00B0F0"/>
        </w:rPr>
        <w:t>satışların</w:t>
      </w:r>
      <w:r w:rsidR="00770AC5" w:rsidRPr="00B93646">
        <w:rPr>
          <w:rFonts w:ascii="Arial" w:hAnsi="Arial" w:cs="Arial"/>
          <w:color w:val="00B0F0"/>
        </w:rPr>
        <w:t>ın</w:t>
      </w:r>
      <w:r w:rsidRPr="00B93646">
        <w:rPr>
          <w:rFonts w:ascii="Arial" w:hAnsi="Arial" w:cs="Arial"/>
          <w:color w:val="00B0F0"/>
        </w:rPr>
        <w:t xml:space="preserve"> dağıtıcılara göre dağılımı</w:t>
      </w:r>
    </w:p>
    <w:p w:rsidR="00770AC5" w:rsidRPr="00AE6A51" w:rsidRDefault="00770AC5" w:rsidP="00770AC5">
      <w:pPr>
        <w:ind w:left="284"/>
        <w:jc w:val="center"/>
        <w:rPr>
          <w:rFonts w:ascii="Arial" w:hAnsi="Arial" w:cs="Arial"/>
          <w:color w:val="00B0F0"/>
        </w:rPr>
      </w:pPr>
    </w:p>
    <w:tbl>
      <w:tblPr>
        <w:tblW w:w="401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93"/>
        <w:gridCol w:w="1340"/>
        <w:gridCol w:w="1380"/>
      </w:tblGrid>
      <w:tr w:rsidR="00460C69" w:rsidTr="00460C69">
        <w:trPr>
          <w:trHeight w:val="315"/>
          <w:jc w:val="center"/>
        </w:trPr>
        <w:tc>
          <w:tcPr>
            <w:tcW w:w="1293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vAlign w:val="center"/>
            <w:hideMark/>
          </w:tcPr>
          <w:bookmarkEnd w:id="14"/>
          <w:bookmarkEnd w:id="15"/>
          <w:p w:rsidR="00460C69" w:rsidRDefault="00460C6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  <w:tc>
          <w:tcPr>
            <w:tcW w:w="2720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460C69" w:rsidRDefault="00862171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Mart</w:t>
            </w:r>
            <w:r w:rsidR="002A1A2D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2015</w:t>
            </w:r>
          </w:p>
        </w:tc>
      </w:tr>
      <w:tr w:rsidR="00460C69" w:rsidTr="00460C69">
        <w:trPr>
          <w:trHeight w:val="315"/>
          <w:jc w:val="center"/>
        </w:trPr>
        <w:tc>
          <w:tcPr>
            <w:tcW w:w="1293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460C69" w:rsidRDefault="00460C69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DAĞITICI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460C69" w:rsidRDefault="00460C69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460C69" w:rsidRDefault="00460C69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862171" w:rsidTr="00862171">
        <w:trPr>
          <w:trHeight w:val="330"/>
          <w:jc w:val="center"/>
        </w:trPr>
        <w:tc>
          <w:tcPr>
            <w:tcW w:w="1293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862171" w:rsidRPr="00862171" w:rsidRDefault="00862171" w:rsidP="00862171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862171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TOTAL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862171" w:rsidRDefault="00862171" w:rsidP="0086217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1.712,16</w:t>
            </w:r>
          </w:p>
        </w:tc>
        <w:tc>
          <w:tcPr>
            <w:tcW w:w="138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862171" w:rsidRDefault="00862171" w:rsidP="0086217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35</w:t>
            </w:r>
          </w:p>
        </w:tc>
      </w:tr>
      <w:tr w:rsidR="00862171" w:rsidTr="00862171">
        <w:trPr>
          <w:trHeight w:val="330"/>
          <w:jc w:val="center"/>
        </w:trPr>
        <w:tc>
          <w:tcPr>
            <w:tcW w:w="1293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862171" w:rsidRPr="00862171" w:rsidRDefault="00862171" w:rsidP="00862171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862171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AYGAZ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862171" w:rsidRDefault="00862171" w:rsidP="0086217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1.444,06</w:t>
            </w:r>
          </w:p>
        </w:tc>
        <w:tc>
          <w:tcPr>
            <w:tcW w:w="138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862171" w:rsidRDefault="00862171" w:rsidP="0086217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30</w:t>
            </w:r>
          </w:p>
        </w:tc>
      </w:tr>
      <w:tr w:rsidR="00862171" w:rsidTr="00862171">
        <w:trPr>
          <w:trHeight w:val="330"/>
          <w:jc w:val="center"/>
        </w:trPr>
        <w:tc>
          <w:tcPr>
            <w:tcW w:w="1293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862171" w:rsidRPr="00862171" w:rsidRDefault="00862171" w:rsidP="00862171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862171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KALEGAZ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862171" w:rsidRDefault="00862171" w:rsidP="0086217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640,22</w:t>
            </w:r>
          </w:p>
        </w:tc>
        <w:tc>
          <w:tcPr>
            <w:tcW w:w="138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862171" w:rsidRDefault="00862171" w:rsidP="0086217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13</w:t>
            </w:r>
          </w:p>
        </w:tc>
      </w:tr>
      <w:tr w:rsidR="00862171" w:rsidTr="00862171">
        <w:trPr>
          <w:trHeight w:val="330"/>
          <w:jc w:val="center"/>
        </w:trPr>
        <w:tc>
          <w:tcPr>
            <w:tcW w:w="1293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862171" w:rsidRPr="00862171" w:rsidRDefault="00862171" w:rsidP="00862171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862171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ŞANGAZ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862171" w:rsidRDefault="00862171" w:rsidP="0086217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595,27</w:t>
            </w:r>
          </w:p>
        </w:tc>
        <w:tc>
          <w:tcPr>
            <w:tcW w:w="138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862171" w:rsidRDefault="00862171" w:rsidP="0086217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</w:tr>
      <w:tr w:rsidR="00862171" w:rsidTr="00862171">
        <w:trPr>
          <w:trHeight w:val="330"/>
          <w:jc w:val="center"/>
        </w:trPr>
        <w:tc>
          <w:tcPr>
            <w:tcW w:w="1293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862171" w:rsidRPr="00862171" w:rsidRDefault="00862171" w:rsidP="00862171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862171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İPRAGAZ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862171" w:rsidRDefault="00862171" w:rsidP="0086217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314,00</w:t>
            </w:r>
          </w:p>
        </w:tc>
        <w:tc>
          <w:tcPr>
            <w:tcW w:w="138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862171" w:rsidRDefault="00862171" w:rsidP="0086217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</w:tr>
      <w:tr w:rsidR="00862171" w:rsidTr="00862171">
        <w:trPr>
          <w:trHeight w:val="330"/>
          <w:jc w:val="center"/>
        </w:trPr>
        <w:tc>
          <w:tcPr>
            <w:tcW w:w="1293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862171" w:rsidRPr="00862171" w:rsidRDefault="00862171" w:rsidP="00862171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862171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GÜNEYGAZ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862171" w:rsidRDefault="00862171" w:rsidP="0086217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172,00</w:t>
            </w:r>
          </w:p>
        </w:tc>
        <w:tc>
          <w:tcPr>
            <w:tcW w:w="138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862171" w:rsidRDefault="00862171" w:rsidP="0086217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</w:tr>
      <w:tr w:rsidR="009F5D64" w:rsidRPr="009F5D64" w:rsidTr="009F5D64">
        <w:trPr>
          <w:trHeight w:val="315"/>
          <w:jc w:val="center"/>
        </w:trPr>
        <w:tc>
          <w:tcPr>
            <w:tcW w:w="1293" w:type="dxa"/>
            <w:tcBorders>
              <w:top w:val="nil"/>
              <w:left w:val="single" w:sz="12" w:space="0" w:color="FFFFFF"/>
              <w:bottom w:val="single" w:sz="12" w:space="0" w:color="FFFFFF"/>
              <w:right w:val="nil"/>
            </w:tcBorders>
            <w:shd w:val="clear" w:color="000000" w:fill="31849B"/>
            <w:vAlign w:val="center"/>
            <w:hideMark/>
          </w:tcPr>
          <w:p w:rsidR="009F5D64" w:rsidRPr="009F5D64" w:rsidRDefault="009F5D64" w:rsidP="009F5D64">
            <w:pPr>
              <w:ind w:firstLineChars="100" w:firstLine="221"/>
              <w:rPr>
                <w:rFonts w:ascii="Calibri" w:hAnsi="Calibri"/>
                <w:b/>
                <w:bCs/>
                <w:color w:val="FFFFFF" w:themeColor="background1"/>
                <w:sz w:val="22"/>
                <w:szCs w:val="22"/>
              </w:rPr>
            </w:pPr>
            <w:r w:rsidRPr="009F5D64">
              <w:rPr>
                <w:rFonts w:ascii="Calibri" w:hAnsi="Calibri"/>
                <w:b/>
                <w:bCs/>
                <w:color w:val="FFFFFF" w:themeColor="background1"/>
                <w:sz w:val="22"/>
                <w:szCs w:val="22"/>
              </w:rPr>
              <w:t>TOPLAM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12" w:space="0" w:color="FFFFFF"/>
              <w:right w:val="nil"/>
            </w:tcBorders>
            <w:shd w:val="clear" w:color="000000" w:fill="31849B"/>
            <w:noWrap/>
            <w:vAlign w:val="bottom"/>
          </w:tcPr>
          <w:p w:rsidR="009F5D64" w:rsidRPr="009F5D64" w:rsidRDefault="009F5D64" w:rsidP="009F5D64">
            <w:pPr>
              <w:jc w:val="center"/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</w:pPr>
            <w:r w:rsidRPr="009F5D64"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  <w:t>4.877,71</w:t>
            </w:r>
          </w:p>
        </w:tc>
        <w:tc>
          <w:tcPr>
            <w:tcW w:w="1380" w:type="dxa"/>
            <w:tcBorders>
              <w:top w:val="nil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</w:tcPr>
          <w:p w:rsidR="009F5D64" w:rsidRPr="009F5D64" w:rsidRDefault="009F5D64" w:rsidP="009F5D64">
            <w:pPr>
              <w:jc w:val="center"/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</w:pPr>
            <w:r w:rsidRPr="009F5D64"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  <w:t>100,00</w:t>
            </w:r>
          </w:p>
        </w:tc>
      </w:tr>
    </w:tbl>
    <w:p w:rsidR="00580B84" w:rsidRDefault="00580B84" w:rsidP="00DD0E6C">
      <w:pPr>
        <w:rPr>
          <w:rFonts w:ascii="Arial" w:hAnsi="Arial" w:cs="Arial"/>
          <w:color w:val="00B0F0"/>
        </w:rPr>
      </w:pPr>
    </w:p>
    <w:p w:rsidR="00B93646" w:rsidRDefault="00B93646" w:rsidP="00DD0E6C">
      <w:pPr>
        <w:rPr>
          <w:rFonts w:ascii="Arial" w:hAnsi="Arial" w:cs="Arial"/>
          <w:color w:val="00B0F0"/>
        </w:rPr>
      </w:pPr>
    </w:p>
    <w:p w:rsidR="00B93646" w:rsidRDefault="00B93646" w:rsidP="00DD0E6C">
      <w:pPr>
        <w:rPr>
          <w:rFonts w:ascii="Arial" w:hAnsi="Arial" w:cs="Arial"/>
          <w:color w:val="00B0F0"/>
        </w:rPr>
      </w:pPr>
    </w:p>
    <w:p w:rsidR="00B93646" w:rsidRDefault="00B93646" w:rsidP="00DD0E6C">
      <w:pPr>
        <w:rPr>
          <w:rFonts w:ascii="Arial" w:hAnsi="Arial" w:cs="Arial"/>
          <w:color w:val="00B0F0"/>
        </w:rPr>
      </w:pPr>
    </w:p>
    <w:p w:rsidR="00B63AFF" w:rsidRDefault="00B63AFF" w:rsidP="00DD0E6C">
      <w:pPr>
        <w:rPr>
          <w:rFonts w:ascii="Arial" w:hAnsi="Arial" w:cs="Arial"/>
          <w:color w:val="00B0F0"/>
        </w:rPr>
      </w:pPr>
    </w:p>
    <w:p w:rsidR="00423985" w:rsidRDefault="00423985" w:rsidP="00284CBF">
      <w:pPr>
        <w:rPr>
          <w:rFonts w:ascii="Arial" w:hAnsi="Arial" w:cs="Arial"/>
          <w:color w:val="00B0F0"/>
        </w:rPr>
      </w:pPr>
    </w:p>
    <w:p w:rsidR="00453822" w:rsidRPr="00AE6A51" w:rsidRDefault="00453822" w:rsidP="00610001">
      <w:pPr>
        <w:ind w:left="284"/>
        <w:jc w:val="center"/>
        <w:rPr>
          <w:rFonts w:ascii="Arial" w:hAnsi="Arial" w:cs="Arial"/>
          <w:color w:val="00B0F0"/>
        </w:rPr>
      </w:pPr>
      <w:r w:rsidRPr="00AE6A51">
        <w:rPr>
          <w:rFonts w:ascii="Arial" w:hAnsi="Arial" w:cs="Arial"/>
          <w:color w:val="00B0F0"/>
        </w:rPr>
        <w:lastRenderedPageBreak/>
        <w:t>Tablo</w:t>
      </w:r>
      <w:r w:rsidR="00770AC5">
        <w:rPr>
          <w:rFonts w:ascii="Arial" w:hAnsi="Arial" w:cs="Arial"/>
          <w:color w:val="00B0F0"/>
        </w:rPr>
        <w:t xml:space="preserve"> 4.4</w:t>
      </w:r>
      <w:r w:rsidR="00DA1F8B">
        <w:rPr>
          <w:rFonts w:ascii="Arial" w:hAnsi="Arial" w:cs="Arial"/>
          <w:color w:val="00B0F0"/>
        </w:rPr>
        <w:t xml:space="preserve">: </w:t>
      </w:r>
      <w:proofErr w:type="gramStart"/>
      <w:r w:rsidR="009F5D64">
        <w:rPr>
          <w:rFonts w:ascii="Arial" w:hAnsi="Arial" w:cs="Arial"/>
          <w:color w:val="00B0F0"/>
        </w:rPr>
        <w:t xml:space="preserve">Mart </w:t>
      </w:r>
      <w:r w:rsidR="00220ED5">
        <w:rPr>
          <w:rFonts w:ascii="Arial" w:hAnsi="Arial" w:cs="Arial"/>
          <w:color w:val="00B0F0"/>
        </w:rPr>
        <w:t xml:space="preserve"> 2015</w:t>
      </w:r>
      <w:proofErr w:type="gramEnd"/>
      <w:r w:rsidR="00770AC5" w:rsidRPr="00770AC5">
        <w:rPr>
          <w:rFonts w:ascii="Arial" w:hAnsi="Arial" w:cs="Arial"/>
          <w:color w:val="00B0F0"/>
        </w:rPr>
        <w:t xml:space="preserve"> döneminde</w:t>
      </w:r>
      <w:r w:rsidRPr="00AE6A51">
        <w:rPr>
          <w:rFonts w:ascii="Arial" w:hAnsi="Arial" w:cs="Arial"/>
          <w:color w:val="00B0F0"/>
        </w:rPr>
        <w:t xml:space="preserve"> satışların dağıtıcılara ve ürünlere göre dağılımı</w:t>
      </w:r>
    </w:p>
    <w:tbl>
      <w:tblPr>
        <w:tblW w:w="9735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775"/>
        <w:gridCol w:w="1060"/>
        <w:gridCol w:w="920"/>
        <w:gridCol w:w="1020"/>
        <w:gridCol w:w="920"/>
        <w:gridCol w:w="1100"/>
        <w:gridCol w:w="920"/>
        <w:gridCol w:w="1100"/>
        <w:gridCol w:w="920"/>
      </w:tblGrid>
      <w:tr w:rsidR="0007069F" w:rsidTr="0007069F">
        <w:trPr>
          <w:trHeight w:val="540"/>
          <w:jc w:val="center"/>
        </w:trPr>
        <w:tc>
          <w:tcPr>
            <w:tcW w:w="1775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07069F" w:rsidRDefault="0007069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bookmarkStart w:id="16" w:name="_Toc279396435"/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DAĞITICI</w:t>
            </w:r>
          </w:p>
        </w:tc>
        <w:tc>
          <w:tcPr>
            <w:tcW w:w="19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Tüplü </w:t>
            </w:r>
          </w:p>
        </w:tc>
        <w:tc>
          <w:tcPr>
            <w:tcW w:w="1940" w:type="dxa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nil"/>
            </w:tcBorders>
            <w:shd w:val="clear" w:color="000000" w:fill="31849B"/>
            <w:noWrap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20" w:type="dxa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nil"/>
            </w:tcBorders>
            <w:shd w:val="clear" w:color="000000" w:fill="31849B"/>
            <w:noWrap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20" w:type="dxa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07069F" w:rsidTr="0007069F">
        <w:trPr>
          <w:trHeight w:val="540"/>
          <w:jc w:val="center"/>
        </w:trPr>
        <w:tc>
          <w:tcPr>
            <w:tcW w:w="1775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07069F" w:rsidRDefault="0007069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920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100" w:type="dxa"/>
            <w:tcBorders>
              <w:top w:val="nil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100" w:type="dxa"/>
            <w:tcBorders>
              <w:top w:val="nil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26.586,54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42,41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3.080,88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26,91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55.452,32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24,18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85.119,75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28,05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1,98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34.036,34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14,84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34.038,32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11,22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9.939,98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15,86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168,17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1,47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19.942,18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8,70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30.050,33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9,90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15.304,18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24,41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2.813,55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24,58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11.596,05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5,06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29.713,79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9,79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1,44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26.671,73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11,63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26.673,17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8,79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2,45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14.401,12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6,28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14.403,57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4,75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1.937,39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16,93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9.867,00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4,30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11.804,78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3,89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32,59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5,44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9.209,27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4,02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9.247,30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3,05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11,52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6.240,79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2,72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6.252,31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2,06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13,52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5.409,83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2,36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5.423,36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1,79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43,00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46,00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0,40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5.041,00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2,20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5.130,00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1,69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2.989,74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4,77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807,60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0,35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3.797,34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1,25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178,38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1,56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2.841,25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1,24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3.019,63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1,00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1.203,55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1,92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12,48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1.482,99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0,65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2.699,02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0,89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YÜCELGAZ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539,35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0,86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51,37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0,45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1.847,71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0,81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2.438,43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0,80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1.629,14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2,60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52,82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0,46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717,38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0,31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2.399,34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0,79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2.118,55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0,92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2.118,55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0,70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452,77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0,72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7,19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1.588,85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0,69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2.048,81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0,68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21,46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1.759,12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0,77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1.780,58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0,59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KALEGAZ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128,51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640,22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5,59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878,56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0,38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1.647,29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0,54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44,72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0,60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1.445,57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0,63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1.490,89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0,49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295,28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0,47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44,72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1.011,90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0,44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1.351,90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0,45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42,69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3,20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1.258,07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0,55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1.303,96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0,43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129,63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5,83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1.128,78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0,49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1.264,24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0,42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68,08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3,04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1.163,73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0,51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1.234,85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0,41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0,78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1.130,00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0,49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1.131,00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0,37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EUROGAZ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591,04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5,16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431,21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1.022,25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0,34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636,54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1,02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20,52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364,64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1.021,70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0,34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ŞANGAZ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61,21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600,83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5,25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289,34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951,38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0,31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HASGAZ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110,75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113,25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0,99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648,70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872,70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0,29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7,82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26,31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791,93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0,35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826,06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0,27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6,87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753,48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760,35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0,25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326,89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0,52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10,83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421,17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758,90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0,25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GAZMER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3,20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725,42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728,62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0,24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GAPGAZ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66,98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2,10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642,99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712,07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0,23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47,01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615,05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662,06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0,22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269,00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0,43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172,00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1,50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209,00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650,00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0,21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532,60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532,60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ESGAZ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513,17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4,48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9F5D64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513,17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107,41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22,73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366,32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496,46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PAMUKKALE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242,04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219,55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461,59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ANTGAZ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184,77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0,29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23,63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250,76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459,16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162,96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24,39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264,49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451,84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ENERJİGAZ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366,70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366,70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ATA LİKİT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60,41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289,06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349,47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46,94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2,90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291,02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340,86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BİRGAZ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329,73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329,73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16,73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18,80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293,95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329,48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lastRenderedPageBreak/>
              <w:t>GÜNEŞGAZ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134,56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110,18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0,96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9F5D64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244,74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YENİ ULAŞLI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4,26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221,80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226,06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149,24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4,34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61,96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215,54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206,93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9F5D64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206,93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MYGAZ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176,94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176,94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JETGAZ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163,35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163,35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SORGUN ASGAZ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25,19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81,88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0,72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43,97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151,04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TORSAN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77,52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70,27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147,79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AVGAZ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109,79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109,79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NORMGAZ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105,78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105,78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PEGAGAZ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90,73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9F5D64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90,73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CLASSGAZ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80,67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9F5D64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80,67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COŞKUNALGAZ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5,86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63,77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69,63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AYRANCI PETROL</w:t>
            </w:r>
          </w:p>
        </w:tc>
        <w:tc>
          <w:tcPr>
            <w:tcW w:w="1060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62,00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10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62,00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SELÇUKGAZ</w:t>
            </w:r>
          </w:p>
        </w:tc>
        <w:tc>
          <w:tcPr>
            <w:tcW w:w="1060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45,04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10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8,14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53,18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ŞİRİNGAZ</w:t>
            </w:r>
          </w:p>
        </w:tc>
        <w:tc>
          <w:tcPr>
            <w:tcW w:w="1060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2,43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4,44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10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42,82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0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49,69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ASGAZ</w:t>
            </w:r>
          </w:p>
        </w:tc>
        <w:tc>
          <w:tcPr>
            <w:tcW w:w="1060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34,36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0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9,44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43,80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MAKSOİL</w:t>
            </w:r>
          </w:p>
        </w:tc>
        <w:tc>
          <w:tcPr>
            <w:tcW w:w="1060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42,71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0,37</w:t>
            </w:r>
          </w:p>
        </w:tc>
        <w:tc>
          <w:tcPr>
            <w:tcW w:w="110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9F5D64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42,71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STARGAZ</w:t>
            </w:r>
          </w:p>
        </w:tc>
        <w:tc>
          <w:tcPr>
            <w:tcW w:w="1060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37,35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0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37,35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9F5D64" w:rsidTr="008C7DB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EKSON</w:t>
            </w:r>
          </w:p>
        </w:tc>
        <w:tc>
          <w:tcPr>
            <w:tcW w:w="1060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8,66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8,66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HİSARGAZ</w:t>
            </w:r>
          </w:p>
        </w:tc>
        <w:tc>
          <w:tcPr>
            <w:tcW w:w="1060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4,42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10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2,00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6,42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CASA</w:t>
            </w:r>
          </w:p>
        </w:tc>
        <w:tc>
          <w:tcPr>
            <w:tcW w:w="1060" w:type="dxa"/>
            <w:tcBorders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9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9F5D64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  <w:tc>
          <w:tcPr>
            <w:tcW w:w="9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9F5D64" w:rsidRPr="009F5D64" w:rsidTr="009F5D64">
        <w:trPr>
          <w:trHeight w:val="255"/>
          <w:jc w:val="center"/>
        </w:trPr>
        <w:tc>
          <w:tcPr>
            <w:tcW w:w="177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106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F5D64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62.692,81</w:t>
            </w:r>
          </w:p>
        </w:tc>
        <w:tc>
          <w:tcPr>
            <w:tcW w:w="92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F5D64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102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F5D64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11.446,80</w:t>
            </w:r>
          </w:p>
        </w:tc>
        <w:tc>
          <w:tcPr>
            <w:tcW w:w="92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F5D64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110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F5D64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229.332,83</w:t>
            </w:r>
          </w:p>
        </w:tc>
        <w:tc>
          <w:tcPr>
            <w:tcW w:w="92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F5D64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110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F5D64" w:rsidRPr="009F5D64" w:rsidRDefault="001651CC" w:rsidP="009F5D64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303.472,44</w:t>
            </w:r>
          </w:p>
        </w:tc>
        <w:tc>
          <w:tcPr>
            <w:tcW w:w="92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1F0402" w:rsidRDefault="001F0402" w:rsidP="001F0402">
      <w:pPr>
        <w:ind w:left="1701" w:hanging="1417"/>
        <w:rPr>
          <w:rFonts w:ascii="Arial" w:hAnsi="Arial" w:cs="Arial"/>
          <w:color w:val="4F81BD"/>
        </w:rPr>
      </w:pPr>
    </w:p>
    <w:p w:rsidR="001F0402" w:rsidRDefault="001F0402" w:rsidP="001F0402">
      <w:pPr>
        <w:ind w:left="1701" w:hanging="1417"/>
        <w:rPr>
          <w:rFonts w:ascii="Arial" w:hAnsi="Arial" w:cs="Arial"/>
          <w:color w:val="4F81BD"/>
        </w:rPr>
      </w:pPr>
    </w:p>
    <w:p w:rsidR="001F0402" w:rsidRDefault="001F0402" w:rsidP="001F0402">
      <w:pPr>
        <w:ind w:left="1701" w:hanging="1417"/>
        <w:rPr>
          <w:rFonts w:ascii="Arial" w:hAnsi="Arial" w:cs="Arial"/>
          <w:color w:val="4F81BD"/>
        </w:rPr>
      </w:pPr>
    </w:p>
    <w:p w:rsidR="001F0402" w:rsidRDefault="001F0402" w:rsidP="001F0402">
      <w:pPr>
        <w:ind w:left="1701" w:hanging="1417"/>
        <w:rPr>
          <w:rFonts w:ascii="Arial" w:hAnsi="Arial" w:cs="Arial"/>
          <w:color w:val="4F81BD"/>
        </w:rPr>
      </w:pPr>
    </w:p>
    <w:p w:rsidR="001F0402" w:rsidRDefault="001F0402" w:rsidP="001F0402">
      <w:pPr>
        <w:ind w:left="1701" w:hanging="1417"/>
        <w:rPr>
          <w:rFonts w:ascii="Arial" w:hAnsi="Arial" w:cs="Arial"/>
          <w:color w:val="4F81BD"/>
        </w:rPr>
      </w:pPr>
    </w:p>
    <w:p w:rsidR="001F0402" w:rsidRDefault="001F0402" w:rsidP="001F0402">
      <w:pPr>
        <w:ind w:left="1701" w:hanging="1417"/>
        <w:rPr>
          <w:rFonts w:ascii="Arial" w:hAnsi="Arial" w:cs="Arial"/>
          <w:color w:val="4F81BD"/>
        </w:rPr>
      </w:pPr>
    </w:p>
    <w:p w:rsidR="001F0402" w:rsidRDefault="001F0402" w:rsidP="001F0402">
      <w:pPr>
        <w:ind w:left="1701" w:hanging="1417"/>
        <w:rPr>
          <w:rFonts w:ascii="Arial" w:hAnsi="Arial" w:cs="Arial"/>
          <w:color w:val="4F81BD"/>
        </w:rPr>
      </w:pPr>
    </w:p>
    <w:p w:rsidR="001F0402" w:rsidRDefault="001F0402" w:rsidP="001F0402">
      <w:pPr>
        <w:ind w:left="1701" w:hanging="1417"/>
        <w:rPr>
          <w:rFonts w:ascii="Arial" w:hAnsi="Arial" w:cs="Arial"/>
          <w:color w:val="4F81BD"/>
        </w:rPr>
      </w:pPr>
    </w:p>
    <w:p w:rsidR="0020117A" w:rsidRDefault="0020117A" w:rsidP="004E6B44">
      <w:pPr>
        <w:ind w:left="284"/>
        <w:jc w:val="center"/>
        <w:rPr>
          <w:rFonts w:ascii="Arial" w:hAnsi="Arial" w:cs="Arial"/>
          <w:color w:val="00B0F0"/>
        </w:rPr>
      </w:pPr>
    </w:p>
    <w:p w:rsidR="0020117A" w:rsidRDefault="0020117A" w:rsidP="004E6B44">
      <w:pPr>
        <w:ind w:left="284"/>
        <w:jc w:val="center"/>
        <w:rPr>
          <w:rFonts w:ascii="Arial" w:hAnsi="Arial" w:cs="Arial"/>
          <w:color w:val="00B0F0"/>
        </w:rPr>
      </w:pPr>
    </w:p>
    <w:p w:rsidR="0020117A" w:rsidRDefault="0020117A" w:rsidP="004E6B44">
      <w:pPr>
        <w:ind w:left="284"/>
        <w:jc w:val="center"/>
        <w:rPr>
          <w:rFonts w:ascii="Arial" w:hAnsi="Arial" w:cs="Arial"/>
          <w:color w:val="00B0F0"/>
        </w:rPr>
      </w:pPr>
    </w:p>
    <w:p w:rsidR="0020117A" w:rsidRDefault="0020117A" w:rsidP="004E6B44">
      <w:pPr>
        <w:ind w:left="284"/>
        <w:jc w:val="center"/>
        <w:rPr>
          <w:rFonts w:ascii="Arial" w:hAnsi="Arial" w:cs="Arial"/>
          <w:color w:val="00B0F0"/>
        </w:rPr>
      </w:pPr>
    </w:p>
    <w:p w:rsidR="009F5D64" w:rsidRDefault="009F5D64" w:rsidP="004E6B44">
      <w:pPr>
        <w:ind w:left="284"/>
        <w:jc w:val="center"/>
        <w:rPr>
          <w:rFonts w:ascii="Arial" w:hAnsi="Arial" w:cs="Arial"/>
          <w:color w:val="00B0F0"/>
        </w:rPr>
      </w:pPr>
    </w:p>
    <w:p w:rsidR="009F5D64" w:rsidRDefault="009F5D64" w:rsidP="004E6B44">
      <w:pPr>
        <w:ind w:left="284"/>
        <w:jc w:val="center"/>
        <w:rPr>
          <w:rFonts w:ascii="Arial" w:hAnsi="Arial" w:cs="Arial"/>
          <w:color w:val="00B0F0"/>
        </w:rPr>
      </w:pPr>
    </w:p>
    <w:p w:rsidR="009F5D64" w:rsidRDefault="009F5D64" w:rsidP="004E6B44">
      <w:pPr>
        <w:ind w:left="284"/>
        <w:jc w:val="center"/>
        <w:rPr>
          <w:rFonts w:ascii="Arial" w:hAnsi="Arial" w:cs="Arial"/>
          <w:color w:val="00B0F0"/>
        </w:rPr>
      </w:pPr>
    </w:p>
    <w:p w:rsidR="009F5D64" w:rsidRDefault="009F5D64" w:rsidP="004E6B44">
      <w:pPr>
        <w:ind w:left="284"/>
        <w:jc w:val="center"/>
        <w:rPr>
          <w:rFonts w:ascii="Arial" w:hAnsi="Arial" w:cs="Arial"/>
          <w:color w:val="00B0F0"/>
        </w:rPr>
      </w:pPr>
    </w:p>
    <w:p w:rsidR="009F5D64" w:rsidRDefault="009F5D64" w:rsidP="004E6B44">
      <w:pPr>
        <w:ind w:left="284"/>
        <w:jc w:val="center"/>
        <w:rPr>
          <w:rFonts w:ascii="Arial" w:hAnsi="Arial" w:cs="Arial"/>
          <w:color w:val="00B0F0"/>
        </w:rPr>
      </w:pPr>
    </w:p>
    <w:p w:rsidR="009F5D64" w:rsidRDefault="009F5D64" w:rsidP="004E6B44">
      <w:pPr>
        <w:ind w:left="284"/>
        <w:jc w:val="center"/>
        <w:rPr>
          <w:rFonts w:ascii="Arial" w:hAnsi="Arial" w:cs="Arial"/>
          <w:color w:val="00B0F0"/>
        </w:rPr>
      </w:pPr>
    </w:p>
    <w:p w:rsidR="009F5D64" w:rsidRDefault="009F5D64" w:rsidP="004E6B44">
      <w:pPr>
        <w:ind w:left="284"/>
        <w:jc w:val="center"/>
        <w:rPr>
          <w:rFonts w:ascii="Arial" w:hAnsi="Arial" w:cs="Arial"/>
          <w:color w:val="00B0F0"/>
        </w:rPr>
      </w:pPr>
    </w:p>
    <w:p w:rsidR="009F5D64" w:rsidRDefault="009F5D64" w:rsidP="004E6B44">
      <w:pPr>
        <w:ind w:left="284"/>
        <w:jc w:val="center"/>
        <w:rPr>
          <w:rFonts w:ascii="Arial" w:hAnsi="Arial" w:cs="Arial"/>
          <w:color w:val="00B0F0"/>
        </w:rPr>
      </w:pPr>
    </w:p>
    <w:p w:rsidR="009F5D64" w:rsidRDefault="009F5D64" w:rsidP="004E6B44">
      <w:pPr>
        <w:ind w:left="284"/>
        <w:jc w:val="center"/>
        <w:rPr>
          <w:rFonts w:ascii="Arial" w:hAnsi="Arial" w:cs="Arial"/>
          <w:color w:val="00B0F0"/>
        </w:rPr>
      </w:pPr>
    </w:p>
    <w:p w:rsidR="009F5D64" w:rsidRDefault="009F5D64" w:rsidP="004E6B44">
      <w:pPr>
        <w:ind w:left="284"/>
        <w:jc w:val="center"/>
        <w:rPr>
          <w:rFonts w:ascii="Arial" w:hAnsi="Arial" w:cs="Arial"/>
          <w:color w:val="00B0F0"/>
        </w:rPr>
      </w:pPr>
    </w:p>
    <w:p w:rsidR="009F5D64" w:rsidRDefault="009F5D64" w:rsidP="004E6B44">
      <w:pPr>
        <w:ind w:left="284"/>
        <w:jc w:val="center"/>
        <w:rPr>
          <w:rFonts w:ascii="Arial" w:hAnsi="Arial" w:cs="Arial"/>
          <w:color w:val="00B0F0"/>
        </w:rPr>
      </w:pPr>
    </w:p>
    <w:p w:rsidR="0020117A" w:rsidRDefault="0020117A" w:rsidP="004E6B44">
      <w:pPr>
        <w:ind w:left="284"/>
        <w:jc w:val="center"/>
        <w:rPr>
          <w:rFonts w:ascii="Arial" w:hAnsi="Arial" w:cs="Arial"/>
          <w:color w:val="00B0F0"/>
        </w:rPr>
      </w:pPr>
    </w:p>
    <w:p w:rsidR="0020117A" w:rsidRDefault="0020117A" w:rsidP="004E6B44">
      <w:pPr>
        <w:ind w:left="284"/>
        <w:jc w:val="center"/>
        <w:rPr>
          <w:rFonts w:ascii="Arial" w:hAnsi="Arial" w:cs="Arial"/>
          <w:color w:val="00B0F0"/>
        </w:rPr>
      </w:pPr>
    </w:p>
    <w:p w:rsidR="0020117A" w:rsidRDefault="0020117A" w:rsidP="004E6B44">
      <w:pPr>
        <w:ind w:left="284"/>
        <w:jc w:val="center"/>
        <w:rPr>
          <w:rFonts w:ascii="Arial" w:hAnsi="Arial" w:cs="Arial"/>
          <w:color w:val="00B0F0"/>
        </w:rPr>
      </w:pPr>
    </w:p>
    <w:p w:rsidR="0020117A" w:rsidRDefault="0020117A" w:rsidP="004E6B44">
      <w:pPr>
        <w:ind w:left="284"/>
        <w:jc w:val="center"/>
        <w:rPr>
          <w:rFonts w:ascii="Arial" w:hAnsi="Arial" w:cs="Arial"/>
          <w:color w:val="00B0F0"/>
        </w:rPr>
      </w:pPr>
    </w:p>
    <w:p w:rsidR="0020117A" w:rsidRDefault="0020117A" w:rsidP="006C735E">
      <w:pPr>
        <w:rPr>
          <w:rFonts w:ascii="Arial" w:hAnsi="Arial" w:cs="Arial"/>
          <w:color w:val="00B0F0"/>
        </w:rPr>
      </w:pPr>
    </w:p>
    <w:p w:rsidR="0020117A" w:rsidRDefault="0020117A" w:rsidP="00C555AF">
      <w:pPr>
        <w:rPr>
          <w:rFonts w:ascii="Arial" w:hAnsi="Arial" w:cs="Arial"/>
          <w:color w:val="00B0F0"/>
        </w:rPr>
      </w:pPr>
    </w:p>
    <w:p w:rsidR="001F0402" w:rsidRPr="00AE6A51" w:rsidRDefault="00770AC5" w:rsidP="00770AC5">
      <w:pPr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lastRenderedPageBreak/>
        <w:t xml:space="preserve">Tablo </w:t>
      </w:r>
      <w:proofErr w:type="gramStart"/>
      <w:r>
        <w:rPr>
          <w:rFonts w:ascii="Arial" w:hAnsi="Arial" w:cs="Arial"/>
          <w:color w:val="00B0F0"/>
        </w:rPr>
        <w:t>4.5</w:t>
      </w:r>
      <w:proofErr w:type="gramEnd"/>
      <w:r w:rsidR="001F0402" w:rsidRPr="00AE6A51">
        <w:rPr>
          <w:rFonts w:ascii="Arial" w:hAnsi="Arial" w:cs="Arial"/>
          <w:color w:val="00B0F0"/>
        </w:rPr>
        <w:t xml:space="preserve">: </w:t>
      </w:r>
      <w:r w:rsidR="00FE0069">
        <w:rPr>
          <w:rFonts w:ascii="Arial" w:hAnsi="Arial" w:cs="Arial"/>
          <w:color w:val="00B0F0"/>
        </w:rPr>
        <w:t>201</w:t>
      </w:r>
      <w:r w:rsidR="008C7DB9">
        <w:rPr>
          <w:rFonts w:ascii="Arial" w:hAnsi="Arial" w:cs="Arial"/>
          <w:color w:val="00B0F0"/>
        </w:rPr>
        <w:t>5</w:t>
      </w:r>
      <w:r w:rsidR="00FE0069">
        <w:rPr>
          <w:rFonts w:ascii="Arial" w:hAnsi="Arial" w:cs="Arial"/>
          <w:color w:val="00B0F0"/>
        </w:rPr>
        <w:t xml:space="preserve"> yılının ilk </w:t>
      </w:r>
      <w:r w:rsidR="009F5D64">
        <w:rPr>
          <w:rFonts w:ascii="Arial" w:hAnsi="Arial" w:cs="Arial"/>
          <w:b/>
          <w:color w:val="00B0F0"/>
        </w:rPr>
        <w:t>3</w:t>
      </w:r>
      <w:r w:rsidR="004E6B44" w:rsidRPr="00AE6A51">
        <w:rPr>
          <w:rFonts w:ascii="Arial" w:hAnsi="Arial" w:cs="Arial"/>
          <w:color w:val="00B0F0"/>
        </w:rPr>
        <w:t xml:space="preserve"> ay</w:t>
      </w:r>
      <w:r w:rsidR="001F0402" w:rsidRPr="00AE6A51">
        <w:rPr>
          <w:rFonts w:ascii="Arial" w:hAnsi="Arial" w:cs="Arial"/>
          <w:color w:val="00B0F0"/>
        </w:rPr>
        <w:t>ı</w:t>
      </w:r>
      <w:r w:rsidR="004E6B44" w:rsidRPr="00AE6A51">
        <w:rPr>
          <w:rFonts w:ascii="Arial" w:hAnsi="Arial" w:cs="Arial"/>
          <w:color w:val="00B0F0"/>
        </w:rPr>
        <w:t>ndaki</w:t>
      </w:r>
      <w:r w:rsidR="001F0402" w:rsidRPr="00AE6A51">
        <w:rPr>
          <w:rFonts w:ascii="Arial" w:hAnsi="Arial" w:cs="Arial"/>
          <w:color w:val="00B0F0"/>
        </w:rPr>
        <w:t xml:space="preserve"> </w:t>
      </w:r>
      <w:r>
        <w:rPr>
          <w:rFonts w:ascii="Arial" w:hAnsi="Arial" w:cs="Arial"/>
          <w:color w:val="00B0F0"/>
        </w:rPr>
        <w:t>toplam satış</w:t>
      </w:r>
      <w:r w:rsidR="001F0402" w:rsidRPr="00AE6A51">
        <w:rPr>
          <w:rFonts w:ascii="Arial" w:hAnsi="Arial" w:cs="Arial"/>
          <w:color w:val="00B0F0"/>
        </w:rPr>
        <w:t>ı</w:t>
      </w:r>
      <w:r w:rsidR="004E6B44" w:rsidRPr="00AE6A51">
        <w:rPr>
          <w:rFonts w:ascii="Arial" w:hAnsi="Arial" w:cs="Arial"/>
          <w:color w:val="00B0F0"/>
        </w:rPr>
        <w:t>n</w:t>
      </w:r>
      <w:r w:rsidR="001F0402" w:rsidRPr="00AE6A51">
        <w:rPr>
          <w:rFonts w:ascii="Arial" w:hAnsi="Arial" w:cs="Arial"/>
          <w:color w:val="00B0F0"/>
        </w:rPr>
        <w:t xml:space="preserve"> dağıtıcılara ve ürünlere göre dağılımı</w:t>
      </w:r>
    </w:p>
    <w:tbl>
      <w:tblPr>
        <w:tblW w:w="9735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775"/>
        <w:gridCol w:w="1060"/>
        <w:gridCol w:w="920"/>
        <w:gridCol w:w="1020"/>
        <w:gridCol w:w="920"/>
        <w:gridCol w:w="1111"/>
        <w:gridCol w:w="909"/>
        <w:gridCol w:w="1111"/>
        <w:gridCol w:w="909"/>
      </w:tblGrid>
      <w:tr w:rsidR="0007069F" w:rsidTr="0007069F">
        <w:trPr>
          <w:trHeight w:val="540"/>
          <w:jc w:val="center"/>
        </w:trPr>
        <w:tc>
          <w:tcPr>
            <w:tcW w:w="1775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07069F" w:rsidRDefault="0007069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DAĞITICI</w:t>
            </w:r>
          </w:p>
        </w:tc>
        <w:tc>
          <w:tcPr>
            <w:tcW w:w="19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Tüplü </w:t>
            </w:r>
          </w:p>
        </w:tc>
        <w:tc>
          <w:tcPr>
            <w:tcW w:w="1940" w:type="dxa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nil"/>
            </w:tcBorders>
            <w:shd w:val="clear" w:color="000000" w:fill="31849B"/>
            <w:noWrap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20" w:type="dxa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nil"/>
            </w:tcBorders>
            <w:shd w:val="clear" w:color="000000" w:fill="31849B"/>
            <w:noWrap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20" w:type="dxa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07069F" w:rsidTr="000F6E20">
        <w:trPr>
          <w:trHeight w:val="540"/>
          <w:jc w:val="center"/>
        </w:trPr>
        <w:tc>
          <w:tcPr>
            <w:tcW w:w="1775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07069F" w:rsidRDefault="0007069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920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111" w:type="dxa"/>
            <w:tcBorders>
              <w:top w:val="nil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111" w:type="dxa"/>
            <w:tcBorders>
              <w:top w:val="nil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90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78.319,52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42,10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9.051,38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27,49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156.676,67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24,04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244.047,58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28,02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4,49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95.988,50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14,73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95.992,99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11,02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29.583,83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15,90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601,18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1,83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57.358,20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8,80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87.543,20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10,05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45.317,17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24,36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9.403,45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28,56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32.604,49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5,00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87.325,11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10,03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4,77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2,20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77.438,12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11,88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77.445,09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8,89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3,29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40.457,50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6,21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40.460,79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4,65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14,43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4.154,57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12,62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27.592,00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4,23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31.761,00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3,65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99,48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17,20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25.630,26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3,93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25.746,94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2,96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39,68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17.942,78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2,75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17.982,46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2,06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57,21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15.769,69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2,42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15.826,90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1,82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104,00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130,00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14.777,00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2,27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15.011,00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1,72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8.857,57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4,76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2.349,58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11.207,15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1,29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563,07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1,71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7.582,82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1,16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8.145,89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0,94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3.603,43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1,94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34,04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4.295,41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0,66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7.932,88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0,91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YÜCELGAZ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1.406,04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0,76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215,40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0,65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5.531,94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0,85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7.153,38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0,82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4.691,92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2,52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162,45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0,49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1.956,14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6.810,51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0,78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6.317,10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0,97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6.317,10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0,73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1.311,97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0,71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15,78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4.446,56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0,68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5.774,32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0,66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61,22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4.783,98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0,73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4.845,20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0,56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KALEGAZ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592,04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1.791,34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5,44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2.187,50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0,34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4.570,88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0,52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56,43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2,62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4.278,65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0,66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4.337,70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0,50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813,59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0,44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196,09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0,60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2.768,58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0,42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3.778,26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0,43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410,53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16,20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3.292,60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0,51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3.719,33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0,43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219,04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17,41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3.328,80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0,51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3.565,25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0,41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EUROGAZ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287,42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1.867,56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5,67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1.334,93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3.489,91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0,40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0,47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1,23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3.108,00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0,48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3.109,70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0,36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120,59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3,20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2.833,57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0,43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2.957,36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0,34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1.860,92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37,77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947,01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2.845,70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0,33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ŞANGAZ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307,84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1.594,79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4,84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922,51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2.825,14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0,32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HASGAZ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366,46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371,43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1,13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1.924,91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2.662,80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0,31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25,31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77,75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2.292,14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0,35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2.395,20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0,28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10,37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32,10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2.305,63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0,35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2.348,10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0,27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GAPGAZ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207,11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28,47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1.989,29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0,31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2.224,88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0,26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941,82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0,51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35,92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1.234,63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2.212,37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0,25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GAZMER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32,08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2.117,81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2.149,90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0,25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153,38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27,77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1.697,95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1.879,11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0,22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PAMUKKALE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912,38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0,49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625,35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1.537,73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772,53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0,42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177,56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0,54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581,18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1.531,27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1.477,33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1.477,33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327,31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74,51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1.035,35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1.437,17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490,48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120,55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0,37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793,18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1.404,21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ANTGAZ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524,37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80,54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741,91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1.346,81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ATA LİKİT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358,50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932,50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1.291,00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ENERJİGAZ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1.095,81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1.095,81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lastRenderedPageBreak/>
              <w:t>AKGAZ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171,33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8,18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885,09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1.064,60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73,95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70,46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769,20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913,61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BİRGAZ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910,97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910,97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ESGAZ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904,84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2,75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2317B3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9F5D64" w:rsidRPr="009F5D64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904,84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398,83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379,63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1,15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2317B3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9F5D64" w:rsidRPr="009F5D64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778,46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MYGAZ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177,90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0,54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592,59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770,49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YENİ ULAŞLI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6,38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735,43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741,81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651,13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0,35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2317B3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9F5D64" w:rsidRPr="009F5D64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651,13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455,60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19,67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172,13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647,40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ÇELEBİGAZ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28,77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6,00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466,88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501,65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SORGUN ASGAZ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55,83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303,16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0,92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123,95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482,94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TORSAN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213,40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251,65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465,05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JETGAZ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415,26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415,26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AVGAZ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312,54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312,54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PEGAGAZ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279,68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2317B3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9F5D64" w:rsidRPr="009F5D64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279,68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NORMGAZ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278,79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278,79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AYRANCI PETROL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166,72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166,72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ŞİRİNGAZ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5,13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20,38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138,31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163,82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SELÇUKGAZ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135,10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20,38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155,48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COŞKUNALGAZ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22,30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124,81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147,11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ASGAZ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115,26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17,00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132,25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MAKSOİL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105,68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2317B3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9F5D64" w:rsidRPr="009F5D64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105,81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CLASSGAZ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102,84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2317B3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9F5D64" w:rsidRPr="009F5D64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102,84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STARGAZ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92,72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92,72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IŞINGAZ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60,56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nil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nil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2317B3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9F5D64" w:rsidRPr="009F5D64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8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60,56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HİSARGAZ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nil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14,24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nil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22,40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8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36,64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EKSONGAZ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nil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nil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17,34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8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17,34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9F5D64" w:rsidTr="009F5D64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9F5D64" w:rsidRPr="009F5D64" w:rsidRDefault="009F5D64" w:rsidP="009F5D6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CASA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nil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nil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2317B3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9F5D64" w:rsidRPr="009F5D64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8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9F5D64" w:rsidRPr="009F5D64" w:rsidRDefault="009F5D64" w:rsidP="009F5D6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F5D6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2317B3" w:rsidRPr="002317B3" w:rsidTr="002317B3">
        <w:trPr>
          <w:trHeight w:val="265"/>
          <w:jc w:val="center"/>
        </w:trPr>
        <w:tc>
          <w:tcPr>
            <w:tcW w:w="177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2317B3" w:rsidRPr="002317B3" w:rsidRDefault="002317B3" w:rsidP="00DA5CAA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2317B3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106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317B3" w:rsidRPr="002317B3" w:rsidRDefault="002317B3" w:rsidP="00DA5CAA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2317B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186.040,90</w:t>
            </w:r>
          </w:p>
        </w:tc>
        <w:tc>
          <w:tcPr>
            <w:tcW w:w="92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317B3" w:rsidRPr="002317B3" w:rsidRDefault="002317B3" w:rsidP="00DA5CAA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2317B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102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317B3" w:rsidRPr="002317B3" w:rsidRDefault="002317B3" w:rsidP="00DA5CAA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2317B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32.922,04</w:t>
            </w:r>
          </w:p>
        </w:tc>
        <w:tc>
          <w:tcPr>
            <w:tcW w:w="92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317B3" w:rsidRPr="002317B3" w:rsidRDefault="002317B3" w:rsidP="00DA5CAA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2317B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317B3" w:rsidRPr="002317B3" w:rsidRDefault="002317B3" w:rsidP="00DA5CAA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2317B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651.860,01</w:t>
            </w:r>
          </w:p>
        </w:tc>
        <w:tc>
          <w:tcPr>
            <w:tcW w:w="90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317B3" w:rsidRPr="002317B3" w:rsidRDefault="002317B3" w:rsidP="00DA5CAA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2317B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317B3" w:rsidRPr="002317B3" w:rsidRDefault="002317B3" w:rsidP="00DA5CAA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2317B3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870.822,94</w:t>
            </w:r>
          </w:p>
        </w:tc>
        <w:tc>
          <w:tcPr>
            <w:tcW w:w="90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317B3" w:rsidRPr="002317B3" w:rsidRDefault="002317B3" w:rsidP="00DA5CAA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2317B3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F257CB" w:rsidRDefault="00F257CB" w:rsidP="00F257CB"/>
    <w:p w:rsidR="00EA5DFE" w:rsidRDefault="00EA5DFE" w:rsidP="00F257CB"/>
    <w:p w:rsidR="00EA5DFE" w:rsidRDefault="00EA5DFE" w:rsidP="00F257CB"/>
    <w:p w:rsidR="001F0402" w:rsidRDefault="001F0402" w:rsidP="00F257CB"/>
    <w:p w:rsidR="001F0402" w:rsidRDefault="001F0402" w:rsidP="00F257CB"/>
    <w:p w:rsidR="001F0402" w:rsidRDefault="001F0402" w:rsidP="00F257CB"/>
    <w:p w:rsidR="001F0402" w:rsidRDefault="001F0402" w:rsidP="00F257CB"/>
    <w:p w:rsidR="001F0402" w:rsidRDefault="001F0402" w:rsidP="00F257CB"/>
    <w:p w:rsidR="002317B3" w:rsidRDefault="002317B3" w:rsidP="00F257CB"/>
    <w:p w:rsidR="002317B3" w:rsidRDefault="002317B3" w:rsidP="00F257CB"/>
    <w:p w:rsidR="002317B3" w:rsidRDefault="002317B3" w:rsidP="00F257CB"/>
    <w:p w:rsidR="002317B3" w:rsidRDefault="002317B3" w:rsidP="00F257CB"/>
    <w:p w:rsidR="002317B3" w:rsidRDefault="002317B3" w:rsidP="00F257CB"/>
    <w:p w:rsidR="002317B3" w:rsidRDefault="002317B3" w:rsidP="00F257CB"/>
    <w:p w:rsidR="002317B3" w:rsidRDefault="002317B3" w:rsidP="00F257CB"/>
    <w:p w:rsidR="002317B3" w:rsidRDefault="002317B3" w:rsidP="00F257CB"/>
    <w:p w:rsidR="001F0402" w:rsidRDefault="001F0402" w:rsidP="00F257CB"/>
    <w:p w:rsidR="00BE30BC" w:rsidRDefault="00BE30BC" w:rsidP="00F257CB"/>
    <w:p w:rsidR="00BE30BC" w:rsidRDefault="00BE30BC" w:rsidP="00F257CB"/>
    <w:p w:rsidR="001F0402" w:rsidRDefault="001F0402" w:rsidP="00F257CB"/>
    <w:p w:rsidR="002317B3" w:rsidRDefault="002317B3" w:rsidP="00F257CB"/>
    <w:bookmarkEnd w:id="16"/>
    <w:p w:rsidR="00EA5DFE" w:rsidRPr="002A39C1" w:rsidRDefault="002A39C1" w:rsidP="00EA5DFE">
      <w:pPr>
        <w:pStyle w:val="Balk2"/>
        <w:spacing w:before="0" w:after="0"/>
        <w:ind w:firstLine="284"/>
        <w:rPr>
          <w:i w:val="0"/>
          <w:iCs w:val="0"/>
          <w:color w:val="00B0F0"/>
        </w:rPr>
      </w:pPr>
      <w:r w:rsidRPr="002A39C1">
        <w:rPr>
          <w:i w:val="0"/>
          <w:iCs w:val="0"/>
          <w:color w:val="00B0F0"/>
        </w:rPr>
        <w:lastRenderedPageBreak/>
        <w:t>4</w:t>
      </w:r>
      <w:r w:rsidR="009C26AE" w:rsidRPr="002A39C1">
        <w:rPr>
          <w:i w:val="0"/>
          <w:iCs w:val="0"/>
          <w:color w:val="00B0F0"/>
        </w:rPr>
        <w:t>.3</w:t>
      </w:r>
      <w:r w:rsidR="00EA5DFE" w:rsidRPr="002A39C1">
        <w:rPr>
          <w:i w:val="0"/>
          <w:iCs w:val="0"/>
          <w:color w:val="00B0F0"/>
        </w:rPr>
        <w:t>. İllere göre satışlar</w:t>
      </w:r>
    </w:p>
    <w:p w:rsidR="001F0402" w:rsidRPr="00AE6A51" w:rsidRDefault="001F0402" w:rsidP="001F0402">
      <w:pPr>
        <w:rPr>
          <w:color w:val="00B0F0"/>
        </w:rPr>
      </w:pPr>
    </w:p>
    <w:p w:rsidR="00453822" w:rsidRPr="00AE6A51" w:rsidRDefault="00CF48FE" w:rsidP="001F0402">
      <w:pPr>
        <w:tabs>
          <w:tab w:val="left" w:pos="3495"/>
        </w:tabs>
        <w:ind w:left="284"/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>Tablo 4.6</w:t>
      </w:r>
      <w:r w:rsidR="00453822" w:rsidRPr="00AE6A51">
        <w:rPr>
          <w:rFonts w:ascii="Arial" w:hAnsi="Arial" w:cs="Arial"/>
          <w:color w:val="00B0F0"/>
        </w:rPr>
        <w:t xml:space="preserve">: </w:t>
      </w:r>
      <w:bookmarkStart w:id="17" w:name="OLE_LINK22"/>
      <w:bookmarkStart w:id="18" w:name="OLE_LINK23"/>
      <w:proofErr w:type="gramStart"/>
      <w:r w:rsidR="002317B3">
        <w:rPr>
          <w:rFonts w:ascii="Arial" w:hAnsi="Arial" w:cs="Arial"/>
          <w:color w:val="00B0F0"/>
        </w:rPr>
        <w:t xml:space="preserve">Mart </w:t>
      </w:r>
      <w:r w:rsidR="00213E06">
        <w:rPr>
          <w:rFonts w:ascii="Arial" w:hAnsi="Arial" w:cs="Arial"/>
          <w:color w:val="00B0F0"/>
        </w:rPr>
        <w:t xml:space="preserve"> 2015</w:t>
      </w:r>
      <w:proofErr w:type="gramEnd"/>
      <w:r w:rsidRPr="00CF48FE">
        <w:rPr>
          <w:rFonts w:ascii="Arial" w:hAnsi="Arial" w:cs="Arial"/>
          <w:color w:val="00B0F0"/>
        </w:rPr>
        <w:t xml:space="preserve"> döneminde LPG</w:t>
      </w:r>
      <w:r w:rsidR="00453822" w:rsidRPr="00AE6A51">
        <w:rPr>
          <w:rFonts w:ascii="Arial" w:hAnsi="Arial" w:cs="Arial"/>
          <w:color w:val="00B0F0"/>
        </w:rPr>
        <w:t xml:space="preserve"> s</w:t>
      </w:r>
      <w:r w:rsidR="004E6B44" w:rsidRPr="00AE6A51">
        <w:rPr>
          <w:rFonts w:ascii="Arial" w:hAnsi="Arial" w:cs="Arial"/>
          <w:color w:val="00B0F0"/>
        </w:rPr>
        <w:t>atışları</w:t>
      </w:r>
      <w:r w:rsidR="001C2571" w:rsidRPr="00AE6A51">
        <w:rPr>
          <w:rFonts w:ascii="Arial" w:hAnsi="Arial" w:cs="Arial"/>
          <w:color w:val="00B0F0"/>
        </w:rPr>
        <w:t>n</w:t>
      </w:r>
      <w:r>
        <w:rPr>
          <w:rFonts w:ascii="Arial" w:hAnsi="Arial" w:cs="Arial"/>
          <w:color w:val="00B0F0"/>
        </w:rPr>
        <w:t>ın</w:t>
      </w:r>
      <w:r w:rsidR="00453822" w:rsidRPr="00AE6A51">
        <w:rPr>
          <w:rFonts w:ascii="Arial" w:hAnsi="Arial" w:cs="Arial"/>
          <w:color w:val="00B0F0"/>
        </w:rPr>
        <w:t xml:space="preserve"> i</w:t>
      </w:r>
      <w:r w:rsidR="00B55CAF" w:rsidRPr="00AE6A51">
        <w:rPr>
          <w:rFonts w:ascii="Arial" w:hAnsi="Arial" w:cs="Arial"/>
          <w:color w:val="00B0F0"/>
        </w:rPr>
        <w:t>l</w:t>
      </w:r>
      <w:r w:rsidR="00453822" w:rsidRPr="00AE6A51">
        <w:rPr>
          <w:rFonts w:ascii="Arial" w:hAnsi="Arial" w:cs="Arial"/>
          <w:color w:val="00B0F0"/>
        </w:rPr>
        <w:t>l</w:t>
      </w:r>
      <w:r w:rsidR="00B55CAF" w:rsidRPr="00AE6A51">
        <w:rPr>
          <w:rFonts w:ascii="Arial" w:hAnsi="Arial" w:cs="Arial"/>
          <w:color w:val="00B0F0"/>
        </w:rPr>
        <w:t>er</w:t>
      </w:r>
      <w:r w:rsidR="001C2571" w:rsidRPr="00AE6A51">
        <w:rPr>
          <w:rFonts w:ascii="Arial" w:hAnsi="Arial" w:cs="Arial"/>
          <w:color w:val="00B0F0"/>
        </w:rPr>
        <w:t>e</w:t>
      </w:r>
      <w:r w:rsidR="0068331B" w:rsidRPr="00AE6A51">
        <w:rPr>
          <w:rFonts w:ascii="Arial" w:hAnsi="Arial" w:cs="Arial"/>
          <w:color w:val="00B0F0"/>
        </w:rPr>
        <w:t xml:space="preserve"> göre</w:t>
      </w:r>
      <w:r w:rsidR="00453822" w:rsidRPr="00AE6A51">
        <w:rPr>
          <w:rFonts w:ascii="Arial" w:hAnsi="Arial" w:cs="Arial"/>
          <w:color w:val="00B0F0"/>
        </w:rPr>
        <w:t xml:space="preserve"> dağılımı</w:t>
      </w:r>
      <w:bookmarkEnd w:id="17"/>
      <w:bookmarkEnd w:id="18"/>
    </w:p>
    <w:tbl>
      <w:tblPr>
        <w:tblW w:w="873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941"/>
        <w:gridCol w:w="1313"/>
        <w:gridCol w:w="1286"/>
        <w:gridCol w:w="1943"/>
        <w:gridCol w:w="1356"/>
        <w:gridCol w:w="897"/>
      </w:tblGrid>
      <w:tr w:rsidR="00AC274E" w:rsidTr="00FB229C">
        <w:trPr>
          <w:trHeight w:val="585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C274E" w:rsidRDefault="00AC274E">
            <w:pPr>
              <w:ind w:firstLineChars="100" w:firstLine="181"/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C274E" w:rsidRDefault="00AC274E" w:rsidP="00DA5CAA">
            <w:pPr>
              <w:jc w:val="right"/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12" w:space="0" w:color="FFFFFF"/>
              <w:right w:val="double" w:sz="6" w:space="0" w:color="FFFFFF"/>
            </w:tcBorders>
            <w:shd w:val="clear" w:color="000000" w:fill="31849B"/>
            <w:vAlign w:val="center"/>
            <w:hideMark/>
          </w:tcPr>
          <w:p w:rsidR="00AC274E" w:rsidRDefault="00AC274E" w:rsidP="00DA5CAA">
            <w:pPr>
              <w:jc w:val="center"/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C274E" w:rsidRDefault="00AC274E">
            <w:pPr>
              <w:ind w:firstLineChars="100" w:firstLine="181"/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  <w:t xml:space="preserve"> İL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C274E" w:rsidRDefault="00AC274E">
            <w:pPr>
              <w:jc w:val="center"/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23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C274E" w:rsidRDefault="00AC274E">
            <w:pPr>
              <w:jc w:val="center"/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DA5CAA" w:rsidTr="00DA5CAA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DA5CAA" w:rsidRPr="00213E06" w:rsidRDefault="00DA5CAA">
            <w:pPr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  <w:t>ADANA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10.116,69</w:t>
            </w:r>
          </w:p>
        </w:tc>
        <w:tc>
          <w:tcPr>
            <w:tcW w:w="13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3,33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DA5CAA" w:rsidRPr="00213E06" w:rsidRDefault="00DA5CAA">
            <w:pPr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KAHRAMANMARAŞ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5.201,90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1,71</w:t>
            </w:r>
          </w:p>
        </w:tc>
      </w:tr>
      <w:tr w:rsidR="00DA5CAA" w:rsidTr="00DA5CAA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DA5CAA" w:rsidRPr="00213E06" w:rsidRDefault="00DA5CAA">
            <w:pPr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  <w:t>ADIYAMAN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2.252,97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0,74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DA5CAA" w:rsidRPr="00213E06" w:rsidRDefault="00DA5CAA">
            <w:pPr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KARABÜK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1.190,43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0,39</w:t>
            </w:r>
          </w:p>
        </w:tc>
      </w:tr>
      <w:tr w:rsidR="00DA5CAA" w:rsidTr="00DA5CAA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DA5CAA" w:rsidRPr="00213E06" w:rsidRDefault="00DA5CAA">
            <w:pPr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  <w:t>AFYONKARAHİSAR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3.609,40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1,19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DA5CAA" w:rsidRPr="00213E06" w:rsidRDefault="00DA5CAA">
            <w:pPr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KARAMAN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1.079,54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0,36</w:t>
            </w:r>
          </w:p>
        </w:tc>
      </w:tr>
      <w:tr w:rsidR="00DA5CAA" w:rsidTr="00DA5CAA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DA5CAA" w:rsidRPr="00213E06" w:rsidRDefault="00DA5CAA">
            <w:pPr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  <w:t>AĞRI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671,65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0,22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DA5CAA" w:rsidRPr="00213E06" w:rsidRDefault="00DA5CAA">
            <w:pPr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KARS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492,49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0,16</w:t>
            </w:r>
          </w:p>
        </w:tc>
      </w:tr>
      <w:tr w:rsidR="00DA5CAA" w:rsidTr="00DA5CAA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DA5CAA" w:rsidRPr="00213E06" w:rsidRDefault="00DA5CAA">
            <w:pPr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  <w:t>AKSARAY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1.742,72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0,57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DA5CAA" w:rsidRPr="00213E06" w:rsidRDefault="00DA5CAA">
            <w:pPr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KASTAMONU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1.932,95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0,64</w:t>
            </w:r>
          </w:p>
        </w:tc>
      </w:tr>
      <w:tr w:rsidR="00DA5CAA" w:rsidTr="00DA5CAA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DA5CAA" w:rsidRPr="00213E06" w:rsidRDefault="00DA5CAA">
            <w:pPr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  <w:t>AMASYA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1.524,78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0,50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DA5CAA" w:rsidRPr="00213E06" w:rsidRDefault="00DA5CAA">
            <w:pPr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KAYSERİ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6.567,08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2,16</w:t>
            </w:r>
          </w:p>
        </w:tc>
      </w:tr>
      <w:tr w:rsidR="00DA5CAA" w:rsidTr="00DA5CAA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DA5CAA" w:rsidRPr="00213E06" w:rsidRDefault="00DA5CAA">
            <w:pPr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  <w:t>ANKARA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33.186,86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10,94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DA5CAA" w:rsidRPr="00213E06" w:rsidRDefault="00DA5CAA">
            <w:pPr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KIRIKKALE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2.561,55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0,84</w:t>
            </w:r>
          </w:p>
        </w:tc>
      </w:tr>
      <w:tr w:rsidR="00DA5CAA" w:rsidTr="00DA5CAA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DA5CAA" w:rsidRPr="00213E06" w:rsidRDefault="00DA5CAA">
            <w:pPr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  <w:t>ANTALYA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12.784,60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4,21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DA5CAA" w:rsidRPr="00213E06" w:rsidRDefault="00DA5CAA">
            <w:pPr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KIRKLARELİ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1.241,51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0,41</w:t>
            </w:r>
          </w:p>
        </w:tc>
      </w:tr>
      <w:tr w:rsidR="00DA5CAA" w:rsidTr="00DA5CAA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DA5CAA" w:rsidRPr="00213E06" w:rsidRDefault="00DA5CAA">
            <w:pPr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  <w:t>ARDAHAN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214,21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0,07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DA5CAA" w:rsidRPr="00213E06" w:rsidRDefault="00DA5CAA">
            <w:pPr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KIRŞEHİR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1.077,94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0,36</w:t>
            </w:r>
          </w:p>
        </w:tc>
      </w:tr>
      <w:tr w:rsidR="00DA5CAA" w:rsidTr="00DA5CAA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DA5CAA" w:rsidRPr="00213E06" w:rsidRDefault="00DA5CAA">
            <w:pPr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  <w:t>ARTVİN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428,77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0,14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DA5CAA" w:rsidRPr="00213E06" w:rsidRDefault="00DA5CAA">
            <w:pPr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KİLİS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945,52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0,31</w:t>
            </w:r>
          </w:p>
        </w:tc>
      </w:tr>
      <w:tr w:rsidR="00DA5CAA" w:rsidTr="00DA5CAA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DA5CAA" w:rsidRPr="00213E06" w:rsidRDefault="00DA5CAA">
            <w:pPr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  <w:t>AYDIN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5.385,85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1,77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DA5CAA" w:rsidRPr="00213E06" w:rsidRDefault="00DA5CAA">
            <w:pPr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KOCAELİ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7.458,25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2,46</w:t>
            </w:r>
          </w:p>
        </w:tc>
      </w:tr>
      <w:tr w:rsidR="00DA5CAA" w:rsidTr="00DA5CAA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DA5CAA" w:rsidRPr="00213E06" w:rsidRDefault="00DA5CAA">
            <w:pPr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  <w:t>BALIKESİR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5.382,93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1,77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DA5CAA" w:rsidRPr="00213E06" w:rsidRDefault="00DA5CAA">
            <w:pPr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KONYA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10.419,91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3,43</w:t>
            </w:r>
          </w:p>
        </w:tc>
      </w:tr>
      <w:tr w:rsidR="00DA5CAA" w:rsidTr="00DA5CAA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DA5CAA" w:rsidRPr="00213E06" w:rsidRDefault="00DA5CAA">
            <w:pPr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  <w:t>BARTIN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986,52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0,33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DA5CAA" w:rsidRPr="00213E06" w:rsidRDefault="00DA5CAA">
            <w:pPr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KÜTAHYA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2.617,20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0,86</w:t>
            </w:r>
          </w:p>
        </w:tc>
      </w:tr>
      <w:tr w:rsidR="00DA5CAA" w:rsidTr="00DA5CAA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DA5CAA" w:rsidRPr="00213E06" w:rsidRDefault="00DA5CAA">
            <w:pPr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  <w:t>BATMAN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982,96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0,32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DA5CAA" w:rsidRPr="00213E06" w:rsidRDefault="00DA5CAA">
            <w:pPr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MALATYA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2.865,26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0,94</w:t>
            </w:r>
          </w:p>
        </w:tc>
      </w:tr>
      <w:tr w:rsidR="00DA5CAA" w:rsidTr="00DA5CAA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DA5CAA" w:rsidRPr="00213E06" w:rsidRDefault="00DA5CAA">
            <w:pPr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  <w:t>BAYBURT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216,24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0,07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DA5CAA" w:rsidRPr="00213E06" w:rsidRDefault="00DA5CAA">
            <w:pPr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MANİSA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6.871,73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2,26</w:t>
            </w:r>
          </w:p>
        </w:tc>
      </w:tr>
      <w:tr w:rsidR="00DA5CAA" w:rsidTr="00DA5CAA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DA5CAA" w:rsidRPr="00213E06" w:rsidRDefault="00DA5CAA">
            <w:pPr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  <w:t>BİLECİK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865,17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0,29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DA5CAA" w:rsidRPr="00213E06" w:rsidRDefault="00DA5CAA">
            <w:pPr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MARDİN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1.326,26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0,44</w:t>
            </w:r>
          </w:p>
        </w:tc>
      </w:tr>
      <w:tr w:rsidR="00DA5CAA" w:rsidTr="00DA5CAA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DA5CAA" w:rsidRPr="00213E06" w:rsidRDefault="00DA5CAA">
            <w:pPr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  <w:t>BİNGÖL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578,14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0,19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DA5CAA" w:rsidRPr="00213E06" w:rsidRDefault="00DA5CAA">
            <w:pPr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MERSİN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8.016,89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2,64</w:t>
            </w:r>
          </w:p>
        </w:tc>
      </w:tr>
      <w:tr w:rsidR="00DA5CAA" w:rsidTr="00DA5CAA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DA5CAA" w:rsidRPr="00213E06" w:rsidRDefault="00DA5CAA">
            <w:pPr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  <w:t>BİTLİS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617,92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0,20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DA5CAA" w:rsidRPr="00213E06" w:rsidRDefault="00DA5CAA">
            <w:pPr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MUĞLA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5.599,42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1,85</w:t>
            </w:r>
          </w:p>
        </w:tc>
      </w:tr>
      <w:tr w:rsidR="00DA5CAA" w:rsidTr="00DA5CAA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DA5CAA" w:rsidRPr="00213E06" w:rsidRDefault="00DA5CAA">
            <w:pPr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  <w:t>BOLU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1.992,30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0,66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DA5CAA" w:rsidRPr="00213E06" w:rsidRDefault="00DA5CAA">
            <w:pPr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MUŞ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650,03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0,21</w:t>
            </w:r>
          </w:p>
        </w:tc>
      </w:tr>
      <w:tr w:rsidR="00DA5CAA" w:rsidTr="00DA5CAA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DA5CAA" w:rsidRPr="00213E06" w:rsidRDefault="00DA5CAA">
            <w:pPr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  <w:t>BURDUR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1.753,71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0,58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DA5CAA" w:rsidRPr="00213E06" w:rsidRDefault="00DA5CAA">
            <w:pPr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NEVŞEHİR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1.698,31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0,56</w:t>
            </w:r>
          </w:p>
        </w:tc>
      </w:tr>
      <w:tr w:rsidR="00DA5CAA" w:rsidTr="00DA5CAA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DA5CAA" w:rsidRPr="00213E06" w:rsidRDefault="00DA5CAA">
            <w:pPr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  <w:t>BURSA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8.769,29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2,89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DA5CAA" w:rsidRPr="00213E06" w:rsidRDefault="00DA5CAA">
            <w:pPr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NİĞDE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1.378,27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0,45</w:t>
            </w:r>
          </w:p>
        </w:tc>
      </w:tr>
      <w:tr w:rsidR="00DA5CAA" w:rsidTr="00DA5CAA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DA5CAA" w:rsidRPr="00213E06" w:rsidRDefault="00DA5CAA">
            <w:pPr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  <w:t>ÇANAKKALE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2.071,41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0,68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DA5CAA" w:rsidRPr="00213E06" w:rsidRDefault="00DA5CAA">
            <w:pPr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ORDU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2.298,90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0,76</w:t>
            </w:r>
          </w:p>
        </w:tc>
      </w:tr>
      <w:tr w:rsidR="00DA5CAA" w:rsidTr="00DA5CAA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DA5CAA" w:rsidRPr="00213E06" w:rsidRDefault="00DA5CAA">
            <w:pPr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  <w:t>ÇANKIRI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816,16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0,27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DA5CAA" w:rsidRPr="00213E06" w:rsidRDefault="00DA5CAA">
            <w:pPr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OSMANİYE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2.390,64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0,79</w:t>
            </w:r>
          </w:p>
        </w:tc>
      </w:tr>
      <w:tr w:rsidR="00DA5CAA" w:rsidTr="00DA5CAA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DA5CAA" w:rsidRPr="00213E06" w:rsidRDefault="00DA5CAA">
            <w:pPr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  <w:t>ÇORUM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2.648,60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0,87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DA5CAA" w:rsidRPr="00213E06" w:rsidRDefault="00DA5CAA">
            <w:pPr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RİZE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995,64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0,33</w:t>
            </w:r>
          </w:p>
        </w:tc>
      </w:tr>
      <w:tr w:rsidR="00DA5CAA" w:rsidTr="00DA5CAA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DA5CAA" w:rsidRPr="00213E06" w:rsidRDefault="00DA5CAA">
            <w:pPr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  <w:t>DENİZLİ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5.337,19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1,76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DA5CAA" w:rsidRPr="00213E06" w:rsidRDefault="00DA5CAA">
            <w:pPr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SAKARYA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5.773,13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1,90</w:t>
            </w:r>
          </w:p>
        </w:tc>
      </w:tr>
      <w:tr w:rsidR="00DA5CAA" w:rsidTr="00DA5CAA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DA5CAA" w:rsidRPr="00213E06" w:rsidRDefault="00DA5CAA">
            <w:pPr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  <w:t>DİYARBAKIR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3.112,37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1,03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DA5CAA" w:rsidRPr="00213E06" w:rsidRDefault="00DA5CAA">
            <w:pPr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SAMSUN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4.947,05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1,63</w:t>
            </w:r>
          </w:p>
        </w:tc>
      </w:tr>
      <w:tr w:rsidR="00DA5CAA" w:rsidTr="00DA5CAA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DA5CAA" w:rsidRPr="00213E06" w:rsidRDefault="00DA5CAA">
            <w:pPr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  <w:t>DÜZCE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1.892,12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0,62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DA5CAA" w:rsidRPr="00213E06" w:rsidRDefault="00DA5CAA">
            <w:pPr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SİİRT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389,94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0,13</w:t>
            </w:r>
          </w:p>
        </w:tc>
      </w:tr>
      <w:tr w:rsidR="00DA5CAA" w:rsidTr="00DA5CAA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DA5CAA" w:rsidRPr="00213E06" w:rsidRDefault="00DA5CAA">
            <w:pPr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  <w:t>EDİRNE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1.468,43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0,48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DA5CAA" w:rsidRPr="00213E06" w:rsidRDefault="00DA5CAA">
            <w:pPr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SİNOP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1.004,79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0,33</w:t>
            </w:r>
          </w:p>
        </w:tc>
      </w:tr>
      <w:tr w:rsidR="00DA5CAA" w:rsidTr="00DA5CAA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DA5CAA" w:rsidRPr="00213E06" w:rsidRDefault="00DA5CAA">
            <w:pPr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  <w:t>ELAZIĞ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1.743,92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0,57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DA5CAA" w:rsidRPr="00213E06" w:rsidRDefault="00DA5CAA">
            <w:pPr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SİVAS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2.155,40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0,71</w:t>
            </w:r>
          </w:p>
        </w:tc>
      </w:tr>
      <w:tr w:rsidR="00DA5CAA" w:rsidTr="00DA5CAA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DA5CAA" w:rsidRPr="00213E06" w:rsidRDefault="00DA5CAA">
            <w:pPr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  <w:t>ERZİNCAN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739,61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0,24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DA5CAA" w:rsidRPr="00213E06" w:rsidRDefault="00DA5CAA">
            <w:pPr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ŞANLIURFA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6.883,96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2,27</w:t>
            </w:r>
          </w:p>
        </w:tc>
      </w:tr>
      <w:tr w:rsidR="00DA5CAA" w:rsidTr="00DA5CAA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DA5CAA" w:rsidRPr="00213E06" w:rsidRDefault="00DA5CAA">
            <w:pPr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  <w:t>ERZURUM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1.863,57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0,61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DA5CAA" w:rsidRPr="00213E06" w:rsidRDefault="00DA5CAA">
            <w:pPr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ŞIRNAK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409,53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0,13</w:t>
            </w:r>
          </w:p>
        </w:tc>
      </w:tr>
      <w:tr w:rsidR="00DA5CAA" w:rsidTr="00DA5CAA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DA5CAA" w:rsidRPr="00213E06" w:rsidRDefault="00DA5CAA">
            <w:pPr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  <w:t>ESKİŞEHİR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3.336,21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1,10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DA5CAA" w:rsidRPr="00213E06" w:rsidRDefault="00DA5CAA">
            <w:pPr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TEKİRDAĞ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3.383,71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1,11</w:t>
            </w:r>
          </w:p>
        </w:tc>
      </w:tr>
      <w:tr w:rsidR="00DA5CAA" w:rsidTr="00DA5CAA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DA5CAA" w:rsidRPr="00213E06" w:rsidRDefault="00DA5CAA">
            <w:pPr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  <w:t>GAZİANTEP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7.496,63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2,47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DA5CAA" w:rsidRPr="00213E06" w:rsidRDefault="00DA5CAA">
            <w:pPr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TOKAT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2.193,39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0,72</w:t>
            </w:r>
          </w:p>
        </w:tc>
      </w:tr>
      <w:tr w:rsidR="00DA5CAA" w:rsidTr="00DA5CAA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DA5CAA" w:rsidRPr="00213E06" w:rsidRDefault="00DA5CAA">
            <w:pPr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  <w:t>GİRESUN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1.658,58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0,55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DA5CAA" w:rsidRPr="00213E06" w:rsidRDefault="00DA5CAA">
            <w:pPr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TRABZON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2.689,70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0,89</w:t>
            </w:r>
          </w:p>
        </w:tc>
      </w:tr>
      <w:tr w:rsidR="00DA5CAA" w:rsidTr="00DA5CAA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DA5CAA" w:rsidRPr="00213E06" w:rsidRDefault="00DA5CAA">
            <w:pPr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  <w:t>GÜMÜŞHANE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371,62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0,12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DA5CAA" w:rsidRPr="00213E06" w:rsidRDefault="00DA5CAA">
            <w:pPr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TUNCELİ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215,84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0,07</w:t>
            </w:r>
          </w:p>
        </w:tc>
      </w:tr>
      <w:tr w:rsidR="00DA5CAA" w:rsidTr="00DA5CAA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DA5CAA" w:rsidRPr="00213E06" w:rsidRDefault="00DA5CAA">
            <w:pPr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proofErr w:type="gramStart"/>
            <w:r w:rsidRPr="00213E06"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  <w:t>HAKKARİ</w:t>
            </w:r>
            <w:proofErr w:type="gramEnd"/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218,48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0,07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DA5CAA" w:rsidRPr="00213E06" w:rsidRDefault="00DA5CAA">
            <w:pPr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UŞAK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1.599,18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0,53</w:t>
            </w:r>
          </w:p>
        </w:tc>
      </w:tr>
      <w:tr w:rsidR="00DA5CAA" w:rsidTr="00DA5CAA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DA5CAA" w:rsidRPr="00213E06" w:rsidRDefault="00DA5CAA">
            <w:pPr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  <w:t>HATAY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6.384,65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2,10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DA5CAA" w:rsidRPr="00213E06" w:rsidRDefault="00DA5CAA">
            <w:pPr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VAN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1.646,73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0,54</w:t>
            </w:r>
          </w:p>
        </w:tc>
      </w:tr>
      <w:tr w:rsidR="00DA5CAA" w:rsidTr="00DA5CAA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DA5CAA" w:rsidRPr="00213E06" w:rsidRDefault="00DA5CAA">
            <w:pPr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  <w:t>IĞDIR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294,33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0,10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DA5CAA" w:rsidRPr="00213E06" w:rsidRDefault="00DA5CAA">
            <w:pPr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YALOVA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850,66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0,28</w:t>
            </w:r>
          </w:p>
        </w:tc>
      </w:tr>
      <w:tr w:rsidR="00DA5CAA" w:rsidTr="00DA5CAA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DA5CAA" w:rsidRPr="00213E06" w:rsidRDefault="00DA5CAA">
            <w:pPr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  <w:t>ISPARTA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2.305,61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0,76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DA5CAA" w:rsidRPr="00213E06" w:rsidRDefault="00DA5CAA">
            <w:pPr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YOZGAT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1.956,72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0,64</w:t>
            </w:r>
          </w:p>
        </w:tc>
      </w:tr>
      <w:tr w:rsidR="00DA5CAA" w:rsidTr="00DA5CAA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DA5CAA" w:rsidRPr="00213E06" w:rsidRDefault="00DA5CAA">
            <w:pPr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  <w:t>İSTANBUL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29.941,34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9,87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DA5CAA" w:rsidRPr="00213E06" w:rsidRDefault="00DA5CAA">
            <w:pPr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ZONGULDAK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2.705,70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0,89</w:t>
            </w:r>
          </w:p>
        </w:tc>
      </w:tr>
      <w:tr w:rsidR="00DA5CAA" w:rsidTr="00DA5CAA">
        <w:trPr>
          <w:trHeight w:val="270"/>
          <w:jc w:val="center"/>
        </w:trPr>
        <w:tc>
          <w:tcPr>
            <w:tcW w:w="195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DA5CAA" w:rsidRPr="00213E06" w:rsidRDefault="00DA5CAA">
            <w:pPr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  <w:t>İZMİR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20.024,91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DA5CAA">
              <w:rPr>
                <w:rFonts w:ascii="Tahoma" w:hAnsi="Tahoma" w:cs="Tahoma"/>
                <w:bCs/>
                <w:sz w:val="18"/>
                <w:szCs w:val="18"/>
              </w:rPr>
              <w:t>6,60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DA5CAA" w:rsidRDefault="00DA5CAA">
            <w:pPr>
              <w:ind w:firstLineChars="100" w:firstLine="181"/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</w:tcPr>
          <w:p w:rsidR="00DA5CAA" w:rsidRDefault="00E7571A">
            <w:pPr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  <w:t>303.472,4</w:t>
            </w:r>
            <w:r w:rsidR="001651CC"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  <w:t>4</w:t>
            </w:r>
          </w:p>
        </w:tc>
        <w:tc>
          <w:tcPr>
            <w:tcW w:w="92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</w:tcPr>
          <w:p w:rsidR="00DA5CAA" w:rsidRDefault="00DA5CAA">
            <w:pPr>
              <w:jc w:val="right"/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930C0C" w:rsidRDefault="00930C0C" w:rsidP="00E82033">
      <w:pPr>
        <w:ind w:firstLine="284"/>
        <w:jc w:val="center"/>
        <w:rPr>
          <w:rFonts w:ascii="Arial" w:hAnsi="Arial" w:cs="Arial"/>
          <w:color w:val="00B0F0"/>
        </w:rPr>
      </w:pPr>
    </w:p>
    <w:p w:rsidR="00930C0C" w:rsidRDefault="00930C0C" w:rsidP="00E82033">
      <w:pPr>
        <w:ind w:firstLine="284"/>
        <w:jc w:val="center"/>
        <w:rPr>
          <w:rFonts w:ascii="Arial" w:hAnsi="Arial" w:cs="Arial"/>
          <w:color w:val="00B0F0"/>
        </w:rPr>
      </w:pPr>
    </w:p>
    <w:p w:rsidR="000871C0" w:rsidRPr="00AE6A51" w:rsidRDefault="00CF48FE" w:rsidP="00CF48FE">
      <w:pPr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lastRenderedPageBreak/>
        <w:t xml:space="preserve">Tablo </w:t>
      </w:r>
      <w:proofErr w:type="gramStart"/>
      <w:r>
        <w:rPr>
          <w:rFonts w:ascii="Arial" w:hAnsi="Arial" w:cs="Arial"/>
          <w:color w:val="00B0F0"/>
        </w:rPr>
        <w:t>4.7</w:t>
      </w:r>
      <w:proofErr w:type="gramEnd"/>
      <w:r w:rsidR="001F4316">
        <w:rPr>
          <w:rFonts w:ascii="Arial" w:hAnsi="Arial" w:cs="Arial"/>
          <w:color w:val="00B0F0"/>
        </w:rPr>
        <w:t xml:space="preserve">: </w:t>
      </w:r>
      <w:r w:rsidR="00DA5CAA">
        <w:rPr>
          <w:rFonts w:ascii="Arial" w:hAnsi="Arial" w:cs="Arial"/>
          <w:color w:val="00B0F0"/>
        </w:rPr>
        <w:t>Mart</w:t>
      </w:r>
      <w:r w:rsidR="00E90F9F">
        <w:rPr>
          <w:rFonts w:ascii="Arial" w:hAnsi="Arial" w:cs="Arial"/>
          <w:color w:val="00B0F0"/>
        </w:rPr>
        <w:t xml:space="preserve"> 2015</w:t>
      </w:r>
      <w:r w:rsidRPr="00CF48FE">
        <w:rPr>
          <w:rFonts w:ascii="Arial" w:hAnsi="Arial" w:cs="Arial"/>
          <w:color w:val="00B0F0"/>
        </w:rPr>
        <w:t xml:space="preserve"> döneminde LPG</w:t>
      </w:r>
      <w:r w:rsidR="000871C0" w:rsidRPr="000871C0">
        <w:rPr>
          <w:rFonts w:ascii="Arial" w:hAnsi="Arial" w:cs="Arial"/>
          <w:color w:val="00B0F0"/>
        </w:rPr>
        <w:t xml:space="preserve"> satışların</w:t>
      </w:r>
      <w:r>
        <w:rPr>
          <w:rFonts w:ascii="Arial" w:hAnsi="Arial" w:cs="Arial"/>
          <w:color w:val="00B0F0"/>
        </w:rPr>
        <w:t>ın</w:t>
      </w:r>
      <w:r w:rsidR="000871C0" w:rsidRPr="000871C0">
        <w:rPr>
          <w:rFonts w:ascii="Arial" w:hAnsi="Arial" w:cs="Arial"/>
          <w:color w:val="00B0F0"/>
        </w:rPr>
        <w:t xml:space="preserve"> illere ve ürünlere göre dağılımı</w:t>
      </w:r>
    </w:p>
    <w:tbl>
      <w:tblPr>
        <w:tblW w:w="8900" w:type="dxa"/>
        <w:tblInd w:w="-65" w:type="dxa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540"/>
        <w:gridCol w:w="1229"/>
        <w:gridCol w:w="611"/>
        <w:gridCol w:w="1229"/>
        <w:gridCol w:w="611"/>
        <w:gridCol w:w="1356"/>
        <w:gridCol w:w="595"/>
        <w:gridCol w:w="1356"/>
        <w:gridCol w:w="595"/>
      </w:tblGrid>
      <w:tr w:rsidR="00AC274E" w:rsidRPr="00AC274E" w:rsidTr="00AC274E">
        <w:trPr>
          <w:trHeight w:val="435"/>
        </w:trPr>
        <w:tc>
          <w:tcPr>
            <w:tcW w:w="1540" w:type="dxa"/>
            <w:vMerge w:val="restar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AC274E" w:rsidRPr="00AC274E" w:rsidRDefault="00AC274E" w:rsidP="00AC274E">
            <w:pPr>
              <w:ind w:firstLineChars="100" w:firstLine="221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İL</w:t>
            </w:r>
          </w:p>
        </w:tc>
        <w:tc>
          <w:tcPr>
            <w:tcW w:w="184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bookmarkStart w:id="19" w:name="RANGE!C5"/>
            <w:r w:rsidRPr="00AC274E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 xml:space="preserve">Tüplü </w:t>
            </w:r>
            <w:bookmarkEnd w:id="19"/>
          </w:p>
        </w:tc>
        <w:tc>
          <w:tcPr>
            <w:tcW w:w="184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Dökme</w:t>
            </w:r>
          </w:p>
        </w:tc>
        <w:tc>
          <w:tcPr>
            <w:tcW w:w="184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proofErr w:type="spellStart"/>
            <w:r w:rsidRPr="00AC274E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Otogaz</w:t>
            </w:r>
            <w:proofErr w:type="spellEnd"/>
          </w:p>
        </w:tc>
        <w:tc>
          <w:tcPr>
            <w:tcW w:w="184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Toplam</w:t>
            </w:r>
          </w:p>
        </w:tc>
      </w:tr>
      <w:tr w:rsidR="00AC274E" w:rsidRPr="00AC274E" w:rsidTr="005855B3">
        <w:trPr>
          <w:trHeight w:val="465"/>
        </w:trPr>
        <w:tc>
          <w:tcPr>
            <w:tcW w:w="1540" w:type="dxa"/>
            <w:vMerge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vAlign w:val="center"/>
            <w:hideMark/>
          </w:tcPr>
          <w:p w:rsidR="00AC274E" w:rsidRPr="00AC274E" w:rsidRDefault="00AC274E" w:rsidP="00AC274E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DA5CAA" w:rsidRPr="00AC274E" w:rsidTr="00DA5CAA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DA5CAA" w:rsidRPr="00DA5CAA" w:rsidRDefault="00DA5CAA" w:rsidP="00DA5CAA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ANKARA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2.522,07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4,02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1.322,24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11,55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29.342,55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12,79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33.186,86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10,94</w:t>
            </w:r>
          </w:p>
        </w:tc>
      </w:tr>
      <w:tr w:rsidR="00DA5CAA" w:rsidRPr="00AC274E" w:rsidTr="00DA5CAA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DA5CAA" w:rsidRPr="00DA5CAA" w:rsidRDefault="00DA5CAA" w:rsidP="00DA5CAA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İSTANBUL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5.889,19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9,39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2.686,32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23,47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21.365,84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9,32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29.941,34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9,87</w:t>
            </w:r>
          </w:p>
        </w:tc>
      </w:tr>
      <w:tr w:rsidR="00DA5CAA" w:rsidRPr="00AC274E" w:rsidTr="00DA5CAA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DA5CAA" w:rsidRPr="00DA5CAA" w:rsidRDefault="00DA5CAA" w:rsidP="00DA5CAA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İZMİR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5.986,50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9,55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714,36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6,24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13.324,04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5,81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20.024,91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6,60</w:t>
            </w:r>
          </w:p>
        </w:tc>
      </w:tr>
      <w:tr w:rsidR="00DA5CAA" w:rsidRPr="00AC274E" w:rsidTr="00DA5CAA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DA5CAA" w:rsidRPr="00DA5CAA" w:rsidRDefault="00DA5CAA" w:rsidP="00DA5CAA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ANTALYA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3.723,89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5,94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434,41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3,80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8.626,30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3,76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12.784,60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4,21</w:t>
            </w:r>
          </w:p>
        </w:tc>
      </w:tr>
      <w:tr w:rsidR="00DA5CAA" w:rsidRPr="00AC274E" w:rsidTr="00DA5CAA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DA5CAA" w:rsidRPr="00DA5CAA" w:rsidRDefault="00DA5CAA" w:rsidP="00DA5CAA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KONYA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1.666,92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2,66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102,99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0,90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8.650,01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3,77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10.419,91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3,43</w:t>
            </w:r>
          </w:p>
        </w:tc>
      </w:tr>
      <w:tr w:rsidR="00DA5CAA" w:rsidRPr="00AC274E" w:rsidTr="00DA5CAA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DA5CAA" w:rsidRPr="00DA5CAA" w:rsidRDefault="00DA5CAA" w:rsidP="00DA5CAA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ADANA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2.945,82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4,70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290,27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2,54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6.880,60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10.116,69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3,33</w:t>
            </w:r>
          </w:p>
        </w:tc>
      </w:tr>
      <w:tr w:rsidR="00DA5CAA" w:rsidRPr="00AC274E" w:rsidTr="00DA5CAA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DA5CAA" w:rsidRPr="00DA5CAA" w:rsidRDefault="00DA5CAA" w:rsidP="00DA5CAA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BURSA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1.490,86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2,38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172,49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1,51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7.105,95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3,10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8.769,29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2,89</w:t>
            </w:r>
          </w:p>
        </w:tc>
      </w:tr>
      <w:tr w:rsidR="00DA5CAA" w:rsidRPr="00AC274E" w:rsidTr="00DA5CAA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DA5CAA" w:rsidRPr="00DA5CAA" w:rsidRDefault="00DA5CAA" w:rsidP="00DA5CAA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MERSİN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2.298,67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3,67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91,06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0,80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5.627,15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2,45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8.016,89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2,64</w:t>
            </w:r>
          </w:p>
        </w:tc>
      </w:tr>
      <w:tr w:rsidR="00DA5CAA" w:rsidRPr="00AC274E" w:rsidTr="00DA5CAA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DA5CAA" w:rsidRPr="00DA5CAA" w:rsidRDefault="00DA5CAA" w:rsidP="00DA5CAA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GAZİANTEP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1.884,58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3,01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87,11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0,76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5.524,94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2,41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7.496,63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2,47</w:t>
            </w:r>
          </w:p>
        </w:tc>
      </w:tr>
      <w:tr w:rsidR="00DA5CAA" w:rsidRPr="00AC274E" w:rsidTr="00DA5CAA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DA5CAA" w:rsidRPr="00DA5CAA" w:rsidRDefault="00DA5CAA" w:rsidP="00DA5CAA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KOCAELİ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1.051,87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1,68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1.086,45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9,49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5.319,94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2,32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7.458,25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2,46</w:t>
            </w:r>
          </w:p>
        </w:tc>
      </w:tr>
      <w:tr w:rsidR="00DA5CAA" w:rsidRPr="00AC274E" w:rsidTr="00DA5CAA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DA5CAA" w:rsidRPr="00DA5CAA" w:rsidRDefault="00DA5CAA" w:rsidP="00DA5CAA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ŞANLIURFA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1.026,46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1,64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365,57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3,19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5.491,93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2,39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6.883,96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2,27</w:t>
            </w:r>
          </w:p>
        </w:tc>
      </w:tr>
      <w:tr w:rsidR="00DA5CAA" w:rsidRPr="00AC274E" w:rsidTr="00DA5CAA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DA5CAA" w:rsidRPr="00DA5CAA" w:rsidRDefault="00DA5CAA" w:rsidP="00DA5CAA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MANİSA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1.699,92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2,71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80,26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0,70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5.091,56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2,22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6.871,73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2,26</w:t>
            </w:r>
          </w:p>
        </w:tc>
      </w:tr>
      <w:tr w:rsidR="00DA5CAA" w:rsidRPr="00AC274E" w:rsidTr="00DA5CAA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DA5CAA" w:rsidRPr="00DA5CAA" w:rsidRDefault="00DA5CAA" w:rsidP="00DA5CAA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KAYSERİ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877,37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1,40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22,49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5.667,22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2,47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6.567,08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2,16</w:t>
            </w:r>
          </w:p>
        </w:tc>
      </w:tr>
      <w:tr w:rsidR="00DA5CAA" w:rsidRPr="00AC274E" w:rsidTr="00DA5CAA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DA5CAA" w:rsidRPr="00DA5CAA" w:rsidRDefault="00DA5CAA" w:rsidP="00DA5CAA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HATAY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1.945,19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3,10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579,66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5,06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3.859,79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1,68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6.384,65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2,10</w:t>
            </w:r>
          </w:p>
        </w:tc>
      </w:tr>
      <w:tr w:rsidR="00DA5CAA" w:rsidRPr="00AC274E" w:rsidTr="00DA5CAA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DA5CAA" w:rsidRPr="00DA5CAA" w:rsidRDefault="00DA5CAA" w:rsidP="00DA5CAA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SAKARYA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781,45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1,25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131,86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1,15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4.859,81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2,12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5.773,13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1,90</w:t>
            </w:r>
          </w:p>
        </w:tc>
      </w:tr>
      <w:tr w:rsidR="00DA5CAA" w:rsidRPr="00AC274E" w:rsidTr="00DA5CAA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DA5CAA" w:rsidRPr="00DA5CAA" w:rsidRDefault="00DA5CAA" w:rsidP="00DA5CAA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MUĞLA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1.526,73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2,44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142,78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1,25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3.929,91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1,71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5.599,42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1,85</w:t>
            </w:r>
          </w:p>
        </w:tc>
      </w:tr>
      <w:tr w:rsidR="00DA5CAA" w:rsidRPr="00AC274E" w:rsidTr="00DA5CAA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DA5CAA" w:rsidRPr="00DA5CAA" w:rsidRDefault="00DA5CAA" w:rsidP="00DA5CAA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AYDIN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1.473,64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2,35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38,24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3.873,97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1,69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5.385,85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1,77</w:t>
            </w:r>
          </w:p>
        </w:tc>
      </w:tr>
      <w:tr w:rsidR="00DA5CAA" w:rsidRPr="00AC274E" w:rsidTr="00DA5CAA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DA5CAA" w:rsidRPr="00DA5CAA" w:rsidRDefault="00DA5CAA" w:rsidP="00DA5CAA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BALIKESİR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1.252,56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2,00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167,65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1,46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3.962,72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1,73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5.382,93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1,77</w:t>
            </w:r>
          </w:p>
        </w:tc>
      </w:tr>
      <w:tr w:rsidR="00DA5CAA" w:rsidRPr="00AC274E" w:rsidTr="00DA5CAA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DA5CAA" w:rsidRPr="00DA5CAA" w:rsidRDefault="00DA5CAA" w:rsidP="00DA5CAA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DENİZLİ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1.237,67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1,97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40,58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0,35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4.058,95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1,77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5.337,19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1,76</w:t>
            </w:r>
          </w:p>
        </w:tc>
      </w:tr>
      <w:tr w:rsidR="00DA5CAA" w:rsidRPr="00AC274E" w:rsidTr="00DA5CAA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DA5CAA" w:rsidRPr="00DA5CAA" w:rsidRDefault="00DA5CAA" w:rsidP="00DA5CAA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KAHRAMANMARAŞ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868,24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1,38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55,38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0,48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4.278,28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1,87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5.201,90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1,71</w:t>
            </w:r>
          </w:p>
        </w:tc>
      </w:tr>
      <w:tr w:rsidR="00DA5CAA" w:rsidRPr="00AC274E" w:rsidTr="00DA5CAA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DA5CAA" w:rsidRPr="00DA5CAA" w:rsidRDefault="00DA5CAA" w:rsidP="00DA5CAA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SAMSUN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1.022,87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1,63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87,51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0,76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3.836,68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1,67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4.947,05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1,63</w:t>
            </w:r>
          </w:p>
        </w:tc>
      </w:tr>
      <w:tr w:rsidR="00DA5CAA" w:rsidRPr="00AC274E" w:rsidTr="00DA5CAA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DA5CAA" w:rsidRPr="00DA5CAA" w:rsidRDefault="00DA5CAA" w:rsidP="00DA5CAA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AFYONKARAHİSAR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768,75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1,23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42,44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0,37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2.798,20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1,22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3.609,40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1,19</w:t>
            </w:r>
          </w:p>
        </w:tc>
      </w:tr>
      <w:tr w:rsidR="00DA5CAA" w:rsidRPr="00AC274E" w:rsidTr="00DA5CAA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DA5CAA" w:rsidRPr="00DA5CAA" w:rsidRDefault="00DA5CAA" w:rsidP="00DA5CAA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TEKİRDAĞ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814,61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1,30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751,95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6,57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1.817,15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0,79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3.383,71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1,11</w:t>
            </w:r>
          </w:p>
        </w:tc>
      </w:tr>
      <w:tr w:rsidR="00DA5CAA" w:rsidRPr="00AC274E" w:rsidTr="00DA5CAA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DA5CAA" w:rsidRPr="00DA5CAA" w:rsidRDefault="00DA5CAA" w:rsidP="00DA5CAA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ESKİŞEHİR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402,33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0,64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169,05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1,48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2.764,83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1,21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3.336,21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1,10</w:t>
            </w:r>
          </w:p>
        </w:tc>
      </w:tr>
      <w:tr w:rsidR="00DA5CAA" w:rsidRPr="00AC274E" w:rsidTr="00DA5CAA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DA5CAA" w:rsidRPr="00DA5CAA" w:rsidRDefault="00DA5CAA" w:rsidP="00DA5CAA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DİYARBAKIR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623,78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0,99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24,92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2.463,67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1,07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3.112,37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1,03</w:t>
            </w:r>
          </w:p>
        </w:tc>
      </w:tr>
      <w:tr w:rsidR="00DA5CAA" w:rsidRPr="00AC274E" w:rsidTr="00DA5CAA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DA5CAA" w:rsidRPr="00DA5CAA" w:rsidRDefault="00DA5CAA" w:rsidP="00DA5CAA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MALATYA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388,97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0,62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15,61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2.460,67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1,07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2.865,26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0,94</w:t>
            </w:r>
          </w:p>
        </w:tc>
      </w:tr>
      <w:tr w:rsidR="00DA5CAA" w:rsidRPr="00AC274E" w:rsidTr="00DA5CAA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DA5CAA" w:rsidRPr="00DA5CAA" w:rsidRDefault="00DA5CAA" w:rsidP="00DA5CAA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ZONGULDAK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805,87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1,29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23,05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1.876,77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0,82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2.705,70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0,89</w:t>
            </w:r>
          </w:p>
        </w:tc>
      </w:tr>
      <w:tr w:rsidR="00DA5CAA" w:rsidRPr="00AC274E" w:rsidTr="00DA5CAA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DA5CAA" w:rsidRPr="00DA5CAA" w:rsidRDefault="00DA5CAA" w:rsidP="00DA5CAA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TRABZON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1.151,63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1,84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71,94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0,63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1.466,13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0,64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2.689,70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0,89</w:t>
            </w:r>
          </w:p>
        </w:tc>
      </w:tr>
      <w:tr w:rsidR="00DA5CAA" w:rsidRPr="00AC274E" w:rsidTr="00DA5CAA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DA5CAA" w:rsidRPr="00DA5CAA" w:rsidRDefault="00DA5CAA" w:rsidP="00DA5CAA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ÇORUM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356,95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0,57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7,43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2.284,22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2.648,60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0,87</w:t>
            </w:r>
          </w:p>
        </w:tc>
      </w:tr>
      <w:tr w:rsidR="00DA5CAA" w:rsidRPr="00AC274E" w:rsidTr="00DA5CAA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DA5CAA" w:rsidRPr="00DA5CAA" w:rsidRDefault="00DA5CAA" w:rsidP="00DA5CAA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KÜTAHYA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433,34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0,69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13,13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2.170,73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0,95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2.617,20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0,86</w:t>
            </w:r>
          </w:p>
        </w:tc>
      </w:tr>
      <w:tr w:rsidR="00DA5CAA" w:rsidRPr="00AC274E" w:rsidTr="00DA5CAA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DA5CAA" w:rsidRPr="00DA5CAA" w:rsidRDefault="00DA5CAA" w:rsidP="00DA5CAA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KIRIKKALE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163,94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341,08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2,98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2.056,53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0,90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2.561,55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0,84</w:t>
            </w:r>
          </w:p>
        </w:tc>
      </w:tr>
      <w:tr w:rsidR="00DA5CAA" w:rsidRPr="00AC274E" w:rsidTr="00DA5CAA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DA5CAA" w:rsidRPr="00DA5CAA" w:rsidRDefault="00DA5CAA" w:rsidP="00DA5CAA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OSMANİYE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595,82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0,95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14,86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1.779,96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0,78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2.390,64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0,79</w:t>
            </w:r>
          </w:p>
        </w:tc>
      </w:tr>
      <w:tr w:rsidR="00DA5CAA" w:rsidRPr="00AC274E" w:rsidTr="00DA5CAA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DA5CAA" w:rsidRPr="00DA5CAA" w:rsidRDefault="00DA5CAA" w:rsidP="00DA5CAA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ISPARTA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418,07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0,67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19,87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1.867,68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0,81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2.305,61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0,76</w:t>
            </w:r>
          </w:p>
        </w:tc>
      </w:tr>
      <w:tr w:rsidR="00DA5CAA" w:rsidRPr="00AC274E" w:rsidTr="00DA5CAA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DA5CAA" w:rsidRPr="00DA5CAA" w:rsidRDefault="00DA5CAA" w:rsidP="00DA5CAA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ORDU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749,73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1,20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11,11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1.538,06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0,67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2.298,90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0,76</w:t>
            </w:r>
          </w:p>
        </w:tc>
      </w:tr>
      <w:tr w:rsidR="00DA5CAA" w:rsidRPr="00AC274E" w:rsidTr="00DA5CAA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DA5CAA" w:rsidRPr="00DA5CAA" w:rsidRDefault="00DA5CAA" w:rsidP="00DA5CAA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ADIYAMAN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361,13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0,58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5,08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1.886,76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0,82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2.252,97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0,74</w:t>
            </w:r>
          </w:p>
        </w:tc>
      </w:tr>
      <w:tr w:rsidR="00DA5CAA" w:rsidRPr="00AC274E" w:rsidTr="00DA5CAA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DA5CAA" w:rsidRPr="00DA5CAA" w:rsidRDefault="00DA5CAA" w:rsidP="00DA5CAA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TOKAT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397,93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0,63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8,08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1.787,38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0,78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2.193,39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0,72</w:t>
            </w:r>
          </w:p>
        </w:tc>
      </w:tr>
      <w:tr w:rsidR="00DA5CAA" w:rsidRPr="00AC274E" w:rsidTr="00DA5CAA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DA5CAA" w:rsidRPr="00DA5CAA" w:rsidRDefault="00DA5CAA" w:rsidP="00DA5CAA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SİVAS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336,89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0,54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12,24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1.806,27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0,79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2.155,40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0,71</w:t>
            </w:r>
          </w:p>
        </w:tc>
      </w:tr>
      <w:tr w:rsidR="00DA5CAA" w:rsidRPr="00AC274E" w:rsidTr="00DA5CAA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DA5CAA" w:rsidRPr="00DA5CAA" w:rsidRDefault="00DA5CAA" w:rsidP="00DA5CAA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ÇANAKKALE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588,18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0,94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41,31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1.441,93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0,63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2.071,41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0,68</w:t>
            </w:r>
          </w:p>
        </w:tc>
      </w:tr>
      <w:tr w:rsidR="00DA5CAA" w:rsidRPr="00AC274E" w:rsidTr="00DA5CAA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DA5CAA" w:rsidRPr="00DA5CAA" w:rsidRDefault="00DA5CAA" w:rsidP="00DA5CAA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BOLU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257,59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0,41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73,22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0,64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1.661,49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0,72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1.992,30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0,66</w:t>
            </w:r>
          </w:p>
        </w:tc>
      </w:tr>
      <w:tr w:rsidR="00DA5CAA" w:rsidRPr="00AC274E" w:rsidTr="00DA5CAA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DA5CAA" w:rsidRPr="00DA5CAA" w:rsidRDefault="00DA5CAA" w:rsidP="00DA5CAA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YOZGAT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292,02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0,47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5,66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1.659,05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0,72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1.956,72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0,64</w:t>
            </w:r>
          </w:p>
        </w:tc>
      </w:tr>
      <w:tr w:rsidR="00DA5CAA" w:rsidRPr="00AC274E" w:rsidTr="00DA5CAA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DA5CAA" w:rsidRPr="00DA5CAA" w:rsidRDefault="00DA5CAA" w:rsidP="00DA5CAA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KASTAMONU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347,77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0,55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20,26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1.564,92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0,68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1.932,95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0,64</w:t>
            </w:r>
          </w:p>
        </w:tc>
      </w:tr>
      <w:tr w:rsidR="00DA5CAA" w:rsidRPr="00AC274E" w:rsidTr="00DA5CAA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DA5CAA" w:rsidRPr="00DA5CAA" w:rsidRDefault="00DA5CAA" w:rsidP="00DA5CAA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DÜZCE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274,02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0,44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25,50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1.592,60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0,69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1.892,12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0,62</w:t>
            </w:r>
          </w:p>
        </w:tc>
      </w:tr>
      <w:tr w:rsidR="00DA5CAA" w:rsidRPr="00AC274E" w:rsidTr="00DA5CAA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DA5CAA" w:rsidRPr="00DA5CAA" w:rsidRDefault="00DA5CAA" w:rsidP="00DA5CAA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lastRenderedPageBreak/>
              <w:t>ERZURUM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354,81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0,57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23,23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1.485,53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0,65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1.863,57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0,61</w:t>
            </w:r>
          </w:p>
        </w:tc>
      </w:tr>
      <w:tr w:rsidR="00DA5CAA" w:rsidRPr="00AC274E" w:rsidTr="00DA5CAA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DA5CAA" w:rsidRPr="00DA5CAA" w:rsidRDefault="00DA5CAA" w:rsidP="00DA5CAA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BURDUR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285,32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0,46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10,39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1.458,01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0,64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1.753,71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0,58</w:t>
            </w:r>
          </w:p>
        </w:tc>
      </w:tr>
      <w:tr w:rsidR="00DA5CAA" w:rsidRPr="00AC274E" w:rsidTr="00DA5CAA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DA5CAA" w:rsidRPr="00DA5CAA" w:rsidRDefault="00DA5CAA" w:rsidP="00DA5CAA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ELAZIĞ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397,06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0,63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19,98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1.326,87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0,58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1.743,92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0,57</w:t>
            </w:r>
          </w:p>
        </w:tc>
      </w:tr>
      <w:tr w:rsidR="00DA5CAA" w:rsidRPr="00AC274E" w:rsidTr="00DA5CAA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DA5CAA" w:rsidRPr="00DA5CAA" w:rsidRDefault="00DA5CAA" w:rsidP="00DA5CAA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AKSARAY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263,82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0,42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28,19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1.450,71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0,63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1.742,72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0,57</w:t>
            </w:r>
          </w:p>
        </w:tc>
      </w:tr>
      <w:tr w:rsidR="00DA5CAA" w:rsidRPr="00AC274E" w:rsidTr="00DA5CAA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DA5CAA" w:rsidRPr="00DA5CAA" w:rsidRDefault="00DA5CAA" w:rsidP="00DA5CAA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NEVŞEHİR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212,86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0,34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201,78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1,76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1.283,67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0,56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1.698,31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0,56</w:t>
            </w:r>
          </w:p>
        </w:tc>
      </w:tr>
      <w:tr w:rsidR="00DA5CAA" w:rsidRPr="00AC274E" w:rsidTr="00DA5CAA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DA5CAA" w:rsidRPr="00DA5CAA" w:rsidRDefault="00DA5CAA" w:rsidP="00DA5CAA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GİRESUN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613,81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0,98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3,46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1.041,31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0,45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1.658,58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0,55</w:t>
            </w:r>
          </w:p>
        </w:tc>
      </w:tr>
      <w:tr w:rsidR="00DA5CAA" w:rsidRPr="00AC274E" w:rsidTr="00DA5CAA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DA5CAA" w:rsidRPr="00DA5CAA" w:rsidRDefault="00DA5CAA" w:rsidP="00DA5CAA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VAN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419,96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0,67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5,98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1.220,79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0,53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1.646,73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0,54</w:t>
            </w:r>
          </w:p>
        </w:tc>
      </w:tr>
      <w:tr w:rsidR="00DA5CAA" w:rsidRPr="00AC274E" w:rsidTr="00DA5CAA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DA5CAA" w:rsidRPr="00DA5CAA" w:rsidRDefault="00DA5CAA" w:rsidP="00DA5CAA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UŞAK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299,45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0,48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8,39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1.291,34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0,56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1.599,18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0,53</w:t>
            </w:r>
          </w:p>
        </w:tc>
      </w:tr>
      <w:tr w:rsidR="00DA5CAA" w:rsidRPr="00AC274E" w:rsidTr="00DA5CAA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DA5CAA" w:rsidRPr="00DA5CAA" w:rsidRDefault="00DA5CAA" w:rsidP="00DA5CAA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AMASYA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255,28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0,41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8,27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1.261,23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0,55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1.524,78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0,50</w:t>
            </w:r>
          </w:p>
        </w:tc>
      </w:tr>
      <w:tr w:rsidR="00DA5CAA" w:rsidRPr="00AC274E" w:rsidTr="00DA5CAA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DA5CAA" w:rsidRPr="00DA5CAA" w:rsidRDefault="00DA5CAA" w:rsidP="00DA5CAA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EDİRNE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492,03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0,78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41,27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935,13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0,41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1.468,43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0,48</w:t>
            </w:r>
          </w:p>
        </w:tc>
      </w:tr>
      <w:tr w:rsidR="00DA5CAA" w:rsidRPr="00AC274E" w:rsidTr="00DA5CAA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DA5CAA" w:rsidRPr="00DA5CAA" w:rsidRDefault="00DA5CAA" w:rsidP="00DA5CAA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NİĞDE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158,24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15,99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1.204,05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0,53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1.378,27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0,45</w:t>
            </w:r>
          </w:p>
        </w:tc>
      </w:tr>
      <w:tr w:rsidR="00DA5CAA" w:rsidRPr="00AC274E" w:rsidTr="00DA5CAA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DA5CAA" w:rsidRPr="00DA5CAA" w:rsidRDefault="00DA5CAA" w:rsidP="00DA5CAA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MARDİN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265,31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0,42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275,52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2,41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785,43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0,34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1.326,26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0,44</w:t>
            </w:r>
          </w:p>
        </w:tc>
      </w:tr>
      <w:tr w:rsidR="00DA5CAA" w:rsidRPr="00AC274E" w:rsidTr="00DA5CAA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DA5CAA" w:rsidRPr="00DA5CAA" w:rsidRDefault="00DA5CAA" w:rsidP="00DA5CAA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KIRKLARELİ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353,53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0,56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27,92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860,07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0,38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1.241,51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0,41</w:t>
            </w:r>
          </w:p>
        </w:tc>
      </w:tr>
      <w:tr w:rsidR="00DA5CAA" w:rsidRPr="00AC274E" w:rsidTr="00DA5CAA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DA5CAA" w:rsidRPr="00DA5CAA" w:rsidRDefault="00DA5CAA" w:rsidP="00DA5CAA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KARABÜK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202,70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83,07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0,73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904,66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1.190,43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0,39</w:t>
            </w:r>
          </w:p>
        </w:tc>
      </w:tr>
      <w:tr w:rsidR="00DA5CAA" w:rsidRPr="00AC274E" w:rsidTr="00DA5CAA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DA5CAA" w:rsidRPr="00DA5CAA" w:rsidRDefault="00DA5CAA" w:rsidP="00DA5CAA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KARAMAN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170,24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32,44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876,86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0,38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1.079,54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0,36</w:t>
            </w:r>
          </w:p>
        </w:tc>
      </w:tr>
      <w:tr w:rsidR="00DA5CAA" w:rsidRPr="00AC274E" w:rsidTr="00DA5CAA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DA5CAA" w:rsidRPr="00DA5CAA" w:rsidRDefault="00DA5CAA" w:rsidP="00DA5CAA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KIRŞEHİR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123,23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9,06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945,66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0,41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1.077,94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0,36</w:t>
            </w:r>
          </w:p>
        </w:tc>
      </w:tr>
      <w:tr w:rsidR="00DA5CAA" w:rsidRPr="00AC274E" w:rsidTr="00DA5CAA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DA5CAA" w:rsidRPr="00DA5CAA" w:rsidRDefault="00DA5CAA" w:rsidP="00DA5CAA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SİNOP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291,70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0,47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8,79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704,31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0,31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1.004,79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0,33</w:t>
            </w:r>
          </w:p>
        </w:tc>
      </w:tr>
      <w:tr w:rsidR="00DA5CAA" w:rsidRPr="00AC274E" w:rsidTr="00DA5CAA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DA5CAA" w:rsidRPr="00DA5CAA" w:rsidRDefault="00DA5CAA" w:rsidP="00DA5CAA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RİZE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358,29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0,57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16,33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621,02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995,64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0,33</w:t>
            </w:r>
          </w:p>
        </w:tc>
      </w:tr>
      <w:tr w:rsidR="00DA5CAA" w:rsidRPr="00AC274E" w:rsidTr="00DA5CAA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DA5CAA" w:rsidRPr="00DA5CAA" w:rsidRDefault="00DA5CAA" w:rsidP="00DA5CAA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BARTIN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336,62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0,54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2,00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647,90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986,52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0,33</w:t>
            </w:r>
          </w:p>
        </w:tc>
      </w:tr>
      <w:tr w:rsidR="00DA5CAA" w:rsidRPr="00AC274E" w:rsidTr="00DA5CAA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DA5CAA" w:rsidRPr="00DA5CAA" w:rsidRDefault="00DA5CAA" w:rsidP="00DA5CAA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BATMAN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286,61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0,46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6,07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690,28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982,96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0,32</w:t>
            </w:r>
          </w:p>
        </w:tc>
      </w:tr>
      <w:tr w:rsidR="00DA5CAA" w:rsidRPr="00AC274E" w:rsidTr="00DA5CAA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DA5CAA" w:rsidRPr="00DA5CAA" w:rsidRDefault="00DA5CAA" w:rsidP="00DA5CAA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KİLİS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141,35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0,75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803,43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0,35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945,52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0,31</w:t>
            </w:r>
          </w:p>
        </w:tc>
      </w:tr>
      <w:tr w:rsidR="00DA5CAA" w:rsidRPr="00AC274E" w:rsidTr="00DA5CAA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DA5CAA" w:rsidRPr="00DA5CAA" w:rsidRDefault="00DA5CAA" w:rsidP="00DA5CAA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BİLECİK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133,37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32,91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0,29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698,89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865,17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0,29</w:t>
            </w:r>
          </w:p>
        </w:tc>
      </w:tr>
      <w:tr w:rsidR="00DA5CAA" w:rsidRPr="00AC274E" w:rsidTr="00DA5CAA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DA5CAA" w:rsidRPr="00DA5CAA" w:rsidRDefault="00DA5CAA" w:rsidP="00DA5CAA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YALOVA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168,16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75,59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0,66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606,91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850,66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0,28</w:t>
            </w:r>
          </w:p>
        </w:tc>
      </w:tr>
      <w:tr w:rsidR="00DA5CAA" w:rsidRPr="00AC274E" w:rsidTr="00DA5CAA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DA5CAA" w:rsidRPr="00DA5CAA" w:rsidRDefault="00DA5CAA" w:rsidP="00DA5CAA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ÇANKIRI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115,58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16,27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684,31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816,16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0,27</w:t>
            </w:r>
          </w:p>
        </w:tc>
      </w:tr>
      <w:tr w:rsidR="00DA5CAA" w:rsidRPr="00AC274E" w:rsidTr="00DA5CAA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DA5CAA" w:rsidRPr="00DA5CAA" w:rsidRDefault="00DA5CAA" w:rsidP="00DA5CAA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ERZİNCAN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140,69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14,77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584,15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739,61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0,24</w:t>
            </w:r>
          </w:p>
        </w:tc>
      </w:tr>
      <w:tr w:rsidR="00DA5CAA" w:rsidRPr="00AC274E" w:rsidTr="00DA5CAA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DA5CAA" w:rsidRPr="00DA5CAA" w:rsidRDefault="00DA5CAA" w:rsidP="00DA5CAA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AĞRI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144,89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9,37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517,39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671,65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0,22</w:t>
            </w:r>
          </w:p>
        </w:tc>
      </w:tr>
      <w:tr w:rsidR="00DA5CAA" w:rsidRPr="00AC274E" w:rsidTr="00DA5CAA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DA5CAA" w:rsidRPr="00DA5CAA" w:rsidRDefault="00DA5CAA" w:rsidP="00DA5CAA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MUŞ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191,07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5,17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453,79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650,03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0,21</w:t>
            </w:r>
          </w:p>
        </w:tc>
      </w:tr>
      <w:tr w:rsidR="00DA5CAA" w:rsidRPr="00AC274E" w:rsidTr="00DA5CAA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DA5CAA" w:rsidRPr="00DA5CAA" w:rsidRDefault="00DA5CAA" w:rsidP="00DA5CAA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BİTLİS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202,43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7,34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408,15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617,92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0,20</w:t>
            </w:r>
          </w:p>
        </w:tc>
      </w:tr>
      <w:tr w:rsidR="00DA5CAA" w:rsidRPr="00AC274E" w:rsidTr="00DA5CAA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DA5CAA" w:rsidRPr="00DA5CAA" w:rsidRDefault="00DA5CAA" w:rsidP="00DA5CAA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BİNGÖL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227,72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7,10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343,32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578,14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0,19</w:t>
            </w:r>
          </w:p>
        </w:tc>
      </w:tr>
      <w:tr w:rsidR="00DA5CAA" w:rsidRPr="00AC274E" w:rsidTr="00DA5CAA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DA5CAA" w:rsidRPr="00DA5CAA" w:rsidRDefault="00DA5CAA" w:rsidP="00DA5CAA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KARS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171,24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6,68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314,58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492,49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0,16</w:t>
            </w:r>
          </w:p>
        </w:tc>
      </w:tr>
      <w:tr w:rsidR="00DA5CAA" w:rsidRPr="00AC274E" w:rsidTr="00DA5CAA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DA5CAA" w:rsidRPr="00DA5CAA" w:rsidRDefault="00DA5CAA" w:rsidP="00DA5CAA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ARTVİN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209,17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0,77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218,83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428,77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0,14</w:t>
            </w:r>
          </w:p>
        </w:tc>
      </w:tr>
      <w:tr w:rsidR="00DA5CAA" w:rsidRPr="00AC274E" w:rsidTr="00DA5CAA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DA5CAA" w:rsidRPr="00DA5CAA" w:rsidRDefault="00DA5CAA" w:rsidP="00DA5CAA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ŞIRNAK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194,23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0,31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18,45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196,84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409,53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0,13</w:t>
            </w:r>
          </w:p>
        </w:tc>
      </w:tr>
      <w:tr w:rsidR="00DA5CAA" w:rsidRPr="00AC274E" w:rsidTr="00DA5CAA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DA5CAA" w:rsidRPr="00DA5CAA" w:rsidRDefault="00DA5CAA" w:rsidP="00DA5CAA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SİİRT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149,56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2,73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237,64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389,94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0,13</w:t>
            </w:r>
          </w:p>
        </w:tc>
      </w:tr>
      <w:tr w:rsidR="00DA5CAA" w:rsidRPr="00AC274E" w:rsidTr="00DA5CAA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DA5CAA" w:rsidRPr="00DA5CAA" w:rsidRDefault="00DA5CAA" w:rsidP="00DA5CAA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GÜMÜŞHANE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115,64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2,60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253,38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371,62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0,12</w:t>
            </w:r>
          </w:p>
        </w:tc>
      </w:tr>
      <w:tr w:rsidR="00DA5CAA" w:rsidRPr="00AC274E" w:rsidTr="00DA5CAA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DA5CAA" w:rsidRPr="00DA5CAA" w:rsidRDefault="00DA5CAA" w:rsidP="00DA5CAA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IĞDIR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145,40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148,93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294,33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0,10</w:t>
            </w:r>
          </w:p>
        </w:tc>
      </w:tr>
      <w:tr w:rsidR="00DA5CAA" w:rsidRPr="00AC274E" w:rsidTr="00DA5CAA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DA5CAA" w:rsidRPr="00DA5CAA" w:rsidRDefault="00DA5CAA" w:rsidP="00DA5CAA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proofErr w:type="gramStart"/>
            <w:r w:rsidRPr="00DA5CAA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HAKKARİ</w:t>
            </w:r>
            <w:proofErr w:type="gramEnd"/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142,11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12,00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64,37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218,48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0,07</w:t>
            </w:r>
          </w:p>
        </w:tc>
      </w:tr>
      <w:tr w:rsidR="00DA5CAA" w:rsidRPr="00AC274E" w:rsidTr="00DA5CAA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DA5CAA" w:rsidRPr="00DA5CAA" w:rsidRDefault="00DA5CAA" w:rsidP="00DA5CAA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BAYBURT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54,24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1,12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160,87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216,24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0,07</w:t>
            </w:r>
          </w:p>
        </w:tc>
      </w:tr>
      <w:tr w:rsidR="00DA5CAA" w:rsidRPr="00AC274E" w:rsidTr="00DA5CAA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DA5CAA" w:rsidRPr="00DA5CAA" w:rsidRDefault="00DA5CAA" w:rsidP="00DA5CAA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TUNCELİ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105,23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5,89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104,72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215,84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A5CAA" w:rsidRPr="00DA5CAA" w:rsidRDefault="00DA5CAA" w:rsidP="00DA5CAA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0,07</w:t>
            </w:r>
          </w:p>
        </w:tc>
      </w:tr>
      <w:tr w:rsidR="00E7571A" w:rsidRPr="006162D3" w:rsidTr="00E7571A">
        <w:trPr>
          <w:trHeight w:val="330"/>
        </w:trPr>
        <w:tc>
          <w:tcPr>
            <w:tcW w:w="15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auto" w:fill="B6DDE8" w:themeFill="accent5" w:themeFillTint="66"/>
          </w:tcPr>
          <w:p w:rsidR="00E7571A" w:rsidRPr="00DA5CAA" w:rsidRDefault="00E7571A" w:rsidP="00370B25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ARDAHAN</w:t>
            </w:r>
          </w:p>
        </w:tc>
        <w:tc>
          <w:tcPr>
            <w:tcW w:w="92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E7571A" w:rsidRPr="00DA5CAA" w:rsidRDefault="00E7571A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98,10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E7571A" w:rsidRPr="00DA5CAA" w:rsidRDefault="00E7571A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E7571A" w:rsidRPr="00DA5CAA" w:rsidRDefault="00E7571A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1,70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E7571A" w:rsidRPr="00DA5CAA" w:rsidRDefault="00E7571A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E7571A" w:rsidRPr="00DA5CAA" w:rsidRDefault="00E7571A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114,41</w:t>
            </w:r>
          </w:p>
        </w:tc>
        <w:tc>
          <w:tcPr>
            <w:tcW w:w="900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E7571A" w:rsidRPr="00DA5CAA" w:rsidRDefault="00E7571A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E7571A" w:rsidRPr="00DA5CAA" w:rsidRDefault="00E7571A" w:rsidP="00370B25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214,21</w:t>
            </w:r>
          </w:p>
        </w:tc>
        <w:tc>
          <w:tcPr>
            <w:tcW w:w="900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E7571A" w:rsidRPr="00DA5CAA" w:rsidRDefault="00E7571A" w:rsidP="00370B25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DA5CAA">
              <w:rPr>
                <w:rFonts w:asciiTheme="minorHAnsi" w:hAnsiTheme="minorHAnsi" w:cs="Tahoma"/>
                <w:bCs/>
                <w:sz w:val="16"/>
                <w:szCs w:val="16"/>
              </w:rPr>
              <w:t>0,07</w:t>
            </w:r>
          </w:p>
        </w:tc>
      </w:tr>
      <w:tr w:rsidR="00E7571A" w:rsidRPr="006162D3" w:rsidTr="00DA5CAA">
        <w:trPr>
          <w:trHeight w:val="360"/>
        </w:trPr>
        <w:tc>
          <w:tcPr>
            <w:tcW w:w="15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E7571A" w:rsidRPr="00DA5CAA" w:rsidRDefault="00E7571A" w:rsidP="00DA5CAA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TOPLAM</w:t>
            </w:r>
          </w:p>
        </w:tc>
        <w:tc>
          <w:tcPr>
            <w:tcW w:w="92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7571A" w:rsidRDefault="00E7571A">
            <w:pPr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  <w:t>62.692,81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000000" w:fill="31849B"/>
          </w:tcPr>
          <w:p w:rsidR="00E7571A" w:rsidRDefault="00E7571A">
            <w:pPr>
              <w:jc w:val="right"/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000000" w:fill="31849B"/>
          </w:tcPr>
          <w:p w:rsidR="00E7571A" w:rsidRDefault="00E7571A">
            <w:pPr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  <w:t>11.446,80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000000" w:fill="31849B"/>
          </w:tcPr>
          <w:p w:rsidR="00E7571A" w:rsidRDefault="00E7571A">
            <w:pPr>
              <w:jc w:val="right"/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000000" w:fill="31849B"/>
          </w:tcPr>
          <w:p w:rsidR="00E7571A" w:rsidRDefault="00E7571A">
            <w:pPr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  <w:t>229.332,83</w:t>
            </w:r>
          </w:p>
        </w:tc>
        <w:tc>
          <w:tcPr>
            <w:tcW w:w="900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000000" w:fill="31849B"/>
          </w:tcPr>
          <w:p w:rsidR="00E7571A" w:rsidRDefault="00E7571A">
            <w:pPr>
              <w:jc w:val="right"/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000000" w:fill="31849B"/>
          </w:tcPr>
          <w:p w:rsidR="00E7571A" w:rsidRDefault="001651CC">
            <w:pPr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  <w:t>303.472,44</w:t>
            </w:r>
          </w:p>
        </w:tc>
        <w:tc>
          <w:tcPr>
            <w:tcW w:w="900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000000" w:fill="31849B"/>
          </w:tcPr>
          <w:p w:rsidR="00E7571A" w:rsidRDefault="00E7571A">
            <w:pPr>
              <w:jc w:val="right"/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F1EB0" w:rsidRDefault="008F1EB0" w:rsidP="00F92451">
      <w:pPr>
        <w:ind w:left="964" w:right="998"/>
        <w:rPr>
          <w:rFonts w:ascii="Arial" w:hAnsi="Arial" w:cs="Arial"/>
          <w:color w:val="4F81BD"/>
        </w:rPr>
      </w:pPr>
    </w:p>
    <w:p w:rsidR="00702317" w:rsidRDefault="00702317" w:rsidP="00F92451">
      <w:pPr>
        <w:ind w:left="964" w:right="998"/>
        <w:rPr>
          <w:rFonts w:ascii="Arial" w:hAnsi="Arial" w:cs="Arial"/>
          <w:color w:val="4F81BD"/>
        </w:rPr>
      </w:pPr>
    </w:p>
    <w:p w:rsidR="00702317" w:rsidRDefault="00702317" w:rsidP="00F92451">
      <w:pPr>
        <w:ind w:left="964" w:right="998"/>
        <w:rPr>
          <w:rFonts w:ascii="Arial" w:hAnsi="Arial" w:cs="Arial"/>
          <w:color w:val="4F81BD"/>
        </w:rPr>
      </w:pPr>
    </w:p>
    <w:p w:rsidR="00702317" w:rsidRDefault="00702317" w:rsidP="00F92451">
      <w:pPr>
        <w:ind w:left="964" w:right="998"/>
        <w:rPr>
          <w:rFonts w:ascii="Arial" w:hAnsi="Arial" w:cs="Arial"/>
          <w:color w:val="4F81BD"/>
        </w:rPr>
      </w:pPr>
    </w:p>
    <w:p w:rsidR="00702317" w:rsidRDefault="00702317" w:rsidP="00F92451">
      <w:pPr>
        <w:ind w:left="964" w:right="998"/>
        <w:rPr>
          <w:rFonts w:ascii="Arial" w:hAnsi="Arial" w:cs="Arial"/>
          <w:color w:val="4F81BD"/>
        </w:rPr>
      </w:pPr>
    </w:p>
    <w:p w:rsidR="009833E3" w:rsidRPr="00CF48FE" w:rsidRDefault="00CF48FE" w:rsidP="00E36560">
      <w:pPr>
        <w:keepNext/>
        <w:ind w:firstLine="284"/>
        <w:outlineLvl w:val="1"/>
        <w:rPr>
          <w:rFonts w:ascii="Arial" w:hAnsi="Arial" w:cs="Arial"/>
          <w:b/>
          <w:bCs/>
          <w:color w:val="00B0F0"/>
          <w:sz w:val="28"/>
          <w:szCs w:val="28"/>
        </w:rPr>
      </w:pPr>
      <w:r w:rsidRPr="00CF48FE">
        <w:rPr>
          <w:rFonts w:ascii="Arial" w:hAnsi="Arial" w:cs="Arial"/>
          <w:b/>
          <w:bCs/>
          <w:color w:val="00B0F0"/>
          <w:sz w:val="28"/>
          <w:szCs w:val="28"/>
        </w:rPr>
        <w:lastRenderedPageBreak/>
        <w:t>4</w:t>
      </w:r>
      <w:r w:rsidR="009C26AE" w:rsidRPr="00CF48FE">
        <w:rPr>
          <w:rFonts w:ascii="Arial" w:hAnsi="Arial" w:cs="Arial"/>
          <w:b/>
          <w:bCs/>
          <w:color w:val="00B0F0"/>
          <w:sz w:val="28"/>
          <w:szCs w:val="28"/>
        </w:rPr>
        <w:t>.4</w:t>
      </w:r>
      <w:r w:rsidR="004E11F0" w:rsidRPr="00CF48FE">
        <w:rPr>
          <w:rFonts w:ascii="Arial" w:hAnsi="Arial" w:cs="Arial"/>
          <w:b/>
          <w:bCs/>
          <w:color w:val="00B0F0"/>
          <w:sz w:val="28"/>
          <w:szCs w:val="28"/>
        </w:rPr>
        <w:t>. İ</w:t>
      </w:r>
      <w:r w:rsidR="009833E3" w:rsidRPr="00CF48FE">
        <w:rPr>
          <w:rFonts w:ascii="Arial" w:hAnsi="Arial" w:cs="Arial"/>
          <w:b/>
          <w:bCs/>
          <w:color w:val="00B0F0"/>
          <w:sz w:val="28"/>
          <w:szCs w:val="28"/>
        </w:rPr>
        <w:t>llere</w:t>
      </w:r>
      <w:r w:rsidR="004E11F0" w:rsidRPr="00CF48FE">
        <w:rPr>
          <w:rFonts w:ascii="Arial" w:hAnsi="Arial" w:cs="Arial"/>
          <w:b/>
          <w:bCs/>
          <w:color w:val="00B0F0"/>
          <w:sz w:val="28"/>
          <w:szCs w:val="28"/>
        </w:rPr>
        <w:t xml:space="preserve"> ve dağıtıcılara </w:t>
      </w:r>
      <w:r w:rsidR="009833E3" w:rsidRPr="00CF48FE">
        <w:rPr>
          <w:rFonts w:ascii="Arial" w:hAnsi="Arial" w:cs="Arial"/>
          <w:b/>
          <w:bCs/>
          <w:color w:val="00B0F0"/>
          <w:sz w:val="28"/>
          <w:szCs w:val="28"/>
        </w:rPr>
        <w:t>göre satışlar</w:t>
      </w:r>
      <w:r w:rsidR="00DE403D" w:rsidRPr="00CF48FE">
        <w:rPr>
          <w:rFonts w:ascii="Arial" w:hAnsi="Arial" w:cs="Arial"/>
          <w:b/>
          <w:bCs/>
          <w:color w:val="00B0F0"/>
          <w:sz w:val="28"/>
          <w:szCs w:val="28"/>
        </w:rPr>
        <w:t xml:space="preserve"> </w:t>
      </w:r>
    </w:p>
    <w:p w:rsidR="008D3C91" w:rsidRDefault="008D3C91" w:rsidP="008D3C91">
      <w:pPr>
        <w:ind w:left="284" w:right="998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left="284" w:right="998"/>
        <w:jc w:val="center"/>
        <w:rPr>
          <w:rFonts w:ascii="Arial" w:hAnsi="Arial" w:cs="Arial"/>
          <w:color w:val="4F81BD"/>
        </w:rPr>
      </w:pPr>
      <w:r w:rsidRPr="009D7D5D">
        <w:rPr>
          <w:rFonts w:ascii="Arial" w:hAnsi="Arial" w:cs="Arial"/>
          <w:color w:val="4F81BD"/>
        </w:rPr>
        <w:t xml:space="preserve">Tablo </w:t>
      </w:r>
      <w:proofErr w:type="gramStart"/>
      <w:r>
        <w:rPr>
          <w:rFonts w:ascii="Arial" w:hAnsi="Arial" w:cs="Arial"/>
          <w:color w:val="4F81BD"/>
        </w:rPr>
        <w:t>4.8</w:t>
      </w:r>
      <w:proofErr w:type="gramEnd"/>
      <w:r w:rsidRPr="009D7D5D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Adana</w:t>
      </w:r>
    </w:p>
    <w:tbl>
      <w:tblPr>
        <w:tblW w:w="9217" w:type="dxa"/>
        <w:jc w:val="center"/>
        <w:tblInd w:w="-65" w:type="dxa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697"/>
        <w:gridCol w:w="940"/>
        <w:gridCol w:w="940"/>
        <w:gridCol w:w="940"/>
        <w:gridCol w:w="940"/>
        <w:gridCol w:w="940"/>
        <w:gridCol w:w="940"/>
        <w:gridCol w:w="1027"/>
        <w:gridCol w:w="853"/>
      </w:tblGrid>
      <w:tr w:rsidR="008D3C91" w:rsidTr="00370B25">
        <w:trPr>
          <w:trHeight w:val="390"/>
          <w:jc w:val="center"/>
        </w:trPr>
        <w:tc>
          <w:tcPr>
            <w:tcW w:w="1697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697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853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4A7DB1" w:rsidRDefault="008D3C91" w:rsidP="00370B25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4A7DB1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1.342,68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45,58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36,57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12,60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1.239,43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18,01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2.618,68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25,88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4A7DB1" w:rsidRDefault="008D3C91" w:rsidP="00370B25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4A7DB1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1.292,26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18,78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1.292,26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12,77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4A7DB1" w:rsidRDefault="008D3C91" w:rsidP="00370B25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4A7DB1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1.212,05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17,62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1.212,05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11,98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4A7DB1" w:rsidRDefault="008D3C91" w:rsidP="00370B25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4A7DB1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YÜCELGAZ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249,66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8,48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50,25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17,31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662,84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9,63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962,75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9,52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4A7DB1" w:rsidRDefault="008D3C91" w:rsidP="00370B25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4A7DB1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434,87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14,76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4,51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1,55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455,33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6,62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894,71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8,84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4A7DB1" w:rsidRDefault="008D3C91" w:rsidP="00370B25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4A7DB1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521,59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17,71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182,46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62,86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143,64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2,09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847,69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8,38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4A7DB1" w:rsidRDefault="008D3C91" w:rsidP="00370B25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4A7DB1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491,35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7,14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491,35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4A7DB1" w:rsidRDefault="008D3C91" w:rsidP="00370B25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4A7DB1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266,81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3,88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266,81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2,64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4A7DB1" w:rsidRDefault="008D3C91" w:rsidP="00370B25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4A7DB1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244,03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3,55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244,03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4A7DB1" w:rsidRDefault="008D3C91" w:rsidP="00370B25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4A7DB1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218,00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3,17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218,00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4A7DB1" w:rsidRDefault="008D3C91" w:rsidP="00370B25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4A7DB1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56,06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1,90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4,21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1,45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152,79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2,22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213,06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4A7DB1" w:rsidRDefault="008D3C91" w:rsidP="00370B25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4A7DB1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177,99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6,04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8,24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186,23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1,84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4A7DB1" w:rsidRDefault="008D3C91" w:rsidP="00370B25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4A7DB1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159,00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2,31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159,00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4A7DB1" w:rsidRDefault="008D3C91" w:rsidP="00370B25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4A7DB1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119,86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1,74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119,86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4A7DB1" w:rsidRDefault="008D3C91" w:rsidP="00370B25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4A7DB1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68,51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68,51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4A7DB1" w:rsidRDefault="008D3C91" w:rsidP="00370B25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4A7DB1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TORSAN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51,96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1,76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15,62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67,58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4A7DB1" w:rsidRDefault="008D3C91" w:rsidP="00370B25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4A7DB1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56,35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1,91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56,35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4A7DB1" w:rsidRDefault="008D3C91" w:rsidP="00370B25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4A7DB1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YAMAN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25,45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0,86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18,42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43,87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4A7DB1" w:rsidRDefault="008D3C91" w:rsidP="00370B25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4A7DB1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40,90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0,59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40,90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0,40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4A7DB1" w:rsidRDefault="008D3C91" w:rsidP="00370B25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4A7DB1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20,46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0,69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13,96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34,42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0,34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4A7DB1" w:rsidRDefault="008D3C91" w:rsidP="00370B25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4A7DB1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24,03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0,35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24,03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0,24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4A7DB1" w:rsidRDefault="008D3C91" w:rsidP="00370B25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4A7DB1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HASGAZ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12,27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4,23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8,63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20,90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4A7DB1" w:rsidRDefault="008D3C91" w:rsidP="00370B25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4A7DB1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15,42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15,42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4A7DB1" w:rsidRDefault="008D3C91" w:rsidP="00370B25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4A7DB1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YENİ ULAŞLI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9,48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9,48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4A7DB1" w:rsidRDefault="008D3C91" w:rsidP="00370B25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4A7DB1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8,48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0,29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826649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8,48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4A7DB1" w:rsidRDefault="008D3C91" w:rsidP="00370B25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4A7DB1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826649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0,27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266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8D3C91" w:rsidRPr="00D91CA7" w:rsidTr="00370B25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D3C91" w:rsidRPr="00D91CA7" w:rsidRDefault="008D3C91" w:rsidP="00370B25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91CA7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82664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2.946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82664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82664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290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82664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82664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6.881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82664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102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82664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10.117 </w:t>
            </w:r>
          </w:p>
        </w:tc>
        <w:tc>
          <w:tcPr>
            <w:tcW w:w="85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8266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82664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ind w:left="284" w:right="998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right="997"/>
        <w:rPr>
          <w:rFonts w:ascii="Arial" w:hAnsi="Arial" w:cs="Arial"/>
          <w:color w:val="4F81BD"/>
        </w:rPr>
      </w:pPr>
    </w:p>
    <w:p w:rsidR="008D3C91" w:rsidRDefault="008D3C91" w:rsidP="008D3C91">
      <w:pPr>
        <w:ind w:right="997"/>
        <w:rPr>
          <w:rFonts w:ascii="Arial" w:hAnsi="Arial" w:cs="Arial"/>
          <w:color w:val="4F81BD"/>
        </w:rPr>
      </w:pPr>
    </w:p>
    <w:p w:rsidR="008D3C91" w:rsidRDefault="008D3C91" w:rsidP="008D3C91">
      <w:pPr>
        <w:ind w:right="997"/>
        <w:rPr>
          <w:rFonts w:ascii="Arial" w:hAnsi="Arial" w:cs="Arial"/>
          <w:color w:val="4F81BD"/>
        </w:rPr>
      </w:pPr>
    </w:p>
    <w:p w:rsidR="008D3C91" w:rsidRDefault="008D3C91" w:rsidP="008D3C91">
      <w:pPr>
        <w:ind w:right="997"/>
        <w:rPr>
          <w:rFonts w:ascii="Arial" w:hAnsi="Arial" w:cs="Arial"/>
          <w:color w:val="4F81BD"/>
        </w:rPr>
      </w:pPr>
    </w:p>
    <w:p w:rsidR="008D3C91" w:rsidRDefault="008D3C91" w:rsidP="008D3C91">
      <w:pPr>
        <w:ind w:right="997"/>
        <w:rPr>
          <w:rFonts w:ascii="Arial" w:hAnsi="Arial" w:cs="Arial"/>
          <w:color w:val="4F81BD"/>
        </w:rPr>
      </w:pPr>
    </w:p>
    <w:p w:rsidR="008D3C91" w:rsidRDefault="008D3C91" w:rsidP="008D3C91">
      <w:pPr>
        <w:ind w:right="997"/>
        <w:rPr>
          <w:rFonts w:ascii="Arial" w:hAnsi="Arial" w:cs="Arial"/>
          <w:color w:val="4F81BD"/>
        </w:rPr>
      </w:pPr>
    </w:p>
    <w:p w:rsidR="008D3C91" w:rsidRDefault="008D3C91" w:rsidP="008D3C91">
      <w:pPr>
        <w:ind w:right="997"/>
        <w:rPr>
          <w:rFonts w:ascii="Arial" w:hAnsi="Arial" w:cs="Arial"/>
          <w:color w:val="4F81BD"/>
        </w:rPr>
      </w:pPr>
    </w:p>
    <w:p w:rsidR="008D3C91" w:rsidRDefault="008D3C91" w:rsidP="008D3C91">
      <w:pPr>
        <w:ind w:right="997"/>
        <w:rPr>
          <w:rFonts w:ascii="Arial" w:hAnsi="Arial" w:cs="Arial"/>
          <w:color w:val="4F81BD"/>
        </w:rPr>
      </w:pPr>
    </w:p>
    <w:p w:rsidR="008D3C91" w:rsidRDefault="008D3C91" w:rsidP="008D3C91">
      <w:pPr>
        <w:ind w:right="997"/>
        <w:rPr>
          <w:rFonts w:ascii="Arial" w:hAnsi="Arial" w:cs="Arial"/>
          <w:color w:val="4F81BD"/>
        </w:rPr>
      </w:pPr>
    </w:p>
    <w:p w:rsidR="008D3C91" w:rsidRDefault="008D3C91" w:rsidP="008D3C91">
      <w:pPr>
        <w:ind w:right="997"/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>Tab</w:t>
      </w:r>
      <w:bookmarkStart w:id="20" w:name="_GoBack"/>
      <w:bookmarkEnd w:id="20"/>
      <w:r>
        <w:rPr>
          <w:rFonts w:ascii="Arial" w:hAnsi="Arial" w:cs="Arial"/>
          <w:color w:val="4F81BD"/>
        </w:rPr>
        <w:t xml:space="preserve">lo </w:t>
      </w:r>
      <w:proofErr w:type="gramStart"/>
      <w:r>
        <w:rPr>
          <w:rFonts w:ascii="Arial" w:hAnsi="Arial" w:cs="Arial"/>
          <w:color w:val="4F81BD"/>
        </w:rPr>
        <w:t>4.9</w:t>
      </w:r>
      <w:proofErr w:type="gramEnd"/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Adıyaman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31,41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8,70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1,12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22,05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229,66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12,17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262,19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11,64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42,63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11,80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1,30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25,59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203,33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10,78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247,26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10,97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66,23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18,34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180,07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9,54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246,30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10,93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ATA LİKİT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48,95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13,55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163,66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8,67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212,61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9,44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201,00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10,65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16,94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4,69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1,16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22,83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145,31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7,70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163,41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7,25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81,00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22,43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48,00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2,54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5,73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1,39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122,52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6,49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127,52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5,66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98,34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5,21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98,34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70,33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3,73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70,33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6,87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1,90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57,61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3,05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64,48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61,79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3,28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2,74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29,29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8,11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1,50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29,53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30,78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1,63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GAPGAZ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48,60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2,58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40,69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2,16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40,27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2,13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34,84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1,85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34,56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1,83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25,30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1,34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COŞKUNAL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22,22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1,18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21,49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1,14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20,40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5,65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8,34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2,31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E13D2B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6,40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1,07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E13D2B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8D3C91" w:rsidRPr="00D91CA7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D3C91" w:rsidRPr="00D91CA7" w:rsidRDefault="008D3C91" w:rsidP="00370B25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91CA7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E13D2B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361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E13D2B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E13D2B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E13D2B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E13D2B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1.887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E13D2B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E13D2B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2.253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E13D2B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ind w:left="284"/>
        <w:rPr>
          <w:rFonts w:ascii="Arial" w:hAnsi="Arial" w:cs="Arial"/>
          <w:color w:val="4F81BD"/>
        </w:rPr>
      </w:pPr>
    </w:p>
    <w:p w:rsidR="008D3C91" w:rsidRPr="00F04BBC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 xml:space="preserve">     </w:t>
      </w: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>Tab</w:t>
      </w:r>
      <w:r>
        <w:rPr>
          <w:rFonts w:ascii="Arial" w:hAnsi="Arial" w:cs="Arial"/>
          <w:color w:val="4F81BD"/>
        </w:rPr>
        <w:t>lo 4.10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Afyonkarahisar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E13D2B" w:rsidRDefault="008D3C91" w:rsidP="00370B2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E13D2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370,64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48,21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9,62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22,66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872,82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31,19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1.253,08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34,72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E13D2B" w:rsidRDefault="008D3C91" w:rsidP="00370B2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E13D2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203,72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26,50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196,59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7,03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400,31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11,09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E13D2B" w:rsidRDefault="008D3C91" w:rsidP="00370B2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E13D2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389,20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13,91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389,20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10,78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E13D2B" w:rsidRDefault="008D3C91" w:rsidP="00370B2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E13D2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118,72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15,44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24,35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57,36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182,41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6,52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325,48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E13D2B" w:rsidRDefault="008D3C91" w:rsidP="00370B2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E13D2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191,00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6,83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5,29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E13D2B" w:rsidRDefault="008D3C91" w:rsidP="00370B2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E13D2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136,17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4,87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136,17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E13D2B" w:rsidRDefault="008D3C91" w:rsidP="00370B2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E13D2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109,69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3,92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109,69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3,04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E13D2B" w:rsidRDefault="008D3C91" w:rsidP="00370B2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E13D2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38,38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4,99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68,86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2,46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107,24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E13D2B" w:rsidRDefault="008D3C91" w:rsidP="00370B2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E13D2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103,34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3,69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103,34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E13D2B" w:rsidRDefault="008D3C91" w:rsidP="00370B2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E13D2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84,04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84,04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E13D2B" w:rsidRDefault="008D3C91" w:rsidP="00370B2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E13D2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83,48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2,98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83,48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E13D2B" w:rsidRDefault="008D3C91" w:rsidP="00370B2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E13D2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76,07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2,72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76,07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E13D2B" w:rsidRDefault="008D3C91" w:rsidP="00370B2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E13D2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69,00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2,47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E13D2B" w:rsidRDefault="008D3C91" w:rsidP="00370B2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E13D2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63,02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2,25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63,02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E13D2B" w:rsidRDefault="008D3C91" w:rsidP="00370B2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E13D2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58,74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2,10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E13D2B" w:rsidRDefault="008D3C91" w:rsidP="00370B2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E13D2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34,27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1,22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E13D2B" w:rsidRDefault="008D3C91" w:rsidP="00370B2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E13D2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YÜCELGAZ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24,64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E13D2B" w:rsidRDefault="008D3C91" w:rsidP="00370B2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E13D2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13,96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1,82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8,95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E13D2B" w:rsidRDefault="008D3C91" w:rsidP="00370B2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E13D2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22,34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E13D2B" w:rsidRDefault="008D3C91" w:rsidP="00370B2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E13D2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15,95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2,07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0,44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E13D2B" w:rsidRDefault="008D3C91" w:rsidP="00370B2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E13D2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4,71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3,59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E13D2B" w:rsidRDefault="008D3C91" w:rsidP="00370B2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E13D2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2,40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6,48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15,27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E13D2B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E13D2B" w:rsidRDefault="008D3C91" w:rsidP="00370B2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E13D2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7,18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0,20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E13D2B" w:rsidRDefault="008D3C91" w:rsidP="00370B2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E13D2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AYRANCI PETROL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E13D2B" w:rsidRDefault="008D3C91" w:rsidP="00370B2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E13D2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3,10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E13D2B" w:rsidRDefault="008D3C91" w:rsidP="00370B2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E13D2B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2,70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13D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8D3C91" w:rsidRPr="00D91CA7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D3C91" w:rsidRPr="00D91CA7" w:rsidRDefault="008D3C91" w:rsidP="00370B25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91CA7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E13D2B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769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E13D2B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E13D2B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42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E13D2B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E13D2B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2.798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E13D2B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E13D2B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3.609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E13D2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E13D2B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>Tablo</w:t>
      </w:r>
      <w:r>
        <w:rPr>
          <w:rFonts w:ascii="Arial" w:hAnsi="Arial" w:cs="Arial"/>
          <w:color w:val="4F81BD"/>
        </w:rPr>
        <w:t xml:space="preserve"> 4.11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Ağrı</w:t>
      </w:r>
    </w:p>
    <w:tbl>
      <w:tblPr>
        <w:tblW w:w="935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6F6896" w:rsidRDefault="008D3C91" w:rsidP="00370B2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6F6896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sz w:val="16"/>
                <w:szCs w:val="16"/>
              </w:rPr>
              <w:t>74,12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sz w:val="16"/>
                <w:szCs w:val="16"/>
              </w:rPr>
              <w:t>51,16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sz w:val="16"/>
                <w:szCs w:val="16"/>
              </w:rPr>
              <w:t>5,46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sz w:val="16"/>
                <w:szCs w:val="16"/>
              </w:rPr>
              <w:t>58,26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sz w:val="16"/>
                <w:szCs w:val="16"/>
              </w:rPr>
              <w:t>34,79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sz w:val="16"/>
                <w:szCs w:val="16"/>
              </w:rPr>
              <w:t>6,72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114,37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17,03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6F6896" w:rsidRDefault="008D3C91" w:rsidP="00370B2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6F6896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sz w:val="16"/>
                <w:szCs w:val="16"/>
              </w:rPr>
              <w:t>38,92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sz w:val="16"/>
                <w:szCs w:val="16"/>
              </w:rPr>
              <w:t>26,86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sz w:val="16"/>
                <w:szCs w:val="16"/>
              </w:rPr>
              <w:t>1,67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sz w:val="16"/>
                <w:szCs w:val="16"/>
              </w:rPr>
              <w:t>17,84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sz w:val="16"/>
                <w:szCs w:val="16"/>
              </w:rPr>
              <w:t>72,00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sz w:val="16"/>
                <w:szCs w:val="16"/>
              </w:rPr>
              <w:t>13,92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112,58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16,76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6F6896" w:rsidRDefault="008D3C91" w:rsidP="00370B2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6F6896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sz w:val="16"/>
                <w:szCs w:val="16"/>
              </w:rPr>
              <w:t>92,92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sz w:val="16"/>
                <w:szCs w:val="16"/>
              </w:rPr>
              <w:t>17,96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92,92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13,83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6F6896" w:rsidRDefault="008D3C91" w:rsidP="00370B2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6F6896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sz w:val="16"/>
                <w:szCs w:val="16"/>
              </w:rPr>
              <w:t>58,55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sz w:val="16"/>
                <w:szCs w:val="16"/>
              </w:rPr>
              <w:t>11,32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8,72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6F6896" w:rsidRDefault="008D3C91" w:rsidP="00370B2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6F6896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sz w:val="16"/>
                <w:szCs w:val="16"/>
              </w:rPr>
              <w:t>53,00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sz w:val="16"/>
                <w:szCs w:val="16"/>
              </w:rPr>
              <w:t>10,24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7,89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6F6896" w:rsidRDefault="008D3C91" w:rsidP="00370B2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6F6896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YAMAN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sz w:val="16"/>
                <w:szCs w:val="16"/>
              </w:rPr>
              <w:t>49,81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sz w:val="16"/>
                <w:szCs w:val="16"/>
              </w:rPr>
              <w:t>9,63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7,42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6F6896" w:rsidRDefault="008D3C91" w:rsidP="00370B2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6F6896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sz w:val="16"/>
                <w:szCs w:val="16"/>
              </w:rPr>
              <w:t>19,42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sz w:val="16"/>
                <w:szCs w:val="16"/>
              </w:rPr>
              <w:t>13,40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sz w:val="16"/>
                <w:szCs w:val="16"/>
              </w:rPr>
              <w:t>20,45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sz w:val="16"/>
                <w:szCs w:val="16"/>
              </w:rPr>
              <w:t>3,95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5,94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6F6896" w:rsidRDefault="008D3C91" w:rsidP="00370B2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6F6896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sz w:val="16"/>
                <w:szCs w:val="16"/>
              </w:rPr>
              <w:t>37,87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sz w:val="16"/>
                <w:szCs w:val="16"/>
              </w:rPr>
              <w:t>7,32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5,64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6F6896" w:rsidRDefault="008D3C91" w:rsidP="00370B2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6F6896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sz w:val="16"/>
                <w:szCs w:val="16"/>
              </w:rPr>
              <w:t>29,57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sz w:val="16"/>
                <w:szCs w:val="16"/>
              </w:rPr>
              <w:t>5,72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4,40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6F6896" w:rsidRDefault="008D3C91" w:rsidP="00370B2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6F6896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sz w:val="16"/>
                <w:szCs w:val="16"/>
              </w:rPr>
              <w:t>22,78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sz w:val="16"/>
                <w:szCs w:val="16"/>
              </w:rPr>
              <w:t>4,40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6F6896" w:rsidRDefault="008D3C91" w:rsidP="00370B2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6F6896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sz w:val="16"/>
                <w:szCs w:val="16"/>
              </w:rPr>
              <w:t>9,29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sz w:val="16"/>
                <w:szCs w:val="16"/>
              </w:rPr>
              <w:t>6,41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sz w:val="16"/>
                <w:szCs w:val="16"/>
              </w:rPr>
              <w:t>2,24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sz w:val="16"/>
                <w:szCs w:val="16"/>
              </w:rPr>
              <w:t>23,90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6F6896" w:rsidRDefault="008D3C91" w:rsidP="00370B2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6F6896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sz w:val="16"/>
                <w:szCs w:val="16"/>
              </w:rPr>
              <w:t>10,73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sz w:val="16"/>
                <w:szCs w:val="16"/>
              </w:rPr>
              <w:t>2,07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1,60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6F6896" w:rsidRDefault="008D3C91" w:rsidP="00370B2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6F6896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sz w:val="16"/>
                <w:szCs w:val="16"/>
              </w:rPr>
              <w:t>9,75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sz w:val="16"/>
                <w:szCs w:val="16"/>
              </w:rPr>
              <w:t>1,88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6F6896" w:rsidRDefault="008D3C91" w:rsidP="00370B2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6F6896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sz w:val="16"/>
                <w:szCs w:val="16"/>
              </w:rPr>
              <w:t>7,33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sz w:val="16"/>
                <w:szCs w:val="16"/>
              </w:rPr>
              <w:t>1,42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6F6896" w:rsidRDefault="008D3C91" w:rsidP="00370B2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6F6896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sz w:val="16"/>
                <w:szCs w:val="16"/>
              </w:rPr>
              <w:t>6,57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sz w:val="16"/>
                <w:szCs w:val="16"/>
              </w:rPr>
              <w:t>1,27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6F6896" w:rsidRDefault="008D3C91" w:rsidP="00370B2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6F6896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sz w:val="16"/>
                <w:szCs w:val="16"/>
              </w:rPr>
              <w:t>4,09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sz w:val="16"/>
                <w:szCs w:val="16"/>
              </w:rPr>
              <w:t>0,79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6F6896" w:rsidRDefault="008D3C91" w:rsidP="00370B2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6F6896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sz w:val="16"/>
                <w:szCs w:val="16"/>
              </w:rPr>
              <w:t>3,94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sz w:val="16"/>
                <w:szCs w:val="16"/>
              </w:rPr>
              <w:t>0,76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6F6896" w:rsidRDefault="008D3C91" w:rsidP="00370B2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6F6896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sz w:val="16"/>
                <w:szCs w:val="16"/>
              </w:rPr>
              <w:t>3,24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sz w:val="16"/>
                <w:szCs w:val="16"/>
              </w:rPr>
              <w:t>0,63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6F6896" w:rsidRDefault="008D3C91" w:rsidP="00370B2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6F6896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sz w:val="16"/>
                <w:szCs w:val="16"/>
              </w:rPr>
              <w:t>3,15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sz w:val="16"/>
                <w:szCs w:val="16"/>
              </w:rPr>
              <w:t>2,17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6F6896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689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0,47</w:t>
            </w:r>
          </w:p>
        </w:tc>
      </w:tr>
      <w:tr w:rsidR="008D3C91" w:rsidRPr="00D91CA7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D3C91" w:rsidRPr="00D91CA7" w:rsidRDefault="008D3C91" w:rsidP="00370B25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91CA7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F6896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145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F6896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F6896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F6896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F6896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517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F6896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F6896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672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6F689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F6896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 xml:space="preserve">Tablo </w:t>
      </w:r>
      <w:r>
        <w:rPr>
          <w:rFonts w:ascii="Arial" w:hAnsi="Arial" w:cs="Arial"/>
          <w:color w:val="4F81BD"/>
        </w:rPr>
        <w:t>4.12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Aksaray</w:t>
      </w:r>
    </w:p>
    <w:tbl>
      <w:tblPr>
        <w:tblW w:w="935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4704C0" w:rsidRDefault="008D3C91" w:rsidP="00370B2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4704C0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122,30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46,36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1,42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165,62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11,42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288,31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16,54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4704C0" w:rsidRDefault="008D3C91" w:rsidP="00370B2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4704C0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45,14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17,11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187,97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12,96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233,11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13,38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4704C0" w:rsidRDefault="008D3C91" w:rsidP="00370B2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4704C0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195,80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13,50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195,80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11,24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4704C0" w:rsidRDefault="008D3C91" w:rsidP="00370B2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4704C0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15,17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5,75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165,86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11,43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181,03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10,39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4704C0" w:rsidRDefault="008D3C91" w:rsidP="00370B2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4704C0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162,53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11,20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162,53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9,33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4704C0" w:rsidRDefault="008D3C91" w:rsidP="00370B2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4704C0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36,00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13,65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27,79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98,58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50,30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3,47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114,09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6,55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4704C0" w:rsidRDefault="008D3C91" w:rsidP="00370B2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4704C0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83,89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5,78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83,89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4704C0" w:rsidRDefault="008D3C91" w:rsidP="00370B2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4704C0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72,00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4,96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4704C0" w:rsidRDefault="008D3C91" w:rsidP="00370B2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4704C0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65,50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4,51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65,50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4704C0" w:rsidRDefault="008D3C91" w:rsidP="00370B2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4704C0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GAZMER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57,78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3,98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4704C0" w:rsidRDefault="008D3C91" w:rsidP="00370B2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4704C0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YÜCELGAZ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47,10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3,25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2,70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4704C0" w:rsidRDefault="008D3C91" w:rsidP="00370B2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4704C0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31,48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2,17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4704C0" w:rsidRDefault="008D3C91" w:rsidP="00370B2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4704C0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30,40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11,52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4704C0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1,74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4704C0" w:rsidRDefault="008D3C91" w:rsidP="00370B2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4704C0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KALELİ BEST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26,00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1,79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4704C0" w:rsidRDefault="008D3C91" w:rsidP="00370B2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4704C0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NORM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20,72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1,43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4704C0" w:rsidRDefault="008D3C91" w:rsidP="00370B2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4704C0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20,52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1,41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4704C0" w:rsidRDefault="008D3C91" w:rsidP="00370B2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4704C0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14,82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5,62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4704C0" w:rsidRDefault="008D3C91" w:rsidP="00370B2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4704C0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14,50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4704C0" w:rsidRDefault="008D3C91" w:rsidP="00370B2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4704C0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12,00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0,83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4704C0" w:rsidRDefault="008D3C91" w:rsidP="00370B2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4704C0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11,74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0,81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4704C0" w:rsidRDefault="008D3C91" w:rsidP="00370B2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4704C0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11,55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4704C0" w:rsidRDefault="008D3C91" w:rsidP="00370B2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4704C0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9,53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0,66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4704C0" w:rsidRDefault="008D3C91" w:rsidP="00370B2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4704C0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EKSON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8,66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0,60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0,50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4704C0" w:rsidRDefault="008D3C91" w:rsidP="00370B2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4704C0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7,98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0,55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4704C0" w:rsidRDefault="008D3C91" w:rsidP="00370B2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4704C0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6,42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0,44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4704C0" w:rsidRDefault="008D3C91" w:rsidP="00370B2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4704C0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4,50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0,31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4704C0" w:rsidRDefault="008D3C91" w:rsidP="00370B2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4704C0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4,02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3C91" w:rsidRPr="004704C0" w:rsidRDefault="008D3C91" w:rsidP="00370B25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3,63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D3C91" w:rsidRPr="004704C0" w:rsidRDefault="008D3C91" w:rsidP="00370B25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3,12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04C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8D3C91" w:rsidRPr="00D91CA7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D3C91" w:rsidRPr="00D91CA7" w:rsidRDefault="008D3C91" w:rsidP="00370B25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91CA7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4704C0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264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4704C0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4704C0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28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4704C0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4704C0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1.451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4704C0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4704C0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1.743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4704C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4704C0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 xml:space="preserve">Tablo </w:t>
      </w:r>
      <w:r>
        <w:rPr>
          <w:rFonts w:ascii="Arial" w:hAnsi="Arial" w:cs="Arial"/>
          <w:color w:val="4F81BD"/>
        </w:rPr>
        <w:t>4.13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Amasya</w:t>
      </w:r>
    </w:p>
    <w:tbl>
      <w:tblPr>
        <w:tblW w:w="935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551795" w:rsidRDefault="008D3C91" w:rsidP="00370B2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551795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69,45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27,20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1,60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19,33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187,36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14,86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258,41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16,95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551795" w:rsidRDefault="008D3C91" w:rsidP="00370B2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551795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216,22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17,14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216,22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14,18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551795" w:rsidRDefault="008D3C91" w:rsidP="00370B2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551795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62,66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24,54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3,37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40,75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115,27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9,14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181,29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11,89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551795" w:rsidRDefault="008D3C91" w:rsidP="00370B2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551795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158,00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12,53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10,36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551795" w:rsidRDefault="008D3C91" w:rsidP="00370B2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551795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11,86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4,64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74,02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5,87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85,88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5,63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551795" w:rsidRDefault="008D3C91" w:rsidP="00370B2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551795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77,64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6,16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77,64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551795" w:rsidRDefault="008D3C91" w:rsidP="00370B2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551795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32,74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12,82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42,19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3,35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74,93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551795" w:rsidRDefault="008D3C91" w:rsidP="00370B2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551795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1,52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0,60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0,60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7,26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69,80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5,53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71,92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551795" w:rsidRDefault="008D3C91" w:rsidP="00370B2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551795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0,78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61,00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4,84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551795" w:rsidRDefault="008D3C91" w:rsidP="00370B2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551795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44,00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3,49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551795" w:rsidRDefault="008D3C91" w:rsidP="00370B2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551795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35,12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2,78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2,30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551795" w:rsidRDefault="008D3C91" w:rsidP="00370B2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551795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7,23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2,83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1,60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19,35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25,27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2,24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551795" w:rsidRDefault="008D3C91" w:rsidP="00370B2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551795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32,49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12,73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55179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551795" w:rsidRDefault="008D3C91" w:rsidP="00370B2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551795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32,00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2,54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2,10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551795" w:rsidRDefault="008D3C91" w:rsidP="00370B2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551795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30,65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2,43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551795" w:rsidRDefault="008D3C91" w:rsidP="00370B2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551795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BPGAZ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30,14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2,39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551795" w:rsidRDefault="008D3C91" w:rsidP="00370B2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551795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19,45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1,54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551795" w:rsidRDefault="008D3C91" w:rsidP="00370B2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551795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18,69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1,48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551795" w:rsidRDefault="008D3C91" w:rsidP="00370B2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551795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7,86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3,08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8,52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0,68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551795" w:rsidRDefault="008D3C91" w:rsidP="00370B2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551795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15,80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6,19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55179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1,04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551795" w:rsidRDefault="008D3C91" w:rsidP="00370B2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551795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8,40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0,67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551795" w:rsidRDefault="008D3C91" w:rsidP="00370B2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551795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7,50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0,59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551795" w:rsidRDefault="008D3C91" w:rsidP="00370B2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551795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CLASS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6,45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2,53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55179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551795" w:rsidRDefault="008D3C91" w:rsidP="00370B2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551795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3,59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1,41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1,10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13,31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55179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551795" w:rsidRDefault="008D3C91" w:rsidP="00370B25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551795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1,65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0,65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5179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8D3C91" w:rsidRPr="003943AD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D3C91" w:rsidRPr="003943AD" w:rsidRDefault="008D3C91" w:rsidP="00370B25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943A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517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255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517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517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517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517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1.261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517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517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1.525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55179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517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left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>Tablo 4.14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Ankara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6"/>
        <w:gridCol w:w="934"/>
        <w:gridCol w:w="946"/>
        <w:gridCol w:w="934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3941D0" w:rsidRDefault="008D3C91" w:rsidP="00370B25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3941D0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1.200,67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47,61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129,29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9,78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7.949,88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27,09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9.279,84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27,96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3941D0" w:rsidRDefault="008D3C91" w:rsidP="00370B25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3941D0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4.681,02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15,95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4.681,02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14,11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3941D0" w:rsidRDefault="008D3C91" w:rsidP="00370B25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3941D0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423,30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16,78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7,41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0,56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4.002,12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13,64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4.432,83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13,36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3941D0" w:rsidRDefault="008D3C91" w:rsidP="00370B25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3941D0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4.419,29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15,06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4.419,29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13,32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3941D0" w:rsidRDefault="008D3C91" w:rsidP="00370B25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3941D0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1.708,48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5,82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1.708,48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3941D0" w:rsidRDefault="008D3C91" w:rsidP="00370B25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3941D0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640,77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25,41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172,95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13,08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501,65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1,71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1.315,36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3941D0" w:rsidRDefault="008D3C91" w:rsidP="00370B25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3941D0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KALEGAZ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126,77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5,03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314,42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23,78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635,18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2,16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1.076,37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3,24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3941D0" w:rsidRDefault="008D3C91" w:rsidP="00370B25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3941D0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1,48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1.047,51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3,57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1.048,99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3941D0" w:rsidRDefault="008D3C91" w:rsidP="00370B25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3941D0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22,23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853,53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2,91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875,76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2,64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3941D0" w:rsidRDefault="008D3C91" w:rsidP="00370B25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3941D0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860,00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2,93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860,00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3941D0" w:rsidRDefault="008D3C91" w:rsidP="00370B25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3941D0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850,00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2,90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852,00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3941D0" w:rsidRDefault="008D3C91" w:rsidP="00370B25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3941D0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25,37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1,01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1,24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573,75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1,96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600,36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3941D0" w:rsidRDefault="008D3C91" w:rsidP="00370B25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3941D0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ŞANGAZ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595,27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45,02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3941D0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595,27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3941D0" w:rsidRDefault="008D3C91" w:rsidP="00370B25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3941D0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249,70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0,85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249,70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3941D0" w:rsidRDefault="008D3C91" w:rsidP="00370B25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3941D0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226,26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0,77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226,26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3941D0" w:rsidRDefault="008D3C91" w:rsidP="00370B25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3941D0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218,39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0,74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218,39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3941D0" w:rsidRDefault="008D3C91" w:rsidP="00370B25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3941D0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JETGAZ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163,35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0,56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163,35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3941D0" w:rsidRDefault="008D3C91" w:rsidP="00370B25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3941D0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GAZMER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118,76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0,40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118,76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3941D0" w:rsidRDefault="008D3C91" w:rsidP="00370B25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3941D0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71,96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2,85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23,85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95,81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3941D0" w:rsidRDefault="008D3C91" w:rsidP="00370B25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3941D0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8,37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71,74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80,11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0,24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3941D0" w:rsidRDefault="008D3C91" w:rsidP="00370B25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3941D0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SORGUN ASGAZ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79,18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5,99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tabs>
                <w:tab w:val="center" w:pos="367"/>
                <w:tab w:val="right" w:pos="734"/>
              </w:tabs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ab/>
            </w:r>
            <w:r>
              <w:rPr>
                <w:rFonts w:asciiTheme="minorHAnsi" w:hAnsiTheme="minorHAnsi" w:cs="Tahoma"/>
                <w:sz w:val="16"/>
                <w:szCs w:val="16"/>
              </w:rPr>
              <w:tab/>
            </w: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3941D0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79,18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0,24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3941D0" w:rsidRDefault="008D3C91" w:rsidP="00370B25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3941D0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52,00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3941D0" w:rsidRDefault="008D3C91" w:rsidP="00370B25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3941D0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42,00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3941D0" w:rsidRDefault="008D3C91" w:rsidP="00370B25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3941D0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38,23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38,23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3941D0" w:rsidRDefault="008D3C91" w:rsidP="00370B25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3941D0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28,64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28,64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3941D0" w:rsidRDefault="008D3C91" w:rsidP="00370B25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3941D0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MAKSOİL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9,84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0,74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3941D0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9,84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3941D0" w:rsidRDefault="008D3C91" w:rsidP="00370B25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3941D0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MYGAZ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9,06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3941D0" w:rsidRDefault="008D3C91" w:rsidP="00370B25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3941D0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7,94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7,94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3941D0" w:rsidRDefault="008D3C91" w:rsidP="00370B25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3941D0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1,05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4,74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3941D0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5,79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3941D0" w:rsidRDefault="008D3C91" w:rsidP="00370B25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3941D0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HİSARGAZ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4,42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5,42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3941D0" w:rsidRDefault="008D3C91" w:rsidP="00370B25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3941D0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4,68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4,68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3941D0" w:rsidRDefault="008D3C91" w:rsidP="00370B25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3941D0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4,54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3941D0" w:rsidRDefault="008D3C91" w:rsidP="00370B25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3941D0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1,60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41D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8D3C91" w:rsidRPr="003943AD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D3C91" w:rsidRPr="003943AD" w:rsidRDefault="008D3C91" w:rsidP="00370B25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943A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941D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2.522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941D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941D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1.322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941D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941D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29.343 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941D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941D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33.187 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3941D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941D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 xml:space="preserve">Tablo </w:t>
      </w:r>
      <w:r>
        <w:rPr>
          <w:rFonts w:ascii="Arial" w:hAnsi="Arial" w:cs="Arial"/>
          <w:color w:val="4F81BD"/>
        </w:rPr>
        <w:t>4.15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Antalya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6"/>
        <w:gridCol w:w="934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2F04F6" w:rsidRDefault="008D3C91" w:rsidP="00370B25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2F04F6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1.661,87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44,63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199,40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45,90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2.195,09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25,45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4.056,36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31,73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2F04F6" w:rsidRDefault="008D3C91" w:rsidP="00370B25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2F04F6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1.720,67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19,95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1.720,67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13,46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2F04F6" w:rsidRDefault="008D3C91" w:rsidP="00370B25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2F04F6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831,37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22,33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137,24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31,59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526,08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6,10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1.494,69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11,69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2F04F6" w:rsidRDefault="008D3C91" w:rsidP="00370B25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2F04F6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513,74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13,80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2,50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0,58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698,56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8,10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1.214,79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9,50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2F04F6" w:rsidRDefault="008D3C91" w:rsidP="00370B25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2F04F6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1.085,58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12,58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1.085,58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8,49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2F04F6" w:rsidRDefault="008D3C91" w:rsidP="00370B25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2F04F6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4,02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0,93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466,00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5,40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470,02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2F04F6" w:rsidRDefault="008D3C91" w:rsidP="00370B25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2F04F6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415,84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4,82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415,84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2F04F6" w:rsidRDefault="008D3C91" w:rsidP="00370B25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2F04F6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396,10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4,59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396,10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3,10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2F04F6" w:rsidRDefault="008D3C91" w:rsidP="00370B25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2F04F6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ANTGAZ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170,42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4,58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23,63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5,44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171,67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1,99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365,72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2F04F6" w:rsidRDefault="008D3C91" w:rsidP="00370B25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2F04F6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337,65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3,91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337,65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2,64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2F04F6" w:rsidRDefault="008D3C91" w:rsidP="00370B25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2F04F6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198,40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5,33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2,56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0,59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2,65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203,61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2F04F6" w:rsidRDefault="008D3C91" w:rsidP="00370B25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2F04F6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118,78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3,19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82,95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0,96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201,73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2F04F6" w:rsidRDefault="008D3C91" w:rsidP="00370B25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2F04F6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44,00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10,13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142,00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1,65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186,00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2F04F6" w:rsidRDefault="008D3C91" w:rsidP="00370B25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2F04F6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154,78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1,79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154,78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2F04F6" w:rsidRDefault="008D3C91" w:rsidP="00370B25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2F04F6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150,33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4,04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2F04F6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150,33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2F04F6" w:rsidRDefault="008D3C91" w:rsidP="00370B25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2F04F6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96,67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1,12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96,67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2F04F6" w:rsidRDefault="008D3C91" w:rsidP="00370B25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2F04F6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19,13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4,40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54,11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0,63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73,24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2F04F6" w:rsidRDefault="008D3C91" w:rsidP="00370B25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2F04F6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71,01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1,91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71,01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2F04F6" w:rsidRDefault="008D3C91" w:rsidP="00370B25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2F04F6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70,83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0,82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70,83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2F04F6" w:rsidRDefault="008D3C91" w:rsidP="00370B25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2F04F6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6,81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9,08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15,89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2F04F6" w:rsidRDefault="008D3C91" w:rsidP="00370B25">
            <w:pPr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</w:pPr>
            <w:r w:rsidRPr="002F04F6">
              <w:rPr>
                <w:rFonts w:asciiTheme="minorHAnsi" w:hAnsiTheme="minorHAns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1,15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1,94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0,45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2F04F6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8D3C91" w:rsidRPr="003943AD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D3C91" w:rsidRPr="003943AD" w:rsidRDefault="008D3C91" w:rsidP="00370B25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943A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2F04F6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3.724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2F04F6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2F04F6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434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2F04F6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2F04F6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8.626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2F04F6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2F04F6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12.785 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2F04F6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4.16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Ardahan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45,62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46,50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38,25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33,43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83,87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39,15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36,41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37,12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1,70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11,40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9,96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23,11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13,08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13,33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9,80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8,57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10,68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20,44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17,86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9,54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11,78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10,30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5,50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11,00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9,61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5,14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9,74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8,51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2,99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3,05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1,40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sz w:val="16"/>
                <w:szCs w:val="16"/>
              </w:rPr>
              <w:t>1,75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F04F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0,93</w:t>
            </w:r>
          </w:p>
        </w:tc>
      </w:tr>
      <w:tr w:rsidR="008D3C91" w:rsidRPr="003943AD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D3C91" w:rsidRPr="003943AD" w:rsidRDefault="008D3C91" w:rsidP="00370B25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943A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F04F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98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F04F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F04F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F04F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F04F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114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F04F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F04F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214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2F04F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F04F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 xml:space="preserve">Tablo </w:t>
      </w:r>
      <w:r>
        <w:rPr>
          <w:rFonts w:ascii="Arial" w:hAnsi="Arial" w:cs="Arial"/>
          <w:color w:val="4F81BD"/>
        </w:rPr>
        <w:t>4.17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Artvin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RPr="002F04F6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Pr="002F04F6" w:rsidRDefault="008D3C91" w:rsidP="00370B25">
            <w:pPr>
              <w:ind w:firstLineChars="100" w:firstLine="180"/>
              <w:rPr>
                <w:rFonts w:ascii="Calibri" w:hAnsi="Calibri"/>
                <w:bCs/>
                <w:color w:val="FFFFFF"/>
                <w:sz w:val="18"/>
                <w:szCs w:val="18"/>
              </w:rPr>
            </w:pPr>
            <w:r w:rsidRPr="002F04F6">
              <w:rPr>
                <w:rFonts w:ascii="Calibri" w:hAnsi="Calibri"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Pr="002F04F6" w:rsidRDefault="008D3C91" w:rsidP="00370B25">
            <w:pPr>
              <w:jc w:val="center"/>
              <w:rPr>
                <w:rFonts w:ascii="Calibri" w:hAnsi="Calibri"/>
                <w:bCs/>
                <w:color w:val="FFFFFF"/>
                <w:sz w:val="18"/>
                <w:szCs w:val="18"/>
              </w:rPr>
            </w:pPr>
            <w:r w:rsidRPr="002F04F6">
              <w:rPr>
                <w:rFonts w:ascii="Calibri" w:hAnsi="Calibri"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Pr="002F04F6" w:rsidRDefault="008D3C91" w:rsidP="00370B25">
            <w:pPr>
              <w:jc w:val="center"/>
              <w:rPr>
                <w:rFonts w:ascii="Calibri" w:hAnsi="Calibri"/>
                <w:bCs/>
                <w:color w:val="FFFFFF"/>
                <w:sz w:val="18"/>
                <w:szCs w:val="18"/>
              </w:rPr>
            </w:pPr>
            <w:r w:rsidRPr="002F04F6">
              <w:rPr>
                <w:rFonts w:ascii="Calibri" w:hAnsi="Calibri"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Pr="002F04F6" w:rsidRDefault="008D3C91" w:rsidP="00370B25">
            <w:pPr>
              <w:jc w:val="center"/>
              <w:rPr>
                <w:rFonts w:ascii="Calibri" w:hAnsi="Calibri"/>
                <w:bCs/>
                <w:color w:val="FFFFFF"/>
                <w:sz w:val="18"/>
                <w:szCs w:val="18"/>
              </w:rPr>
            </w:pPr>
            <w:proofErr w:type="spellStart"/>
            <w:r w:rsidRPr="002F04F6">
              <w:rPr>
                <w:rFonts w:ascii="Calibri" w:hAnsi="Calibri"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Pr="002F04F6" w:rsidRDefault="008D3C91" w:rsidP="00370B25">
            <w:pPr>
              <w:jc w:val="center"/>
              <w:rPr>
                <w:rFonts w:ascii="Calibri" w:hAnsi="Calibri"/>
                <w:bCs/>
                <w:color w:val="FFFFFF"/>
                <w:sz w:val="18"/>
                <w:szCs w:val="18"/>
              </w:rPr>
            </w:pPr>
            <w:r w:rsidRPr="002F04F6">
              <w:rPr>
                <w:rFonts w:ascii="Calibri" w:hAnsi="Calibri"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96,86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46,31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22,52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10,29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119,38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27,84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112,70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51,50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112,70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26,29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72,04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34,44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6,30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2,88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79,11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18,45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24,43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11,68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5,70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17,55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8,02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 &amp; 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16,89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7,72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3,94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16,89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7,72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3,94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11,83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5,41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9,04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4,32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E506A3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6,75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3,23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TRANZONGAZ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5,84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2,67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4,30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1,97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1,00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1,83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E506A3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8D3C91" w:rsidRPr="003943AD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D3C91" w:rsidRPr="003943AD" w:rsidRDefault="008D3C91" w:rsidP="00370B25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943A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E506A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209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E506A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E506A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E506A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E506A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219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E506A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E506A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429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E506A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Pr="00F04BBC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 xml:space="preserve">Tablo </w:t>
      </w:r>
      <w:r>
        <w:rPr>
          <w:rFonts w:ascii="Arial" w:hAnsi="Arial" w:cs="Arial"/>
          <w:color w:val="4F81BD"/>
        </w:rPr>
        <w:t>4.18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Aydın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E506A3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506A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557,38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37,82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9,81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25,65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879,44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22,70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1.446,63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26,86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E506A3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506A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1.003,49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25,90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1.003,49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18,63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E506A3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506A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352,31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23,91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414,90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10,71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767,20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14,24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E506A3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506A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368,25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24,99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24,77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64,77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209,58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5,41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602,61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11,19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E506A3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506A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461,15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11,90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461,15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8,56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E506A3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506A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216,00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5,58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E506A3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506A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192,41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4,97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192,41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E506A3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506A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2,17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132,33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3,42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134,50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2,50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E506A3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506A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1,12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2,94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114,00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2,94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115,12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2,14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E506A3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506A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94,76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6,43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5,89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100,65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E506A3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506A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67,93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4,61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67,93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E506A3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506A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63,15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1,63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63,15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E506A3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506A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55,83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1,44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1,04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E506A3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506A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25,88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E506A3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506A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23,68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1,61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E506A3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0,44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E506A3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506A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PAMUKKALE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21,03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E506A3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506A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20,00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E506A3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506A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18,36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0,34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E506A3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506A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13,90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E506A3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506A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7,16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2,54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6,64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E506A3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E506A3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506A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8,69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E506A3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506A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7,36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E506A3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506A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6,59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E506A3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506A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Pr="00E506A3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506A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6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8D3C91" w:rsidRPr="003943AD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D3C91" w:rsidRPr="003943AD" w:rsidRDefault="008D3C91" w:rsidP="00370B25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943A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506A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1.474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506A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506A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506A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506A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3.874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506A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506A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5.386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E506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506A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>Tablo 4.19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Balıkesir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578,37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46,17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14,92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8,90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1.047,28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26,43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1.640,57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30,48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282,97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22,59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2,95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1,76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427,26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10,78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713,18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13,25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617,80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15,59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617,80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11,48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236,56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18,89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37,43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22,32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184,17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4,65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458,16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8,51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433,25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10,93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433,25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0,84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309,90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7,82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310,74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5,77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108,04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64,45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176,00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4,44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284,04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5,28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190,35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4,80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190,35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3,54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177,00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4,47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102,45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2,59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102,45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1,90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60,96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4,87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40,61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1,02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101,57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97,25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2,45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97,25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53,26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4,25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12,28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0,31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65,54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34,02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2,72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33,35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0,84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33,00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0,83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26,95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0,68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0,50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19,57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0,49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18,95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13,48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4,58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0,37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4,30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2,56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C654F3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1,84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C654F3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4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8D3C91" w:rsidRPr="00256370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D3C91" w:rsidRPr="00256370" w:rsidRDefault="008D3C91" w:rsidP="00370B25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C654F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1.253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C654F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C654F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168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C654F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C654F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3.963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C654F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C654F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5.383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C654F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C654F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Pr="00F04BBC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 xml:space="preserve">Tablo </w:t>
      </w:r>
      <w:r>
        <w:rPr>
          <w:rFonts w:ascii="Arial" w:hAnsi="Arial" w:cs="Arial"/>
          <w:color w:val="4F81BD"/>
        </w:rPr>
        <w:t>4.20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Bartın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68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68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D3C91" w:rsidTr="00370B25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228,11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67,77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204,68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31,59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432,79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43,87</w:t>
            </w:r>
          </w:p>
        </w:tc>
      </w:tr>
      <w:tr w:rsidR="008D3C91" w:rsidTr="00370B25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271,88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41,96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271,88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27,56</w:t>
            </w:r>
          </w:p>
        </w:tc>
      </w:tr>
      <w:tr w:rsidR="008D3C91" w:rsidTr="00370B25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91,44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14,11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91,44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9,27</w:t>
            </w:r>
          </w:p>
        </w:tc>
      </w:tr>
      <w:tr w:rsidR="008D3C91" w:rsidTr="00370B25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54,11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16,07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14,98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2,31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71,09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7,21</w:t>
            </w:r>
          </w:p>
        </w:tc>
      </w:tr>
      <w:tr w:rsidR="008D3C91" w:rsidTr="00370B25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41,75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12,40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0,93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4,84</w:t>
            </w:r>
          </w:p>
        </w:tc>
      </w:tr>
      <w:tr w:rsidR="008D3C91" w:rsidTr="00370B25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27,00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4,17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2,74</w:t>
            </w:r>
          </w:p>
        </w:tc>
      </w:tr>
      <w:tr w:rsidR="008D3C91" w:rsidTr="00370B25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16,14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2,49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1,64</w:t>
            </w:r>
          </w:p>
        </w:tc>
      </w:tr>
      <w:tr w:rsidR="008D3C91" w:rsidTr="00370B25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5,16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1,53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6,96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1,07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1,23</w:t>
            </w:r>
          </w:p>
        </w:tc>
      </w:tr>
      <w:tr w:rsidR="008D3C91" w:rsidTr="00370B25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8,83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1,36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0,89</w:t>
            </w:r>
          </w:p>
        </w:tc>
      </w:tr>
      <w:tr w:rsidR="008D3C91" w:rsidTr="00370B25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7,49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2,23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0,76</w:t>
            </w:r>
          </w:p>
        </w:tc>
      </w:tr>
      <w:tr w:rsidR="008D3C91" w:rsidRPr="00256370" w:rsidTr="00370B25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D3C91" w:rsidRPr="00256370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868E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337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868E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868E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868E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868E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648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868E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868E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987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868E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4.21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Batman</w:t>
      </w:r>
    </w:p>
    <w:tbl>
      <w:tblPr>
        <w:tblW w:w="9344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38"/>
        <w:gridCol w:w="939"/>
        <w:gridCol w:w="938"/>
        <w:gridCol w:w="939"/>
        <w:gridCol w:w="938"/>
        <w:gridCol w:w="939"/>
        <w:gridCol w:w="938"/>
        <w:gridCol w:w="939"/>
      </w:tblGrid>
      <w:tr w:rsidR="008D3C91" w:rsidTr="00370B25">
        <w:trPr>
          <w:trHeight w:val="374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74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D3C91" w:rsidTr="00370B2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95,08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33,17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5,55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91,43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177,42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25,70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278,05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28,29</w:t>
            </w:r>
          </w:p>
        </w:tc>
      </w:tr>
      <w:tr w:rsidR="008D3C91" w:rsidTr="00370B2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167,84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58,56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0,52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8,57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12,60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1,83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180,96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18,41</w:t>
            </w:r>
          </w:p>
        </w:tc>
      </w:tr>
      <w:tr w:rsidR="008D3C91" w:rsidTr="00370B2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10,53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3,67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166,36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24,10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176,89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18,00</w:t>
            </w:r>
          </w:p>
        </w:tc>
      </w:tr>
      <w:tr w:rsidR="008D3C91" w:rsidTr="00370B2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44,72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6,48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44,72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4,55</w:t>
            </w:r>
          </w:p>
        </w:tc>
      </w:tr>
      <w:tr w:rsidR="008D3C91" w:rsidTr="00370B2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42,73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6,19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42,73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4,35</w:t>
            </w:r>
          </w:p>
        </w:tc>
      </w:tr>
      <w:tr w:rsidR="008D3C91" w:rsidTr="00370B2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37,00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5,36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37,00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3,76</w:t>
            </w:r>
          </w:p>
        </w:tc>
      </w:tr>
      <w:tr w:rsidR="008D3C91" w:rsidTr="00370B2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34,64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5,02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34,64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3,52</w:t>
            </w:r>
          </w:p>
        </w:tc>
      </w:tr>
      <w:tr w:rsidR="008D3C91" w:rsidTr="00370B2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33,10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4,80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33,10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3,37</w:t>
            </w:r>
          </w:p>
        </w:tc>
      </w:tr>
      <w:tr w:rsidR="008D3C91" w:rsidTr="00370B2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29,82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4,32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29,82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3,03</w:t>
            </w:r>
          </w:p>
        </w:tc>
      </w:tr>
      <w:tr w:rsidR="008D3C91" w:rsidTr="00370B2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27,45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3,98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27,45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2,79</w:t>
            </w:r>
          </w:p>
        </w:tc>
      </w:tr>
      <w:tr w:rsidR="008D3C91" w:rsidTr="00370B2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19,17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2,78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19,17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1,95</w:t>
            </w:r>
          </w:p>
        </w:tc>
      </w:tr>
      <w:tr w:rsidR="008D3C91" w:rsidTr="00370B2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15,28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2,21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15,28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1,55</w:t>
            </w:r>
          </w:p>
        </w:tc>
      </w:tr>
      <w:tr w:rsidR="008D3C91" w:rsidTr="00370B2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13,16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4,59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C868E3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13,16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1,34</w:t>
            </w:r>
          </w:p>
        </w:tc>
      </w:tr>
      <w:tr w:rsidR="008D3C91" w:rsidTr="00370B2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12,63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1,83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12,63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1,28</w:t>
            </w:r>
          </w:p>
        </w:tc>
      </w:tr>
      <w:tr w:rsidR="008D3C91" w:rsidTr="00370B2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11,00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1,59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11,00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1,12</w:t>
            </w:r>
          </w:p>
        </w:tc>
      </w:tr>
      <w:tr w:rsidR="008D3C91" w:rsidTr="00370B2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8,63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1,25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8,63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0,88</w:t>
            </w:r>
          </w:p>
        </w:tc>
      </w:tr>
      <w:tr w:rsidR="008D3C91" w:rsidTr="00370B2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EUROGAZ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7,91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1,15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7,91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0,80</w:t>
            </w:r>
          </w:p>
        </w:tc>
      </w:tr>
      <w:tr w:rsidR="008D3C91" w:rsidTr="00370B2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4,52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0,65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4,52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0,46</w:t>
            </w:r>
          </w:p>
        </w:tc>
      </w:tr>
      <w:tr w:rsidR="008D3C91" w:rsidTr="00370B2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3,00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0,43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0,31</w:t>
            </w:r>
          </w:p>
        </w:tc>
      </w:tr>
      <w:tr w:rsidR="008D3C91" w:rsidTr="00370B2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AVGAZ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2,30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868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0,23</w:t>
            </w:r>
          </w:p>
        </w:tc>
      </w:tr>
      <w:tr w:rsidR="008D3C91" w:rsidRPr="00256370" w:rsidTr="00370B2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D3C91" w:rsidRPr="00256370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868E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287 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868E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868E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6 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868E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868E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690 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868E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868E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983 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C868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868E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 xml:space="preserve">Tablo </w:t>
      </w:r>
      <w:r>
        <w:rPr>
          <w:rFonts w:ascii="Arial" w:hAnsi="Arial" w:cs="Arial"/>
          <w:color w:val="4F81BD"/>
        </w:rPr>
        <w:t>4.22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Bayburt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25,33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46,70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53,76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33,41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79,08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36,57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25,89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16,09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11,97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23,29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14,48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10,77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21,81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13,56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10,09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13,38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24,66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6,80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4,23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9,33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18,32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11,39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8,47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8,02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14,78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6,01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3,73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5,53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10,19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3,11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1,99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3,67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1,12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1,44</w:t>
            </w:r>
          </w:p>
        </w:tc>
      </w:tr>
      <w:tr w:rsidR="008D3C91" w:rsidRPr="00256370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D3C91" w:rsidRPr="00256370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0313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0313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0313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0313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0313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161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0313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0313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216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0313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4.23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Bilecik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300,84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43,04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300,84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34,77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75,65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56,72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7,01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21,30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117,04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16,75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199,70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23,08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33,73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25,29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95,43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13,65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129,15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14,93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18,29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13,71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25,90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78,70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37,83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5,41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82,02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9,48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57,00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8,16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6,59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55,08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7,88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6,37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10,93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1,56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3,82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2,87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7,03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1,01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1,88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1,41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8,93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1,28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8,80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sz w:val="16"/>
                <w:szCs w:val="16"/>
              </w:rPr>
              <w:t>1,26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03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1,02</w:t>
            </w:r>
          </w:p>
        </w:tc>
      </w:tr>
      <w:tr w:rsidR="008D3C91" w:rsidRPr="00256370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D3C91" w:rsidRPr="00256370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F03131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133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F03131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F03131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33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F03131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F03131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699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F03131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F03131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865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F0313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F03131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>Tabl</w:t>
      </w:r>
      <w:r>
        <w:rPr>
          <w:rFonts w:ascii="Arial" w:hAnsi="Arial" w:cs="Arial"/>
          <w:color w:val="4F81BD"/>
        </w:rPr>
        <w:t>o 4.24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Bingöl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87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87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D3C91" w:rsidTr="00370B25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128,43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56,40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4,50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63,38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127,72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37,20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260,65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45,08</w:t>
            </w:r>
          </w:p>
        </w:tc>
      </w:tr>
      <w:tr w:rsidR="008D3C91" w:rsidTr="00370B25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82,09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36,05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2,60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36,62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77,60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22,60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162,29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28,07</w:t>
            </w:r>
          </w:p>
        </w:tc>
      </w:tr>
      <w:tr w:rsidR="008D3C91" w:rsidTr="00370B25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46,19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13,45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7,99</w:t>
            </w:r>
          </w:p>
        </w:tc>
      </w:tr>
      <w:tr w:rsidR="008D3C91" w:rsidTr="00370B25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6,31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2,77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23,79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6,93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5,21</w:t>
            </w:r>
          </w:p>
        </w:tc>
      </w:tr>
      <w:tr w:rsidR="008D3C91" w:rsidTr="00370B25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27,41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7,98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4,74</w:t>
            </w:r>
          </w:p>
        </w:tc>
      </w:tr>
      <w:tr w:rsidR="008D3C91" w:rsidTr="00370B25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18,70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5,45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3,23</w:t>
            </w:r>
          </w:p>
        </w:tc>
      </w:tr>
      <w:tr w:rsidR="008D3C91" w:rsidTr="00370B25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9,86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2,87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1,71</w:t>
            </w:r>
          </w:p>
        </w:tc>
      </w:tr>
      <w:tr w:rsidR="008D3C91" w:rsidTr="00370B25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9,28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2,70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1,60</w:t>
            </w:r>
          </w:p>
        </w:tc>
      </w:tr>
      <w:tr w:rsidR="008D3C91" w:rsidTr="00370B25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6,93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3,04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1,20</w:t>
            </w:r>
          </w:p>
        </w:tc>
      </w:tr>
      <w:tr w:rsidR="008D3C91" w:rsidTr="00370B25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2,97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1,30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527EE4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0,51</w:t>
            </w:r>
          </w:p>
        </w:tc>
      </w:tr>
      <w:tr w:rsidR="008D3C91" w:rsidTr="00370B25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2,77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0,81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0,48</w:t>
            </w:r>
          </w:p>
        </w:tc>
      </w:tr>
      <w:tr w:rsidR="008D3C91" w:rsidTr="00370B25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0,99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0,43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527EE4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8D3C91" w:rsidRPr="00256370" w:rsidTr="00370B25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D3C91" w:rsidRPr="00256370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527EE4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228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527EE4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527EE4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527EE4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527EE4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343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527EE4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527EE4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578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527EE4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4.25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Bitlis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117,98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58,28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6,34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86,38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93,48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22,90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217,80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35,25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52,27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25,82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13,62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32,58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7,98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85,85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13,89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78,08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19,13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78,08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12,64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32,18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15,90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13,00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3,19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7,31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35,98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8,82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5,82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28,70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7,03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4,64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27,64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6,77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21,00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5,15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3,40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18,62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4,56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10,39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2,55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9,69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2,37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9,18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2,25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9,01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2,21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7,43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1,82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1,20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 &amp; 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7,23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1,77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6,14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sz w:val="16"/>
                <w:szCs w:val="16"/>
              </w:rPr>
              <w:t>1,50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7EE4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7E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0,99</w:t>
            </w:r>
          </w:p>
        </w:tc>
      </w:tr>
      <w:tr w:rsidR="008D3C91" w:rsidRPr="00256370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D3C91" w:rsidRPr="00256370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AC615D" w:rsidRDefault="008D3C91" w:rsidP="00370B25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AC615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202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AC615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AC615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AC615D" w:rsidRDefault="008D3C91" w:rsidP="00370B25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AC615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AC615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AC615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AC615D" w:rsidRDefault="008D3C91" w:rsidP="00370B25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AC615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408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AC615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AC615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AC615D" w:rsidRDefault="008D3C91" w:rsidP="00370B25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AC615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618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AC615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AC615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>Tablo</w:t>
      </w:r>
      <w:r>
        <w:rPr>
          <w:rFonts w:ascii="Arial" w:hAnsi="Arial" w:cs="Arial"/>
          <w:color w:val="4F81BD"/>
        </w:rPr>
        <w:t xml:space="preserve"> 4.26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Bolu</w:t>
      </w:r>
    </w:p>
    <w:tbl>
      <w:tblPr>
        <w:tblW w:w="935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118,35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45,94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27,82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37,99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617,57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37,17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763,73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38,33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395,72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23,82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395,72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19,86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50,60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19,64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42,50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58,04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104,27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6,28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197,37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9,91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163,16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9,82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163,16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8,19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116,85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7,03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116,85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5,87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108,78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6,55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108,78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5,46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29,41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11,42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20,75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1,25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36,18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2,18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31,50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12,23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43AD8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22,31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8,66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43AD8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19,38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1,17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16,00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0,96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0,80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16,00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0,96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0,80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11,44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0,69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10,36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0,62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10,07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0,61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5,43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2,11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2,94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4,30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4,28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2,50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1,30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1,78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0,96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MAKSOİL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1,60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2,19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43A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8D3C91" w:rsidRPr="00256370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D3C91" w:rsidRPr="00256370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743AD8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258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743AD8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743AD8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73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743AD8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743AD8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1.661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743AD8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743AD8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1.992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743AD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743AD8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 xml:space="preserve">Tablo </w:t>
      </w:r>
      <w:r>
        <w:rPr>
          <w:rFonts w:ascii="Arial" w:hAnsi="Arial" w:cs="Arial"/>
          <w:color w:val="4F81BD"/>
        </w:rPr>
        <w:t>4.27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Burdur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88,24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30,93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3,77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36,25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373,23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25,60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465,23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26,53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217,73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14,93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217,73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12,42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210,48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14,44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210,48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12,00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112,51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39,43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2,34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22,53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54,71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3,75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169,55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9,67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32,35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11,34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94,47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6,48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126,82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7,23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89,65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6,15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89,65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77,42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5,31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77,42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5,51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1,93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70,54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4,84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76,05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4,34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59,95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4,11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59,95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51,78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3,55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41,42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14,52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4,28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41,21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51746D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39,72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2,72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38,00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2,61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27,84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1,91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27,62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1,89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24,89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1,71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4,58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1,60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51746D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8D3C91" w:rsidRPr="001D0183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D3C91" w:rsidRPr="001D0183" w:rsidRDefault="008D3C91" w:rsidP="00370B25">
            <w:pPr>
              <w:jc w:val="both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51746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285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51746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51746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10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51746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51746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1.458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51746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51746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1.754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51746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Pr="006F576C" w:rsidRDefault="008D3C91" w:rsidP="008D3C91">
      <w:pPr>
        <w:ind w:firstLine="284"/>
        <w:jc w:val="center"/>
        <w:rPr>
          <w:rFonts w:ascii="Arial" w:hAnsi="Arial" w:cs="Arial"/>
          <w:b/>
          <w:bCs/>
          <w:sz w:val="20"/>
          <w:szCs w:val="20"/>
        </w:rPr>
      </w:pPr>
      <w:r w:rsidRPr="00F04BBC">
        <w:rPr>
          <w:rFonts w:ascii="Arial" w:hAnsi="Arial" w:cs="Arial"/>
          <w:color w:val="4F81BD"/>
        </w:rPr>
        <w:lastRenderedPageBreak/>
        <w:t>Tablo</w:t>
      </w:r>
      <w:r>
        <w:rPr>
          <w:rFonts w:ascii="Arial" w:hAnsi="Arial" w:cs="Arial"/>
          <w:color w:val="4F81BD"/>
        </w:rPr>
        <w:t xml:space="preserve"> 4.28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Bursa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768,81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51,57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35,43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20,54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2.272,33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31,98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3.076,57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35,08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1.182,86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16,65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1.182,86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13,49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1.011,87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14,24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1.011,87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11,54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6,59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3,82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779,00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10,96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785,59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8,96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345,77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23,19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121,24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70,29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278,83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3,92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745,83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8,51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579,35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8,15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579,35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6,61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185,40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12,44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291,04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4,10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476,44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5,43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380,36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5,35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380,36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4,34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83,18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5,58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4,94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2,86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19,58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107,70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79,00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1,11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0,90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77,94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1,10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77,94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56,84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3,81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9,07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65,91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52,13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ASGAZ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34,36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2,30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9,44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0,50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7,56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26,14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24,16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12,96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5,97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3,28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1,90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6,34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6,30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4,16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3,07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51746D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1,01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51746D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746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8D3C91" w:rsidRPr="001D0183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D3C91" w:rsidRPr="001D0183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51746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1.491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51746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51746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172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51746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51746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7.106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51746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51746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8.769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51746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51746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>Tablo 4.29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Çanakkale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301,03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51,18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5,40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13,07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317,09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21,99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623,52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30,10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455,17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31,57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455,17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21,97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123,22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20,95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23,57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57,05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52,80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3,66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199,59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9,64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110,12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18,72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73,39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5,09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183,51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8,86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180,27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12,50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180,27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8,70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1,53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3,71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119,00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8,25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120,53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5,82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64,00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4,44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61,30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4,25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57,83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4,01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7,02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1,19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36,22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2,51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13,22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2,25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10,81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26,17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A25F92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20,96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3,56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A25F92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10,40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0,50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9,01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1,53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0,44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7,79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3,60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3,51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3,18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8D3C91" w:rsidRPr="001D0183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D3C91" w:rsidRPr="001D0183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A25F92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588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A25F92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A25F92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41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A25F92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A25F92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1.442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A25F92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A25F92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2.071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A25F92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>Tablo</w:t>
      </w:r>
      <w:r>
        <w:rPr>
          <w:rFonts w:ascii="Arial" w:hAnsi="Arial" w:cs="Arial"/>
          <w:color w:val="4F81BD"/>
        </w:rPr>
        <w:t xml:space="preserve"> 4.30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Çankırı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49,89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43,16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11,10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68,21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83,90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12,26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144,89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17,75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9,06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7,84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92,29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13,49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101,35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12,42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100,64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14,71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100,64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12,33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48,70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42,14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2,03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12,50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44,48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6,50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95,22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11,67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 &amp; 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59,65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8,72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59,65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7,31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50,00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7,31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6,13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46,24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6,76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5,67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43,70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6,39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5,35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31,97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4,67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7,93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6,86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16,32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2,38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20,26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2,96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16,80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2,46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15,78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2,31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15,00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2,19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1,84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12,42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1,81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1,17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7,88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1,15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NORM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6,59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6,39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0,74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3,14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19,29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A25F92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5F9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0,38</w:t>
            </w:r>
          </w:p>
        </w:tc>
      </w:tr>
      <w:tr w:rsidR="008D3C91" w:rsidRPr="001D0183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D3C91" w:rsidRPr="001D0183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A25F92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116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A25F92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A25F92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16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A25F92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A25F92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684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A25F92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A25F92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816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A25F9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A25F92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>Tablo</w:t>
      </w:r>
      <w:r>
        <w:rPr>
          <w:rFonts w:ascii="Arial" w:hAnsi="Arial" w:cs="Arial"/>
          <w:color w:val="4F81BD"/>
        </w:rPr>
        <w:t xml:space="preserve"> 4.31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Çorum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146,42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41,02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458,21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20,06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604,63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22,83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0,78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10,50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436,00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19,09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16,50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70,80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19,84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275,98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12,08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346,78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13,09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40,70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11,40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6,65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89,50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186,16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8,15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233,51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8,82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214,22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9,38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214,22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12,77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3,58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198,88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8,71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211,65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7,99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179,00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7,84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6,76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78,00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3,41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2,94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75,01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3,28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75,01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CLASSGAZ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74,22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20,79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465AD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74,22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2,80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54,21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2,37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34,91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1,53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34,30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1,50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1,30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NORMGAZ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21,08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0,92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0,80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10,61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2,97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3,74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0,54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12,10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0,53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7,11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0,31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BİRGAZ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5,25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0,20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3,14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ENERJİ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2,92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1,21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0,34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465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8D3C91" w:rsidRPr="001D0183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D3C91" w:rsidRPr="001D0183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7465A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357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7465A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7465A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7465A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7465A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2.284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7465A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7465A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2.649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7465AD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7465A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>Tablo</w:t>
      </w:r>
      <w:r>
        <w:rPr>
          <w:rFonts w:ascii="Arial" w:hAnsi="Arial" w:cs="Arial"/>
          <w:color w:val="4F81BD"/>
        </w:rPr>
        <w:t xml:space="preserve"> 4.32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Denizli</w:t>
      </w:r>
    </w:p>
    <w:tbl>
      <w:tblPr>
        <w:tblW w:w="935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384,09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31,03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12,57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30,96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1.068,87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26,33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1.465,52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27,46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662,75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16,33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662,75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12,42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344,33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27,82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27,46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67,66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182,65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4,50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554,44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10,39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PAMUKKALE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242,04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19,56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175,19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4,32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417,23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7,82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177,38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14,33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233,42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5,75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410,80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7,70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358,24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8,83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358,24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6,71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308,02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7,59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308,02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5,77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234,78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5,78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234,78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4,40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217,76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5,37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217,76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103,00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2,54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20,01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1,62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75,88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1,87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95,89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1,80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92,00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2,27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86,72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2,14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86,72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63,12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1,56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63,12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56,36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1,39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43,06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1,06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PEGAGAZ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35,87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2,90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157233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23,35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0,58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0,44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22,08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AYRANCI PETROL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19,50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17,05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0,42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15,94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1,29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157233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0,30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9,18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0,74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157233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8,84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0,71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157233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6,09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5,11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ENERJİGAZ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3,93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1,38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157233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572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8D3C91" w:rsidRPr="001D0183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D3C91" w:rsidRPr="001D0183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5723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1.238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5723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5723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41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5723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5723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4.059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5723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5723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5.337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15723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5723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>Tablo 4.33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Diyarbakır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236,10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37,85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16,96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68,06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462,05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18,75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715,11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22,98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304,98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48,89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1,50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6,02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169,79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6,89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476,27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15,30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447,66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18,17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447,66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14,38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356,33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14,46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356,33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11,45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79,81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12,79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186,91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7,59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266,72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8,57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131,33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5,33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131,33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121,08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4,91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121,08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EUROGAZ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116,18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4,72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116,18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91,85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3,73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91,85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72,00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2,92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61,19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2,48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46,26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1,88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41,26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1,67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35,70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1,45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27,18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1,10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21,83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0,89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0,70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17,10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0,69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STARGAZ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11,70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0,47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GAPGAZ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11,08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0,45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10,80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0,44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9,45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0,30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AVGAZ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8,45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MAKSOİL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6,46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25,92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9B1A21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3,52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2,98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1,97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9B1A21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0,86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9B1A21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B1A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8D3C91" w:rsidRPr="001D0183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D3C91" w:rsidRPr="001D0183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9B1A21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624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9B1A21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9B1A21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25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9B1A21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9B1A21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2.464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9B1A21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9B1A21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3.112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9B1A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9B1A21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 xml:space="preserve">Tablo </w:t>
      </w:r>
      <w:r>
        <w:rPr>
          <w:rFonts w:ascii="Arial" w:hAnsi="Arial" w:cs="Arial"/>
          <w:color w:val="4F81BD"/>
        </w:rPr>
        <w:t>4.34</w:t>
      </w:r>
      <w:r w:rsidRPr="00F04BBC">
        <w:rPr>
          <w:rFonts w:ascii="Arial" w:hAnsi="Arial" w:cs="Arial"/>
          <w:color w:val="4F81BD"/>
        </w:rPr>
        <w:t>:</w:t>
      </w:r>
      <w:r>
        <w:rPr>
          <w:rFonts w:ascii="Arial" w:hAnsi="Arial" w:cs="Arial"/>
          <w:color w:val="4F81BD"/>
        </w:rPr>
        <w:t>Düzce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98,48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35,94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5,39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21,13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466,45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29,29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570,31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30,14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64,65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23,59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18,50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72,54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162,19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10,18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245,34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12,97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167,39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10,51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167,39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8,85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163,65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10,28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163,65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8,65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32,55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11,88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127,84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8,03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160,39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8,48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99,00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6,22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5,23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68,55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4,30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68,55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1,62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6,33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66,00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4,14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67,62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64,65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4,06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64,65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44,91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2,82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41,95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15,31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E6878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6,32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2,31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21,57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1,35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26,34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1,65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25,92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9,46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E6878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23,96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1,50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22,84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1,43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22,08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1,39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18,38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1,15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2,73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12,82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7,37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0,46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6,62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0,42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1,42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0,52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E6878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68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8D3C91" w:rsidRPr="001D0183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D3C91" w:rsidRPr="001D0183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7E6878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274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7E6878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7E6878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26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7E6878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7E6878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1.593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7E6878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7E6878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1.892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7E687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7E6878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Pr="00F04BBC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>Tablo</w:t>
      </w:r>
      <w:r>
        <w:rPr>
          <w:rFonts w:ascii="Arial" w:hAnsi="Arial" w:cs="Arial"/>
          <w:color w:val="4F81BD"/>
        </w:rPr>
        <w:t xml:space="preserve"> 4.35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Edirne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sz w:val="16"/>
                <w:szCs w:val="16"/>
              </w:rPr>
              <w:t>214,95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sz w:val="16"/>
                <w:szCs w:val="16"/>
              </w:rPr>
              <w:t>43,69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sz w:val="16"/>
                <w:szCs w:val="16"/>
              </w:rPr>
              <w:t>21,93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sz w:val="16"/>
                <w:szCs w:val="16"/>
              </w:rPr>
              <w:t>53,15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sz w:val="16"/>
                <w:szCs w:val="16"/>
              </w:rPr>
              <w:t>138,94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sz w:val="16"/>
                <w:szCs w:val="16"/>
              </w:rPr>
              <w:t>14,86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375,82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25,59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sz w:val="16"/>
                <w:szCs w:val="16"/>
              </w:rPr>
              <w:t>232,84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sz w:val="16"/>
                <w:szCs w:val="16"/>
              </w:rPr>
              <w:t>24,90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232,84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15,86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 &amp; 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sz w:val="16"/>
                <w:szCs w:val="16"/>
              </w:rPr>
              <w:t>212,63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sz w:val="16"/>
                <w:szCs w:val="16"/>
              </w:rPr>
              <w:t>22,74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212,63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14,48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sz w:val="16"/>
                <w:szCs w:val="16"/>
              </w:rPr>
              <w:t>134,81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sz w:val="16"/>
                <w:szCs w:val="16"/>
              </w:rPr>
              <w:t>27,40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sz w:val="16"/>
                <w:szCs w:val="16"/>
              </w:rPr>
              <w:t>11,30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sz w:val="16"/>
                <w:szCs w:val="16"/>
              </w:rPr>
              <w:t>27,39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sz w:val="16"/>
                <w:szCs w:val="16"/>
              </w:rPr>
              <w:t>44,01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sz w:val="16"/>
                <w:szCs w:val="16"/>
              </w:rPr>
              <w:t>4,71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190,12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12,95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sz w:val="16"/>
                <w:szCs w:val="16"/>
              </w:rPr>
              <w:t>104,00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sz w:val="16"/>
                <w:szCs w:val="16"/>
              </w:rPr>
              <w:t>11,12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7,08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sz w:val="16"/>
                <w:szCs w:val="16"/>
              </w:rPr>
              <w:t>70,89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sz w:val="16"/>
                <w:szCs w:val="16"/>
              </w:rPr>
              <w:t>14,41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sz w:val="16"/>
                <w:szCs w:val="16"/>
              </w:rPr>
              <w:t>4,42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sz w:val="16"/>
                <w:szCs w:val="16"/>
              </w:rPr>
              <w:t>0,47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75,31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sz w:val="16"/>
                <w:szCs w:val="16"/>
              </w:rPr>
              <w:t>60,82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sz w:val="16"/>
                <w:szCs w:val="16"/>
              </w:rPr>
              <w:t>6,50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4,14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ENERJİGAZ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sz w:val="16"/>
                <w:szCs w:val="16"/>
              </w:rPr>
              <w:t>47,71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sz w:val="16"/>
                <w:szCs w:val="16"/>
              </w:rPr>
              <w:t>5,10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sz w:val="16"/>
                <w:szCs w:val="16"/>
              </w:rPr>
              <w:t>38,30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sz w:val="16"/>
                <w:szCs w:val="16"/>
              </w:rPr>
              <w:t>7,78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665D03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sz w:val="16"/>
                <w:szCs w:val="16"/>
              </w:rPr>
              <w:t>28,40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sz w:val="16"/>
                <w:szCs w:val="16"/>
              </w:rPr>
              <w:t>3,04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sz w:val="16"/>
                <w:szCs w:val="16"/>
              </w:rPr>
              <w:t>25,38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sz w:val="16"/>
                <w:szCs w:val="16"/>
              </w:rPr>
              <w:t>2,71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sz w:val="16"/>
                <w:szCs w:val="16"/>
              </w:rPr>
              <w:t>8,99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sz w:val="16"/>
                <w:szCs w:val="16"/>
              </w:rPr>
              <w:t>1,83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sz w:val="16"/>
                <w:szCs w:val="16"/>
              </w:rPr>
              <w:t>13,20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sz w:val="16"/>
                <w:szCs w:val="16"/>
              </w:rPr>
              <w:t>1,41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sz w:val="16"/>
                <w:szCs w:val="16"/>
              </w:rPr>
              <w:t>9,44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sz w:val="16"/>
                <w:szCs w:val="16"/>
              </w:rPr>
              <w:t>1,92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sz w:val="16"/>
                <w:szCs w:val="16"/>
              </w:rPr>
              <w:t>6,09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sz w:val="16"/>
                <w:szCs w:val="16"/>
              </w:rPr>
              <w:t>14,76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665D03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sz w:val="16"/>
                <w:szCs w:val="16"/>
              </w:rPr>
              <w:t>7,95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sz w:val="16"/>
                <w:szCs w:val="16"/>
              </w:rPr>
              <w:t>1,61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sz w:val="16"/>
                <w:szCs w:val="16"/>
              </w:rPr>
              <w:t>3,56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sz w:val="16"/>
                <w:szCs w:val="16"/>
              </w:rPr>
              <w:t>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sz w:val="16"/>
                <w:szCs w:val="16"/>
              </w:rPr>
              <w:t>10,91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sz w:val="16"/>
                <w:szCs w:val="16"/>
              </w:rPr>
              <w:t>1,17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0,74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sz w:val="16"/>
                <w:szCs w:val="16"/>
              </w:rPr>
              <w:t>8,32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sz w:val="16"/>
                <w:szCs w:val="16"/>
              </w:rPr>
              <w:t>0,89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sz w:val="16"/>
                <w:szCs w:val="16"/>
              </w:rPr>
              <w:t>4,88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sz w:val="16"/>
                <w:szCs w:val="16"/>
              </w:rPr>
              <w:t>0,99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MAKSOİL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sz w:val="16"/>
                <w:szCs w:val="16"/>
              </w:rPr>
              <w:t>1,94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sz w:val="16"/>
                <w:szCs w:val="16"/>
              </w:rPr>
              <w:t>4,70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665D03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sz w:val="16"/>
                <w:szCs w:val="16"/>
              </w:rPr>
              <w:t>1,82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sz w:val="16"/>
                <w:szCs w:val="16"/>
              </w:rPr>
              <w:t>0,37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665D03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5D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8D3C91" w:rsidRPr="001D0183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D3C91" w:rsidRPr="001D0183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65D0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492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65D0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65D0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41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65D0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65D0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935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65D0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65D0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1.468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665D0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65D0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>Tablo</w:t>
      </w:r>
      <w:r>
        <w:rPr>
          <w:rFonts w:ascii="Arial" w:hAnsi="Arial" w:cs="Arial"/>
          <w:color w:val="4F81BD"/>
        </w:rPr>
        <w:t xml:space="preserve"> 4.36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Elazığ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sz w:val="16"/>
                <w:szCs w:val="16"/>
              </w:rPr>
              <w:t>167,72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sz w:val="16"/>
                <w:szCs w:val="16"/>
              </w:rPr>
              <w:t>42,24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sz w:val="16"/>
                <w:szCs w:val="16"/>
              </w:rPr>
              <w:t>3,81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sz w:val="16"/>
                <w:szCs w:val="16"/>
              </w:rPr>
              <w:t>19,06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sz w:val="16"/>
                <w:szCs w:val="16"/>
              </w:rPr>
              <w:t>453,84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sz w:val="16"/>
                <w:szCs w:val="16"/>
              </w:rPr>
              <w:t>34,20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625,37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35,86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sz w:val="16"/>
                <w:szCs w:val="16"/>
              </w:rPr>
              <w:t>323,08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sz w:val="16"/>
                <w:szCs w:val="16"/>
              </w:rPr>
              <w:t>24,35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323,08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18,53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sz w:val="16"/>
                <w:szCs w:val="16"/>
              </w:rPr>
              <w:t>116,11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sz w:val="16"/>
                <w:szCs w:val="16"/>
              </w:rPr>
              <w:t>29,24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sz w:val="16"/>
                <w:szCs w:val="16"/>
              </w:rPr>
              <w:t>5,40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sz w:val="16"/>
                <w:szCs w:val="16"/>
              </w:rPr>
              <w:t>27,00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sz w:val="16"/>
                <w:szCs w:val="16"/>
              </w:rPr>
              <w:t>84,16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sz w:val="16"/>
                <w:szCs w:val="16"/>
              </w:rPr>
              <w:t>6,34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205,66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11,79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sz w:val="16"/>
                <w:szCs w:val="16"/>
              </w:rPr>
              <w:t>143,25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sz w:val="16"/>
                <w:szCs w:val="16"/>
              </w:rPr>
              <w:t>10,80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143,25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8,21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sz w:val="16"/>
                <w:szCs w:val="16"/>
              </w:rPr>
              <w:t>67,39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sz w:val="16"/>
                <w:szCs w:val="16"/>
              </w:rPr>
              <w:t>16,97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sz w:val="16"/>
                <w:szCs w:val="16"/>
              </w:rPr>
              <w:t>10,78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sz w:val="16"/>
                <w:szCs w:val="16"/>
              </w:rPr>
              <w:t>53,95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sz w:val="16"/>
                <w:szCs w:val="16"/>
              </w:rPr>
              <w:t>34,56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sz w:val="16"/>
                <w:szCs w:val="16"/>
              </w:rPr>
              <w:t>2,60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112,73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6,46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sz w:val="16"/>
                <w:szCs w:val="16"/>
              </w:rPr>
              <w:t>81,54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sz w:val="16"/>
                <w:szCs w:val="16"/>
              </w:rPr>
              <w:t>6,15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81,54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4,68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sz w:val="16"/>
                <w:szCs w:val="16"/>
              </w:rPr>
              <w:t>35,25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sz w:val="16"/>
                <w:szCs w:val="16"/>
              </w:rPr>
              <w:t>8,88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sz w:val="16"/>
                <w:szCs w:val="16"/>
              </w:rPr>
              <w:t>29,87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sz w:val="16"/>
                <w:szCs w:val="16"/>
              </w:rPr>
              <w:t>2,25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65,12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sz w:val="16"/>
                <w:szCs w:val="16"/>
              </w:rPr>
              <w:t>45,92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sz w:val="16"/>
                <w:szCs w:val="16"/>
              </w:rPr>
              <w:t>3,46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sz w:val="16"/>
                <w:szCs w:val="16"/>
              </w:rPr>
              <w:t>45,00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sz w:val="16"/>
                <w:szCs w:val="16"/>
              </w:rPr>
              <w:t>3,39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sz w:val="16"/>
                <w:szCs w:val="16"/>
              </w:rPr>
              <w:t>35,84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sz w:val="16"/>
                <w:szCs w:val="16"/>
              </w:rPr>
              <w:t>2,70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sz w:val="16"/>
                <w:szCs w:val="16"/>
              </w:rPr>
              <w:t>23,82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sz w:val="16"/>
                <w:szCs w:val="16"/>
              </w:rPr>
              <w:t>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sz w:val="16"/>
                <w:szCs w:val="16"/>
              </w:rPr>
              <w:t>8,64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sz w:val="16"/>
                <w:szCs w:val="16"/>
              </w:rPr>
              <w:t>0,65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0,50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STARGAZ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sz w:val="16"/>
                <w:szCs w:val="16"/>
              </w:rPr>
              <w:t>6,35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sz w:val="16"/>
                <w:szCs w:val="16"/>
              </w:rPr>
              <w:t>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sz w:val="16"/>
                <w:szCs w:val="16"/>
              </w:rPr>
              <w:t>6,15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sz w:val="16"/>
                <w:szCs w:val="16"/>
              </w:rPr>
              <w:t>1,55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sz w:val="16"/>
                <w:szCs w:val="16"/>
              </w:rPr>
              <w:t>5,50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sz w:val="16"/>
                <w:szCs w:val="16"/>
              </w:rPr>
              <w:t>0,41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sz w:val="16"/>
                <w:szCs w:val="16"/>
              </w:rPr>
              <w:t>4,32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sz w:val="16"/>
                <w:szCs w:val="16"/>
              </w:rPr>
              <w:t>1,09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51211F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sz w:val="16"/>
                <w:szCs w:val="16"/>
              </w:rPr>
              <w:t>3,72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sz w:val="16"/>
                <w:szCs w:val="16"/>
              </w:rPr>
              <w:t>1,78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1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8D3C91" w:rsidRPr="001D0183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D3C91" w:rsidRPr="001D0183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51211F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397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51211F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51211F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20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51211F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51211F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1.327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51211F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51211F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1.744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51211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51211F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ind w:firstLine="284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>Tablo</w:t>
      </w:r>
      <w:r>
        <w:rPr>
          <w:rFonts w:ascii="Arial" w:hAnsi="Arial" w:cs="Arial"/>
          <w:color w:val="4F81BD"/>
        </w:rPr>
        <w:t xml:space="preserve"> 4.37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Erzincan</w:t>
      </w:r>
    </w:p>
    <w:tbl>
      <w:tblPr>
        <w:tblW w:w="9408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48"/>
        <w:gridCol w:w="945"/>
        <w:gridCol w:w="945"/>
        <w:gridCol w:w="945"/>
        <w:gridCol w:w="945"/>
        <w:gridCol w:w="945"/>
        <w:gridCol w:w="945"/>
        <w:gridCol w:w="945"/>
        <w:gridCol w:w="945"/>
      </w:tblGrid>
      <w:tr w:rsidR="008D3C91" w:rsidTr="00370B25">
        <w:trPr>
          <w:trHeight w:val="348"/>
          <w:jc w:val="center"/>
        </w:trPr>
        <w:tc>
          <w:tcPr>
            <w:tcW w:w="1848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9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9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9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9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48"/>
          <w:jc w:val="center"/>
        </w:trPr>
        <w:tc>
          <w:tcPr>
            <w:tcW w:w="1848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5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5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D3C91" w:rsidTr="00370B25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sz w:val="16"/>
                <w:szCs w:val="16"/>
              </w:rPr>
              <w:t>64,24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sz w:val="16"/>
                <w:szCs w:val="16"/>
              </w:rPr>
              <w:t>45,66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sz w:val="16"/>
                <w:szCs w:val="16"/>
              </w:rPr>
              <w:t>2,65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sz w:val="16"/>
                <w:szCs w:val="16"/>
              </w:rPr>
              <w:t>17,94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sz w:val="16"/>
                <w:szCs w:val="16"/>
              </w:rPr>
              <w:t>158,13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sz w:val="16"/>
                <w:szCs w:val="16"/>
              </w:rPr>
              <w:t>27,07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225,03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30,42</w:t>
            </w:r>
          </w:p>
        </w:tc>
      </w:tr>
      <w:tr w:rsidR="008D3C91" w:rsidTr="00370B25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sz w:val="16"/>
                <w:szCs w:val="16"/>
              </w:rPr>
              <w:t>120,40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sz w:val="16"/>
                <w:szCs w:val="16"/>
              </w:rPr>
              <w:t>20,61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120,40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16,28</w:t>
            </w:r>
          </w:p>
        </w:tc>
      </w:tr>
      <w:tr w:rsidR="008D3C91" w:rsidTr="00370B25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sz w:val="16"/>
                <w:szCs w:val="16"/>
              </w:rPr>
              <w:t>105,41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sz w:val="16"/>
                <w:szCs w:val="16"/>
              </w:rPr>
              <w:t>18,05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105,41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14,25</w:t>
            </w:r>
          </w:p>
        </w:tc>
      </w:tr>
      <w:tr w:rsidR="008D3C91" w:rsidTr="00370B25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sz w:val="16"/>
                <w:szCs w:val="16"/>
              </w:rPr>
              <w:t>51,43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sz w:val="16"/>
                <w:szCs w:val="16"/>
              </w:rPr>
              <w:t>36,55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sz w:val="16"/>
                <w:szCs w:val="16"/>
              </w:rPr>
              <w:t>12,12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sz w:val="16"/>
                <w:szCs w:val="16"/>
              </w:rPr>
              <w:t>82,06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sz w:val="16"/>
                <w:szCs w:val="16"/>
              </w:rPr>
              <w:t>11,23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sz w:val="16"/>
                <w:szCs w:val="16"/>
              </w:rPr>
              <w:t>1,92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74,77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10,11</w:t>
            </w:r>
          </w:p>
        </w:tc>
      </w:tr>
      <w:tr w:rsidR="008D3C91" w:rsidTr="00370B25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sz w:val="16"/>
                <w:szCs w:val="16"/>
              </w:rPr>
              <w:t>45,00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sz w:val="16"/>
                <w:szCs w:val="16"/>
              </w:rPr>
              <w:t>7,70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6,08</w:t>
            </w:r>
          </w:p>
        </w:tc>
      </w:tr>
      <w:tr w:rsidR="008D3C91" w:rsidTr="00370B25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sz w:val="16"/>
                <w:szCs w:val="16"/>
              </w:rPr>
              <w:t>39,72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sz w:val="16"/>
                <w:szCs w:val="16"/>
              </w:rPr>
              <w:t>6,80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39,72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5,37</w:t>
            </w:r>
          </w:p>
        </w:tc>
      </w:tr>
      <w:tr w:rsidR="008D3C91" w:rsidTr="00370B25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sz w:val="16"/>
                <w:szCs w:val="16"/>
              </w:rPr>
              <w:t>29,96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sz w:val="16"/>
                <w:szCs w:val="16"/>
              </w:rPr>
              <w:t>5,13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29,96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4,05</w:t>
            </w:r>
          </w:p>
        </w:tc>
      </w:tr>
      <w:tr w:rsidR="008D3C91" w:rsidTr="00370B25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sz w:val="16"/>
                <w:szCs w:val="16"/>
              </w:rPr>
              <w:t>13,37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sz w:val="16"/>
                <w:szCs w:val="16"/>
              </w:rPr>
              <w:t>9,50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sz w:val="16"/>
                <w:szCs w:val="16"/>
              </w:rPr>
              <w:t>4,62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sz w:val="16"/>
                <w:szCs w:val="16"/>
              </w:rPr>
              <w:t>0,79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17,99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2,43</w:t>
            </w:r>
          </w:p>
        </w:tc>
      </w:tr>
      <w:tr w:rsidR="008D3C91" w:rsidTr="00370B25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sz w:val="16"/>
                <w:szCs w:val="16"/>
              </w:rPr>
              <w:t>17,16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sz w:val="16"/>
                <w:szCs w:val="16"/>
              </w:rPr>
              <w:t>2,94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17,16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2,32</w:t>
            </w:r>
          </w:p>
        </w:tc>
      </w:tr>
      <w:tr w:rsidR="008D3C91" w:rsidTr="00370B25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sz w:val="16"/>
                <w:szCs w:val="16"/>
              </w:rPr>
              <w:t>17,02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sz w:val="16"/>
                <w:szCs w:val="16"/>
              </w:rPr>
              <w:t>2,91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17,02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2,30</w:t>
            </w:r>
          </w:p>
        </w:tc>
      </w:tr>
      <w:tr w:rsidR="008D3C91" w:rsidTr="00370B25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sz w:val="16"/>
                <w:szCs w:val="16"/>
              </w:rPr>
              <w:t>13,75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sz w:val="16"/>
                <w:szCs w:val="16"/>
              </w:rPr>
              <w:t>2,35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13,75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1,86</w:t>
            </w:r>
          </w:p>
        </w:tc>
      </w:tr>
      <w:tr w:rsidR="008D3C91" w:rsidTr="00370B25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sz w:val="16"/>
                <w:szCs w:val="16"/>
              </w:rPr>
              <w:t>10,04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sz w:val="16"/>
                <w:szCs w:val="16"/>
              </w:rPr>
              <w:t>7,14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10,04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1,36</w:t>
            </w:r>
          </w:p>
        </w:tc>
      </w:tr>
      <w:tr w:rsidR="008D3C91" w:rsidTr="00370B25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sz w:val="16"/>
                <w:szCs w:val="16"/>
              </w:rPr>
              <w:t>6,80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sz w:val="16"/>
                <w:szCs w:val="16"/>
              </w:rPr>
              <w:t>1,16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6,80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0,92</w:t>
            </w:r>
          </w:p>
        </w:tc>
      </w:tr>
      <w:tr w:rsidR="008D3C91" w:rsidTr="00370B25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sz w:val="16"/>
                <w:szCs w:val="16"/>
              </w:rPr>
              <w:t>6,00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sz w:val="16"/>
                <w:szCs w:val="16"/>
              </w:rPr>
              <w:t>1,03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0,81</w:t>
            </w:r>
          </w:p>
        </w:tc>
      </w:tr>
      <w:tr w:rsidR="008D3C91" w:rsidTr="00370B25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SELÇUK 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sz w:val="16"/>
                <w:szCs w:val="16"/>
              </w:rPr>
              <w:t>1,39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sz w:val="16"/>
                <w:szCs w:val="16"/>
              </w:rPr>
              <w:t>0,99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sz w:val="16"/>
                <w:szCs w:val="16"/>
              </w:rPr>
              <w:t>4,44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sz w:val="16"/>
                <w:szCs w:val="16"/>
              </w:rPr>
              <w:t>0,76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5,83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0,79</w:t>
            </w:r>
          </w:p>
        </w:tc>
      </w:tr>
      <w:tr w:rsidR="008D3C91" w:rsidTr="00370B25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sz w:val="16"/>
                <w:szCs w:val="16"/>
              </w:rPr>
              <w:t>4,51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sz w:val="16"/>
                <w:szCs w:val="16"/>
              </w:rPr>
              <w:t>0,77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4,51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0,61</w:t>
            </w:r>
          </w:p>
        </w:tc>
      </w:tr>
      <w:tr w:rsidR="008D3C91" w:rsidTr="00370B25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DA6FD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0,23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A6F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8D3C91" w:rsidRPr="001D0183" w:rsidTr="00370B25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D3C91" w:rsidRPr="001D0183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A6FD5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141 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A6FD5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A6FD5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15 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A6FD5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A6FD5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584 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A6FD5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A6FD5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740 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DA6FD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A6FD5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4.38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Erzurum</w:t>
      </w:r>
    </w:p>
    <w:tbl>
      <w:tblPr>
        <w:tblW w:w="9438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54"/>
        <w:gridCol w:w="948"/>
        <w:gridCol w:w="948"/>
        <w:gridCol w:w="948"/>
        <w:gridCol w:w="948"/>
        <w:gridCol w:w="948"/>
        <w:gridCol w:w="948"/>
        <w:gridCol w:w="948"/>
        <w:gridCol w:w="948"/>
      </w:tblGrid>
      <w:tr w:rsidR="008D3C91" w:rsidTr="00370B25">
        <w:trPr>
          <w:trHeight w:val="353"/>
          <w:jc w:val="center"/>
        </w:trPr>
        <w:tc>
          <w:tcPr>
            <w:tcW w:w="1854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96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96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96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96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53"/>
          <w:jc w:val="center"/>
        </w:trPr>
        <w:tc>
          <w:tcPr>
            <w:tcW w:w="1854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8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8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D3C91" w:rsidTr="00370B25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102,95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29,02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7,97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34,31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163,04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10,98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273,96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14,70</w:t>
            </w:r>
          </w:p>
        </w:tc>
      </w:tr>
      <w:tr w:rsidR="008D3C91" w:rsidTr="00370B25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113,11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31,88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8,14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35,04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120,22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8,09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241,47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12,96</w:t>
            </w:r>
          </w:p>
        </w:tc>
      </w:tr>
      <w:tr w:rsidR="008D3C91" w:rsidTr="00370B25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239,25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16,11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239,25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12,84</w:t>
            </w:r>
          </w:p>
        </w:tc>
      </w:tr>
      <w:tr w:rsidR="008D3C91" w:rsidTr="00370B25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77,31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21,79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7,12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30,65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144,62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9,73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229,05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12,29</w:t>
            </w:r>
          </w:p>
        </w:tc>
      </w:tr>
      <w:tr w:rsidR="008D3C91" w:rsidTr="00370B25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58,85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16,59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168,05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11,31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226,89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12,18</w:t>
            </w:r>
          </w:p>
        </w:tc>
      </w:tr>
      <w:tr w:rsidR="008D3C91" w:rsidTr="00370B25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218,26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14,69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218,26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11,71</w:t>
            </w:r>
          </w:p>
        </w:tc>
      </w:tr>
      <w:tr w:rsidR="008D3C91" w:rsidTr="00370B25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106,56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7,17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106,56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5,72</w:t>
            </w:r>
          </w:p>
        </w:tc>
      </w:tr>
      <w:tr w:rsidR="008D3C91" w:rsidTr="00370B25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106,02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7,14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106,02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5,69</w:t>
            </w:r>
          </w:p>
        </w:tc>
      </w:tr>
      <w:tr w:rsidR="008D3C91" w:rsidTr="00370B25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85,61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5,76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85,61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4,59</w:t>
            </w:r>
          </w:p>
        </w:tc>
      </w:tr>
      <w:tr w:rsidR="008D3C91" w:rsidTr="00370B25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59,61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4,01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59,61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3,20</w:t>
            </w:r>
          </w:p>
        </w:tc>
      </w:tr>
      <w:tr w:rsidR="008D3C91" w:rsidTr="00370B25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25,90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1,74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25,90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1,39</w:t>
            </w:r>
          </w:p>
        </w:tc>
      </w:tr>
      <w:tr w:rsidR="008D3C91" w:rsidTr="00370B25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16,01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1,08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16,01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0,86</w:t>
            </w:r>
          </w:p>
        </w:tc>
      </w:tr>
      <w:tr w:rsidR="008D3C91" w:rsidTr="00370B25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9,00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0,61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0,48</w:t>
            </w:r>
          </w:p>
        </w:tc>
      </w:tr>
      <w:tr w:rsidR="008D3C91" w:rsidTr="00370B25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8,97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0,60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8,97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0,48</w:t>
            </w:r>
          </w:p>
        </w:tc>
      </w:tr>
      <w:tr w:rsidR="008D3C91" w:rsidTr="00370B25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7,44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0,50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7,44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0,40</w:t>
            </w:r>
          </w:p>
        </w:tc>
      </w:tr>
      <w:tr w:rsidR="008D3C91" w:rsidTr="00370B25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7,00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0,47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0,38</w:t>
            </w:r>
          </w:p>
        </w:tc>
      </w:tr>
      <w:tr w:rsidR="008D3C91" w:rsidTr="00370B25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2,59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0,73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6B5390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2,59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8D3C91" w:rsidRPr="001D0183" w:rsidTr="00370B25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D3C91" w:rsidRPr="001D0183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B5390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355 </w:t>
            </w:r>
          </w:p>
        </w:tc>
        <w:tc>
          <w:tcPr>
            <w:tcW w:w="94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B5390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B5390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23 </w:t>
            </w:r>
          </w:p>
        </w:tc>
        <w:tc>
          <w:tcPr>
            <w:tcW w:w="94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B5390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B5390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1.486 </w:t>
            </w:r>
          </w:p>
        </w:tc>
        <w:tc>
          <w:tcPr>
            <w:tcW w:w="94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B5390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B5390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1.864 </w:t>
            </w:r>
          </w:p>
        </w:tc>
        <w:tc>
          <w:tcPr>
            <w:tcW w:w="94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B5390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>Tablo 4.39</w:t>
      </w:r>
      <w:r w:rsidRPr="00F04BBC">
        <w:rPr>
          <w:rFonts w:ascii="Arial" w:hAnsi="Arial" w:cs="Arial"/>
          <w:color w:val="4F81BD"/>
        </w:rPr>
        <w:t>:</w:t>
      </w:r>
      <w:r>
        <w:rPr>
          <w:rFonts w:ascii="Arial" w:hAnsi="Arial" w:cs="Arial"/>
          <w:color w:val="4F81BD"/>
        </w:rPr>
        <w:t>Eskişehir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243,44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60,51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145,86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86,28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828,18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29,95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1.217,49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36,49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381,85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13,81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381,85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11,45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378,82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13,70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378,82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11,35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83,93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20,86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1,77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1,04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220,71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7,98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306,40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9,18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270,00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9,77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256,90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9,29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256,90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7,70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111,38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4,03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111,38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3,34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64,73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16,09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8,94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5,29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34,72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1,26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108,38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68,25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2,47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68,25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46,20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1,67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36,39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1,32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GAZMER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28,26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1,02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27,55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25,00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24,06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11,55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6,83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6B5390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9,22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0,30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9,33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2,32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6B5390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6,30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4,04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539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8D3C91" w:rsidRPr="00123BA5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D3C91" w:rsidRPr="00123BA5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B5390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402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B5390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B5390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169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B5390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B5390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2.765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B5390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B5390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3.336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6B539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B5390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>Tablo 4.40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Gaziantep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751,12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39,86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29,90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34,33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1.235,34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22,36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2.016,37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26,90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693,17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36,78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54,09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62,09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277,01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5,01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1.024,26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13,66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218,06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11,57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505,33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9,15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723,39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9,65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600,09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10,86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600,09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8,00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532,94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9,65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532,94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7,11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445,00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8,05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5,94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401,62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7,27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401,62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5,36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206,73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10,97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158,52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2,87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365,24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251,89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4,56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251,89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208,46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3,77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208,46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166,00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118,81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2,15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118,81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1,83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1,66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1,91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109,41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1,98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112,90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110,16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1,99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110,16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72,42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1,31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72,42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67,33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1,22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67,33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0,90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66,60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1,21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66,60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52,03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0,94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40,85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0,74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0,54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5,76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0,31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29,58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YENİ ULAŞLI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26,64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EUROGAZ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17,51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TORSAN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17,20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0,31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GAPGAZ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12,53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ATA LİKİT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4,45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6152E0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1,82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6152E0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1,68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1,65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6152E0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1,46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1,67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6152E0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52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8D3C91" w:rsidRPr="00123BA5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D3C91" w:rsidRPr="00123BA5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152E0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1.885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152E0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152E0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87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152E0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152E0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5.525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152E0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152E0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7.497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6152E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152E0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Pr="00F04BBC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 </w:t>
      </w: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 xml:space="preserve">Tablo </w:t>
      </w:r>
      <w:r>
        <w:rPr>
          <w:rFonts w:ascii="Arial" w:hAnsi="Arial" w:cs="Arial"/>
          <w:color w:val="4F81BD"/>
        </w:rPr>
        <w:t>4.41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Giresun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297,71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48,50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1,16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33,49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238,19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22,87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537,06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32,38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126,39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20,59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1,65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47,67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50,07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4,81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178,10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10,74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148,63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14,27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148,63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8,96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110,18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10,58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110,18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6,64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58,37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9,51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44,91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4,31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103,28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6,23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9,60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99,96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9,60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99,96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63,74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10,38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7,07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0,68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70,81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47,31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7,71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0,65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18,84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16,33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1,57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64,30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61,32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5,89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3,70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51,19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4,92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9,39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1,53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32,26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3,10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40,05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3,85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36,16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3,47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10,89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1,77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0,30</w:t>
            </w:r>
          </w:p>
        </w:tc>
      </w:tr>
      <w:tr w:rsidR="008D3C91" w:rsidRPr="00123BA5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D3C91" w:rsidRPr="00123BA5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30CA6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614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30CA6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30CA6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30CA6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30CA6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1.041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30CA6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30CA6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1.659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30CA6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Pr="00F04BBC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4.42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Gümüşhane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86,77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34,24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86,77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23,35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63,05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54,52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2,60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18,69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7,38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84,34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22,70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16,18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13,99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48,11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18,99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64,29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17,30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42,93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16,94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11,55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5,17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4,47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12,03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4,75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4,63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6,81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5,89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8,55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3,37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14,37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5,67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9,20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7,95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4,90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1,93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8,45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7,30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2,76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6,62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2,61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2,40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2,08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3,42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1,35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SELÇUK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4,38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3,79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D30CA6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30CA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1,18</w:t>
            </w:r>
          </w:p>
        </w:tc>
      </w:tr>
      <w:tr w:rsidR="008D3C91" w:rsidRPr="00123BA5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D3C91" w:rsidRPr="00123BA5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30CA6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116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30CA6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30CA6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30CA6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30CA6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253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30CA6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30CA6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372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D30CA6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30CA6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>Tablo</w:t>
      </w:r>
      <w:r>
        <w:rPr>
          <w:rFonts w:ascii="Arial" w:hAnsi="Arial" w:cs="Arial"/>
          <w:color w:val="4F81BD"/>
        </w:rPr>
        <w:t xml:space="preserve"> 4.43</w:t>
      </w:r>
      <w:r w:rsidRPr="00F04BBC">
        <w:rPr>
          <w:rFonts w:ascii="Arial" w:hAnsi="Arial" w:cs="Arial"/>
          <w:color w:val="4F81BD"/>
        </w:rPr>
        <w:t xml:space="preserve">: </w:t>
      </w:r>
      <w:proofErr w:type="gramStart"/>
      <w:r>
        <w:rPr>
          <w:rFonts w:ascii="Arial" w:hAnsi="Arial" w:cs="Arial"/>
          <w:color w:val="4F81BD"/>
        </w:rPr>
        <w:t>Hakkari</w:t>
      </w:r>
      <w:proofErr w:type="gramEnd"/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60,07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42,27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30,15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46,83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90,22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41,29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65,64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46,19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12,00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77,64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35,53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34,22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53,17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15,66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16,41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11,55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7,51</w:t>
            </w:r>
          </w:p>
        </w:tc>
      </w:tr>
      <w:tr w:rsidR="008D3C91" w:rsidRPr="00123BA5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D3C91" w:rsidRPr="00123BA5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B276AC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142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B276AC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B276AC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12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B276AC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B276AC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64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B276AC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B276AC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218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B276AC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Pr="00F04BBC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4.44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Hatay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665,99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34,24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15,14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2,61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503,92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13,06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1.185,05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18,56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627,18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32,24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16,75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2,89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242,73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6,29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886,67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13,89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HASGAZ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110,75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5,69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99,83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17,22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629,05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16,30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839,63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13,15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551,81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14,30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551,81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8,64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1,20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375,17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9,72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376,37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5,89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173,11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8,90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188,55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4,88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361,65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5,66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ESGAZ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275,94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47,60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B276AC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275,94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229,51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5,95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229,51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221,82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11,40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228,82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220,40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5,71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220,40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73,21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3,76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141,92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3,68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215,13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198,03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5,13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198,03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3,10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172,00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29,67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14,00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136,00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3,52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115,90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115,90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115,05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2,98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115,05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1,80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65,00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1,68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56,64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1,47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52,52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2,70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36,30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0,94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8,63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0,44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26,15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0,68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0,54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6,28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B276AC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TORSAN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4,68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4,50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B276AC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276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8D3C91" w:rsidRPr="00123BA5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D3C91" w:rsidRPr="00123BA5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B276AC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1.945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B276AC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B276AC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580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B276AC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B276AC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3.860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B276AC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B276AC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6.385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B276A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B276AC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>Tablo</w:t>
      </w:r>
      <w:r>
        <w:rPr>
          <w:rFonts w:ascii="Arial" w:hAnsi="Arial" w:cs="Arial"/>
          <w:color w:val="4F81BD"/>
        </w:rPr>
        <w:t xml:space="preserve"> 4.45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Iğdır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6260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07">
              <w:rPr>
                <w:rFonts w:asciiTheme="minorHAnsi" w:hAnsiTheme="minorHAnsi" w:cs="Tahoma"/>
                <w:sz w:val="16"/>
                <w:szCs w:val="16"/>
              </w:rPr>
              <w:t>65,62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6260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07">
              <w:rPr>
                <w:rFonts w:asciiTheme="minorHAnsi" w:hAnsiTheme="minorHAnsi" w:cs="Tahoma"/>
                <w:sz w:val="16"/>
                <w:szCs w:val="16"/>
              </w:rPr>
              <w:t>45,13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6260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0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6260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6260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07">
              <w:rPr>
                <w:rFonts w:asciiTheme="minorHAnsi" w:hAnsiTheme="minorHAnsi" w:cs="Tahoma"/>
                <w:sz w:val="16"/>
                <w:szCs w:val="16"/>
              </w:rPr>
              <w:t>17,30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6260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07">
              <w:rPr>
                <w:rFonts w:asciiTheme="minorHAnsi" w:hAnsiTheme="minorHAnsi" w:cs="Tahoma"/>
                <w:sz w:val="16"/>
                <w:szCs w:val="16"/>
              </w:rPr>
              <w:t>11,61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6260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0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82,91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6260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0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28,17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6260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07">
              <w:rPr>
                <w:rFonts w:asciiTheme="minorHAnsi" w:hAnsiTheme="minorHAnsi" w:cs="Tahoma"/>
                <w:sz w:val="16"/>
                <w:szCs w:val="16"/>
              </w:rPr>
              <w:t>35,52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6260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07">
              <w:rPr>
                <w:rFonts w:asciiTheme="minorHAnsi" w:hAnsiTheme="minorHAnsi" w:cs="Tahoma"/>
                <w:sz w:val="16"/>
                <w:szCs w:val="16"/>
              </w:rPr>
              <w:t>24,43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6260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0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6260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6260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07">
              <w:rPr>
                <w:rFonts w:asciiTheme="minorHAnsi" w:hAnsiTheme="minorHAnsi" w:cs="Tahoma"/>
                <w:sz w:val="16"/>
                <w:szCs w:val="16"/>
              </w:rPr>
              <w:t>43,83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6260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07">
              <w:rPr>
                <w:rFonts w:asciiTheme="minorHAnsi" w:hAnsiTheme="minorHAnsi" w:cs="Tahoma"/>
                <w:sz w:val="16"/>
                <w:szCs w:val="16"/>
              </w:rPr>
              <w:t>29,43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6260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0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79,35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6260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0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26,96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6260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07">
              <w:rPr>
                <w:rFonts w:asciiTheme="minorHAnsi" w:hAnsiTheme="minorHAnsi" w:cs="Tahoma"/>
                <w:sz w:val="16"/>
                <w:szCs w:val="16"/>
              </w:rPr>
              <w:t>34,63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6260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07">
              <w:rPr>
                <w:rFonts w:asciiTheme="minorHAnsi" w:hAnsiTheme="minorHAnsi" w:cs="Tahoma"/>
                <w:sz w:val="16"/>
                <w:szCs w:val="16"/>
              </w:rPr>
              <w:t>23,82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6260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0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6260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6260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07">
              <w:rPr>
                <w:rFonts w:asciiTheme="minorHAnsi" w:hAnsiTheme="minorHAnsi" w:cs="Tahoma"/>
                <w:sz w:val="16"/>
                <w:szCs w:val="16"/>
              </w:rPr>
              <w:t>3,14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6260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07">
              <w:rPr>
                <w:rFonts w:asciiTheme="minorHAnsi" w:hAnsiTheme="minorHAnsi" w:cs="Tahoma"/>
                <w:sz w:val="16"/>
                <w:szCs w:val="16"/>
              </w:rPr>
              <w:t>2,11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6260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0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6260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0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12,83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6260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0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6260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0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6260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0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6260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6260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07">
              <w:rPr>
                <w:rFonts w:asciiTheme="minorHAnsi" w:hAnsiTheme="minorHAnsi" w:cs="Tahoma"/>
                <w:sz w:val="16"/>
                <w:szCs w:val="16"/>
              </w:rPr>
              <w:t>30,69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6260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07">
              <w:rPr>
                <w:rFonts w:asciiTheme="minorHAnsi" w:hAnsiTheme="minorHAnsi" w:cs="Tahoma"/>
                <w:sz w:val="16"/>
                <w:szCs w:val="16"/>
              </w:rPr>
              <w:t>20,61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6260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0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6260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0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10,43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6260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0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6260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0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6260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0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6260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6260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07">
              <w:rPr>
                <w:rFonts w:asciiTheme="minorHAnsi" w:hAnsiTheme="minorHAnsi" w:cs="Tahoma"/>
                <w:sz w:val="16"/>
                <w:szCs w:val="16"/>
              </w:rPr>
              <w:t>19,04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6260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07">
              <w:rPr>
                <w:rFonts w:asciiTheme="minorHAnsi" w:hAnsiTheme="minorHAnsi" w:cs="Tahoma"/>
                <w:sz w:val="16"/>
                <w:szCs w:val="16"/>
              </w:rPr>
              <w:t>12,78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6260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0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6260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0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6,47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6260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0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6260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0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6260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0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6260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6260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07">
              <w:rPr>
                <w:rFonts w:asciiTheme="minorHAnsi" w:hAnsiTheme="minorHAnsi" w:cs="Tahoma"/>
                <w:sz w:val="16"/>
                <w:szCs w:val="16"/>
              </w:rPr>
              <w:t>10,45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6260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07">
              <w:rPr>
                <w:rFonts w:asciiTheme="minorHAnsi" w:hAnsiTheme="minorHAnsi" w:cs="Tahoma"/>
                <w:sz w:val="16"/>
                <w:szCs w:val="16"/>
              </w:rPr>
              <w:t>7,01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6260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0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6260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0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6260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0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6260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0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6260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0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6260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6260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07">
              <w:rPr>
                <w:rFonts w:asciiTheme="minorHAnsi" w:hAnsiTheme="minorHAnsi" w:cs="Tahoma"/>
                <w:sz w:val="16"/>
                <w:szCs w:val="16"/>
              </w:rPr>
              <w:t>10,28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6260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07">
              <w:rPr>
                <w:rFonts w:asciiTheme="minorHAnsi" w:hAnsiTheme="minorHAnsi" w:cs="Tahoma"/>
                <w:sz w:val="16"/>
                <w:szCs w:val="16"/>
              </w:rPr>
              <w:t>6,90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6260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0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6260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0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6260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07">
              <w:rPr>
                <w:rFonts w:asciiTheme="minorHAnsi" w:hAnsiTheme="minorHAnsi" w:cs="Tahoma"/>
                <w:sz w:val="16"/>
                <w:szCs w:val="16"/>
              </w:rPr>
              <w:t>9,63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6260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07">
              <w:rPr>
                <w:rFonts w:asciiTheme="minorHAnsi" w:hAnsiTheme="minorHAnsi" w:cs="Tahoma"/>
                <w:sz w:val="16"/>
                <w:szCs w:val="16"/>
              </w:rPr>
              <w:t>6,62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6260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0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6260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6260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0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6260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0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6260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0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6260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0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6260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0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6260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0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6260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0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6260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6260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07">
              <w:rPr>
                <w:rFonts w:asciiTheme="minorHAnsi" w:hAnsiTheme="minorHAnsi" w:cs="Tahoma"/>
                <w:sz w:val="16"/>
                <w:szCs w:val="16"/>
              </w:rPr>
              <w:t>6,70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6260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07">
              <w:rPr>
                <w:rFonts w:asciiTheme="minorHAnsi" w:hAnsiTheme="minorHAnsi" w:cs="Tahoma"/>
                <w:sz w:val="16"/>
                <w:szCs w:val="16"/>
              </w:rPr>
              <w:t>4,50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6260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0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6260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0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6260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0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6260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0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6260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0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6260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6260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07">
              <w:rPr>
                <w:rFonts w:asciiTheme="minorHAnsi" w:hAnsiTheme="minorHAnsi" w:cs="Tahoma"/>
                <w:sz w:val="16"/>
                <w:szCs w:val="16"/>
              </w:rPr>
              <w:t>5,51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6260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07">
              <w:rPr>
                <w:rFonts w:asciiTheme="minorHAnsi" w:hAnsiTheme="minorHAnsi" w:cs="Tahoma"/>
                <w:sz w:val="16"/>
                <w:szCs w:val="16"/>
              </w:rPr>
              <w:t>3,70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6260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0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6260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0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6260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0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6260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0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6260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0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6260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6260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07">
              <w:rPr>
                <w:rFonts w:asciiTheme="minorHAnsi" w:hAnsiTheme="minorHAnsi" w:cs="Tahoma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6260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607">
              <w:rPr>
                <w:rFonts w:asciiTheme="minorHAnsi" w:hAnsiTheme="minorHAnsi" w:cs="Tahoma"/>
                <w:sz w:val="16"/>
                <w:szCs w:val="16"/>
              </w:rPr>
              <w:t>1,34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6260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0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6260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60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0,68</w:t>
            </w:r>
          </w:p>
        </w:tc>
      </w:tr>
      <w:tr w:rsidR="008D3C91" w:rsidRPr="00123BA5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D3C91" w:rsidRPr="00123BA5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56260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562607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145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56260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562607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56260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562607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56260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562607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56260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562607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149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56260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562607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56260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562607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294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56260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562607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Pr="00F04BBC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4.46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Isparta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sz w:val="16"/>
                <w:szCs w:val="16"/>
              </w:rPr>
              <w:t>194,65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sz w:val="16"/>
                <w:szCs w:val="16"/>
              </w:rPr>
              <w:t>46,56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sz w:val="16"/>
                <w:szCs w:val="16"/>
              </w:rPr>
              <w:t>3,47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sz w:val="16"/>
                <w:szCs w:val="16"/>
              </w:rPr>
              <w:t>17,46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sz w:val="16"/>
                <w:szCs w:val="16"/>
              </w:rPr>
              <w:t>413,37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sz w:val="16"/>
                <w:szCs w:val="16"/>
              </w:rPr>
              <w:t>22,13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611,49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26,52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sz w:val="16"/>
                <w:szCs w:val="16"/>
              </w:rPr>
              <w:t>477,87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sz w:val="16"/>
                <w:szCs w:val="16"/>
              </w:rPr>
              <w:t>25,59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477,87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20,73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sz w:val="16"/>
                <w:szCs w:val="16"/>
              </w:rPr>
              <w:t>107,87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sz w:val="16"/>
                <w:szCs w:val="16"/>
              </w:rPr>
              <w:t>25,80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sz w:val="16"/>
                <w:szCs w:val="16"/>
              </w:rPr>
              <w:t>16,40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sz w:val="16"/>
                <w:szCs w:val="16"/>
              </w:rPr>
              <w:t>82,54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sz w:val="16"/>
                <w:szCs w:val="16"/>
              </w:rPr>
              <w:t>197,08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sz w:val="16"/>
                <w:szCs w:val="16"/>
              </w:rPr>
              <w:t>10,55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321,34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13,94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sz w:val="16"/>
                <w:szCs w:val="16"/>
              </w:rPr>
              <w:t>61,78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sz w:val="16"/>
                <w:szCs w:val="16"/>
              </w:rPr>
              <w:t>14,78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sz w:val="16"/>
                <w:szCs w:val="16"/>
              </w:rPr>
              <w:t>165,66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sz w:val="16"/>
                <w:szCs w:val="16"/>
              </w:rPr>
              <w:t>8,87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227,44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9,86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sz w:val="16"/>
                <w:szCs w:val="16"/>
              </w:rPr>
              <w:t>164,61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sz w:val="16"/>
                <w:szCs w:val="16"/>
              </w:rPr>
              <w:t>8,81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164,61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7,14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sz w:val="16"/>
                <w:szCs w:val="16"/>
              </w:rPr>
              <w:t>5,63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sz w:val="16"/>
                <w:szCs w:val="16"/>
              </w:rPr>
              <w:t>1,35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sz w:val="16"/>
                <w:szCs w:val="16"/>
              </w:rPr>
              <w:t>82,67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sz w:val="16"/>
                <w:szCs w:val="16"/>
              </w:rPr>
              <w:t>4,43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88,30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sz w:val="16"/>
                <w:szCs w:val="16"/>
              </w:rPr>
              <w:t>73,34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sz w:val="16"/>
                <w:szCs w:val="16"/>
              </w:rPr>
              <w:t>3,93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73,34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sz w:val="16"/>
                <w:szCs w:val="16"/>
              </w:rPr>
              <w:t>69,08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sz w:val="16"/>
                <w:szCs w:val="16"/>
              </w:rPr>
              <w:t>3,70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69,08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3,00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sz w:val="16"/>
                <w:szCs w:val="16"/>
              </w:rPr>
              <w:t>20,33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sz w:val="16"/>
                <w:szCs w:val="16"/>
              </w:rPr>
              <w:t>4,86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sz w:val="16"/>
                <w:szCs w:val="16"/>
              </w:rPr>
              <w:t>48,62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sz w:val="16"/>
                <w:szCs w:val="16"/>
              </w:rPr>
              <w:t>2,60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68,95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sz w:val="16"/>
                <w:szCs w:val="16"/>
              </w:rPr>
              <w:t>41,47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sz w:val="16"/>
                <w:szCs w:val="16"/>
              </w:rPr>
              <w:t>2,22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1,80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sz w:val="16"/>
                <w:szCs w:val="16"/>
              </w:rPr>
              <w:t>37,40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sz w:val="16"/>
                <w:szCs w:val="16"/>
              </w:rPr>
              <w:t>29,30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sz w:val="16"/>
                <w:szCs w:val="16"/>
              </w:rPr>
              <w:t>1,57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sz w:val="16"/>
                <w:szCs w:val="16"/>
              </w:rPr>
              <w:t>27,80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sz w:val="16"/>
                <w:szCs w:val="16"/>
              </w:rPr>
              <w:t>6,65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8C4D6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sz w:val="16"/>
                <w:szCs w:val="16"/>
              </w:rPr>
              <w:t>21,00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sz w:val="16"/>
                <w:szCs w:val="16"/>
              </w:rPr>
              <w:t>1,12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sz w:val="16"/>
                <w:szCs w:val="16"/>
              </w:rPr>
              <w:t>18,18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sz w:val="16"/>
                <w:szCs w:val="16"/>
              </w:rPr>
              <w:t>0,97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sz w:val="16"/>
                <w:szCs w:val="16"/>
              </w:rPr>
              <w:t>9,87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sz w:val="16"/>
                <w:szCs w:val="16"/>
              </w:rPr>
              <w:t>0,53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sz w:val="16"/>
                <w:szCs w:val="16"/>
              </w:rPr>
              <w:t>8,55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sz w:val="16"/>
                <w:szCs w:val="16"/>
              </w:rPr>
              <w:t>0,46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sz w:val="16"/>
                <w:szCs w:val="16"/>
              </w:rPr>
              <w:t>5,63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0,24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4D6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8D3C91" w:rsidRPr="00123BA5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D3C91" w:rsidRPr="00123BA5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8C4D65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418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8C4D65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8C4D65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20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8C4D65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8C4D65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1.868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8C4D65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8C4D65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2.306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8C4D6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8C4D65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>Tablo</w:t>
      </w:r>
      <w:r>
        <w:rPr>
          <w:rFonts w:ascii="Arial" w:hAnsi="Arial" w:cs="Arial"/>
          <w:color w:val="4F81BD"/>
        </w:rPr>
        <w:t xml:space="preserve"> 4.47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İstanbul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6"/>
        <w:gridCol w:w="934"/>
        <w:gridCol w:w="946"/>
        <w:gridCol w:w="934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2.849,23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48,38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677,15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25,21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6.772,85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31,70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10.299,23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34,40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3.755,35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17,58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3.755,35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12,54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3.633,27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17,01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3.633,27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12,13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1.492,59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55,56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1.245,00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5,83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2.737,59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9,14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1.395,71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23,70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423,49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15,76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264,94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1,24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2.084,15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6,96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2.042,23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9,56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2.042,23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6,82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840,89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14,28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76,81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2,86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1.076,46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5,04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1.994,16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6,66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884,29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4,14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884,29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642,32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3,01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642,32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421,48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7,16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3,30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523B4C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424,78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304,11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1,42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304,11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ENERJİGAZ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271,66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1,27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271,66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258,37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1,21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258,37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180,61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3,07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180,61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0,60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176,73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176,73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1,42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136,82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0,64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138,24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1,01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1,82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31,24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34,07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32,00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8,49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9,74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523B4C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18,23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14,93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14,93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4,91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523B4C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523B4C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3,81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2,32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23B4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8D3C91" w:rsidRPr="00123BA5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D3C91" w:rsidRPr="00123BA5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523B4C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5.889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523B4C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523B4C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2.686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523B4C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523B4C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21.366 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523B4C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523B4C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29.941 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523B4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523B4C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Pr="00F04BBC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>Tablo</w:t>
      </w:r>
      <w:r>
        <w:rPr>
          <w:rFonts w:ascii="Arial" w:hAnsi="Arial" w:cs="Arial"/>
          <w:color w:val="4F81BD"/>
        </w:rPr>
        <w:t xml:space="preserve"> 4.48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İzmir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6"/>
        <w:gridCol w:w="934"/>
        <w:gridCol w:w="946"/>
        <w:gridCol w:w="934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2.514,90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42,01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441,27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61,77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3.066,56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23,02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6.022,73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30,08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2.235,52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16,78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2.235,52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11,16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1.235,50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20,64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46,51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6,51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949,01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7,12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2.231,02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11,14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1.489,53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24,88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182,25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25,51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539,20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4,05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2.210,98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11,04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2.002,40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15,03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2.002,40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10,00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1,98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1.725,48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12,95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1.727,46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8,63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2,52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0,35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764,00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5,73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766,52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3,96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0,55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582,44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4,37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586,40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523,95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3,93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523,95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424,31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3,18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424,31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393,56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6,57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8,97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402,52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174,33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2,91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7,94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1,11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24,40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206,67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150,48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2,51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9,77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1,37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17,38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177,63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173,02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1,30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173,02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65,67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0,49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65,67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54,10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0,41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54,10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52,20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52,20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49,82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0,37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49,82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30,00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8,31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20,15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2,82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28,46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28,00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PEGAGAZ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17,92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110C1C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17,92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4,92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2,70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10C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8D3C91" w:rsidRPr="00123BA5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D3C91" w:rsidRPr="00123BA5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10C1C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5.987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10C1C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10C1C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714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10C1C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10C1C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13.324 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10C1C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10C1C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20.025 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110C1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10C1C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Pr="00F04BBC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>Tablo 4.49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Kahramanmaraş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103,31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11,90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796,00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18,61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899,31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17,29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231,78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26,69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5,68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10,26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584,97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13,67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822,42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15,81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206,16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23,74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38,85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70,16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409,14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9,56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654,15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12,58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173,29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19,96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6,59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11,89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345,53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8,08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525,40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10,10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279,07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6,52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279,07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5,36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273,00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6,38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5,29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255,38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5,97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255,38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249,00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5,82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160,66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3,76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160,66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146,92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3,43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146,92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141,51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3,31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141,51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133,26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3,11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133,26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YENİ ULAŞLI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4,26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7,69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109,03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2,55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113,29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110,06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12,68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110,06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102,00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2,38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94,72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2,21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94,72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45,20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1,06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39,58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0,93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21,54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2,48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15,67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0,37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TORSAN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32,77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0,77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26,50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0,62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COŞKUNALGAZ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5,86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0,67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14,41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8,68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4,69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9,10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5,57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0,64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295BB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3,16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95BB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8D3C91" w:rsidRPr="00DD3A10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D3C91" w:rsidRPr="00DD3A10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295BB5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868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295BB5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295BB5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55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295BB5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295BB5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4.278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295BB5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295BB5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5.202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295BB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295BB5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Pr="00F04BBC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 xml:space="preserve">Tablo </w:t>
      </w:r>
      <w:r>
        <w:rPr>
          <w:rFonts w:ascii="Arial" w:hAnsi="Arial" w:cs="Arial"/>
          <w:color w:val="4F81BD"/>
        </w:rPr>
        <w:t>4.50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Karabük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07029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29F">
              <w:rPr>
                <w:rFonts w:asciiTheme="minorHAnsi" w:hAnsiTheme="minorHAnsi" w:cs="Tahoma"/>
                <w:sz w:val="16"/>
                <w:szCs w:val="16"/>
              </w:rPr>
              <w:t>129,62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07029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29F">
              <w:rPr>
                <w:rFonts w:asciiTheme="minorHAnsi" w:hAnsiTheme="minorHAnsi" w:cs="Tahoma"/>
                <w:sz w:val="16"/>
                <w:szCs w:val="16"/>
              </w:rPr>
              <w:t>63,94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07029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29F">
              <w:rPr>
                <w:rFonts w:asciiTheme="minorHAnsi" w:hAnsiTheme="minorHAnsi" w:cs="Tahoma"/>
                <w:sz w:val="16"/>
                <w:szCs w:val="16"/>
              </w:rPr>
              <w:t>0,87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07029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29F">
              <w:rPr>
                <w:rFonts w:asciiTheme="minorHAnsi" w:hAnsiTheme="minorHAnsi" w:cs="Tahoma"/>
                <w:sz w:val="16"/>
                <w:szCs w:val="16"/>
              </w:rPr>
              <w:t>1,04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07029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29F">
              <w:rPr>
                <w:rFonts w:asciiTheme="minorHAnsi" w:hAnsiTheme="minorHAnsi" w:cs="Tahoma"/>
                <w:sz w:val="16"/>
                <w:szCs w:val="16"/>
              </w:rPr>
              <w:t>257,27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07029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29F">
              <w:rPr>
                <w:rFonts w:asciiTheme="minorHAnsi" w:hAnsiTheme="minorHAnsi" w:cs="Tahoma"/>
                <w:sz w:val="16"/>
                <w:szCs w:val="16"/>
              </w:rPr>
              <w:t>28,44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07029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2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387,76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07029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2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32,57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07029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29F">
              <w:rPr>
                <w:rFonts w:asciiTheme="minorHAnsi" w:hAnsiTheme="minorHAnsi" w:cs="Tahoma"/>
                <w:sz w:val="16"/>
                <w:szCs w:val="16"/>
              </w:rPr>
              <w:t>35,40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07029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29F">
              <w:rPr>
                <w:rFonts w:asciiTheme="minorHAnsi" w:hAnsiTheme="minorHAnsi" w:cs="Tahoma"/>
                <w:sz w:val="16"/>
                <w:szCs w:val="16"/>
              </w:rPr>
              <w:t>17,46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07029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29F">
              <w:rPr>
                <w:rFonts w:asciiTheme="minorHAnsi" w:hAnsiTheme="minorHAnsi" w:cs="Tahoma"/>
                <w:sz w:val="16"/>
                <w:szCs w:val="16"/>
              </w:rPr>
              <w:t>77,00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07029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29F">
              <w:rPr>
                <w:rFonts w:asciiTheme="minorHAnsi" w:hAnsiTheme="minorHAnsi" w:cs="Tahoma"/>
                <w:sz w:val="16"/>
                <w:szCs w:val="16"/>
              </w:rPr>
              <w:t>92,70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07029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29F">
              <w:rPr>
                <w:rFonts w:asciiTheme="minorHAnsi" w:hAnsiTheme="minorHAnsi" w:cs="Tahoma"/>
                <w:sz w:val="16"/>
                <w:szCs w:val="16"/>
              </w:rPr>
              <w:t>108,55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07029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29F">
              <w:rPr>
                <w:rFonts w:asciiTheme="minorHAnsi" w:hAnsiTheme="minorHAnsi" w:cs="Tahoma"/>
                <w:sz w:val="16"/>
                <w:szCs w:val="16"/>
              </w:rPr>
              <w:t>12,00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07029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2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220,95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07029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2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18,56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07029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07029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07029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07029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07029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29F">
              <w:rPr>
                <w:rFonts w:asciiTheme="minorHAnsi" w:hAnsiTheme="minorHAnsi" w:cs="Tahoma"/>
                <w:sz w:val="16"/>
                <w:szCs w:val="16"/>
              </w:rPr>
              <w:t>148,00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07029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29F">
              <w:rPr>
                <w:rFonts w:asciiTheme="minorHAnsi" w:hAnsiTheme="minorHAnsi" w:cs="Tahoma"/>
                <w:sz w:val="16"/>
                <w:szCs w:val="16"/>
              </w:rPr>
              <w:t>16,36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07029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2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07029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2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12,43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07029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07029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07029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07029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07029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29F">
              <w:rPr>
                <w:rFonts w:asciiTheme="minorHAnsi" w:hAnsiTheme="minorHAnsi" w:cs="Tahoma"/>
                <w:sz w:val="16"/>
                <w:szCs w:val="16"/>
              </w:rPr>
              <w:t>127,56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07029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29F">
              <w:rPr>
                <w:rFonts w:asciiTheme="minorHAnsi" w:hAnsiTheme="minorHAnsi" w:cs="Tahoma"/>
                <w:sz w:val="16"/>
                <w:szCs w:val="16"/>
              </w:rPr>
              <w:t>14,10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07029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2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127,56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07029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2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10,72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07029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29F">
              <w:rPr>
                <w:rFonts w:asciiTheme="minorHAnsi" w:hAnsiTheme="minorHAnsi" w:cs="Tahoma"/>
                <w:sz w:val="16"/>
                <w:szCs w:val="16"/>
              </w:rPr>
              <w:t>23,45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07029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29F">
              <w:rPr>
                <w:rFonts w:asciiTheme="minorHAnsi" w:hAnsiTheme="minorHAnsi" w:cs="Tahoma"/>
                <w:sz w:val="16"/>
                <w:szCs w:val="16"/>
              </w:rPr>
              <w:t>11,57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07029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07029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07029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29F">
              <w:rPr>
                <w:rFonts w:asciiTheme="minorHAnsi" w:hAnsiTheme="minorHAnsi" w:cs="Tahoma"/>
                <w:sz w:val="16"/>
                <w:szCs w:val="16"/>
              </w:rPr>
              <w:t>90,62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07029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29F">
              <w:rPr>
                <w:rFonts w:asciiTheme="minorHAnsi" w:hAnsiTheme="minorHAnsi" w:cs="Tahoma"/>
                <w:sz w:val="16"/>
                <w:szCs w:val="16"/>
              </w:rPr>
              <w:t>10,02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07029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2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114,07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07029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2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9,58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07029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07029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07029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07029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07029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29F">
              <w:rPr>
                <w:rFonts w:asciiTheme="minorHAnsi" w:hAnsiTheme="minorHAnsi" w:cs="Tahoma"/>
                <w:sz w:val="16"/>
                <w:szCs w:val="16"/>
              </w:rPr>
              <w:t>68,43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07029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29F">
              <w:rPr>
                <w:rFonts w:asciiTheme="minorHAnsi" w:hAnsiTheme="minorHAnsi" w:cs="Tahoma"/>
                <w:sz w:val="16"/>
                <w:szCs w:val="16"/>
              </w:rPr>
              <w:t>7,56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07029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2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68,43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07029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2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5,75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07029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07029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07029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07029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07029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29F">
              <w:rPr>
                <w:rFonts w:asciiTheme="minorHAnsi" w:hAnsiTheme="minorHAnsi" w:cs="Tahoma"/>
                <w:sz w:val="16"/>
                <w:szCs w:val="16"/>
              </w:rPr>
              <w:t>58,63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07029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29F">
              <w:rPr>
                <w:rFonts w:asciiTheme="minorHAnsi" w:hAnsiTheme="minorHAnsi" w:cs="Tahoma"/>
                <w:sz w:val="16"/>
                <w:szCs w:val="16"/>
              </w:rPr>
              <w:t>6,48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07029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2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07029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2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07029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29F">
              <w:rPr>
                <w:rFonts w:asciiTheme="minorHAnsi" w:hAnsiTheme="minorHAnsi" w:cs="Tahoma"/>
                <w:sz w:val="16"/>
                <w:szCs w:val="16"/>
              </w:rPr>
              <w:t>9,07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07029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29F">
              <w:rPr>
                <w:rFonts w:asciiTheme="minorHAnsi" w:hAnsiTheme="minorHAnsi" w:cs="Tahoma"/>
                <w:sz w:val="16"/>
                <w:szCs w:val="16"/>
              </w:rPr>
              <w:t>4,48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07029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07029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07029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29F">
              <w:rPr>
                <w:rFonts w:asciiTheme="minorHAnsi" w:hAnsiTheme="minorHAnsi" w:cs="Tahoma"/>
                <w:sz w:val="16"/>
                <w:szCs w:val="16"/>
              </w:rPr>
              <w:t>32,01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07029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29F">
              <w:rPr>
                <w:rFonts w:asciiTheme="minorHAnsi" w:hAnsiTheme="minorHAnsi" w:cs="Tahoma"/>
                <w:sz w:val="16"/>
                <w:szCs w:val="16"/>
              </w:rPr>
              <w:t>3,54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07029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2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07029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2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07029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07029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07029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07029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07029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29F">
              <w:rPr>
                <w:rFonts w:asciiTheme="minorHAnsi" w:hAnsiTheme="minorHAnsi" w:cs="Tahoma"/>
                <w:sz w:val="16"/>
                <w:szCs w:val="16"/>
              </w:rPr>
              <w:t>9,33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07029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29F">
              <w:rPr>
                <w:rFonts w:asciiTheme="minorHAnsi" w:hAnsiTheme="minorHAnsi" w:cs="Tahoma"/>
                <w:sz w:val="16"/>
                <w:szCs w:val="16"/>
              </w:rPr>
              <w:t>1,03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07029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2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07029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2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MAKSOİL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07029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07029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07029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29F">
              <w:rPr>
                <w:rFonts w:asciiTheme="minorHAnsi" w:hAnsiTheme="minorHAnsi" w:cs="Tahoma"/>
                <w:sz w:val="16"/>
                <w:szCs w:val="16"/>
              </w:rPr>
              <w:t>5,20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07029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29F">
              <w:rPr>
                <w:rFonts w:asciiTheme="minorHAnsi" w:hAnsiTheme="minorHAnsi" w:cs="Tahoma"/>
                <w:sz w:val="16"/>
                <w:szCs w:val="16"/>
              </w:rPr>
              <w:t>6,26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07029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7029F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07029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07029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2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07029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2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0,44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07029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29F">
              <w:rPr>
                <w:rFonts w:asciiTheme="minorHAnsi" w:hAnsiTheme="minorHAnsi" w:cs="Tahoma"/>
                <w:sz w:val="16"/>
                <w:szCs w:val="16"/>
              </w:rPr>
              <w:t>5,17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07029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29F">
              <w:rPr>
                <w:rFonts w:asciiTheme="minorHAnsi" w:hAnsiTheme="minorHAnsi" w:cs="Tahoma"/>
                <w:sz w:val="16"/>
                <w:szCs w:val="16"/>
              </w:rPr>
              <w:t>2,55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07029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07029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07029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07029F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07029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07029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2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07029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2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07029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07029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07029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07029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07029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29F">
              <w:rPr>
                <w:rFonts w:asciiTheme="minorHAnsi" w:hAnsiTheme="minorHAnsi" w:cs="Tahoma"/>
                <w:sz w:val="16"/>
                <w:szCs w:val="16"/>
              </w:rPr>
              <w:t>2,20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07029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29F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07029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2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07029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2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07029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07029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07029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07029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29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07029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29F">
              <w:rPr>
                <w:rFonts w:asciiTheme="minorHAnsi" w:hAnsiTheme="minorHAnsi" w:cs="Tahoma"/>
                <w:sz w:val="16"/>
                <w:szCs w:val="16"/>
              </w:rPr>
              <w:t>2,06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07029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29F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07029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2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07029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29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8D3C91" w:rsidRPr="00DD3A10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D3C91" w:rsidRPr="00DD3A10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07029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7029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203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07029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7029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07029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7029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83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07029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7029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07029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7029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905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07029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7029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07029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7029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1.190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07029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7029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left="2836"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left="2836"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left="2836"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left="2836"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left="2836"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left="2836"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left="2836"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left="2836"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left="2836"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left="2836"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left="2836"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left="2836"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left="2836"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left="2836"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left="2836"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left="2836"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left="2836"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left="2836"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left="2836"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left="2836"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left="2836"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left="2836"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left="2836"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left="2836"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left="2836"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ind w:left="2836" w:firstLine="709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left="2836" w:firstLine="709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>Tablo 4.51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Karaman</w:t>
      </w:r>
    </w:p>
    <w:tbl>
      <w:tblPr>
        <w:tblW w:w="917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03"/>
        <w:gridCol w:w="921"/>
        <w:gridCol w:w="923"/>
        <w:gridCol w:w="921"/>
        <w:gridCol w:w="923"/>
        <w:gridCol w:w="921"/>
        <w:gridCol w:w="923"/>
        <w:gridCol w:w="921"/>
        <w:gridCol w:w="923"/>
      </w:tblGrid>
      <w:tr w:rsidR="008D3C91" w:rsidTr="00370B25">
        <w:trPr>
          <w:trHeight w:val="339"/>
          <w:jc w:val="center"/>
        </w:trPr>
        <w:tc>
          <w:tcPr>
            <w:tcW w:w="1803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4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4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4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4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39"/>
          <w:jc w:val="center"/>
        </w:trPr>
        <w:tc>
          <w:tcPr>
            <w:tcW w:w="1803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21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23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D3C91" w:rsidTr="00370B25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62,70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36,83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21,59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66,55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221,75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25,29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306,04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28,35</w:t>
            </w:r>
          </w:p>
        </w:tc>
      </w:tr>
      <w:tr w:rsidR="008D3C91" w:rsidTr="00370B25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29,71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17,45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10,85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33,45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83,10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9,48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123,67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11,46</w:t>
            </w:r>
          </w:p>
        </w:tc>
      </w:tr>
      <w:tr w:rsidR="008D3C91" w:rsidTr="00370B25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36,99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21,73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66,58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7,59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103,57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9,59</w:t>
            </w:r>
          </w:p>
        </w:tc>
      </w:tr>
      <w:tr w:rsidR="008D3C91" w:rsidTr="00370B25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93,55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10,67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93,55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8,67</w:t>
            </w:r>
          </w:p>
        </w:tc>
      </w:tr>
      <w:tr w:rsidR="008D3C91" w:rsidTr="00370B25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83,67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9,54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83,67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7,75</w:t>
            </w:r>
          </w:p>
        </w:tc>
      </w:tr>
      <w:tr w:rsidR="008D3C91" w:rsidTr="00370B25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74,13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8,45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74,13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6,87</w:t>
            </w:r>
          </w:p>
        </w:tc>
      </w:tr>
      <w:tr w:rsidR="008D3C91" w:rsidTr="00370B25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49,29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5,62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49,29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4,57</w:t>
            </w:r>
          </w:p>
        </w:tc>
      </w:tr>
      <w:tr w:rsidR="008D3C91" w:rsidTr="00370B25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41,37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4,72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41,37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3,83</w:t>
            </w:r>
          </w:p>
        </w:tc>
      </w:tr>
      <w:tr w:rsidR="008D3C91" w:rsidTr="00370B25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20,05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11,78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20,12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2,30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40,17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3,72</w:t>
            </w:r>
          </w:p>
        </w:tc>
      </w:tr>
      <w:tr w:rsidR="008D3C91" w:rsidTr="00370B25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31,86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3,63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31,86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2,95</w:t>
            </w:r>
          </w:p>
        </w:tc>
      </w:tr>
      <w:tr w:rsidR="008D3C91" w:rsidTr="00370B25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29,00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3,31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29,00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2,69</w:t>
            </w:r>
          </w:p>
        </w:tc>
      </w:tr>
      <w:tr w:rsidR="008D3C91" w:rsidTr="00370B25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28,52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3,25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28,52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2,64</w:t>
            </w:r>
          </w:p>
        </w:tc>
      </w:tr>
      <w:tr w:rsidR="008D3C91" w:rsidTr="00370B25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23,00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2,62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23,00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2,13</w:t>
            </w:r>
          </w:p>
        </w:tc>
      </w:tr>
      <w:tr w:rsidR="008D3C91" w:rsidTr="00370B25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15,86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9,32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266E87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15,86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1,47</w:t>
            </w:r>
          </w:p>
        </w:tc>
      </w:tr>
      <w:tr w:rsidR="008D3C91" w:rsidTr="00370B25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12,14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1,38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12,14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1,12</w:t>
            </w:r>
          </w:p>
        </w:tc>
      </w:tr>
      <w:tr w:rsidR="008D3C91" w:rsidTr="00370B25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8,75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8,75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0,81</w:t>
            </w:r>
          </w:p>
        </w:tc>
      </w:tr>
      <w:tr w:rsidR="008D3C91" w:rsidTr="00370B25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6,67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0,76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6,67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0,62</w:t>
            </w:r>
          </w:p>
        </w:tc>
      </w:tr>
      <w:tr w:rsidR="008D3C91" w:rsidTr="00370B25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3,35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0,38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3,35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0,31</w:t>
            </w:r>
          </w:p>
        </w:tc>
      </w:tr>
      <w:tr w:rsidR="008D3C91" w:rsidTr="00370B25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2,58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1,52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2,58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0,24</w:t>
            </w:r>
          </w:p>
        </w:tc>
      </w:tr>
      <w:tr w:rsidR="008D3C91" w:rsidTr="00370B25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2,35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1,38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266E87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2,35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0,22</w:t>
            </w:r>
          </w:p>
        </w:tc>
      </w:tr>
      <w:tr w:rsidR="008D3C91" w:rsidRPr="00DD3A10" w:rsidTr="00370B25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D3C91" w:rsidRPr="00DD3A10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21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266E87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170 </w:t>
            </w:r>
          </w:p>
        </w:tc>
        <w:tc>
          <w:tcPr>
            <w:tcW w:w="92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266E87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21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266E87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32 </w:t>
            </w:r>
          </w:p>
        </w:tc>
        <w:tc>
          <w:tcPr>
            <w:tcW w:w="92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266E87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21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266E87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877 </w:t>
            </w:r>
          </w:p>
        </w:tc>
        <w:tc>
          <w:tcPr>
            <w:tcW w:w="92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266E87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21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266E87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1.080 </w:t>
            </w:r>
          </w:p>
        </w:tc>
        <w:tc>
          <w:tcPr>
            <w:tcW w:w="92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266E87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4.52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Kars</w:t>
      </w:r>
    </w:p>
    <w:tbl>
      <w:tblPr>
        <w:tblW w:w="932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3"/>
        <w:gridCol w:w="937"/>
        <w:gridCol w:w="937"/>
        <w:gridCol w:w="937"/>
        <w:gridCol w:w="937"/>
        <w:gridCol w:w="937"/>
        <w:gridCol w:w="937"/>
        <w:gridCol w:w="937"/>
        <w:gridCol w:w="937"/>
      </w:tblGrid>
      <w:tr w:rsidR="008D3C91" w:rsidTr="00370B25">
        <w:trPr>
          <w:trHeight w:val="354"/>
          <w:jc w:val="center"/>
        </w:trPr>
        <w:tc>
          <w:tcPr>
            <w:tcW w:w="1833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54"/>
          <w:jc w:val="center"/>
        </w:trPr>
        <w:tc>
          <w:tcPr>
            <w:tcW w:w="1833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7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D3C91" w:rsidTr="00370B25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64,08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37,42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75,53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24,01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139,61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28,35</w:t>
            </w:r>
          </w:p>
        </w:tc>
      </w:tr>
      <w:tr w:rsidR="008D3C91" w:rsidTr="00370B25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68,25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21,70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68,25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13,86</w:t>
            </w:r>
          </w:p>
        </w:tc>
      </w:tr>
      <w:tr w:rsidR="008D3C91" w:rsidTr="00370B25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47,91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27,98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2,58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38,62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6,50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2,07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56,99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11,57</w:t>
            </w:r>
          </w:p>
        </w:tc>
      </w:tr>
      <w:tr w:rsidR="008D3C91" w:rsidTr="00370B25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54,29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17,26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54,29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11,02</w:t>
            </w:r>
          </w:p>
        </w:tc>
      </w:tr>
      <w:tr w:rsidR="008D3C91" w:rsidTr="00370B25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39,48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23,06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4,10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61,38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43,58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8,85</w:t>
            </w:r>
          </w:p>
        </w:tc>
      </w:tr>
      <w:tr w:rsidR="008D3C91" w:rsidTr="00370B25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22,05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7,01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22,05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4,48</w:t>
            </w:r>
          </w:p>
        </w:tc>
      </w:tr>
      <w:tr w:rsidR="008D3C91" w:rsidTr="00370B25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21,10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6,71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21,10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4,28</w:t>
            </w:r>
          </w:p>
        </w:tc>
      </w:tr>
      <w:tr w:rsidR="008D3C91" w:rsidTr="00370B25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20,62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6,55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20,62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4,19</w:t>
            </w:r>
          </w:p>
        </w:tc>
      </w:tr>
      <w:tr w:rsidR="008D3C91" w:rsidTr="00370B25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14,90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4,74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14,90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3,03</w:t>
            </w:r>
          </w:p>
        </w:tc>
      </w:tr>
      <w:tr w:rsidR="008D3C91" w:rsidTr="00370B25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13,52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4,30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13,52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2,75</w:t>
            </w:r>
          </w:p>
        </w:tc>
      </w:tr>
      <w:tr w:rsidR="008D3C91" w:rsidTr="00370B25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13,00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4,13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2,64</w:t>
            </w:r>
          </w:p>
        </w:tc>
      </w:tr>
      <w:tr w:rsidR="008D3C91" w:rsidTr="00370B25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10,54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6,15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10,54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2,14</w:t>
            </w:r>
          </w:p>
        </w:tc>
      </w:tr>
      <w:tr w:rsidR="008D3C91" w:rsidTr="00370B25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9,23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5,39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266E87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9,23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1,87</w:t>
            </w:r>
          </w:p>
        </w:tc>
      </w:tr>
      <w:tr w:rsidR="008D3C91" w:rsidTr="00370B25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4,82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sz w:val="16"/>
                <w:szCs w:val="16"/>
              </w:rPr>
              <w:t>1,53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4,82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66E8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0,98</w:t>
            </w:r>
          </w:p>
        </w:tc>
      </w:tr>
      <w:tr w:rsidR="008D3C91" w:rsidRPr="00DD3A10" w:rsidTr="00370B25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D3C91" w:rsidRPr="00DD3A10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266E87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171 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266E87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266E87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7 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266E87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266E87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315 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266E87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266E87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492 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266E8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266E87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>Tablo 4.53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Kastamonu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222,34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63,93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4,61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22,74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578,79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36,99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805,73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41,68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268,15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17,14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268,15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13,87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175,00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11,18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28,43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8,17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120,56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7,70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148,99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7,71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62,47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17,96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3,70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77,03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4,92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140,25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7,26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 &amp; 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103,16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6,59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103,16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5,34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63,77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4,08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63,77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3,30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26,00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1,66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23,81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1,52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21,04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1,34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15,85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4,56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4,34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1,04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19,34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1,24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1,00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14,90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73,55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406C3F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15,00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13,98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13,92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13,39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13,38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12,02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3,46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406C3F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2,36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6,09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0,44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8,16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4,09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1,18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0,21</w:t>
            </w:r>
          </w:p>
        </w:tc>
      </w:tr>
      <w:tr w:rsidR="008D3C91" w:rsidRPr="00DD3A10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D3C91" w:rsidRPr="00DD3A10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406C3F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348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406C3F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406C3F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20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406C3F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406C3F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1.565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406C3F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406C3F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1.933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406C3F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ind w:firstLine="284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 xml:space="preserve">Tablo </w:t>
      </w:r>
      <w:r>
        <w:rPr>
          <w:rFonts w:ascii="Arial" w:hAnsi="Arial" w:cs="Arial"/>
          <w:color w:val="4F81BD"/>
        </w:rPr>
        <w:t>4.54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Kayseri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343,26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39,12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6,54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29,07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1.526,91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26,94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1.876,71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28,58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198,26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22,60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1.084,81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19,14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1.283,07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19,54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766,82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13,53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766,82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11,68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264,53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30,15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11,47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51,01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280,19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4,94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556,20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8,47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457,91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8,08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457,91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6,97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442,08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7,80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442,08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6,73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333,66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5,89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333,66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202,75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3,58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202,75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159,00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2,81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61,40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34,28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95,68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50,32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3,43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45,36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0,74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44,72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NORMGAZ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36,48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34,36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25,00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22,90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1,86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18,56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18,80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BİRGAZ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17,12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ŞİRİNGAZ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2,43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13,46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0,24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13,24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0,20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ENERJİGAZ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9,50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8,60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7,86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6,46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4,06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MAKSOİL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3,78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16,80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406C3F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2,20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3,11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406C3F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8D3C91" w:rsidRPr="00DD3A10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D3C91" w:rsidRPr="00DD3A10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406C3F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877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406C3F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406C3F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22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406C3F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406C3F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5.667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406C3F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406C3F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6.567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406C3F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>Tablo 4.55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Kırıkkale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1,74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1,06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325,80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95,52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238,66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11,60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566,20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22,10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27,55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16,81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415,10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20,18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442,65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17,28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442,15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21,50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442,15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17,26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80,16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48,90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6,18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1,81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163,09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7,93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249,43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9,74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48,99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29,88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9,10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2,67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143,06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6,96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201,15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7,85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GAZMER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195,23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9,49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195,23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7,62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95,20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4,63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95,20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72,60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3,53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72,60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4,41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2,69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62,98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3,06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67,39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65,42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3,18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65,42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60,61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2,95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28,56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1,39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1,14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27,36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1,33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14,00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10,51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9,54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3,46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406C3F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CASA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406C3F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6C3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8D3C91" w:rsidRPr="00DD3A10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D3C91" w:rsidRPr="00DD3A10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406C3F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164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406C3F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406C3F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341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406C3F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406C3F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2.057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406C3F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406C3F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2.562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406C3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406C3F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 xml:space="preserve">Tablo </w:t>
      </w:r>
      <w:r>
        <w:rPr>
          <w:rFonts w:ascii="Arial" w:hAnsi="Arial" w:cs="Arial"/>
          <w:color w:val="4F81BD"/>
        </w:rPr>
        <w:t>4.56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Kırklareli</w:t>
      </w:r>
    </w:p>
    <w:tbl>
      <w:tblPr>
        <w:tblW w:w="9254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18"/>
        <w:gridCol w:w="929"/>
        <w:gridCol w:w="930"/>
        <w:gridCol w:w="929"/>
        <w:gridCol w:w="930"/>
        <w:gridCol w:w="929"/>
        <w:gridCol w:w="930"/>
        <w:gridCol w:w="929"/>
        <w:gridCol w:w="930"/>
      </w:tblGrid>
      <w:tr w:rsidR="008D3C91" w:rsidTr="00370B25">
        <w:trPr>
          <w:trHeight w:val="476"/>
          <w:jc w:val="center"/>
        </w:trPr>
        <w:tc>
          <w:tcPr>
            <w:tcW w:w="1818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59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59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59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59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476"/>
          <w:jc w:val="center"/>
        </w:trPr>
        <w:tc>
          <w:tcPr>
            <w:tcW w:w="1818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29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D3C91" w:rsidTr="00370B25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sz w:val="16"/>
                <w:szCs w:val="16"/>
              </w:rPr>
              <w:t>185,25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sz w:val="16"/>
                <w:szCs w:val="16"/>
              </w:rPr>
              <w:t>52,40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sz w:val="16"/>
                <w:szCs w:val="16"/>
              </w:rPr>
              <w:t>12,83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sz w:val="16"/>
                <w:szCs w:val="16"/>
              </w:rPr>
              <w:t>45,94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sz w:val="16"/>
                <w:szCs w:val="16"/>
              </w:rPr>
              <w:t>245,03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sz w:val="16"/>
                <w:szCs w:val="16"/>
              </w:rPr>
              <w:t>28,49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443,10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35,69</w:t>
            </w:r>
          </w:p>
        </w:tc>
      </w:tr>
      <w:tr w:rsidR="008D3C91" w:rsidTr="00370B25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sz w:val="16"/>
                <w:szCs w:val="16"/>
              </w:rPr>
              <w:t>169,40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sz w:val="16"/>
                <w:szCs w:val="16"/>
              </w:rPr>
              <w:t>19,70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169,40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13,64</w:t>
            </w:r>
          </w:p>
        </w:tc>
      </w:tr>
      <w:tr w:rsidR="008D3C91" w:rsidTr="00370B25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sz w:val="16"/>
                <w:szCs w:val="16"/>
              </w:rPr>
              <w:t>64,21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sz w:val="16"/>
                <w:szCs w:val="16"/>
              </w:rPr>
              <w:t>18,16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sz w:val="16"/>
                <w:szCs w:val="16"/>
              </w:rPr>
              <w:t>15,09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sz w:val="16"/>
                <w:szCs w:val="16"/>
              </w:rPr>
              <w:t>54,06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sz w:val="16"/>
                <w:szCs w:val="16"/>
              </w:rPr>
              <w:t>85,73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sz w:val="16"/>
                <w:szCs w:val="16"/>
              </w:rPr>
              <w:t>9,97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165,03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13,29</w:t>
            </w:r>
          </w:p>
        </w:tc>
      </w:tr>
      <w:tr w:rsidR="008D3C91" w:rsidTr="00370B25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sz w:val="16"/>
                <w:szCs w:val="16"/>
              </w:rPr>
              <w:t>112,00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sz w:val="16"/>
                <w:szCs w:val="16"/>
              </w:rPr>
              <w:t>13,02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112,00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9,02</w:t>
            </w:r>
          </w:p>
        </w:tc>
      </w:tr>
      <w:tr w:rsidR="008D3C91" w:rsidTr="00370B25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sz w:val="16"/>
                <w:szCs w:val="16"/>
              </w:rPr>
              <w:t>70,78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sz w:val="16"/>
                <w:szCs w:val="16"/>
              </w:rPr>
              <w:t>8,23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70,78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5,70</w:t>
            </w:r>
          </w:p>
        </w:tc>
      </w:tr>
      <w:tr w:rsidR="008D3C91" w:rsidTr="00370B25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sz w:val="16"/>
                <w:szCs w:val="16"/>
              </w:rPr>
              <w:t>61,84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sz w:val="16"/>
                <w:szCs w:val="16"/>
              </w:rPr>
              <w:t>17,49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sz w:val="16"/>
                <w:szCs w:val="16"/>
              </w:rPr>
              <w:t>8,30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sz w:val="16"/>
                <w:szCs w:val="16"/>
              </w:rPr>
              <w:t>0,97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70,15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5,65</w:t>
            </w:r>
          </w:p>
        </w:tc>
      </w:tr>
      <w:tr w:rsidR="008D3C91" w:rsidTr="00370B25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sz w:val="16"/>
                <w:szCs w:val="16"/>
              </w:rPr>
              <w:t>55,33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sz w:val="16"/>
                <w:szCs w:val="16"/>
              </w:rPr>
              <w:t>6,43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55,33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4,46</w:t>
            </w:r>
          </w:p>
        </w:tc>
      </w:tr>
      <w:tr w:rsidR="008D3C91" w:rsidTr="00370B25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sz w:val="16"/>
                <w:szCs w:val="16"/>
              </w:rPr>
              <w:t>54,38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sz w:val="16"/>
                <w:szCs w:val="16"/>
              </w:rPr>
              <w:t>6,32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54,38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4,38</w:t>
            </w:r>
          </w:p>
        </w:tc>
      </w:tr>
      <w:tr w:rsidR="008D3C91" w:rsidTr="00370B25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sz w:val="16"/>
                <w:szCs w:val="16"/>
              </w:rPr>
              <w:t>28,01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sz w:val="16"/>
                <w:szCs w:val="16"/>
              </w:rPr>
              <w:t>7,92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22792C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28,01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2,26</w:t>
            </w:r>
          </w:p>
        </w:tc>
      </w:tr>
      <w:tr w:rsidR="008D3C91" w:rsidTr="00370B25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sz w:val="16"/>
                <w:szCs w:val="16"/>
              </w:rPr>
              <w:t>25,31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sz w:val="16"/>
                <w:szCs w:val="16"/>
              </w:rPr>
              <w:t>2,94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25,31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2,04</w:t>
            </w:r>
          </w:p>
        </w:tc>
      </w:tr>
      <w:tr w:rsidR="008D3C91" w:rsidTr="00370B25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sz w:val="16"/>
                <w:szCs w:val="16"/>
              </w:rPr>
              <w:t>14,21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sz w:val="16"/>
                <w:szCs w:val="16"/>
              </w:rPr>
              <w:t>4,02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22792C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14,21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1,14</w:t>
            </w:r>
          </w:p>
        </w:tc>
      </w:tr>
      <w:tr w:rsidR="008D3C91" w:rsidTr="00370B25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sz w:val="16"/>
                <w:szCs w:val="16"/>
              </w:rPr>
              <w:t>9,29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sz w:val="16"/>
                <w:szCs w:val="16"/>
              </w:rPr>
              <w:t>1,08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9,29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0,75</w:t>
            </w:r>
          </w:p>
        </w:tc>
      </w:tr>
      <w:tr w:rsidR="008D3C91" w:rsidTr="00370B25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sz w:val="16"/>
                <w:szCs w:val="16"/>
              </w:rPr>
              <w:t>8,35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sz w:val="16"/>
                <w:szCs w:val="16"/>
              </w:rPr>
              <w:t>0,97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8,35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0,67</w:t>
            </w:r>
          </w:p>
        </w:tc>
      </w:tr>
      <w:tr w:rsidR="008D3C91" w:rsidTr="00370B25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sz w:val="16"/>
                <w:szCs w:val="16"/>
              </w:rPr>
              <w:t>7,83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sz w:val="16"/>
                <w:szCs w:val="16"/>
              </w:rPr>
              <w:t>0,91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7,83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0,63</w:t>
            </w:r>
          </w:p>
        </w:tc>
      </w:tr>
      <w:tr w:rsidR="008D3C91" w:rsidTr="00370B25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ENERJİGAZ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sz w:val="16"/>
                <w:szCs w:val="16"/>
              </w:rPr>
              <w:t>6,89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sz w:val="16"/>
                <w:szCs w:val="16"/>
              </w:rPr>
              <w:t>0,80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6,89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0,55</w:t>
            </w:r>
          </w:p>
        </w:tc>
      </w:tr>
      <w:tr w:rsidR="008D3C91" w:rsidTr="00370B25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sz w:val="16"/>
                <w:szCs w:val="16"/>
              </w:rPr>
              <w:t>1,46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1,46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792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8D3C91" w:rsidRPr="00DD3A10" w:rsidTr="00370B25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D3C91" w:rsidRPr="00DD3A10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2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2792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354 </w:t>
            </w:r>
          </w:p>
        </w:tc>
        <w:tc>
          <w:tcPr>
            <w:tcW w:w="93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2792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2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2792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28 </w:t>
            </w:r>
          </w:p>
        </w:tc>
        <w:tc>
          <w:tcPr>
            <w:tcW w:w="93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2792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2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2792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860 </w:t>
            </w:r>
          </w:p>
        </w:tc>
        <w:tc>
          <w:tcPr>
            <w:tcW w:w="93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2792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2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2792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1.242 </w:t>
            </w:r>
          </w:p>
        </w:tc>
        <w:tc>
          <w:tcPr>
            <w:tcW w:w="93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22792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2792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 xml:space="preserve">Tablo </w:t>
      </w:r>
      <w:r>
        <w:rPr>
          <w:rFonts w:ascii="Arial" w:hAnsi="Arial" w:cs="Arial"/>
          <w:color w:val="4F81BD"/>
        </w:rPr>
        <w:t>4.57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Kırşehir</w:t>
      </w:r>
    </w:p>
    <w:tbl>
      <w:tblPr>
        <w:tblW w:w="932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0"/>
        <w:gridCol w:w="936"/>
        <w:gridCol w:w="938"/>
        <w:gridCol w:w="936"/>
        <w:gridCol w:w="938"/>
        <w:gridCol w:w="936"/>
        <w:gridCol w:w="938"/>
        <w:gridCol w:w="936"/>
        <w:gridCol w:w="938"/>
      </w:tblGrid>
      <w:tr w:rsidR="008D3C91" w:rsidTr="00370B25">
        <w:trPr>
          <w:trHeight w:val="366"/>
          <w:jc w:val="center"/>
        </w:trPr>
        <w:tc>
          <w:tcPr>
            <w:tcW w:w="1830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66"/>
          <w:jc w:val="center"/>
        </w:trPr>
        <w:tc>
          <w:tcPr>
            <w:tcW w:w="1830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8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D3C91" w:rsidTr="00370B25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61,24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49,70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0,96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10,60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165,15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17,46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227,35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21,09</w:t>
            </w:r>
          </w:p>
        </w:tc>
      </w:tr>
      <w:tr w:rsidR="008D3C91" w:rsidTr="00370B25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0,97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0,79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3,76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41,51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148,71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15,73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153,44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14,23</w:t>
            </w:r>
          </w:p>
        </w:tc>
      </w:tr>
      <w:tr w:rsidR="008D3C91" w:rsidTr="00370B25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151,05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15,97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151,05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14,01</w:t>
            </w:r>
          </w:p>
        </w:tc>
      </w:tr>
      <w:tr w:rsidR="008D3C91" w:rsidTr="00370B25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21,26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17,25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106,20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11,23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127,46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11,82</w:t>
            </w:r>
          </w:p>
        </w:tc>
      </w:tr>
      <w:tr w:rsidR="008D3C91" w:rsidTr="00370B25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39,27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31,87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4,34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47,89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66,59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7,04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110,20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10,22</w:t>
            </w:r>
          </w:p>
        </w:tc>
      </w:tr>
      <w:tr w:rsidR="008D3C91" w:rsidTr="00370B25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91,82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9,71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91,82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8,52</w:t>
            </w:r>
          </w:p>
        </w:tc>
      </w:tr>
      <w:tr w:rsidR="008D3C91" w:rsidTr="00370B25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0,48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46,91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4,96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47,39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4,40</w:t>
            </w:r>
          </w:p>
        </w:tc>
      </w:tr>
      <w:tr w:rsidR="008D3C91" w:rsidTr="00370B25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31,00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3,28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2,88</w:t>
            </w:r>
          </w:p>
        </w:tc>
      </w:tr>
      <w:tr w:rsidR="008D3C91" w:rsidTr="00370B25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29,00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3,07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2,69</w:t>
            </w:r>
          </w:p>
        </w:tc>
      </w:tr>
      <w:tr w:rsidR="008D3C91" w:rsidTr="00370B25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27,84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2,94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27,84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2,58</w:t>
            </w:r>
          </w:p>
        </w:tc>
      </w:tr>
      <w:tr w:rsidR="008D3C91" w:rsidTr="00370B25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23,82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2,52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23,82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2,21</w:t>
            </w:r>
          </w:p>
        </w:tc>
      </w:tr>
      <w:tr w:rsidR="008D3C91" w:rsidTr="00370B25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BİRGAZ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17,06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1,80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17,06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1,58</w:t>
            </w:r>
          </w:p>
        </w:tc>
      </w:tr>
      <w:tr w:rsidR="008D3C91" w:rsidTr="00370B25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15,30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1,62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15,30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1,42</w:t>
            </w:r>
          </w:p>
        </w:tc>
      </w:tr>
      <w:tr w:rsidR="008D3C91" w:rsidTr="00370B25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12,77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1,35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12,77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1,19</w:t>
            </w:r>
          </w:p>
        </w:tc>
      </w:tr>
      <w:tr w:rsidR="008D3C91" w:rsidTr="00370B25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7,70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0,81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7,70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0,71</w:t>
            </w:r>
          </w:p>
        </w:tc>
      </w:tr>
      <w:tr w:rsidR="008D3C91" w:rsidTr="00370B25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4,72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0,50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4,72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0,44</w:t>
            </w:r>
          </w:p>
        </w:tc>
      </w:tr>
      <w:tr w:rsidR="008D3C91" w:rsidRPr="00DD3A10" w:rsidTr="00370B25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D3C91" w:rsidRPr="00DD3A10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14E52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123 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14E52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14E52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9 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14E52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14E52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946 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14E52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14E52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1.078 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14E52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4.58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Kilis</w:t>
      </w:r>
    </w:p>
    <w:tbl>
      <w:tblPr>
        <w:tblW w:w="932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3"/>
        <w:gridCol w:w="937"/>
        <w:gridCol w:w="937"/>
        <w:gridCol w:w="937"/>
        <w:gridCol w:w="937"/>
        <w:gridCol w:w="937"/>
        <w:gridCol w:w="937"/>
        <w:gridCol w:w="937"/>
        <w:gridCol w:w="937"/>
      </w:tblGrid>
      <w:tr w:rsidR="008D3C91" w:rsidTr="00370B25">
        <w:trPr>
          <w:trHeight w:val="382"/>
          <w:jc w:val="center"/>
        </w:trPr>
        <w:tc>
          <w:tcPr>
            <w:tcW w:w="1833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82"/>
          <w:jc w:val="center"/>
        </w:trPr>
        <w:tc>
          <w:tcPr>
            <w:tcW w:w="1833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7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D3C91" w:rsidTr="00370B25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479,82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59,72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479,82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50,75</w:t>
            </w:r>
          </w:p>
        </w:tc>
      </w:tr>
      <w:tr w:rsidR="008D3C91" w:rsidTr="00370B25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80,36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56,85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0,55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73,33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13,72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1,71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94,63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10,01</w:t>
            </w:r>
          </w:p>
        </w:tc>
      </w:tr>
      <w:tr w:rsidR="008D3C91" w:rsidTr="00370B25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91,40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11,38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91,40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9,67</w:t>
            </w:r>
          </w:p>
        </w:tc>
      </w:tr>
      <w:tr w:rsidR="008D3C91" w:rsidTr="00370B25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74,30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9,25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74,30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7,86</w:t>
            </w:r>
          </w:p>
        </w:tc>
      </w:tr>
      <w:tr w:rsidR="008D3C91" w:rsidTr="00370B25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11,66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8,25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26,67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53,38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6,64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65,24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6,90</w:t>
            </w:r>
          </w:p>
        </w:tc>
      </w:tr>
      <w:tr w:rsidR="008D3C91" w:rsidTr="00370B25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35,66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4,44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35,66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3,77</w:t>
            </w:r>
          </w:p>
        </w:tc>
      </w:tr>
      <w:tr w:rsidR="008D3C91" w:rsidTr="00370B25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20,70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14,65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20,70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2,19</w:t>
            </w:r>
          </w:p>
        </w:tc>
      </w:tr>
      <w:tr w:rsidR="008D3C91" w:rsidTr="00370B25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18,19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2,26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18,19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1,92</w:t>
            </w:r>
          </w:p>
        </w:tc>
      </w:tr>
      <w:tr w:rsidR="008D3C91" w:rsidTr="00370B25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16,46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11,64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16,46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1,74</w:t>
            </w:r>
          </w:p>
        </w:tc>
      </w:tr>
      <w:tr w:rsidR="008D3C91" w:rsidTr="00370B25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16,00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1,99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1,69</w:t>
            </w:r>
          </w:p>
        </w:tc>
      </w:tr>
      <w:tr w:rsidR="008D3C91" w:rsidTr="00370B25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12,90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1,61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12,90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1,36</w:t>
            </w:r>
          </w:p>
        </w:tc>
      </w:tr>
      <w:tr w:rsidR="008D3C91" w:rsidTr="00370B25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12,17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8,61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614E52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12,17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1,29</w:t>
            </w:r>
          </w:p>
        </w:tc>
      </w:tr>
      <w:tr w:rsidR="008D3C91" w:rsidTr="00370B25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COŞKUNAL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8,06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8,06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0,85</w:t>
            </w:r>
          </w:p>
        </w:tc>
      </w:tr>
      <w:tr w:rsidR="008D3C91" w:rsidRPr="00DD3A10" w:rsidTr="00370B25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D3C91" w:rsidRPr="00DD3A10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14E52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141 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14E52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14E52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1 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14E52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14E52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803 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14E52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14E52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946 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14E52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>Tablo 4.59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Kocaeli</w:t>
      </w:r>
    </w:p>
    <w:tbl>
      <w:tblPr>
        <w:tblW w:w="9378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42"/>
        <w:gridCol w:w="942"/>
        <w:gridCol w:w="942"/>
        <w:gridCol w:w="942"/>
        <w:gridCol w:w="942"/>
        <w:gridCol w:w="942"/>
        <w:gridCol w:w="942"/>
        <w:gridCol w:w="942"/>
        <w:gridCol w:w="942"/>
      </w:tblGrid>
      <w:tr w:rsidR="008D3C91" w:rsidTr="00370B25">
        <w:trPr>
          <w:trHeight w:val="420"/>
          <w:jc w:val="center"/>
        </w:trPr>
        <w:tc>
          <w:tcPr>
            <w:tcW w:w="1842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420"/>
          <w:jc w:val="center"/>
        </w:trPr>
        <w:tc>
          <w:tcPr>
            <w:tcW w:w="1842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2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2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D3C91" w:rsidTr="00370B25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396,90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37,73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640,71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58,97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1.514,64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28,47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2.552,24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34,22</w:t>
            </w:r>
          </w:p>
        </w:tc>
      </w:tr>
      <w:tr w:rsidR="008D3C91" w:rsidTr="00370B25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226,20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21,50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257,10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23,66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390,09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7,33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873,39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11,71</w:t>
            </w:r>
          </w:p>
        </w:tc>
      </w:tr>
      <w:tr w:rsidR="008D3C91" w:rsidTr="00370B25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710,87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13,36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710,87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9,53</w:t>
            </w:r>
          </w:p>
        </w:tc>
      </w:tr>
      <w:tr w:rsidR="008D3C91" w:rsidTr="00370B25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667,55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12,55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667,55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8,95</w:t>
            </w:r>
          </w:p>
        </w:tc>
      </w:tr>
      <w:tr w:rsidR="008D3C91" w:rsidTr="00370B25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664,46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12,49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664,46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8,91</w:t>
            </w:r>
          </w:p>
        </w:tc>
      </w:tr>
      <w:tr w:rsidR="008D3C91" w:rsidTr="00370B25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176,96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16,29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123,80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2,33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300,76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4,03</w:t>
            </w:r>
          </w:p>
        </w:tc>
      </w:tr>
      <w:tr w:rsidR="008D3C91" w:rsidTr="00370B25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283,00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5,32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283,00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3,79</w:t>
            </w:r>
          </w:p>
        </w:tc>
      </w:tr>
      <w:tr w:rsidR="008D3C91" w:rsidTr="00370B25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269,10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5,06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269,10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3,61</w:t>
            </w:r>
          </w:p>
        </w:tc>
      </w:tr>
      <w:tr w:rsidR="008D3C91" w:rsidTr="00370B25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62,08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5,90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6,20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0,57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190,28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3,58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258,56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3,47</w:t>
            </w:r>
          </w:p>
        </w:tc>
      </w:tr>
      <w:tr w:rsidR="008D3C91" w:rsidTr="00370B25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196,75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3,70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196,75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2,64</w:t>
            </w:r>
          </w:p>
        </w:tc>
      </w:tr>
      <w:tr w:rsidR="008D3C91" w:rsidTr="00370B25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181,00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17,21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181,00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2,43</w:t>
            </w:r>
          </w:p>
        </w:tc>
      </w:tr>
      <w:tr w:rsidR="008D3C91" w:rsidTr="00370B25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178,85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3,36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178,85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2,40</w:t>
            </w:r>
          </w:p>
        </w:tc>
      </w:tr>
      <w:tr w:rsidR="008D3C91" w:rsidTr="00370B25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57,10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5,43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72,27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1,36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129,36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1,73</w:t>
            </w:r>
          </w:p>
        </w:tc>
      </w:tr>
      <w:tr w:rsidR="008D3C91" w:rsidTr="00370B25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49,09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4,67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5,48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0,50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23,14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0,43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77,71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1,04</w:t>
            </w:r>
          </w:p>
        </w:tc>
      </w:tr>
      <w:tr w:rsidR="008D3C91" w:rsidTr="00370B25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27,71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2,63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4,44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32,15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0,43</w:t>
            </w:r>
          </w:p>
        </w:tc>
      </w:tr>
      <w:tr w:rsidR="008D3C91" w:rsidTr="00370B25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19,38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1,84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12,08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31,46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0,42</w:t>
            </w:r>
          </w:p>
        </w:tc>
      </w:tr>
      <w:tr w:rsidR="008D3C91" w:rsidTr="00370B25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26,53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2,52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614E52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26,53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0,36</w:t>
            </w:r>
          </w:p>
        </w:tc>
      </w:tr>
      <w:tr w:rsidR="008D3C91" w:rsidTr="00370B25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18,64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0,35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18,64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0,25</w:t>
            </w:r>
          </w:p>
        </w:tc>
      </w:tr>
      <w:tr w:rsidR="008D3C91" w:rsidTr="00370B25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5,55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0,53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614E52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5,55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8D3C91" w:rsidTr="00370B25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614E52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8D3C91" w:rsidTr="00370B25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614E52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E5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8D3C91" w:rsidRPr="00AE7298" w:rsidTr="00370B25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D3C91" w:rsidRPr="00AE7298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14E52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1.052 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14E52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14E52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1.086 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14E52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14E52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5.320 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14E52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14E52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7.458 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614E52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14E52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>Tablo 4.60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Konya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560,98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33,65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27,79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26,99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1.981,79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22,91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2.570,56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24,67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391,34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23,48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45,43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44,11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1.056,33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12,21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1.493,10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14,33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902,28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10,43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902,28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8,66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727,73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8,41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727,73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6,98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586,73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6,78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586,73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5,63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304,67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18,28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9,78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9,50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250,18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2,89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564,62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5,42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254,26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15,25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238,38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2,76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492,64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474,00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5,48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426,33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4,93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426,33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411,45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4,76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411,45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GAZMER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3,20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287,23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3,32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290,43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253,00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2,92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234,37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2,71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234,37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194,09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2,24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194,09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95,17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5,71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11,16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10,84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56,16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0,65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162,49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33,03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1,98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119,50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1,38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152,54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115,78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1,34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115,78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95,90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1,11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95,90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66,54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0,77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66,54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0,64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56,50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0,65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0,54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8,76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0,53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41,96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0,49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18,76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16,00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10,66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10,00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8,68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0,52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2719F1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8,57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3,86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2,07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2,01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7,80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MAKSOİL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6,76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6,56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1,90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2719F1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1,08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2719F1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719F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8D3C91" w:rsidRPr="00AE7298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D3C91" w:rsidRPr="00AE7298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2719F1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1.667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2719F1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2719F1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103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2719F1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2719F1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8.650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2719F1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2719F1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10.420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2719F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2719F1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>Tablo 4.61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Kütahya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274,58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63,36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0,46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3,50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475,51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21,91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750,54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28,68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314,24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14,48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314,24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12,01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96,47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22,26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149,44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6,88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245,91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9,40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241,00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11,10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9,21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52,25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12,06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8,77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66,80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147,61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6,80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208,63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7,97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194,23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8,95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194,23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7,42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132,71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6,11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132,71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127,32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5,87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127,32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119,00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5,48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80,34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3,70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80,34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3,90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29,70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42,00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1,93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AYRANCI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35,50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1,64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32,96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1,52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26,44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1,22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15,62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0,72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0,60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13,87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0,64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3,07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0,71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6,56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8,57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5,20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0,20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4,05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0,93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2,93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0,68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PAMUKKALE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2,63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C21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8D3C91" w:rsidRPr="00AE7298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D3C91" w:rsidRPr="00AE7298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C21E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433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C21E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C21E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13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C21E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C21E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2.171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C21E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C21E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2.617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DC21E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C21E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Pr="00AE7298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>Tablo 4.62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Malatya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167,61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43,09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439,30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17,85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606,91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21,18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18,02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4,63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406,82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16,53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424,84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14,83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382,60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15,55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382,60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13,35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111,93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28,78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3,66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23,45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120,68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4,90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236,28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8,25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224,43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9,12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224,43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7,83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204,71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8,32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204,71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7,14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151,36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6,15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151,36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5,28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103,55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4,21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103,55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53,39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13,73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44,29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97,68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ATA LİKİT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71,12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2,89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71,12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66,00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2,68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2,30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46,56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1,89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45,38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1,84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29,67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7,63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11,95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76,55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3,62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38,31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1,56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1,34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23,00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25,02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1,02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21,32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0,74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STARGAZ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19,30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8,40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6,58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5,05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5,01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1,29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171121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3,28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171121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8D3C91" w:rsidRPr="00AE7298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D3C91" w:rsidRPr="00AE7298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71121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389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71121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71121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16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71121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71121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2.461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71121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71121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2.865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71121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>Tablo 4.63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Manisa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691,51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40,68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30,48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37,97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843,07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16,56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1.565,05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22,78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362,15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21,30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6,44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8,02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935,34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18,37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1.303,93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18,98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790,56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15,53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790,56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11,50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427,64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25,16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42,00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52,33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228,81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4,49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698,45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10,16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630,57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12,38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630,57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9,18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472,13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9,27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472,13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6,87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282,00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5,54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282,39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191,65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3,76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191,65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54,43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3,20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100,41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1,97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154,84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106,39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2,09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106,39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95,99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5,65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7,50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103,50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102,50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2,01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102,50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85,80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1,69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85,80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28,87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1,70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53,18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1,04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82,05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68,88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1,35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68,88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1,00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50,97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0,74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PEGAGAZ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36,95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2,17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171121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0,54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36,81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0,54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22,15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19,80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19,56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1,34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1,67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10,08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11,14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GAZMER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7,70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7,34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ENERJİ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3,24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1,98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112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8D3C91" w:rsidRPr="00AE7298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D3C91" w:rsidRPr="00AE7298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71121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1.700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71121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71121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80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71121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71121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5.092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71121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71121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6.872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17112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71121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spacing w:line="0" w:lineRule="atLeast"/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spacing w:line="0" w:lineRule="atLeast"/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spacing w:line="0" w:lineRule="atLeast"/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>Tablo 4.64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Mardin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EUROGAZ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sz w:val="16"/>
                <w:szCs w:val="16"/>
              </w:rPr>
              <w:t>253,42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sz w:val="16"/>
                <w:szCs w:val="16"/>
              </w:rPr>
              <w:t>91,98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sz w:val="16"/>
                <w:szCs w:val="16"/>
              </w:rPr>
              <w:t>123,27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sz w:val="16"/>
                <w:szCs w:val="16"/>
              </w:rPr>
              <w:t>15,69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376,69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28,40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sz w:val="16"/>
                <w:szCs w:val="16"/>
              </w:rPr>
              <w:t>36,25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sz w:val="16"/>
                <w:szCs w:val="16"/>
              </w:rPr>
              <w:t>13,66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sz w:val="16"/>
                <w:szCs w:val="16"/>
              </w:rPr>
              <w:t>159,35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sz w:val="16"/>
                <w:szCs w:val="16"/>
              </w:rPr>
              <w:t>20,29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195,60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14,75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sz w:val="16"/>
                <w:szCs w:val="16"/>
              </w:rPr>
              <w:t>106,81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sz w:val="16"/>
                <w:szCs w:val="16"/>
              </w:rPr>
              <w:t>40,26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sz w:val="16"/>
                <w:szCs w:val="16"/>
              </w:rPr>
              <w:t>2,15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sz w:val="16"/>
                <w:szCs w:val="16"/>
              </w:rPr>
              <w:t>0,78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sz w:val="16"/>
                <w:szCs w:val="16"/>
              </w:rPr>
              <w:t>85,19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sz w:val="16"/>
                <w:szCs w:val="16"/>
              </w:rPr>
              <w:t>10,85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194,15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14,64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sz w:val="16"/>
                <w:szCs w:val="16"/>
              </w:rPr>
              <w:t>100,49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sz w:val="16"/>
                <w:szCs w:val="16"/>
              </w:rPr>
              <w:t>37,88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sz w:val="16"/>
                <w:szCs w:val="16"/>
              </w:rPr>
              <w:t>1,15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sz w:val="16"/>
                <w:szCs w:val="16"/>
              </w:rPr>
              <w:t>0,42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sz w:val="16"/>
                <w:szCs w:val="16"/>
              </w:rPr>
              <w:t>45,02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sz w:val="16"/>
                <w:szCs w:val="16"/>
              </w:rPr>
              <w:t>5,73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146,66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11,06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sz w:val="16"/>
                <w:szCs w:val="16"/>
              </w:rPr>
              <w:t>101,62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sz w:val="16"/>
                <w:szCs w:val="16"/>
              </w:rPr>
              <w:t>12,94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101,62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7,66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AVGAZ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sz w:val="16"/>
                <w:szCs w:val="16"/>
              </w:rPr>
              <w:t>99,04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sz w:val="16"/>
                <w:szCs w:val="16"/>
              </w:rPr>
              <w:t>12,61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99,04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7,47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sz w:val="16"/>
                <w:szCs w:val="16"/>
              </w:rPr>
              <w:t>8,14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sz w:val="16"/>
                <w:szCs w:val="16"/>
              </w:rPr>
              <w:t>3,07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sz w:val="16"/>
                <w:szCs w:val="16"/>
              </w:rPr>
              <w:t>18,80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sz w:val="16"/>
                <w:szCs w:val="16"/>
              </w:rPr>
              <w:t>6,82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sz w:val="16"/>
                <w:szCs w:val="16"/>
              </w:rPr>
              <w:t>24,62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sz w:val="16"/>
                <w:szCs w:val="16"/>
              </w:rPr>
              <w:t>3,13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sz w:val="16"/>
                <w:szCs w:val="16"/>
              </w:rPr>
              <w:t>44,19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sz w:val="16"/>
                <w:szCs w:val="16"/>
              </w:rPr>
              <w:t>5,63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sz w:val="16"/>
                <w:szCs w:val="16"/>
              </w:rPr>
              <w:t>31,39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sz w:val="16"/>
                <w:szCs w:val="16"/>
              </w:rPr>
              <w:t>18,92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sz w:val="16"/>
                <w:szCs w:val="16"/>
              </w:rPr>
              <w:t>2,41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sz w:val="16"/>
                <w:szCs w:val="16"/>
              </w:rPr>
              <w:t>18,00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sz w:val="16"/>
                <w:szCs w:val="16"/>
              </w:rPr>
              <w:t>2,29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sz w:val="16"/>
                <w:szCs w:val="16"/>
              </w:rPr>
              <w:t>13,77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sz w:val="16"/>
                <w:szCs w:val="16"/>
              </w:rPr>
              <w:t>1,75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1,04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sz w:val="16"/>
                <w:szCs w:val="16"/>
              </w:rPr>
              <w:t>13,61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sz w:val="16"/>
                <w:szCs w:val="16"/>
              </w:rPr>
              <w:t>5,13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F90FD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sz w:val="16"/>
                <w:szCs w:val="16"/>
              </w:rPr>
              <w:t>12,81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sz w:val="16"/>
                <w:szCs w:val="16"/>
              </w:rPr>
              <w:t>1,63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sz w:val="16"/>
                <w:szCs w:val="16"/>
              </w:rPr>
              <w:t>8,26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sz w:val="16"/>
                <w:szCs w:val="16"/>
              </w:rPr>
              <w:t>1,05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90F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0,62</w:t>
            </w:r>
          </w:p>
        </w:tc>
      </w:tr>
      <w:tr w:rsidR="008D3C91" w:rsidRPr="00AE7298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D3C91" w:rsidRPr="00AE7298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F90FD5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265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F90FD5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F90FD5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276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F90FD5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F90FD5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785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F90FD5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F90FD5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1.326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F90FD5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F90FD5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 xml:space="preserve">Tablo </w:t>
      </w:r>
      <w:r>
        <w:rPr>
          <w:rFonts w:ascii="Arial" w:hAnsi="Arial" w:cs="Arial"/>
          <w:color w:val="4F81BD"/>
        </w:rPr>
        <w:t>4.65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Mersin</w:t>
      </w:r>
    </w:p>
    <w:tbl>
      <w:tblPr>
        <w:tblW w:w="9215" w:type="dxa"/>
        <w:tblInd w:w="-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5"/>
        <w:gridCol w:w="940"/>
        <w:gridCol w:w="940"/>
        <w:gridCol w:w="940"/>
        <w:gridCol w:w="865"/>
        <w:gridCol w:w="75"/>
        <w:gridCol w:w="67"/>
        <w:gridCol w:w="873"/>
        <w:gridCol w:w="940"/>
        <w:gridCol w:w="880"/>
        <w:gridCol w:w="60"/>
        <w:gridCol w:w="940"/>
      </w:tblGrid>
      <w:tr w:rsidR="008D3C91" w:rsidTr="00370B25">
        <w:trPr>
          <w:trHeight w:val="390"/>
        </w:trPr>
        <w:tc>
          <w:tcPr>
            <w:tcW w:w="1695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leftChars="-35" w:left="-1" w:hangingChars="46" w:hanging="83"/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947" w:type="dxa"/>
            <w:gridSpan w:val="4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13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3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</w:trPr>
        <w:tc>
          <w:tcPr>
            <w:tcW w:w="1695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1007" w:type="dxa"/>
            <w:gridSpan w:val="3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D3C91" w:rsidTr="00370B25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854,12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37,16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19,36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21,26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1.382,00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24,56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2.255,47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28,13</w:t>
            </w:r>
          </w:p>
        </w:tc>
      </w:tr>
      <w:tr w:rsidR="008D3C91" w:rsidTr="00370B25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474,93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20,66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4,14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4,55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930,32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16,53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1.409,39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17,58</w:t>
            </w:r>
          </w:p>
        </w:tc>
      </w:tr>
      <w:tr w:rsidR="008D3C91" w:rsidTr="00370B25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422,43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18,38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64,24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70,55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310,99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5,53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797,65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9,95</w:t>
            </w:r>
          </w:p>
        </w:tc>
      </w:tr>
      <w:tr w:rsidR="008D3C91" w:rsidTr="00370B25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585,99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10,41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585,99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7,31</w:t>
            </w:r>
          </w:p>
        </w:tc>
      </w:tr>
      <w:tr w:rsidR="008D3C91" w:rsidTr="00370B25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584,04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10,38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584,04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7,29</w:t>
            </w:r>
          </w:p>
        </w:tc>
      </w:tr>
      <w:tr w:rsidR="008D3C91" w:rsidTr="00370B25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520,78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9,25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521,02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6,50</w:t>
            </w:r>
          </w:p>
        </w:tc>
      </w:tr>
      <w:tr w:rsidR="008D3C91" w:rsidTr="00370B25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427,40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18,59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2,16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429,56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5,36</w:t>
            </w:r>
          </w:p>
        </w:tc>
      </w:tr>
      <w:tr w:rsidR="008D3C91" w:rsidTr="00370B25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259,49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4,61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259,49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3,24</w:t>
            </w:r>
          </w:p>
        </w:tc>
      </w:tr>
      <w:tr w:rsidR="008D3C91" w:rsidTr="00370B25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217,00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3,86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2,71</w:t>
            </w:r>
          </w:p>
        </w:tc>
      </w:tr>
      <w:tr w:rsidR="008D3C91" w:rsidTr="00370B25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186,34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3,31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186,34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2,32</w:t>
            </w:r>
          </w:p>
        </w:tc>
      </w:tr>
      <w:tr w:rsidR="008D3C91" w:rsidTr="00370B25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134,47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2,39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134,47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1,68</w:t>
            </w:r>
          </w:p>
        </w:tc>
      </w:tr>
      <w:tr w:rsidR="008D3C91" w:rsidTr="00370B25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128,00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2,27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1,60</w:t>
            </w:r>
          </w:p>
        </w:tc>
      </w:tr>
      <w:tr w:rsidR="008D3C91" w:rsidTr="00370B25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123,73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2,20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123,73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1,54</w:t>
            </w:r>
          </w:p>
        </w:tc>
      </w:tr>
      <w:tr w:rsidR="008D3C91" w:rsidTr="00370B25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115,32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2,05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115,32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1,44</w:t>
            </w:r>
          </w:p>
        </w:tc>
      </w:tr>
      <w:tr w:rsidR="008D3C91" w:rsidTr="00370B25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72,02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3,13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72,02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0,90</w:t>
            </w:r>
          </w:p>
        </w:tc>
      </w:tr>
      <w:tr w:rsidR="008D3C91" w:rsidTr="00370B25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45,60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1,98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220EA3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0,57</w:t>
            </w:r>
          </w:p>
        </w:tc>
      </w:tr>
      <w:tr w:rsidR="008D3C91" w:rsidTr="00370B25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35,60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0,63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0,44</w:t>
            </w:r>
          </w:p>
        </w:tc>
      </w:tr>
      <w:tr w:rsidR="008D3C91" w:rsidTr="00370B25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27,69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0,49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0,35</w:t>
            </w:r>
          </w:p>
        </w:tc>
      </w:tr>
      <w:tr w:rsidR="008D3C91" w:rsidTr="00370B25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25,50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0,45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0,32</w:t>
            </w:r>
          </w:p>
        </w:tc>
      </w:tr>
      <w:tr w:rsidR="008D3C91" w:rsidTr="00370B25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22,65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0,40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0,28</w:t>
            </w:r>
          </w:p>
        </w:tc>
      </w:tr>
      <w:tr w:rsidR="008D3C91" w:rsidTr="00370B25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19,85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0,35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0,25</w:t>
            </w:r>
          </w:p>
        </w:tc>
      </w:tr>
      <w:tr w:rsidR="008D3C91" w:rsidTr="00370B25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1,94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6,37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8D3C91" w:rsidTr="00370B25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5,31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8D3C91" w:rsidTr="00370B25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3,58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8D3C91" w:rsidTr="00370B25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MAKSOİL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3,32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3,65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220EA3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8D3C91" w:rsidRPr="0058388E" w:rsidTr="00370B25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D3C91" w:rsidRPr="0058388E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58388E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220EA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2.299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220EA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220EA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91 </w:t>
            </w:r>
          </w:p>
        </w:tc>
        <w:tc>
          <w:tcPr>
            <w:tcW w:w="86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220EA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1015" w:type="dxa"/>
            <w:gridSpan w:val="3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220EA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5.627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220EA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88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220EA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8.017 </w:t>
            </w:r>
          </w:p>
        </w:tc>
        <w:tc>
          <w:tcPr>
            <w:tcW w:w="1000" w:type="dxa"/>
            <w:gridSpan w:val="2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220EA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 xml:space="preserve">Tablo </w:t>
      </w:r>
      <w:r>
        <w:rPr>
          <w:rFonts w:ascii="Arial" w:hAnsi="Arial" w:cs="Arial"/>
          <w:color w:val="4F81BD"/>
        </w:rPr>
        <w:t>4.66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Muğla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626,85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41,06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61,80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43,28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794,29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20,21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1.482,94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26,48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914,29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23,26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914,29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16,33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447,46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29,31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80,46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56,35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311,86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7,94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839,79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15,00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542,12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13,79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542,12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9,68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314,86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20,62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207,63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5,28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523,01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9,34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391,72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9,97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391,72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7,00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228,00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5,80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104,23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6,83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84,48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2,15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188,72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182,51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4,64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182,51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90,85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2,31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90,85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90,19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2,30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90,19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46,44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1,18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GAZMER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30,46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0,54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16,73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1,10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0,30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13,80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220EA3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9,06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4,06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2,79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220EA3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1,94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A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8D3C91" w:rsidRPr="00AE7298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D3C91" w:rsidRPr="00AE7298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220EA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1.527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220EA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220EA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143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220EA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220EA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3.930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220EA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220EA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5.599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220EA3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220EA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>Tablo 4.67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Muş</w:t>
      </w:r>
    </w:p>
    <w:tbl>
      <w:tblPr>
        <w:tblW w:w="9500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980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980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980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sz w:val="16"/>
                <w:szCs w:val="16"/>
              </w:rPr>
              <w:t>98,06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sz w:val="16"/>
                <w:szCs w:val="16"/>
              </w:rPr>
              <w:t>51,32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sz w:val="16"/>
                <w:szCs w:val="16"/>
              </w:rPr>
              <w:t>106,73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sz w:val="16"/>
                <w:szCs w:val="16"/>
              </w:rPr>
              <w:t>23,52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204,79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31,50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sz w:val="16"/>
                <w:szCs w:val="16"/>
              </w:rPr>
              <w:t>14,08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sz w:val="16"/>
                <w:szCs w:val="16"/>
              </w:rPr>
              <w:t>7,37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sz w:val="16"/>
                <w:szCs w:val="16"/>
              </w:rPr>
              <w:t>102,04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sz w:val="16"/>
                <w:szCs w:val="16"/>
              </w:rPr>
              <w:t>22,49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116,12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17,86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sz w:val="16"/>
                <w:szCs w:val="16"/>
              </w:rPr>
              <w:t>101,59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sz w:val="16"/>
                <w:szCs w:val="16"/>
              </w:rPr>
              <w:t>22,39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101,59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15,63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sz w:val="16"/>
                <w:szCs w:val="16"/>
              </w:rPr>
              <w:t>62,76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sz w:val="16"/>
                <w:szCs w:val="16"/>
              </w:rPr>
              <w:t>32,84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sz w:val="16"/>
                <w:szCs w:val="16"/>
              </w:rPr>
              <w:t>1,30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sz w:val="16"/>
                <w:szCs w:val="16"/>
              </w:rPr>
              <w:t>25,15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sz w:val="16"/>
                <w:szCs w:val="16"/>
              </w:rPr>
              <w:t>8,61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sz w:val="16"/>
                <w:szCs w:val="16"/>
              </w:rPr>
              <w:t>1,90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72,67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11,18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sz w:val="16"/>
                <w:szCs w:val="16"/>
              </w:rPr>
              <w:t>37,57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sz w:val="16"/>
                <w:szCs w:val="16"/>
              </w:rPr>
              <w:t>8,28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5,78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sz w:val="16"/>
                <w:szCs w:val="16"/>
              </w:rPr>
              <w:t>16,17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sz w:val="16"/>
                <w:szCs w:val="16"/>
              </w:rPr>
              <w:t>8,46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sz w:val="16"/>
                <w:szCs w:val="16"/>
              </w:rPr>
              <w:t>3,87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sz w:val="16"/>
                <w:szCs w:val="16"/>
              </w:rPr>
              <w:t>74,85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sz w:val="16"/>
                <w:szCs w:val="16"/>
              </w:rPr>
              <w:t>17,32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sz w:val="16"/>
                <w:szCs w:val="16"/>
              </w:rPr>
              <w:t>3,82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sz w:val="16"/>
                <w:szCs w:val="16"/>
              </w:rPr>
              <w:t>16,75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sz w:val="16"/>
                <w:szCs w:val="16"/>
              </w:rPr>
              <w:t>3,69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sz w:val="16"/>
                <w:szCs w:val="16"/>
              </w:rPr>
              <w:t>16,14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sz w:val="16"/>
                <w:szCs w:val="16"/>
              </w:rPr>
              <w:t>3,56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sz w:val="16"/>
                <w:szCs w:val="16"/>
              </w:rPr>
              <w:t>13,38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sz w:val="16"/>
                <w:szCs w:val="16"/>
              </w:rPr>
              <w:t>2,95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sz w:val="16"/>
                <w:szCs w:val="16"/>
              </w:rPr>
              <w:t>10,00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sz w:val="16"/>
                <w:szCs w:val="16"/>
              </w:rPr>
              <w:t>2,20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1,54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sz w:val="16"/>
                <w:szCs w:val="16"/>
              </w:rPr>
              <w:t>9,35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sz w:val="16"/>
                <w:szCs w:val="16"/>
              </w:rPr>
              <w:t>2,06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1,44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sz w:val="16"/>
                <w:szCs w:val="16"/>
              </w:rPr>
              <w:t>9,04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sz w:val="16"/>
                <w:szCs w:val="16"/>
              </w:rPr>
              <w:t>1,99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sz w:val="16"/>
                <w:szCs w:val="16"/>
              </w:rPr>
              <w:t>3,27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sz w:val="16"/>
                <w:szCs w:val="16"/>
              </w:rPr>
              <w:t>0,72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0,50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sz w:val="16"/>
                <w:szCs w:val="16"/>
              </w:rPr>
              <w:t>0,44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4C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0,31</w:t>
            </w:r>
          </w:p>
        </w:tc>
      </w:tr>
      <w:tr w:rsidR="008D3C91" w:rsidRPr="00AE7298" w:rsidTr="00370B25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D3C91" w:rsidRPr="00AE7298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394C3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191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394C3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394C3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394C3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394C3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454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394C3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394C3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650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394C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394C3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>Tablo 4.68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Nevşehir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31,99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15,03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288,02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22,44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18,84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97,61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45,86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5,05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2,50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156,78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12,21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259,44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15,28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33,70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15,83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128,49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63,68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82,14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6,40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244,32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14,39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66,25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32,83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149,00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11,61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215,25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12,67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31,08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14,60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122,06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9,51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153,14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131,66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10,26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131,66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7,75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94,74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7,38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94,74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45,23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3,52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37,76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2,94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34,10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2,66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34,06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2,65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26,64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2,08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BİRGAZ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25,22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1,96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17,09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1,33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12,96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1,01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11,96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5,62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0,70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0,70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0,70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6,52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3,06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F8031F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0,31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0,24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2,22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0,99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F8031F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031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8D3C91" w:rsidRPr="00F8031F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D3C91" w:rsidRPr="00AE7298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F8031F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213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F8031F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F8031F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202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F8031F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F8031F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1.284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F8031F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F8031F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1.698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F8031F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F8031F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 xml:space="preserve">Tablo </w:t>
      </w:r>
      <w:r>
        <w:rPr>
          <w:rFonts w:ascii="Arial" w:hAnsi="Arial" w:cs="Arial"/>
          <w:color w:val="4F81BD"/>
        </w:rPr>
        <w:t>4.69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Niğde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70,31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44,43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5,36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33,52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304,41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25,28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380,08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27,58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19,92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12,59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158,33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13,15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178,25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12,93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163,98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13,62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163,98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11,90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48,35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30,55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6,19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38,71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42,88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3,56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97,41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7,07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85,11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7,07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85,11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6,18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84,04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6,98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84,04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6,10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83,42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6,93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83,42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50,26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4,17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44,00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3,65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33,50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2,78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30,55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2,54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ŞİRİNGAZ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4,44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27,77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23,36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1,94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23,33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1,94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11,21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7,08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8,92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0,74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20,00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1,66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19,30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1,60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1,40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3,65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2,31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6,70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8,46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0,70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5,43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0,45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4,06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MY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3,43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2,17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3D3E9C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1,38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0,87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3D3E9C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3E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8D3C91" w:rsidRPr="00AE7298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D3C91" w:rsidRPr="00AE7298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3D3E9C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158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3D3E9C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3D3E9C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16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3D3E9C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3D3E9C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1.204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3D3E9C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3D3E9C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1.378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3D3E9C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3D3E9C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ind w:firstLine="284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>Tablo 4.70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Ordu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sz w:val="16"/>
                <w:szCs w:val="16"/>
              </w:rPr>
              <w:t>314,13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sz w:val="16"/>
                <w:szCs w:val="16"/>
              </w:rPr>
              <w:t>41,90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sz w:val="16"/>
                <w:szCs w:val="16"/>
              </w:rPr>
              <w:t>1,85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sz w:val="16"/>
                <w:szCs w:val="16"/>
              </w:rPr>
              <w:t>16,65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sz w:val="16"/>
                <w:szCs w:val="16"/>
              </w:rPr>
              <w:t>237,93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sz w:val="16"/>
                <w:szCs w:val="16"/>
              </w:rPr>
              <w:t>15,47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553,91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24,09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sz w:val="16"/>
                <w:szCs w:val="16"/>
              </w:rPr>
              <w:t>277,26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sz w:val="16"/>
                <w:szCs w:val="16"/>
              </w:rPr>
              <w:t>18,03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277,26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12,06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sz w:val="16"/>
                <w:szCs w:val="16"/>
              </w:rPr>
              <w:t>87,59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sz w:val="16"/>
                <w:szCs w:val="16"/>
              </w:rPr>
              <w:t>11,68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sz w:val="16"/>
                <w:szCs w:val="16"/>
              </w:rPr>
              <w:t>170,02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sz w:val="16"/>
                <w:szCs w:val="16"/>
              </w:rPr>
              <w:t>11,05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257,61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11,21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sz w:val="16"/>
                <w:szCs w:val="16"/>
              </w:rPr>
              <w:t>101,01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sz w:val="16"/>
                <w:szCs w:val="16"/>
              </w:rPr>
              <w:t>13,47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sz w:val="16"/>
                <w:szCs w:val="16"/>
              </w:rPr>
              <w:t>2,46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sz w:val="16"/>
                <w:szCs w:val="16"/>
              </w:rPr>
              <w:t>22,15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sz w:val="16"/>
                <w:szCs w:val="16"/>
              </w:rPr>
              <w:t>126,88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sz w:val="16"/>
                <w:szCs w:val="16"/>
              </w:rPr>
              <w:t>8,25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230,35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10,02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sz w:val="16"/>
                <w:szCs w:val="16"/>
              </w:rPr>
              <w:t>131,41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sz w:val="16"/>
                <w:szCs w:val="16"/>
              </w:rPr>
              <w:t>17,53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sz w:val="16"/>
                <w:szCs w:val="16"/>
              </w:rPr>
              <w:t>3,31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sz w:val="16"/>
                <w:szCs w:val="16"/>
              </w:rPr>
              <w:t>29,80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sz w:val="16"/>
                <w:szCs w:val="16"/>
              </w:rPr>
              <w:t>35,65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sz w:val="16"/>
                <w:szCs w:val="16"/>
              </w:rPr>
              <w:t>2,32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170,36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7,41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sz w:val="16"/>
                <w:szCs w:val="16"/>
              </w:rPr>
              <w:t>138,10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sz w:val="16"/>
                <w:szCs w:val="16"/>
              </w:rPr>
              <w:t>8,98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138,10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sz w:val="16"/>
                <w:szCs w:val="16"/>
              </w:rPr>
              <w:t>137,08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sz w:val="16"/>
                <w:szCs w:val="16"/>
              </w:rPr>
              <w:t>8,91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137,08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5,96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sz w:val="16"/>
                <w:szCs w:val="16"/>
              </w:rPr>
              <w:t>71,52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sz w:val="16"/>
                <w:szCs w:val="16"/>
              </w:rPr>
              <w:t>9,54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sz w:val="16"/>
                <w:szCs w:val="16"/>
              </w:rPr>
              <w:t>3,49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sz w:val="16"/>
                <w:szCs w:val="16"/>
              </w:rPr>
              <w:t>31,40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sz w:val="16"/>
                <w:szCs w:val="16"/>
              </w:rPr>
              <w:t>48,47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sz w:val="16"/>
                <w:szCs w:val="16"/>
              </w:rPr>
              <w:t>3,15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123,48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5,37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sz w:val="16"/>
                <w:szCs w:val="16"/>
              </w:rPr>
              <w:t>83,63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sz w:val="16"/>
                <w:szCs w:val="16"/>
              </w:rPr>
              <w:t>5,44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83,63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3,64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sz w:val="16"/>
                <w:szCs w:val="16"/>
              </w:rPr>
              <w:t>63,00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sz w:val="16"/>
                <w:szCs w:val="16"/>
              </w:rPr>
              <w:t>4,10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2,74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sz w:val="16"/>
                <w:szCs w:val="16"/>
              </w:rPr>
              <w:t>61,70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sz w:val="16"/>
                <w:szCs w:val="16"/>
              </w:rPr>
              <w:t>4,01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sz w:val="16"/>
                <w:szCs w:val="16"/>
              </w:rPr>
              <w:t>49,00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sz w:val="16"/>
                <w:szCs w:val="16"/>
              </w:rPr>
              <w:t>3,19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sz w:val="16"/>
                <w:szCs w:val="16"/>
              </w:rPr>
              <w:t>36,00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sz w:val="16"/>
                <w:szCs w:val="16"/>
              </w:rPr>
              <w:t>2,34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sz w:val="16"/>
                <w:szCs w:val="16"/>
              </w:rPr>
              <w:t>25,26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sz w:val="16"/>
                <w:szCs w:val="16"/>
              </w:rPr>
              <w:t>3,37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1,10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sz w:val="16"/>
                <w:szCs w:val="16"/>
              </w:rPr>
              <w:t>23,31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sz w:val="16"/>
                <w:szCs w:val="16"/>
              </w:rPr>
              <w:t>1,52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sz w:val="16"/>
                <w:szCs w:val="16"/>
              </w:rPr>
              <w:t>6,07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sz w:val="16"/>
                <w:szCs w:val="16"/>
              </w:rPr>
              <w:t>0,81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sz w:val="16"/>
                <w:szCs w:val="16"/>
              </w:rPr>
              <w:t>14,92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sz w:val="16"/>
                <w:szCs w:val="16"/>
              </w:rPr>
              <w:t>0,97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sz w:val="16"/>
                <w:szCs w:val="16"/>
              </w:rPr>
              <w:t>19,86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sz w:val="16"/>
                <w:szCs w:val="16"/>
              </w:rPr>
              <w:t>1,29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sz w:val="16"/>
                <w:szCs w:val="16"/>
              </w:rPr>
              <w:t>15,25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sz w:val="16"/>
                <w:szCs w:val="16"/>
              </w:rPr>
              <w:t>0,99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sz w:val="16"/>
                <w:szCs w:val="16"/>
              </w:rPr>
              <w:t>12,75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sz w:val="16"/>
                <w:szCs w:val="16"/>
              </w:rPr>
              <w:t>1,70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01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0,55</w:t>
            </w:r>
          </w:p>
        </w:tc>
      </w:tr>
      <w:tr w:rsidR="008D3C91" w:rsidRPr="00AE7298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D3C91" w:rsidRPr="00AE7298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40149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750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40149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40149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11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40149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40149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1.538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40149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40149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2.299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40149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40149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>Tablo 4.71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Osmaniye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147,48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24,75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8,66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58,26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258,22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14,51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414,36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17,33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402,41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22,61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402,41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16,83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177,41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29,78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137,10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7,70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314,51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13,16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81,24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13,64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126,82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7,12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208,06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8,70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202,84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11,40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202,84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8,48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110,00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6,18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4,60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19,17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3,22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72,19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4,06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91,36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72,48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12,17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3,92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26,40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12,53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88,93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82,51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4,64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82,51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YENİ ULAŞLI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76,65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4,31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76,65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63,35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10,63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1,12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7,54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64,47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2,70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52,00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2,92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51,81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2,91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44,14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2,48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42,49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2,39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36,78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2,07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1,54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30,74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1,73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TORSAN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25,56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4,29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17,35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HASGAZ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1,16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7,81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11,02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9,13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1,53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COŞKUNALGAZ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4,36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8D3C91" w:rsidRPr="00AE7298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D3C91" w:rsidRPr="00AE7298" w:rsidRDefault="008D3C91" w:rsidP="00370B25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B653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596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B653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B653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15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B653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B653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1.780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B653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B653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2.391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B653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 xml:space="preserve">Tablo </w:t>
      </w:r>
      <w:r>
        <w:rPr>
          <w:rFonts w:ascii="Arial" w:hAnsi="Arial" w:cs="Arial"/>
          <w:color w:val="4F81BD"/>
        </w:rPr>
        <w:t>4.72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Rize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118,45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33,06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3,15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19,28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195,14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31,42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316,74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31,81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200,44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32,28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200,44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20,13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102,95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28,73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11,02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12,51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2,01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117,26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11,78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70,83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19,77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15,01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2,42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85,84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8,62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73,71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11,87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73,71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7,40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23,47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6,55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27,23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4,38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6,86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1,91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11,03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28,70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4,62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34,35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9,59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31,54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5,08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28,00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4,51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8,24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50,45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6,06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1,38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1,34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8,22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6B6539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2,68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0,27</w:t>
            </w:r>
          </w:p>
        </w:tc>
      </w:tr>
      <w:tr w:rsidR="008D3C91" w:rsidRPr="00F453A0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D3C91" w:rsidRPr="00F453A0" w:rsidRDefault="008D3C91" w:rsidP="00370B25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B653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358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B653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B653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16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B653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B653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621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B653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B653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996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B653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>T</w:t>
      </w:r>
      <w:r>
        <w:rPr>
          <w:rFonts w:ascii="Arial" w:hAnsi="Arial" w:cs="Arial"/>
          <w:color w:val="4F81BD"/>
        </w:rPr>
        <w:t>ablo 4.73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Sakarya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284,64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36,42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26,63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20,19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1.313,31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27,02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1.624,58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28,14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664,30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13,67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664,30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11,51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209,46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26,80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104,18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79,00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275,11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5,66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588,75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10,20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43,32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5,54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398,75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8,21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442,07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7,66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436,30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8,98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436,30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7,56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385,40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7,93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385,40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6,68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20,71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2,65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210,24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4,33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230,95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4,00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145,42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18,61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32,88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178,31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25,18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3,22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1,06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142,22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2,93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168,46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154,32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3,18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154,32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144,00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2,96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1,61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128,76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2,65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130,37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118,22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2,43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118,22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103,93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2,14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103,93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1,80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82,94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1,71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82,94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1,44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79,96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1,65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79,96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42,53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5,44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31,80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74,33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70,02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1,44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70,02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47,27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20,19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7,32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3,86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9,01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1,26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3,75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3,26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B65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8D3C91" w:rsidRPr="00F453A0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D3C91" w:rsidRPr="00F453A0" w:rsidRDefault="008D3C91" w:rsidP="00370B25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B653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781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B653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B653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132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B653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B653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4.860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B653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B653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5.773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6B653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B653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 xml:space="preserve">Tablo </w:t>
      </w:r>
      <w:r>
        <w:rPr>
          <w:rFonts w:ascii="Arial" w:hAnsi="Arial" w:cs="Arial"/>
          <w:color w:val="4F81BD"/>
        </w:rPr>
        <w:t>4.74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Samsun</w:t>
      </w:r>
    </w:p>
    <w:tbl>
      <w:tblPr>
        <w:tblW w:w="964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212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212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212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465,86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45,54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35,75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40,85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1.088,06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28,36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1.589,66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32,13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200,34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19,59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221,50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5,77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422,59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8,54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370,76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9,66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370,76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7,49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347,96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9,07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347,96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7,03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193,09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18,88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42,15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48,16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83,27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2,17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318,50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6,44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90,08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8,81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2,28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2,61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220,68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5,75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313,04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6,33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271,62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7,08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271,62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5,49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223,16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5,82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223,16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171,89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4,48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171,89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66,28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6,48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6,58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7,52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73,77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1,92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146,63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142,00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3,70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142,00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3,70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127,37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3,32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127,37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116,00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3,02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2,34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80,98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2,11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80,98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1,64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2,36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45,64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1,19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32,09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20,72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20,00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0,40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18,37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14,87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0,30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4,86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CB4411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8D3C91" w:rsidRPr="00F453A0" w:rsidTr="00370B25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D3C91" w:rsidRPr="00F453A0" w:rsidRDefault="008D3C91" w:rsidP="00370B25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CB4411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1.023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CB4411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CB4411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88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CB4411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CB4411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3.837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CB4411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CB4411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4.947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CB4411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>T</w:t>
      </w:r>
      <w:r>
        <w:rPr>
          <w:rFonts w:ascii="Arial" w:hAnsi="Arial" w:cs="Arial"/>
          <w:color w:val="4F81BD"/>
        </w:rPr>
        <w:t>ablo 4.75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Siirt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90,45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60,48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34,14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58,46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24,60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149,84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38,43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42,72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28,57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65,86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22,54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9,48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67,06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17,20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32,28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13,58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8,28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16,39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10,96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12,51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5,26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7,41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25,74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10,83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6,60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20,16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8,48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19,42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8,17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17,13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7,21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11,41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4,80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3,37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7,42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3,12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1,90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EUROGAZ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2,58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1,09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0,66</w:t>
            </w:r>
          </w:p>
        </w:tc>
      </w:tr>
      <w:tr w:rsidR="008D3C91" w:rsidRPr="00F453A0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D3C91" w:rsidRPr="00F453A0" w:rsidRDefault="008D3C91" w:rsidP="00370B25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CB4411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150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CB4411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CB4411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CB4411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CB4411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238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CB4411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CB4411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390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CB4411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Pr="00F04BBC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4.76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Sinop</w:t>
      </w:r>
    </w:p>
    <w:tbl>
      <w:tblPr>
        <w:tblW w:w="9344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38"/>
        <w:gridCol w:w="939"/>
        <w:gridCol w:w="938"/>
        <w:gridCol w:w="939"/>
        <w:gridCol w:w="938"/>
        <w:gridCol w:w="939"/>
        <w:gridCol w:w="938"/>
        <w:gridCol w:w="939"/>
      </w:tblGrid>
      <w:tr w:rsidR="008D3C91" w:rsidTr="00370B25">
        <w:trPr>
          <w:trHeight w:val="374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74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D3C91" w:rsidTr="00370B2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115,73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39,68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6,03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68,59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123,22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17,49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244,98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24,38</w:t>
            </w:r>
          </w:p>
        </w:tc>
      </w:tr>
      <w:tr w:rsidR="008D3C91" w:rsidTr="00370B2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223,13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31,68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223,13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22,21</w:t>
            </w:r>
          </w:p>
        </w:tc>
      </w:tr>
      <w:tr w:rsidR="008D3C91" w:rsidTr="00370B2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86,94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29,80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2,00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22,76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47,79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6,78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136,72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13,61</w:t>
            </w:r>
          </w:p>
        </w:tc>
      </w:tr>
      <w:tr w:rsidR="008D3C91" w:rsidTr="00370B2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7,70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2,64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109,17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15,50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116,87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11,63</w:t>
            </w:r>
          </w:p>
        </w:tc>
      </w:tr>
      <w:tr w:rsidR="008D3C91" w:rsidTr="00370B2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15,49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5,31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0,76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8,65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80,48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11,43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96,73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9,63</w:t>
            </w:r>
          </w:p>
        </w:tc>
      </w:tr>
      <w:tr w:rsidR="008D3C91" w:rsidTr="00370B2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48,03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16,47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9,10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1,29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57,13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5,69</w:t>
            </w:r>
          </w:p>
        </w:tc>
      </w:tr>
      <w:tr w:rsidR="008D3C91" w:rsidTr="00370B2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38,99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5,54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38,99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3,88</w:t>
            </w:r>
          </w:p>
        </w:tc>
      </w:tr>
      <w:tr w:rsidR="008D3C91" w:rsidTr="00370B2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25,00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3,55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25,00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2,49</w:t>
            </w:r>
          </w:p>
        </w:tc>
      </w:tr>
      <w:tr w:rsidR="008D3C91" w:rsidTr="00370B2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18,06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2,56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18,06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1,80</w:t>
            </w:r>
          </w:p>
        </w:tc>
      </w:tr>
      <w:tr w:rsidR="008D3C91" w:rsidTr="00370B2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17,96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2,55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17,96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1,79</w:t>
            </w:r>
          </w:p>
        </w:tc>
      </w:tr>
      <w:tr w:rsidR="008D3C91" w:rsidTr="00370B2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10,32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3,54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10,32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1,03</w:t>
            </w:r>
          </w:p>
        </w:tc>
      </w:tr>
      <w:tr w:rsidR="008D3C91" w:rsidTr="00370B2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6,69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2,29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CB4411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6,69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0,67</w:t>
            </w:r>
          </w:p>
        </w:tc>
      </w:tr>
      <w:tr w:rsidR="008D3C91" w:rsidTr="00370B2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4,72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0,67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4,72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0,47</w:t>
            </w:r>
          </w:p>
        </w:tc>
      </w:tr>
      <w:tr w:rsidR="008D3C91" w:rsidTr="00370B2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4,20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0,60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0,42</w:t>
            </w:r>
          </w:p>
        </w:tc>
      </w:tr>
      <w:tr w:rsidR="008D3C91" w:rsidTr="00370B2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2,50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0,35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0,25</w:t>
            </w:r>
          </w:p>
        </w:tc>
      </w:tr>
      <w:tr w:rsidR="008D3C91" w:rsidTr="00370B2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0,79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CB4411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0,79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8D3C91" w:rsidRPr="00F453A0" w:rsidTr="00370B25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D3C91" w:rsidRPr="00F453A0" w:rsidRDefault="008D3C91" w:rsidP="00370B25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CB4411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292 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CB4411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CB4411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9 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CB4411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CB4411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704 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CB4411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CB4411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1.005 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CB4411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ind w:firstLine="284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>Tablo 4.77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Sivas</w:t>
      </w:r>
    </w:p>
    <w:tbl>
      <w:tblPr>
        <w:tblW w:w="9356" w:type="dxa"/>
        <w:jc w:val="center"/>
        <w:tblInd w:w="3" w:type="dxa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88,13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26,16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4,88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39,92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396,11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21,93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489,13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22,69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1,59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319,64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17,70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321,23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14,90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309,52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17,14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309,52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14,36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74,99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22,26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214,21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11,86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289,20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13,42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127,94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37,98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7,35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60,08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109,00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6,03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244,29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11,33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84,57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4,68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84,57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79,08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4,38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79,08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63,00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3,49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53,00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2,93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SELÇUKGAZ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39,27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11,66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3,70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35,93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1,99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28,97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1,60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1,34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25,40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1,41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18,66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1,03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14,00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11,41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10,80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0,50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7,72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6,96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6,26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3,58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1,06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1,74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ŞİRİNGAZ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2,60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SORGUN AS-GAZ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CB4411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B441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8D3C91" w:rsidRPr="00F453A0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D3C91" w:rsidRPr="00F453A0" w:rsidRDefault="008D3C91" w:rsidP="00370B25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CB4411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337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CB4411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CB4411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12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CB4411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CB4411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1.806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CB4411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CB4411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2.155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CB4411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CB4411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>Tablo 4.78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Şanlıurfa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435,70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42,45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14,68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4,02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820,74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14,94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1.271,12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18,46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106,81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10,41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3,87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1,06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715,95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13,04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826,64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12,01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GAPGAZ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66,98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6,53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2,10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0,57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570,78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10,39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639,85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9,29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EUROGAZ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337,62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92,35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143,12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2,61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480,74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6,98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1,74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453,31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8,25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455,05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6,61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374,81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6,82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374,81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5,44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117,05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11,40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213,10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3,88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330,15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4,80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311,98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5,68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311,98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61,21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5,96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5,56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1,52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195,81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3,57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262,58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240,07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4,37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240,07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235,17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4,28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235,17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219,77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219,77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138,31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2,52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138,31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110,02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10,72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23,23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0,42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133,25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1,94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129,00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2,35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124,13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2,26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124,13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1,80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32,59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3,17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75,84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1,38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108,43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105,43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1,92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105,43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78,70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7,67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20,38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0,37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99,08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1,44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8,59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0,84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62,07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1,13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70,66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ATA LİKİT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7,01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0,68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54,28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0,99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58,71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1,07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58,66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1,07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56,00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1,02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45,14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0,82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COŞKUNAL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14,72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14,45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12,99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A403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8D3C91" w:rsidRPr="00F453A0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D3C91" w:rsidRPr="00F453A0" w:rsidRDefault="008D3C91" w:rsidP="00370B25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2A4030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1.026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2A4030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2A4030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366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2A4030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2A4030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5.492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2A4030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2A4030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6.884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2A4030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2A4030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 xml:space="preserve">Tablo </w:t>
      </w:r>
      <w:r>
        <w:rPr>
          <w:rFonts w:ascii="Arial" w:hAnsi="Arial" w:cs="Arial"/>
          <w:color w:val="4F81BD"/>
        </w:rPr>
        <w:t>4.79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Şırnak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84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84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D3C91" w:rsidTr="00370B25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89,25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45,95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18,45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54,02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27,44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161,72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39,49</w:t>
            </w:r>
          </w:p>
        </w:tc>
      </w:tr>
      <w:tr w:rsidR="008D3C91" w:rsidTr="00370B25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99,25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51,10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5,34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2,71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104,59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25,54</w:t>
            </w:r>
          </w:p>
        </w:tc>
      </w:tr>
      <w:tr w:rsidR="008D3C91" w:rsidTr="00370B25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40,74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20,70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9,95</w:t>
            </w:r>
          </w:p>
        </w:tc>
      </w:tr>
      <w:tr w:rsidR="008D3C91" w:rsidTr="00370B25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32,48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16,50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7,93</w:t>
            </w:r>
          </w:p>
        </w:tc>
      </w:tr>
      <w:tr w:rsidR="008D3C91" w:rsidTr="00370B25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30,06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15,27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7,34</w:t>
            </w:r>
          </w:p>
        </w:tc>
      </w:tr>
      <w:tr w:rsidR="008D3C91" w:rsidTr="00370B25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EUROGAZ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20,65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10,49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5,04</w:t>
            </w:r>
          </w:p>
        </w:tc>
      </w:tr>
      <w:tr w:rsidR="008D3C91" w:rsidTr="00370B25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13,56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6,89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3,31</w:t>
            </w:r>
          </w:p>
        </w:tc>
      </w:tr>
      <w:tr w:rsidR="008D3C91" w:rsidTr="00370B25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3,93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2,02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4D3BCA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0,96</w:t>
            </w:r>
          </w:p>
        </w:tc>
      </w:tr>
      <w:tr w:rsidR="008D3C91" w:rsidTr="00370B25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0,93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0,44</w:t>
            </w:r>
          </w:p>
        </w:tc>
      </w:tr>
      <w:tr w:rsidR="008D3C91" w:rsidRPr="00F453A0" w:rsidTr="00370B25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D3C91" w:rsidRPr="00F453A0" w:rsidRDefault="008D3C91" w:rsidP="00370B25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4D3BCA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194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4D3BCA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4D3BCA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18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4D3BCA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4D3BCA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197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4D3BCA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4D3BCA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410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4D3BCA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4.80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Tekirdağ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77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77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D3C91" w:rsidTr="00370B25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390,02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47,88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132,69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17,65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544,19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29,95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1.066,90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31,53</w:t>
            </w:r>
          </w:p>
        </w:tc>
      </w:tr>
      <w:tr w:rsidR="008D3C91" w:rsidTr="00370B25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251,43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33,44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215,00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11,83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466,43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13,78</w:t>
            </w:r>
          </w:p>
        </w:tc>
      </w:tr>
      <w:tr w:rsidR="008D3C91" w:rsidTr="00370B25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381,46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20,99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381,46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11,27</w:t>
            </w:r>
          </w:p>
        </w:tc>
      </w:tr>
      <w:tr w:rsidR="008D3C91" w:rsidTr="00370B25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163,28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20,04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121,92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16,21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73,82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4,06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359,02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10,61</w:t>
            </w:r>
          </w:p>
        </w:tc>
      </w:tr>
      <w:tr w:rsidR="008D3C91" w:rsidTr="00370B25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300,13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16,52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300,13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8,87</w:t>
            </w:r>
          </w:p>
        </w:tc>
      </w:tr>
      <w:tr w:rsidR="008D3C91" w:rsidTr="00370B25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ESGAZ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237,23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31,55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4D3BCA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237,23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7,01</w:t>
            </w:r>
          </w:p>
        </w:tc>
      </w:tr>
      <w:tr w:rsidR="008D3C91" w:rsidTr="00370B25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71,53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8,78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30,86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1,70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102,39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3,03</w:t>
            </w:r>
          </w:p>
        </w:tc>
      </w:tr>
      <w:tr w:rsidR="008D3C91" w:rsidTr="00370B25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93,29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5,13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93,29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2,76</w:t>
            </w:r>
          </w:p>
        </w:tc>
      </w:tr>
      <w:tr w:rsidR="008D3C91" w:rsidTr="00370B25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71,97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8,84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4D3BCA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71,97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2,13</w:t>
            </w:r>
          </w:p>
        </w:tc>
      </w:tr>
      <w:tr w:rsidR="008D3C91" w:rsidTr="00370B25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71,71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3,95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71,71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2,12</w:t>
            </w:r>
          </w:p>
        </w:tc>
      </w:tr>
      <w:tr w:rsidR="008D3C91" w:rsidTr="00370B25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24,75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3,04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42,21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2,32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66,96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1,98</w:t>
            </w:r>
          </w:p>
        </w:tc>
      </w:tr>
      <w:tr w:rsidR="008D3C91" w:rsidTr="00370B25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37,07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4,55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4D3BCA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1,10</w:t>
            </w:r>
          </w:p>
        </w:tc>
      </w:tr>
      <w:tr w:rsidR="008D3C91" w:rsidTr="00370B25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35,29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4,33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1,04</w:t>
            </w:r>
          </w:p>
        </w:tc>
      </w:tr>
      <w:tr w:rsidR="008D3C91" w:rsidTr="00370B25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15,26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1,87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9,52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0,73</w:t>
            </w:r>
          </w:p>
        </w:tc>
      </w:tr>
      <w:tr w:rsidR="008D3C91" w:rsidTr="00370B25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22,54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1,24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0,67</w:t>
            </w:r>
          </w:p>
        </w:tc>
      </w:tr>
      <w:tr w:rsidR="008D3C91" w:rsidTr="00370B25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ENERJİGAZ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18,01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0,99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0,53</w:t>
            </w:r>
          </w:p>
        </w:tc>
      </w:tr>
      <w:tr w:rsidR="008D3C91" w:rsidTr="00370B25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5,44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0,67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6,29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0,84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0,35</w:t>
            </w:r>
          </w:p>
        </w:tc>
      </w:tr>
      <w:tr w:rsidR="008D3C91" w:rsidTr="00370B25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9,89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0,29</w:t>
            </w:r>
          </w:p>
        </w:tc>
      </w:tr>
      <w:tr w:rsidR="008D3C91" w:rsidTr="00370B25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4,50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8D3C91" w:rsidTr="00370B25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MAKSOİL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2,39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4D3BCA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D3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8D3C91" w:rsidRPr="00F453A0" w:rsidTr="00370B25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D3C91" w:rsidRPr="00F453A0" w:rsidRDefault="008D3C91" w:rsidP="00370B25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4D3BCA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815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4D3BCA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4D3BCA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752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4D3BCA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4D3BCA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1.817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4D3BCA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4D3BCA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3.384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4D3BCA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4D3BCA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 xml:space="preserve">Tablo </w:t>
      </w:r>
      <w:r>
        <w:rPr>
          <w:rFonts w:ascii="Arial" w:hAnsi="Arial" w:cs="Arial"/>
          <w:color w:val="4F81BD"/>
        </w:rPr>
        <w:t>4.81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Tokat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159,51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40,09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2,27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28,09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457,21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25,58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618,99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28,22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42,69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10,73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3,20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39,61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147,26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8,24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193,15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8,81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37,12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9,33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2,61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32,31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130,01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7,27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169,74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7,74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166,21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9,30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166,21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7,58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158,00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8,84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7,20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65,02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16,34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89,73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5,02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154,75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7,06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33,00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8,29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97,00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5,43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5,93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114,66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6,42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114,66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5,23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20,34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5,11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63,50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3,55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83,84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21,12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5,31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48,52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2,71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69,64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69,58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3,89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69,58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67,08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3,75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67,08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65,00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3,64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33,51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1,87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31,28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1,75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3,32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0,83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15,80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0,88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8,28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2,08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3,50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0,54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10,53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0,59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1,49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0,37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7,80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0,44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NORMGAZ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8,05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0,45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3,92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0,98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5D6BA8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SORGUN ASGAZ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3,15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2,13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0,53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5D6BA8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5D6BA8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D6B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8D3C91" w:rsidRPr="00F453A0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D3C91" w:rsidRPr="00F453A0" w:rsidRDefault="008D3C91" w:rsidP="00370B25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8D3C91" w:rsidRPr="00F453A0" w:rsidRDefault="008D3C91" w:rsidP="00370B2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328,48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8D3C91" w:rsidRPr="00F453A0" w:rsidRDefault="008D3C91" w:rsidP="00370B2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8D3C91" w:rsidRPr="00F453A0" w:rsidRDefault="008D3C91" w:rsidP="00370B2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1,36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8D3C91" w:rsidRPr="00F453A0" w:rsidRDefault="008D3C91" w:rsidP="00370B2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8D3C91" w:rsidRPr="00F453A0" w:rsidRDefault="008D3C91" w:rsidP="00370B2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1.541,30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8D3C91" w:rsidRPr="00F453A0" w:rsidRDefault="008D3C91" w:rsidP="00370B2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8D3C91" w:rsidRPr="00F453A0" w:rsidRDefault="008D3C91" w:rsidP="00370B25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1.871,14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8D3C91" w:rsidRPr="00F453A0" w:rsidRDefault="008D3C91" w:rsidP="00370B25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>Tablo 4.82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Trabzon</w:t>
      </w:r>
    </w:p>
    <w:tbl>
      <w:tblPr>
        <w:tblW w:w="9356" w:type="dxa"/>
        <w:jc w:val="center"/>
        <w:tblInd w:w="3" w:type="dxa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345,62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30,01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6,40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8,89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352,13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24,02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704,14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26,18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363,44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31,56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44,01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61,18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142,34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9,71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549,79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20,44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367,25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25,05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367,25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13,65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222,20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19,29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6,50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9,04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84,50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5,76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313,20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11,64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163,19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11,13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163,19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106,15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9,22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15,03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20,89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17,68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1,21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138,86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131,11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8,94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131,11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115,00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7,84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69,82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6,06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4,10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73,92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43,60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3,79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E47549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24,56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1,68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23,00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1,57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20,44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1,39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16,85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1,15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3,98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E47549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8D3C91" w:rsidRPr="00F453A0" w:rsidTr="00370B2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D3C91" w:rsidRPr="00F453A0" w:rsidRDefault="008D3C91" w:rsidP="00370B25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E4754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1.152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E4754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E4754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72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E4754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E4754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1.466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E4754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E4754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2.690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E4754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Pr="00F04BBC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4.83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Tunceli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52,96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50,33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33,96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33,08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31,59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88,04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40,79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22,96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21,82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3,89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66,04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20,60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19,67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21,98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27,06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25,72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12,54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20,79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19,85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9,63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13,49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12,88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6,25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7,30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6,97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4,98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4,76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4,48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4,28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2,25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2,14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754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1,04</w:t>
            </w:r>
          </w:p>
        </w:tc>
      </w:tr>
      <w:tr w:rsidR="008D3C91" w:rsidRPr="00F453A0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D3C91" w:rsidRPr="00F453A0" w:rsidRDefault="008D3C91" w:rsidP="00370B25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E4754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105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E4754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E4754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E4754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E4754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105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E4754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E4754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216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</w:tcPr>
          <w:p w:rsidR="008D3C91" w:rsidRPr="00E4754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E4754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>Tablo 4.84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Uşak</w:t>
      </w:r>
    </w:p>
    <w:tbl>
      <w:tblPr>
        <w:tblW w:w="9311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27"/>
        <w:gridCol w:w="935"/>
        <w:gridCol w:w="936"/>
        <w:gridCol w:w="935"/>
        <w:gridCol w:w="936"/>
        <w:gridCol w:w="935"/>
        <w:gridCol w:w="936"/>
        <w:gridCol w:w="935"/>
        <w:gridCol w:w="936"/>
      </w:tblGrid>
      <w:tr w:rsidR="008D3C91" w:rsidTr="00370B25">
        <w:trPr>
          <w:trHeight w:val="456"/>
          <w:jc w:val="center"/>
        </w:trPr>
        <w:tc>
          <w:tcPr>
            <w:tcW w:w="1827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456"/>
          <w:jc w:val="center"/>
        </w:trPr>
        <w:tc>
          <w:tcPr>
            <w:tcW w:w="1827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D3C91" w:rsidTr="00370B25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sz w:val="16"/>
                <w:szCs w:val="16"/>
              </w:rPr>
              <w:t>155,91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sz w:val="16"/>
                <w:szCs w:val="16"/>
              </w:rPr>
              <w:t>52,06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sz w:val="16"/>
                <w:szCs w:val="16"/>
              </w:rPr>
              <w:t>1,20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sz w:val="16"/>
                <w:szCs w:val="16"/>
              </w:rPr>
              <w:t>14,31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sz w:val="16"/>
                <w:szCs w:val="16"/>
              </w:rPr>
              <w:t>201,55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sz w:val="16"/>
                <w:szCs w:val="16"/>
              </w:rPr>
              <w:t>15,61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358,65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22,43</w:t>
            </w:r>
          </w:p>
        </w:tc>
      </w:tr>
      <w:tr w:rsidR="008D3C91" w:rsidTr="00370B25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sz w:val="16"/>
                <w:szCs w:val="16"/>
              </w:rPr>
              <w:t>275,81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sz w:val="16"/>
                <w:szCs w:val="16"/>
              </w:rPr>
              <w:t>21,36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275,81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17,25</w:t>
            </w:r>
          </w:p>
        </w:tc>
      </w:tr>
      <w:tr w:rsidR="008D3C91" w:rsidTr="00370B25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sz w:val="16"/>
                <w:szCs w:val="16"/>
              </w:rPr>
              <w:t>233,28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sz w:val="16"/>
                <w:szCs w:val="16"/>
              </w:rPr>
              <w:t>18,06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233,28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14,59</w:t>
            </w:r>
          </w:p>
        </w:tc>
      </w:tr>
      <w:tr w:rsidR="008D3C91" w:rsidTr="00370B25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sz w:val="16"/>
                <w:szCs w:val="16"/>
              </w:rPr>
              <w:t>110,95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sz w:val="16"/>
                <w:szCs w:val="16"/>
              </w:rPr>
              <w:t>37,05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sz w:val="16"/>
                <w:szCs w:val="16"/>
              </w:rPr>
              <w:t>111,45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sz w:val="16"/>
                <w:szCs w:val="16"/>
              </w:rPr>
              <w:t>8,63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222,40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13,91</w:t>
            </w:r>
          </w:p>
        </w:tc>
      </w:tr>
      <w:tr w:rsidR="008D3C91" w:rsidTr="00370B25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sz w:val="16"/>
                <w:szCs w:val="16"/>
              </w:rPr>
              <w:t>32,60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sz w:val="16"/>
                <w:szCs w:val="16"/>
              </w:rPr>
              <w:t>10,89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sz w:val="16"/>
                <w:szCs w:val="16"/>
              </w:rPr>
              <w:t>4,15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sz w:val="16"/>
                <w:szCs w:val="16"/>
              </w:rPr>
              <w:t>49,45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sz w:val="16"/>
                <w:szCs w:val="16"/>
              </w:rPr>
              <w:t>127,23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sz w:val="16"/>
                <w:szCs w:val="16"/>
              </w:rPr>
              <w:t>9,85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163,98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10,25</w:t>
            </w:r>
          </w:p>
        </w:tc>
      </w:tr>
      <w:tr w:rsidR="008D3C91" w:rsidTr="00370B25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sz w:val="16"/>
                <w:szCs w:val="16"/>
              </w:rPr>
              <w:t>126,82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sz w:val="16"/>
                <w:szCs w:val="16"/>
              </w:rPr>
              <w:t>9,82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126,82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7,93</w:t>
            </w:r>
          </w:p>
        </w:tc>
      </w:tr>
      <w:tr w:rsidR="008D3C91" w:rsidTr="00370B25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sz w:val="16"/>
                <w:szCs w:val="16"/>
              </w:rPr>
              <w:t>1,68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sz w:val="16"/>
                <w:szCs w:val="16"/>
              </w:rPr>
              <w:t>20,02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sz w:val="16"/>
                <w:szCs w:val="16"/>
              </w:rPr>
              <w:t>92,00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sz w:val="16"/>
                <w:szCs w:val="16"/>
              </w:rPr>
              <w:t>7,12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93,68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5,86</w:t>
            </w:r>
          </w:p>
        </w:tc>
      </w:tr>
      <w:tr w:rsidR="008D3C91" w:rsidTr="00370B25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sz w:val="16"/>
                <w:szCs w:val="16"/>
              </w:rPr>
              <w:t>33,00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sz w:val="16"/>
                <w:szCs w:val="16"/>
              </w:rPr>
              <w:t>2,56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2,06</w:t>
            </w:r>
          </w:p>
        </w:tc>
      </w:tr>
      <w:tr w:rsidR="008D3C91" w:rsidTr="00370B25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PAMUKKALE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sz w:val="16"/>
                <w:szCs w:val="16"/>
              </w:rPr>
              <w:t>20,71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sz w:val="16"/>
                <w:szCs w:val="16"/>
              </w:rPr>
              <w:t>1,60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20,71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1,29</w:t>
            </w:r>
          </w:p>
        </w:tc>
      </w:tr>
      <w:tr w:rsidR="008D3C91" w:rsidTr="00370B25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sz w:val="16"/>
                <w:szCs w:val="16"/>
              </w:rPr>
              <w:t>16,56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sz w:val="16"/>
                <w:szCs w:val="16"/>
              </w:rPr>
              <w:t>1,28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16,56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1,04</w:t>
            </w:r>
          </w:p>
        </w:tc>
      </w:tr>
      <w:tr w:rsidR="008D3C91" w:rsidTr="00370B25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sz w:val="16"/>
                <w:szCs w:val="16"/>
              </w:rPr>
              <w:t>15,17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sz w:val="16"/>
                <w:szCs w:val="16"/>
              </w:rPr>
              <w:t>1,17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15,17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0,95</w:t>
            </w:r>
          </w:p>
        </w:tc>
      </w:tr>
      <w:tr w:rsidR="008D3C91" w:rsidTr="00370B25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sz w:val="16"/>
                <w:szCs w:val="16"/>
              </w:rPr>
              <w:t>12,41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sz w:val="16"/>
                <w:szCs w:val="16"/>
              </w:rPr>
              <w:t>0,96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12,41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0,78</w:t>
            </w:r>
          </w:p>
        </w:tc>
      </w:tr>
      <w:tr w:rsidR="008D3C91" w:rsidTr="00370B25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sz w:val="16"/>
                <w:szCs w:val="16"/>
              </w:rPr>
              <w:t>7,06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sz w:val="16"/>
                <w:szCs w:val="16"/>
              </w:rPr>
              <w:t>0,55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7,06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0,44</w:t>
            </w:r>
          </w:p>
        </w:tc>
      </w:tr>
      <w:tr w:rsidR="008D3C91" w:rsidTr="00370B25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sz w:val="16"/>
                <w:szCs w:val="16"/>
              </w:rPr>
              <w:t>7,02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sz w:val="16"/>
                <w:szCs w:val="16"/>
              </w:rPr>
              <w:t>0,54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7,02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0,44</w:t>
            </w:r>
          </w:p>
        </w:tc>
      </w:tr>
      <w:tr w:rsidR="008D3C91" w:rsidTr="00370B25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sz w:val="16"/>
                <w:szCs w:val="16"/>
              </w:rPr>
              <w:t>4,79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sz w:val="16"/>
                <w:szCs w:val="16"/>
              </w:rPr>
              <w:t>0,37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4,79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0,30</w:t>
            </w:r>
          </w:p>
        </w:tc>
      </w:tr>
      <w:tr w:rsidR="008D3C91" w:rsidTr="00370B25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sz w:val="16"/>
                <w:szCs w:val="16"/>
              </w:rPr>
              <w:t>3,50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0,22</w:t>
            </w:r>
          </w:p>
        </w:tc>
      </w:tr>
      <w:tr w:rsidR="008D3C91" w:rsidTr="00370B25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sz w:val="16"/>
                <w:szCs w:val="16"/>
              </w:rPr>
              <w:t>3,00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0,19</w:t>
            </w:r>
          </w:p>
        </w:tc>
      </w:tr>
      <w:tr w:rsidR="008D3C91" w:rsidTr="00370B25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sz w:val="16"/>
                <w:szCs w:val="16"/>
              </w:rPr>
              <w:t>1,36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sz w:val="16"/>
                <w:szCs w:val="16"/>
              </w:rPr>
              <w:t>16,22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D12779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1,36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1277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8D3C91" w:rsidRPr="00F453A0" w:rsidTr="00370B25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D3C91" w:rsidRPr="00F453A0" w:rsidRDefault="008D3C91" w:rsidP="00370B25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1277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299 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1277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1277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8 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1277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1277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1.291 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1277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1277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1.599 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D12779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D1277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>Tablo 4.85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Van</w:t>
      </w:r>
    </w:p>
    <w:tbl>
      <w:tblPr>
        <w:tblW w:w="9314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0"/>
        <w:gridCol w:w="935"/>
        <w:gridCol w:w="936"/>
        <w:gridCol w:w="935"/>
        <w:gridCol w:w="936"/>
        <w:gridCol w:w="935"/>
        <w:gridCol w:w="936"/>
        <w:gridCol w:w="935"/>
        <w:gridCol w:w="936"/>
      </w:tblGrid>
      <w:tr w:rsidR="008D3C91" w:rsidTr="00370B25">
        <w:trPr>
          <w:trHeight w:val="373"/>
          <w:jc w:val="center"/>
        </w:trPr>
        <w:tc>
          <w:tcPr>
            <w:tcW w:w="1830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73"/>
          <w:jc w:val="center"/>
        </w:trPr>
        <w:tc>
          <w:tcPr>
            <w:tcW w:w="1830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D3C91" w:rsidTr="00370B25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152,49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36,31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418,21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34,26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570,71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34,66</w:t>
            </w:r>
          </w:p>
        </w:tc>
      </w:tr>
      <w:tr w:rsidR="008D3C91" w:rsidTr="00370B25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171,90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40,93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5,98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83,86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6,87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261,74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15,89</w:t>
            </w:r>
          </w:p>
        </w:tc>
      </w:tr>
      <w:tr w:rsidR="008D3C91" w:rsidTr="00370B25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90,96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21,66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77,40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6,34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168,36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10,22</w:t>
            </w:r>
          </w:p>
        </w:tc>
      </w:tr>
      <w:tr w:rsidR="008D3C91" w:rsidTr="00370B25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99,41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8,14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99,41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6,04</w:t>
            </w:r>
          </w:p>
        </w:tc>
      </w:tr>
      <w:tr w:rsidR="008D3C91" w:rsidTr="00370B25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98,49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8,07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98,49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5,98</w:t>
            </w:r>
          </w:p>
        </w:tc>
      </w:tr>
      <w:tr w:rsidR="008D3C91" w:rsidTr="00370B25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 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89,73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7,35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89,73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5,45</w:t>
            </w:r>
          </w:p>
        </w:tc>
      </w:tr>
      <w:tr w:rsidR="008D3C91" w:rsidTr="00370B25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88,00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7,21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88,00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5,34</w:t>
            </w:r>
          </w:p>
        </w:tc>
      </w:tr>
      <w:tr w:rsidR="008D3C91" w:rsidTr="00370B25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51,10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4,19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51,10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3,10</w:t>
            </w:r>
          </w:p>
        </w:tc>
      </w:tr>
      <w:tr w:rsidR="008D3C91" w:rsidTr="00370B25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44,73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3,66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44,73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2,72</w:t>
            </w:r>
          </w:p>
        </w:tc>
      </w:tr>
      <w:tr w:rsidR="008D3C91" w:rsidTr="00370B25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40,61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3,33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40,61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2,47</w:t>
            </w:r>
          </w:p>
        </w:tc>
      </w:tr>
      <w:tr w:rsidR="008D3C91" w:rsidTr="00370B25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39,25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3,21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39,25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2,38</w:t>
            </w:r>
          </w:p>
        </w:tc>
      </w:tr>
      <w:tr w:rsidR="008D3C91" w:rsidTr="00370B25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39,18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3,21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39,18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2,38</w:t>
            </w:r>
          </w:p>
        </w:tc>
      </w:tr>
      <w:tr w:rsidR="008D3C91" w:rsidTr="00370B25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24,00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1,97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1,46</w:t>
            </w:r>
          </w:p>
        </w:tc>
      </w:tr>
      <w:tr w:rsidR="008D3C91" w:rsidTr="00370B25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12,12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0,99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12,12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0,74</w:t>
            </w:r>
          </w:p>
        </w:tc>
      </w:tr>
      <w:tr w:rsidR="008D3C91" w:rsidTr="00370B25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3,80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0,90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3,83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0,31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7,63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0,46</w:t>
            </w:r>
          </w:p>
        </w:tc>
      </w:tr>
      <w:tr w:rsidR="008D3C91" w:rsidTr="00370B25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7,06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0,58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7,06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0,43</w:t>
            </w:r>
          </w:p>
        </w:tc>
      </w:tr>
      <w:tr w:rsidR="008D3C91" w:rsidTr="00370B25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3,82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0,31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3,82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0,23</w:t>
            </w:r>
          </w:p>
        </w:tc>
      </w:tr>
      <w:tr w:rsidR="008D3C91" w:rsidTr="00370B25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0,81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3C16C7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0,81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8D3C91" w:rsidRPr="00F453A0" w:rsidTr="00370B25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D3C91" w:rsidRPr="00F453A0" w:rsidRDefault="008D3C91" w:rsidP="00370B25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3C16C7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420 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3C16C7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3C16C7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6 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3C16C7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3C16C7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1.221 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3C16C7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3C16C7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1.647 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3C16C7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</w:t>
      </w:r>
      <w:r>
        <w:rPr>
          <w:rFonts w:ascii="Arial" w:hAnsi="Arial" w:cs="Arial"/>
          <w:color w:val="4F81BD"/>
        </w:rPr>
        <w:t>ablo 4.86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Yalova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89,53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53,24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51,01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67,49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232,22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38,26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372,75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43,82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26,15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15,55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111,20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18,32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137,35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16,15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97,88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16,13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97,88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11,51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36,40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21,65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24,57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32,51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24,87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4,10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85,85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10,09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45,06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7,43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5,30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36,86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6,07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2,95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1,76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17,07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2,81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14,00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2,31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13,30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2,19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10,01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1,65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4,97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2,95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4,76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2,83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3C16C7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4,43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2,75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1,63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3C16C7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C16C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8D3C91" w:rsidRPr="00F453A0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D3C91" w:rsidRPr="00F453A0" w:rsidRDefault="008D3C91" w:rsidP="00370B25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3C16C7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168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3C16C7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3C16C7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76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3C16C7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3C16C7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607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3C16C7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3C16C7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851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3C16C7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3C16C7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>Tablo 4.87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Yozgat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85,60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29,31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15,19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189,90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11,45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276,36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14,12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BİRGAZ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265,08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15,98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265,08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13,55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62,74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21,48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192,18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11,58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254,91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13,03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85,57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29,30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2,10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37,10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119,45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7,20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207,12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10,58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182,55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11,00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182,55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9,33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16,12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5,52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143,72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8,66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159,84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8,17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133,29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8,03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133,29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6,81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SORGUN AS-GAZ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24,34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8,34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2,70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47,70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40,82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2,46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67,86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67,05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4,04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67,05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3,43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57,72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3,48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48,00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2,89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48,00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2,89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11,02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3,77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27,70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1,67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6,63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2,27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23,80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1,43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30,24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1,82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15,59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0,80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13,29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NORMGAZ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12,86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11,12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11,00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8,95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7,31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ŞİRİNGAZ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3,40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ENERJİ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2,84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2,20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HİSARGAZ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8D3C91" w:rsidRPr="00F453A0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D3C91" w:rsidRPr="00F453A0" w:rsidRDefault="008D3C91" w:rsidP="00370B25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9C269B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292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9C269B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9C269B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9C269B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9C269B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1.659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9C269B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9C269B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1.957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9C269B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Pr="00F04BBC" w:rsidRDefault="008D3C91" w:rsidP="008D3C91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>Tablo 4.88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Zonguldak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D3C91" w:rsidTr="00370B25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D3C91" w:rsidTr="00370B25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3C91" w:rsidRDefault="008D3C91" w:rsidP="00370B25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485,88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60,29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8,87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38,49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792,00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42,20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1.286,75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47,56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123,96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15,38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11,70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50,75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194,83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10,38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330,49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12,21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283,62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15,11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283,62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10,48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141,41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17,55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101,97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5,43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243,39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9,00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221,96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11,83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221,96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8,20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157,00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8,37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5,80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45,25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2,41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42,14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5,23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1,06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4,60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9C269B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1,60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31,99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1,70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1,18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29,74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1,58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1,10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11,90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0,44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9,23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1,15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2,03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4,49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3,25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9C269B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8D3C91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8D3C91" w:rsidRDefault="008D3C91" w:rsidP="00370B25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MAKSOİL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1,42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6,16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9C269B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C26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8D3C91" w:rsidRPr="0058388E" w:rsidTr="00370B2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D3C91" w:rsidRPr="0058388E" w:rsidRDefault="008D3C91" w:rsidP="00370B25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58388E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9C269B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806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9C269B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9C269B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23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9C269B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9C269B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1.877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9C269B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9C269B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2.706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D3C91" w:rsidRPr="009C269B" w:rsidRDefault="008D3C91" w:rsidP="00370B2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9C269B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D3C91" w:rsidRDefault="008D3C91" w:rsidP="008D3C91"/>
    <w:p w:rsidR="008D3C91" w:rsidRDefault="008D3C91" w:rsidP="008D3C91"/>
    <w:p w:rsidR="008D3C91" w:rsidRDefault="008D3C91" w:rsidP="008D3C91"/>
    <w:p w:rsidR="008D3C91" w:rsidRDefault="008D3C91" w:rsidP="008D3C91"/>
    <w:p w:rsidR="008D3C91" w:rsidRDefault="008D3C91" w:rsidP="008D3C91"/>
    <w:p w:rsidR="008D3C91" w:rsidRDefault="008D3C91" w:rsidP="008D3C91"/>
    <w:p w:rsidR="008D3C91" w:rsidRDefault="008D3C91" w:rsidP="008D3C91"/>
    <w:p w:rsidR="008D3C91" w:rsidRDefault="008D3C91" w:rsidP="008D3C91"/>
    <w:p w:rsidR="008D3C91" w:rsidRDefault="008D3C91" w:rsidP="008D3C91"/>
    <w:p w:rsidR="008D3C91" w:rsidRDefault="008D3C91" w:rsidP="008D3C91"/>
    <w:p w:rsidR="008D3C91" w:rsidRDefault="008D3C91" w:rsidP="008D3C91"/>
    <w:p w:rsidR="008D3C91" w:rsidRDefault="008D3C91" w:rsidP="008D3C91"/>
    <w:p w:rsidR="008D3C91" w:rsidRDefault="008D3C91" w:rsidP="008D3C91"/>
    <w:p w:rsidR="008D3C91" w:rsidRDefault="008D3C91" w:rsidP="008D3C91"/>
    <w:p w:rsidR="008D3C91" w:rsidRDefault="008D3C91" w:rsidP="008D3C91"/>
    <w:p w:rsidR="008D3C91" w:rsidRDefault="008D3C91" w:rsidP="008D3C91"/>
    <w:p w:rsidR="008D3C91" w:rsidRDefault="008D3C91" w:rsidP="008D3C91"/>
    <w:p w:rsidR="008D3C91" w:rsidRDefault="008D3C91" w:rsidP="008D3C91"/>
    <w:p w:rsidR="008D3C91" w:rsidRDefault="008D3C91" w:rsidP="008D3C91"/>
    <w:p w:rsidR="008D3C91" w:rsidRDefault="008D3C91" w:rsidP="008D3C91"/>
    <w:p w:rsidR="008D3C91" w:rsidRDefault="008D3C91" w:rsidP="008D3C91"/>
    <w:p w:rsidR="008D3C91" w:rsidRDefault="008D3C91" w:rsidP="008D3C91"/>
    <w:p w:rsidR="008D3C91" w:rsidRDefault="008D3C91" w:rsidP="008D3C91"/>
    <w:p w:rsidR="008D3C91" w:rsidRDefault="008D3C91" w:rsidP="008D3C91"/>
    <w:p w:rsidR="008D3C91" w:rsidRDefault="008D3C91" w:rsidP="008D3C91"/>
    <w:p w:rsidR="008D3C91" w:rsidRDefault="008D3C91" w:rsidP="008D3C91"/>
    <w:p w:rsidR="009833E3" w:rsidRDefault="009833E3" w:rsidP="008D3C91">
      <w:pPr>
        <w:ind w:right="998"/>
        <w:rPr>
          <w:rFonts w:ascii="Arial" w:hAnsi="Arial" w:cs="Arial"/>
          <w:color w:val="4F81BD"/>
        </w:rPr>
      </w:pPr>
    </w:p>
    <w:sectPr w:rsidR="009833E3" w:rsidSect="00D05416">
      <w:headerReference w:type="default" r:id="rId20"/>
      <w:footerReference w:type="default" r:id="rId21"/>
      <w:pgSz w:w="11906" w:h="16838" w:code="9"/>
      <w:pgMar w:top="680" w:right="851" w:bottom="902" w:left="1418" w:header="709" w:footer="709" w:gutter="0"/>
      <w:pgBorders w:offsetFrom="page">
        <w:top w:val="thinThickSmallGap" w:sz="18" w:space="24" w:color="F2F2F2" w:themeColor="background1" w:themeShade="F2" w:shadow="1"/>
        <w:left w:val="thinThickSmallGap" w:sz="18" w:space="24" w:color="F2F2F2" w:themeColor="background1" w:themeShade="F2" w:shadow="1"/>
        <w:bottom w:val="thinThickSmallGap" w:sz="18" w:space="24" w:color="F2F2F2" w:themeColor="background1" w:themeShade="F2" w:shadow="1"/>
        <w:right w:val="thinThickSmallGap" w:sz="18" w:space="24" w:color="F2F2F2" w:themeColor="background1" w:themeShade="F2" w:shadow="1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0B25" w:rsidRDefault="00370B25">
      <w:r>
        <w:separator/>
      </w:r>
    </w:p>
  </w:endnote>
  <w:endnote w:type="continuationSeparator" w:id="0">
    <w:p w:rsidR="00370B25" w:rsidRDefault="00370B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 Rounded MT Bold">
    <w:altName w:val="Nyala"/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akkal Majalla">
    <w:panose1 w:val="02000000000000000000"/>
    <w:charset w:val="A2"/>
    <w:family w:val="auto"/>
    <w:pitch w:val="variable"/>
    <w:sig w:usb0="A000207F" w:usb1="C000204B" w:usb2="00000008" w:usb3="00000000" w:csb0="000000D3" w:csb1="00000000"/>
  </w:font>
  <w:font w:name="Arial Narrow">
    <w:panose1 w:val="020B0606020202030204"/>
    <w:charset w:val="A2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0B25" w:rsidRPr="00581622" w:rsidRDefault="00370B25" w:rsidP="00212D9A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 w:rsidRPr="00581622">
      <w:rPr>
        <w:rFonts w:ascii="Arial" w:hAnsi="Arial" w:cs="Arial"/>
        <w:color w:val="008080"/>
        <w:sz w:val="18"/>
        <w:szCs w:val="18"/>
      </w:rPr>
      <w:t>_______________________________________________________________________________________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0B25" w:rsidRDefault="00370B25">
      <w:r>
        <w:separator/>
      </w:r>
    </w:p>
  </w:footnote>
  <w:footnote w:type="continuationSeparator" w:id="0">
    <w:p w:rsidR="00370B25" w:rsidRDefault="00370B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0B25" w:rsidRDefault="00370B25" w:rsidP="00581622">
    <w:pPr>
      <w:pStyle w:val="stbilgi"/>
      <w:ind w:right="360"/>
      <w:rPr>
        <w:color w:val="008080"/>
      </w:rPr>
    </w:pPr>
    <w:r w:rsidRPr="00581622">
      <w:rPr>
        <w:color w:val="008080"/>
      </w:rPr>
      <w:t xml:space="preserve">                   </w:t>
    </w:r>
  </w:p>
  <w:p w:rsidR="00370B25" w:rsidRDefault="00370B25" w:rsidP="00581622">
    <w:pPr>
      <w:pStyle w:val="stbilgi"/>
      <w:ind w:right="360"/>
      <w:rPr>
        <w:color w:val="008080"/>
      </w:rPr>
    </w:pPr>
  </w:p>
  <w:p w:rsidR="00370B25" w:rsidRPr="00581622" w:rsidRDefault="00370B25">
    <w:pPr>
      <w:rPr>
        <w:color w:val="00808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0B25" w:rsidRDefault="00370B25" w:rsidP="00E778DD">
    <w:pPr>
      <w:pStyle w:val="stbilgi"/>
      <w:framePr w:h="1056" w:hRule="exact" w:wrap="auto" w:vAnchor="text" w:hAnchor="margin" w:xAlign="right" w:y="-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>
      <w:rPr>
        <w:noProof/>
      </w:rPr>
      <w:drawing>
        <wp:anchor distT="0" distB="0" distL="0" distR="0" simplePos="0" relativeHeight="251658240" behindDoc="0" locked="0" layoutInCell="1" allowOverlap="0" wp14:anchorId="3990442C" wp14:editId="6E9411AA">
          <wp:simplePos x="0" y="0"/>
          <wp:positionH relativeFrom="column">
            <wp:posOffset>0</wp:posOffset>
          </wp:positionH>
          <wp:positionV relativeFrom="line">
            <wp:posOffset>88900</wp:posOffset>
          </wp:positionV>
          <wp:extent cx="636905" cy="342900"/>
          <wp:effectExtent l="0" t="0" r="0" b="0"/>
          <wp:wrapSquare wrapText="bothSides"/>
          <wp:docPr id="5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70B25" w:rsidRPr="00581622" w:rsidRDefault="00370B25" w:rsidP="00E778DD">
    <w:pPr>
      <w:pStyle w:val="stbilgi"/>
      <w:framePr w:h="1056" w:hRule="exact" w:wrap="auto" w:vAnchor="text" w:hAnchor="margin" w:xAlign="right" w:y="-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C06A4D">
      <w:rPr>
        <w:rStyle w:val="SayfaNumaras"/>
        <w:rFonts w:ascii="Arial" w:hAnsi="Arial" w:cs="Arial"/>
        <w:noProof/>
        <w:color w:val="008080"/>
        <w:sz w:val="20"/>
        <w:szCs w:val="20"/>
      </w:rPr>
      <w:t>3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370B25" w:rsidRDefault="00370B25" w:rsidP="00581622">
    <w:pPr>
      <w:pStyle w:val="stbilgi"/>
      <w:ind w:right="360"/>
      <w:rPr>
        <w:color w:val="008080"/>
      </w:rPr>
    </w:pPr>
    <w:r w:rsidRPr="00581622">
      <w:rPr>
        <w:color w:val="008080"/>
      </w:rPr>
      <w:t xml:space="preserve">                   </w:t>
    </w:r>
  </w:p>
  <w:p w:rsidR="00370B25" w:rsidRDefault="00370B25" w:rsidP="00581622">
    <w:pPr>
      <w:pStyle w:val="stbilgi"/>
      <w:ind w:right="360"/>
      <w:rPr>
        <w:color w:val="008080"/>
      </w:rPr>
    </w:pPr>
  </w:p>
  <w:p w:rsidR="00370B25" w:rsidRPr="00581622" w:rsidRDefault="00370B25" w:rsidP="00581622">
    <w:pPr>
      <w:pStyle w:val="stbilgi"/>
      <w:ind w:right="360"/>
      <w:jc w:val="center"/>
      <w:rPr>
        <w:color w:val="008080"/>
      </w:rPr>
    </w:pP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370B25" w:rsidRPr="00581622" w:rsidRDefault="00370B25">
    <w:pPr>
      <w:rPr>
        <w:color w:val="00808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4176A41D" wp14:editId="7F82C206">
              <wp:simplePos x="0" y="0"/>
              <wp:positionH relativeFrom="column">
                <wp:posOffset>-48895</wp:posOffset>
              </wp:positionH>
              <wp:positionV relativeFrom="paragraph">
                <wp:posOffset>11430</wp:posOffset>
              </wp:positionV>
              <wp:extent cx="5600700" cy="0"/>
              <wp:effectExtent l="8255" t="11430" r="10795" b="762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2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.9pt" to="437.15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" strokecolor="teal" strokeweight="1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7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5"/>
  </w:num>
  <w:num w:numId="3">
    <w:abstractNumId w:val="1"/>
  </w:num>
  <w:num w:numId="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8"/>
  </w:num>
  <w:num w:numId="7">
    <w:abstractNumId w:val="4"/>
  </w:num>
  <w:num w:numId="8">
    <w:abstractNumId w:val="2"/>
  </w:num>
  <w:num w:numId="9">
    <w:abstractNumId w:val="6"/>
  </w:num>
  <w:num w:numId="10">
    <w:abstractNumId w:val="9"/>
  </w:num>
  <w:num w:numId="1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defaultTabStop w:val="709"/>
  <w:hyphenationZone w:val="425"/>
  <w:doNotHyphenateCaps/>
  <w:drawingGridHorizontalSpacing w:val="120"/>
  <w:displayHorizontalDrawingGridEvery w:val="2"/>
  <w:characterSpacingControl w:val="doNotCompress"/>
  <w:hdrShapeDefaults>
    <o:shapedefaults v:ext="edit" spidmax="6145">
      <o:colormru v:ext="edit" colors="#ebf7ff,#f2e5f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0211"/>
    <w:rsid w:val="00001680"/>
    <w:rsid w:val="00001747"/>
    <w:rsid w:val="00001786"/>
    <w:rsid w:val="00001EEF"/>
    <w:rsid w:val="00004074"/>
    <w:rsid w:val="000045F5"/>
    <w:rsid w:val="00005291"/>
    <w:rsid w:val="00007346"/>
    <w:rsid w:val="000073D6"/>
    <w:rsid w:val="00007C42"/>
    <w:rsid w:val="00007DC0"/>
    <w:rsid w:val="00010F35"/>
    <w:rsid w:val="00012299"/>
    <w:rsid w:val="000130FD"/>
    <w:rsid w:val="000132AC"/>
    <w:rsid w:val="00013D75"/>
    <w:rsid w:val="00013DD1"/>
    <w:rsid w:val="0001451B"/>
    <w:rsid w:val="00014FA1"/>
    <w:rsid w:val="0001507E"/>
    <w:rsid w:val="0001668D"/>
    <w:rsid w:val="00020E94"/>
    <w:rsid w:val="00021BD4"/>
    <w:rsid w:val="00021E25"/>
    <w:rsid w:val="0002260E"/>
    <w:rsid w:val="00023929"/>
    <w:rsid w:val="00023AD6"/>
    <w:rsid w:val="00023B7C"/>
    <w:rsid w:val="00024087"/>
    <w:rsid w:val="0002464E"/>
    <w:rsid w:val="00024C9C"/>
    <w:rsid w:val="0002539C"/>
    <w:rsid w:val="000263F1"/>
    <w:rsid w:val="000269B9"/>
    <w:rsid w:val="000272A8"/>
    <w:rsid w:val="00027D36"/>
    <w:rsid w:val="00030673"/>
    <w:rsid w:val="00030E56"/>
    <w:rsid w:val="00030FAE"/>
    <w:rsid w:val="00032A25"/>
    <w:rsid w:val="00033C0A"/>
    <w:rsid w:val="00033C0D"/>
    <w:rsid w:val="0003496D"/>
    <w:rsid w:val="00035D37"/>
    <w:rsid w:val="00036D81"/>
    <w:rsid w:val="00037171"/>
    <w:rsid w:val="000374BA"/>
    <w:rsid w:val="000377A6"/>
    <w:rsid w:val="00037A06"/>
    <w:rsid w:val="0004087F"/>
    <w:rsid w:val="00041F3E"/>
    <w:rsid w:val="000421AA"/>
    <w:rsid w:val="000425B4"/>
    <w:rsid w:val="00042A4D"/>
    <w:rsid w:val="0004305F"/>
    <w:rsid w:val="00043558"/>
    <w:rsid w:val="0004390B"/>
    <w:rsid w:val="0004456C"/>
    <w:rsid w:val="000445B1"/>
    <w:rsid w:val="00044CDE"/>
    <w:rsid w:val="00044FA6"/>
    <w:rsid w:val="0004548F"/>
    <w:rsid w:val="0004613C"/>
    <w:rsid w:val="00050458"/>
    <w:rsid w:val="000506D5"/>
    <w:rsid w:val="0005097C"/>
    <w:rsid w:val="00050F00"/>
    <w:rsid w:val="00050FE1"/>
    <w:rsid w:val="00051E38"/>
    <w:rsid w:val="000521E5"/>
    <w:rsid w:val="0005240D"/>
    <w:rsid w:val="000534EE"/>
    <w:rsid w:val="000534FE"/>
    <w:rsid w:val="00053C9D"/>
    <w:rsid w:val="00054969"/>
    <w:rsid w:val="00055BDB"/>
    <w:rsid w:val="0005620D"/>
    <w:rsid w:val="00056820"/>
    <w:rsid w:val="00056951"/>
    <w:rsid w:val="00056BF7"/>
    <w:rsid w:val="000600E1"/>
    <w:rsid w:val="00061236"/>
    <w:rsid w:val="0006173F"/>
    <w:rsid w:val="00062B9F"/>
    <w:rsid w:val="00063CB7"/>
    <w:rsid w:val="00063D28"/>
    <w:rsid w:val="00063DF9"/>
    <w:rsid w:val="00063E78"/>
    <w:rsid w:val="00065149"/>
    <w:rsid w:val="00065BC2"/>
    <w:rsid w:val="00066648"/>
    <w:rsid w:val="00067420"/>
    <w:rsid w:val="00067524"/>
    <w:rsid w:val="0007069F"/>
    <w:rsid w:val="00071B68"/>
    <w:rsid w:val="00072995"/>
    <w:rsid w:val="00072B11"/>
    <w:rsid w:val="00072EC0"/>
    <w:rsid w:val="00073343"/>
    <w:rsid w:val="000733EB"/>
    <w:rsid w:val="0007390D"/>
    <w:rsid w:val="000802B2"/>
    <w:rsid w:val="00080D23"/>
    <w:rsid w:val="00081BAD"/>
    <w:rsid w:val="00081EF6"/>
    <w:rsid w:val="00082B2E"/>
    <w:rsid w:val="00082C57"/>
    <w:rsid w:val="00083410"/>
    <w:rsid w:val="00084CC7"/>
    <w:rsid w:val="00085769"/>
    <w:rsid w:val="00085A57"/>
    <w:rsid w:val="0008670B"/>
    <w:rsid w:val="000870D0"/>
    <w:rsid w:val="000871C0"/>
    <w:rsid w:val="00090607"/>
    <w:rsid w:val="00090C87"/>
    <w:rsid w:val="00094851"/>
    <w:rsid w:val="00094E05"/>
    <w:rsid w:val="0009563C"/>
    <w:rsid w:val="00096180"/>
    <w:rsid w:val="0009736F"/>
    <w:rsid w:val="000973F6"/>
    <w:rsid w:val="00097E83"/>
    <w:rsid w:val="000A0B23"/>
    <w:rsid w:val="000A2965"/>
    <w:rsid w:val="000A31A4"/>
    <w:rsid w:val="000A336B"/>
    <w:rsid w:val="000A4670"/>
    <w:rsid w:val="000A4DE5"/>
    <w:rsid w:val="000A5267"/>
    <w:rsid w:val="000A7A54"/>
    <w:rsid w:val="000A7E84"/>
    <w:rsid w:val="000B0390"/>
    <w:rsid w:val="000B0D7B"/>
    <w:rsid w:val="000B1B2B"/>
    <w:rsid w:val="000B1F72"/>
    <w:rsid w:val="000B206F"/>
    <w:rsid w:val="000B215A"/>
    <w:rsid w:val="000B2181"/>
    <w:rsid w:val="000B21BF"/>
    <w:rsid w:val="000B2486"/>
    <w:rsid w:val="000B2893"/>
    <w:rsid w:val="000B29FA"/>
    <w:rsid w:val="000B2C77"/>
    <w:rsid w:val="000B45FB"/>
    <w:rsid w:val="000B4E32"/>
    <w:rsid w:val="000B50BE"/>
    <w:rsid w:val="000B5565"/>
    <w:rsid w:val="000B5978"/>
    <w:rsid w:val="000B5A77"/>
    <w:rsid w:val="000B6190"/>
    <w:rsid w:val="000B636F"/>
    <w:rsid w:val="000B6576"/>
    <w:rsid w:val="000B759F"/>
    <w:rsid w:val="000C051F"/>
    <w:rsid w:val="000C07C9"/>
    <w:rsid w:val="000C2459"/>
    <w:rsid w:val="000C36C0"/>
    <w:rsid w:val="000C508E"/>
    <w:rsid w:val="000C68FB"/>
    <w:rsid w:val="000C6F5B"/>
    <w:rsid w:val="000C784B"/>
    <w:rsid w:val="000D01F8"/>
    <w:rsid w:val="000D0397"/>
    <w:rsid w:val="000D05DD"/>
    <w:rsid w:val="000D0C8F"/>
    <w:rsid w:val="000D134F"/>
    <w:rsid w:val="000D1E8A"/>
    <w:rsid w:val="000D34AD"/>
    <w:rsid w:val="000D40B8"/>
    <w:rsid w:val="000D46EA"/>
    <w:rsid w:val="000D5065"/>
    <w:rsid w:val="000D5345"/>
    <w:rsid w:val="000E0134"/>
    <w:rsid w:val="000E0B4A"/>
    <w:rsid w:val="000E1DFC"/>
    <w:rsid w:val="000E24DF"/>
    <w:rsid w:val="000E24EA"/>
    <w:rsid w:val="000E357F"/>
    <w:rsid w:val="000E3DCB"/>
    <w:rsid w:val="000E3EE8"/>
    <w:rsid w:val="000E461F"/>
    <w:rsid w:val="000E5033"/>
    <w:rsid w:val="000E56C5"/>
    <w:rsid w:val="000E5A09"/>
    <w:rsid w:val="000E6E64"/>
    <w:rsid w:val="000E71AB"/>
    <w:rsid w:val="000F0C5E"/>
    <w:rsid w:val="000F0DBF"/>
    <w:rsid w:val="000F0DF3"/>
    <w:rsid w:val="000F1607"/>
    <w:rsid w:val="000F2F34"/>
    <w:rsid w:val="000F3CD3"/>
    <w:rsid w:val="000F431C"/>
    <w:rsid w:val="000F435A"/>
    <w:rsid w:val="000F45DE"/>
    <w:rsid w:val="000F4663"/>
    <w:rsid w:val="000F46BD"/>
    <w:rsid w:val="000F5E1F"/>
    <w:rsid w:val="000F648F"/>
    <w:rsid w:val="000F64F6"/>
    <w:rsid w:val="000F696F"/>
    <w:rsid w:val="000F6AF9"/>
    <w:rsid w:val="000F6E20"/>
    <w:rsid w:val="000F7E29"/>
    <w:rsid w:val="000F7F29"/>
    <w:rsid w:val="00101CA7"/>
    <w:rsid w:val="00101D44"/>
    <w:rsid w:val="00102AA5"/>
    <w:rsid w:val="00102B06"/>
    <w:rsid w:val="0010342B"/>
    <w:rsid w:val="00103562"/>
    <w:rsid w:val="00103EA9"/>
    <w:rsid w:val="00104863"/>
    <w:rsid w:val="00105D69"/>
    <w:rsid w:val="00106647"/>
    <w:rsid w:val="0010687A"/>
    <w:rsid w:val="00107031"/>
    <w:rsid w:val="0010722C"/>
    <w:rsid w:val="00107400"/>
    <w:rsid w:val="00110387"/>
    <w:rsid w:val="00110558"/>
    <w:rsid w:val="00110625"/>
    <w:rsid w:val="001111C6"/>
    <w:rsid w:val="00111687"/>
    <w:rsid w:val="001134A6"/>
    <w:rsid w:val="00115DD7"/>
    <w:rsid w:val="00116450"/>
    <w:rsid w:val="00116849"/>
    <w:rsid w:val="00117A0B"/>
    <w:rsid w:val="001201F2"/>
    <w:rsid w:val="00121059"/>
    <w:rsid w:val="0012113F"/>
    <w:rsid w:val="0012136B"/>
    <w:rsid w:val="00121FF8"/>
    <w:rsid w:val="001224C6"/>
    <w:rsid w:val="00122ACF"/>
    <w:rsid w:val="00122ADB"/>
    <w:rsid w:val="00122F44"/>
    <w:rsid w:val="00123121"/>
    <w:rsid w:val="00123690"/>
    <w:rsid w:val="00123BA5"/>
    <w:rsid w:val="00126B91"/>
    <w:rsid w:val="0012713C"/>
    <w:rsid w:val="001308A3"/>
    <w:rsid w:val="00130C4F"/>
    <w:rsid w:val="001316BF"/>
    <w:rsid w:val="001320A2"/>
    <w:rsid w:val="001336D5"/>
    <w:rsid w:val="0013483D"/>
    <w:rsid w:val="0013504B"/>
    <w:rsid w:val="001353DD"/>
    <w:rsid w:val="00135D3F"/>
    <w:rsid w:val="00136D47"/>
    <w:rsid w:val="00136F4A"/>
    <w:rsid w:val="00137254"/>
    <w:rsid w:val="0013749A"/>
    <w:rsid w:val="00137A16"/>
    <w:rsid w:val="00140639"/>
    <w:rsid w:val="00140FA8"/>
    <w:rsid w:val="00141921"/>
    <w:rsid w:val="00141A1D"/>
    <w:rsid w:val="00142331"/>
    <w:rsid w:val="00142D21"/>
    <w:rsid w:val="00142E2A"/>
    <w:rsid w:val="00142ECC"/>
    <w:rsid w:val="00143265"/>
    <w:rsid w:val="001432BC"/>
    <w:rsid w:val="00144525"/>
    <w:rsid w:val="00144D25"/>
    <w:rsid w:val="00146B9A"/>
    <w:rsid w:val="00146BFB"/>
    <w:rsid w:val="00146C58"/>
    <w:rsid w:val="001478D3"/>
    <w:rsid w:val="00150240"/>
    <w:rsid w:val="00150C5E"/>
    <w:rsid w:val="00150F77"/>
    <w:rsid w:val="00150FA3"/>
    <w:rsid w:val="001512D8"/>
    <w:rsid w:val="001517CE"/>
    <w:rsid w:val="00151DE2"/>
    <w:rsid w:val="00151F72"/>
    <w:rsid w:val="001529BF"/>
    <w:rsid w:val="00152E2F"/>
    <w:rsid w:val="0015307E"/>
    <w:rsid w:val="001534D9"/>
    <w:rsid w:val="001548BB"/>
    <w:rsid w:val="00154EB0"/>
    <w:rsid w:val="001551F0"/>
    <w:rsid w:val="00156A23"/>
    <w:rsid w:val="00156FB2"/>
    <w:rsid w:val="00157C1C"/>
    <w:rsid w:val="00157CB8"/>
    <w:rsid w:val="001607E1"/>
    <w:rsid w:val="00161298"/>
    <w:rsid w:val="00162098"/>
    <w:rsid w:val="00162FE0"/>
    <w:rsid w:val="001631E6"/>
    <w:rsid w:val="001651CC"/>
    <w:rsid w:val="00165A2C"/>
    <w:rsid w:val="00166E00"/>
    <w:rsid w:val="00167066"/>
    <w:rsid w:val="00167CDB"/>
    <w:rsid w:val="00167D84"/>
    <w:rsid w:val="0017069A"/>
    <w:rsid w:val="0017182A"/>
    <w:rsid w:val="00171C94"/>
    <w:rsid w:val="0017232A"/>
    <w:rsid w:val="001729BA"/>
    <w:rsid w:val="001732F5"/>
    <w:rsid w:val="00174F56"/>
    <w:rsid w:val="00175A71"/>
    <w:rsid w:val="00176661"/>
    <w:rsid w:val="001767A0"/>
    <w:rsid w:val="00177315"/>
    <w:rsid w:val="0017781E"/>
    <w:rsid w:val="0018005C"/>
    <w:rsid w:val="0018052B"/>
    <w:rsid w:val="0018109F"/>
    <w:rsid w:val="00181286"/>
    <w:rsid w:val="00181D4E"/>
    <w:rsid w:val="0018224C"/>
    <w:rsid w:val="00182EBE"/>
    <w:rsid w:val="00183416"/>
    <w:rsid w:val="0018741C"/>
    <w:rsid w:val="0018792A"/>
    <w:rsid w:val="00190657"/>
    <w:rsid w:val="001907B7"/>
    <w:rsid w:val="00190B6B"/>
    <w:rsid w:val="00190F66"/>
    <w:rsid w:val="00191133"/>
    <w:rsid w:val="00191B00"/>
    <w:rsid w:val="00193F73"/>
    <w:rsid w:val="00194C22"/>
    <w:rsid w:val="00194D70"/>
    <w:rsid w:val="001955DF"/>
    <w:rsid w:val="00196DDF"/>
    <w:rsid w:val="001974AF"/>
    <w:rsid w:val="00197616"/>
    <w:rsid w:val="00197684"/>
    <w:rsid w:val="001A0AE7"/>
    <w:rsid w:val="001A1AE5"/>
    <w:rsid w:val="001A2007"/>
    <w:rsid w:val="001A2E3E"/>
    <w:rsid w:val="001A2F73"/>
    <w:rsid w:val="001A360F"/>
    <w:rsid w:val="001A4B6B"/>
    <w:rsid w:val="001A4DC2"/>
    <w:rsid w:val="001A53EB"/>
    <w:rsid w:val="001A60AA"/>
    <w:rsid w:val="001A6D5C"/>
    <w:rsid w:val="001A7866"/>
    <w:rsid w:val="001A7CF6"/>
    <w:rsid w:val="001B12DC"/>
    <w:rsid w:val="001B1478"/>
    <w:rsid w:val="001B1523"/>
    <w:rsid w:val="001B3178"/>
    <w:rsid w:val="001B3246"/>
    <w:rsid w:val="001B39A6"/>
    <w:rsid w:val="001B605C"/>
    <w:rsid w:val="001B777A"/>
    <w:rsid w:val="001C0BA8"/>
    <w:rsid w:val="001C1AB6"/>
    <w:rsid w:val="001C2571"/>
    <w:rsid w:val="001C3434"/>
    <w:rsid w:val="001C42DB"/>
    <w:rsid w:val="001C4E14"/>
    <w:rsid w:val="001C57AE"/>
    <w:rsid w:val="001C5BE7"/>
    <w:rsid w:val="001C6474"/>
    <w:rsid w:val="001C67C6"/>
    <w:rsid w:val="001D0183"/>
    <w:rsid w:val="001D1FF0"/>
    <w:rsid w:val="001D2221"/>
    <w:rsid w:val="001D2E90"/>
    <w:rsid w:val="001D3009"/>
    <w:rsid w:val="001D326B"/>
    <w:rsid w:val="001D3C56"/>
    <w:rsid w:val="001D3E20"/>
    <w:rsid w:val="001D4560"/>
    <w:rsid w:val="001D5314"/>
    <w:rsid w:val="001D5F2A"/>
    <w:rsid w:val="001D6780"/>
    <w:rsid w:val="001D6C46"/>
    <w:rsid w:val="001D77CB"/>
    <w:rsid w:val="001E0869"/>
    <w:rsid w:val="001E0E57"/>
    <w:rsid w:val="001E1516"/>
    <w:rsid w:val="001E1ECB"/>
    <w:rsid w:val="001E225E"/>
    <w:rsid w:val="001E2DE8"/>
    <w:rsid w:val="001E3B18"/>
    <w:rsid w:val="001E47BB"/>
    <w:rsid w:val="001E49A8"/>
    <w:rsid w:val="001E4BCC"/>
    <w:rsid w:val="001E4E6A"/>
    <w:rsid w:val="001E552F"/>
    <w:rsid w:val="001E5A8A"/>
    <w:rsid w:val="001E6EDD"/>
    <w:rsid w:val="001E716F"/>
    <w:rsid w:val="001E7854"/>
    <w:rsid w:val="001F02AA"/>
    <w:rsid w:val="001F0402"/>
    <w:rsid w:val="001F05D6"/>
    <w:rsid w:val="001F25C3"/>
    <w:rsid w:val="001F4316"/>
    <w:rsid w:val="001F5DC3"/>
    <w:rsid w:val="001F5EA1"/>
    <w:rsid w:val="001F5F5C"/>
    <w:rsid w:val="001F6079"/>
    <w:rsid w:val="001F60B5"/>
    <w:rsid w:val="001F61C5"/>
    <w:rsid w:val="001F6676"/>
    <w:rsid w:val="001F710C"/>
    <w:rsid w:val="001F7FCA"/>
    <w:rsid w:val="00200021"/>
    <w:rsid w:val="00200C5A"/>
    <w:rsid w:val="0020117A"/>
    <w:rsid w:val="0020170C"/>
    <w:rsid w:val="00201A77"/>
    <w:rsid w:val="00202066"/>
    <w:rsid w:val="00202164"/>
    <w:rsid w:val="0020247E"/>
    <w:rsid w:val="00204664"/>
    <w:rsid w:val="002047CB"/>
    <w:rsid w:val="00204E53"/>
    <w:rsid w:val="0020516E"/>
    <w:rsid w:val="002051EE"/>
    <w:rsid w:val="00205BD2"/>
    <w:rsid w:val="00205EC4"/>
    <w:rsid w:val="00206979"/>
    <w:rsid w:val="00206BD9"/>
    <w:rsid w:val="00207349"/>
    <w:rsid w:val="002078C4"/>
    <w:rsid w:val="00207F1E"/>
    <w:rsid w:val="00207F3A"/>
    <w:rsid w:val="002121C6"/>
    <w:rsid w:val="00212D9A"/>
    <w:rsid w:val="002138FC"/>
    <w:rsid w:val="00213E06"/>
    <w:rsid w:val="002147C3"/>
    <w:rsid w:val="00215779"/>
    <w:rsid w:val="0021589A"/>
    <w:rsid w:val="002164A5"/>
    <w:rsid w:val="0021665C"/>
    <w:rsid w:val="00220352"/>
    <w:rsid w:val="002209CB"/>
    <w:rsid w:val="00220ED5"/>
    <w:rsid w:val="0022236E"/>
    <w:rsid w:val="00222521"/>
    <w:rsid w:val="00222A89"/>
    <w:rsid w:val="00223648"/>
    <w:rsid w:val="00223778"/>
    <w:rsid w:val="00224188"/>
    <w:rsid w:val="00224199"/>
    <w:rsid w:val="0022506F"/>
    <w:rsid w:val="0022608B"/>
    <w:rsid w:val="002269E1"/>
    <w:rsid w:val="00227620"/>
    <w:rsid w:val="00227760"/>
    <w:rsid w:val="00227FC5"/>
    <w:rsid w:val="002317B3"/>
    <w:rsid w:val="00231F32"/>
    <w:rsid w:val="0023258A"/>
    <w:rsid w:val="002333F6"/>
    <w:rsid w:val="00233C9F"/>
    <w:rsid w:val="00235729"/>
    <w:rsid w:val="00236A3C"/>
    <w:rsid w:val="00236D17"/>
    <w:rsid w:val="00236D50"/>
    <w:rsid w:val="0023712F"/>
    <w:rsid w:val="0023725E"/>
    <w:rsid w:val="002407C3"/>
    <w:rsid w:val="0024114F"/>
    <w:rsid w:val="00241BBA"/>
    <w:rsid w:val="00242C23"/>
    <w:rsid w:val="00242E3B"/>
    <w:rsid w:val="00244D75"/>
    <w:rsid w:val="002454AC"/>
    <w:rsid w:val="002456D3"/>
    <w:rsid w:val="00246A18"/>
    <w:rsid w:val="002479F6"/>
    <w:rsid w:val="00250ED8"/>
    <w:rsid w:val="0025233A"/>
    <w:rsid w:val="00252840"/>
    <w:rsid w:val="00252970"/>
    <w:rsid w:val="00254908"/>
    <w:rsid w:val="00254920"/>
    <w:rsid w:val="002549A4"/>
    <w:rsid w:val="00254B30"/>
    <w:rsid w:val="0025553C"/>
    <w:rsid w:val="002561F5"/>
    <w:rsid w:val="00256370"/>
    <w:rsid w:val="002564C1"/>
    <w:rsid w:val="002569C2"/>
    <w:rsid w:val="002576EC"/>
    <w:rsid w:val="00257D3E"/>
    <w:rsid w:val="00261010"/>
    <w:rsid w:val="00261436"/>
    <w:rsid w:val="002616AF"/>
    <w:rsid w:val="00261974"/>
    <w:rsid w:val="00262EEB"/>
    <w:rsid w:val="00262FA0"/>
    <w:rsid w:val="002632AD"/>
    <w:rsid w:val="00264055"/>
    <w:rsid w:val="00265448"/>
    <w:rsid w:val="00265D33"/>
    <w:rsid w:val="00266008"/>
    <w:rsid w:val="00266A85"/>
    <w:rsid w:val="00267527"/>
    <w:rsid w:val="002707F1"/>
    <w:rsid w:val="00271A76"/>
    <w:rsid w:val="00274478"/>
    <w:rsid w:val="002748E5"/>
    <w:rsid w:val="002769CB"/>
    <w:rsid w:val="00276D31"/>
    <w:rsid w:val="0027724E"/>
    <w:rsid w:val="002772BA"/>
    <w:rsid w:val="00283804"/>
    <w:rsid w:val="00284011"/>
    <w:rsid w:val="00284150"/>
    <w:rsid w:val="002849AC"/>
    <w:rsid w:val="00284CA3"/>
    <w:rsid w:val="00284CBF"/>
    <w:rsid w:val="00286B6D"/>
    <w:rsid w:val="00287070"/>
    <w:rsid w:val="00287AB9"/>
    <w:rsid w:val="00287DFE"/>
    <w:rsid w:val="0029083B"/>
    <w:rsid w:val="00291E7E"/>
    <w:rsid w:val="00292DCA"/>
    <w:rsid w:val="002941A4"/>
    <w:rsid w:val="002941D3"/>
    <w:rsid w:val="00294AB8"/>
    <w:rsid w:val="00295A3D"/>
    <w:rsid w:val="002960EC"/>
    <w:rsid w:val="00296E6C"/>
    <w:rsid w:val="002971E7"/>
    <w:rsid w:val="002A129B"/>
    <w:rsid w:val="002A166C"/>
    <w:rsid w:val="002A1773"/>
    <w:rsid w:val="002A1A2D"/>
    <w:rsid w:val="002A20BE"/>
    <w:rsid w:val="002A39C1"/>
    <w:rsid w:val="002A41E7"/>
    <w:rsid w:val="002A4C1D"/>
    <w:rsid w:val="002A764F"/>
    <w:rsid w:val="002A7C76"/>
    <w:rsid w:val="002B082F"/>
    <w:rsid w:val="002B0CAB"/>
    <w:rsid w:val="002B1448"/>
    <w:rsid w:val="002B1B4A"/>
    <w:rsid w:val="002B1EC3"/>
    <w:rsid w:val="002B1EE5"/>
    <w:rsid w:val="002B273B"/>
    <w:rsid w:val="002B456F"/>
    <w:rsid w:val="002B51D1"/>
    <w:rsid w:val="002B556C"/>
    <w:rsid w:val="002B58A0"/>
    <w:rsid w:val="002B5D73"/>
    <w:rsid w:val="002B730D"/>
    <w:rsid w:val="002C0211"/>
    <w:rsid w:val="002C0D6F"/>
    <w:rsid w:val="002C105B"/>
    <w:rsid w:val="002C19FD"/>
    <w:rsid w:val="002C43FD"/>
    <w:rsid w:val="002C4B6A"/>
    <w:rsid w:val="002C583F"/>
    <w:rsid w:val="002C5E3E"/>
    <w:rsid w:val="002C646F"/>
    <w:rsid w:val="002C68D7"/>
    <w:rsid w:val="002C6DC8"/>
    <w:rsid w:val="002D0947"/>
    <w:rsid w:val="002D0C78"/>
    <w:rsid w:val="002D1E42"/>
    <w:rsid w:val="002D1F74"/>
    <w:rsid w:val="002D4CF0"/>
    <w:rsid w:val="002D5847"/>
    <w:rsid w:val="002D5A6D"/>
    <w:rsid w:val="002D5A82"/>
    <w:rsid w:val="002D7495"/>
    <w:rsid w:val="002D77E3"/>
    <w:rsid w:val="002E039A"/>
    <w:rsid w:val="002E0495"/>
    <w:rsid w:val="002E08C3"/>
    <w:rsid w:val="002E2748"/>
    <w:rsid w:val="002E3C6D"/>
    <w:rsid w:val="002E5533"/>
    <w:rsid w:val="002E5DFA"/>
    <w:rsid w:val="002E5E5F"/>
    <w:rsid w:val="002E6BEC"/>
    <w:rsid w:val="002F22B3"/>
    <w:rsid w:val="002F2859"/>
    <w:rsid w:val="002F3ED9"/>
    <w:rsid w:val="002F41C5"/>
    <w:rsid w:val="002F5B43"/>
    <w:rsid w:val="002F5BF2"/>
    <w:rsid w:val="002F5D13"/>
    <w:rsid w:val="002F642E"/>
    <w:rsid w:val="002F67BC"/>
    <w:rsid w:val="002F749D"/>
    <w:rsid w:val="0030060B"/>
    <w:rsid w:val="00301176"/>
    <w:rsid w:val="00301C6E"/>
    <w:rsid w:val="00301D98"/>
    <w:rsid w:val="00302C0F"/>
    <w:rsid w:val="00302D6A"/>
    <w:rsid w:val="00302FE6"/>
    <w:rsid w:val="00304978"/>
    <w:rsid w:val="00304B2A"/>
    <w:rsid w:val="00304E4D"/>
    <w:rsid w:val="00304F15"/>
    <w:rsid w:val="00305013"/>
    <w:rsid w:val="0030564E"/>
    <w:rsid w:val="0030577B"/>
    <w:rsid w:val="003060AD"/>
    <w:rsid w:val="00307188"/>
    <w:rsid w:val="003102FB"/>
    <w:rsid w:val="00310A8D"/>
    <w:rsid w:val="003115A3"/>
    <w:rsid w:val="00312033"/>
    <w:rsid w:val="00312AF1"/>
    <w:rsid w:val="00313699"/>
    <w:rsid w:val="00313AD1"/>
    <w:rsid w:val="00313B6D"/>
    <w:rsid w:val="00314898"/>
    <w:rsid w:val="00314CB6"/>
    <w:rsid w:val="00315A14"/>
    <w:rsid w:val="00317302"/>
    <w:rsid w:val="00317539"/>
    <w:rsid w:val="00317C6D"/>
    <w:rsid w:val="003209FF"/>
    <w:rsid w:val="00320C74"/>
    <w:rsid w:val="00320C7D"/>
    <w:rsid w:val="00321551"/>
    <w:rsid w:val="003215EA"/>
    <w:rsid w:val="00321F23"/>
    <w:rsid w:val="00324666"/>
    <w:rsid w:val="003261E2"/>
    <w:rsid w:val="00326AB2"/>
    <w:rsid w:val="00326D7C"/>
    <w:rsid w:val="00327195"/>
    <w:rsid w:val="003301E4"/>
    <w:rsid w:val="0033081A"/>
    <w:rsid w:val="003311DA"/>
    <w:rsid w:val="0033323A"/>
    <w:rsid w:val="00334817"/>
    <w:rsid w:val="003349F6"/>
    <w:rsid w:val="00334C9B"/>
    <w:rsid w:val="00335127"/>
    <w:rsid w:val="00335619"/>
    <w:rsid w:val="00335ACA"/>
    <w:rsid w:val="00335CF9"/>
    <w:rsid w:val="003369D1"/>
    <w:rsid w:val="00337D36"/>
    <w:rsid w:val="00340317"/>
    <w:rsid w:val="0034086B"/>
    <w:rsid w:val="003409EE"/>
    <w:rsid w:val="00340F28"/>
    <w:rsid w:val="00340FC6"/>
    <w:rsid w:val="00341174"/>
    <w:rsid w:val="003422A5"/>
    <w:rsid w:val="003423E6"/>
    <w:rsid w:val="003425DA"/>
    <w:rsid w:val="00342F1B"/>
    <w:rsid w:val="00343316"/>
    <w:rsid w:val="00343795"/>
    <w:rsid w:val="00344F9D"/>
    <w:rsid w:val="00345688"/>
    <w:rsid w:val="003469C6"/>
    <w:rsid w:val="00346AE1"/>
    <w:rsid w:val="00347E03"/>
    <w:rsid w:val="00350BAA"/>
    <w:rsid w:val="00351C00"/>
    <w:rsid w:val="0035254F"/>
    <w:rsid w:val="003534F1"/>
    <w:rsid w:val="003556A8"/>
    <w:rsid w:val="003564A8"/>
    <w:rsid w:val="003571A4"/>
    <w:rsid w:val="00360DA9"/>
    <w:rsid w:val="00360F5D"/>
    <w:rsid w:val="00361A56"/>
    <w:rsid w:val="00362A2C"/>
    <w:rsid w:val="00363AB8"/>
    <w:rsid w:val="00364758"/>
    <w:rsid w:val="00364A2A"/>
    <w:rsid w:val="00365FE4"/>
    <w:rsid w:val="00367828"/>
    <w:rsid w:val="00370990"/>
    <w:rsid w:val="00370B25"/>
    <w:rsid w:val="0037137F"/>
    <w:rsid w:val="003743B0"/>
    <w:rsid w:val="00374862"/>
    <w:rsid w:val="003749E9"/>
    <w:rsid w:val="003773EF"/>
    <w:rsid w:val="00381334"/>
    <w:rsid w:val="003816C9"/>
    <w:rsid w:val="003818FF"/>
    <w:rsid w:val="00381FE2"/>
    <w:rsid w:val="00382287"/>
    <w:rsid w:val="003836B5"/>
    <w:rsid w:val="00383C2E"/>
    <w:rsid w:val="00390083"/>
    <w:rsid w:val="0039013D"/>
    <w:rsid w:val="00392C86"/>
    <w:rsid w:val="003943AD"/>
    <w:rsid w:val="00394C0F"/>
    <w:rsid w:val="00394D45"/>
    <w:rsid w:val="003952EC"/>
    <w:rsid w:val="003953A2"/>
    <w:rsid w:val="00395CFB"/>
    <w:rsid w:val="00396184"/>
    <w:rsid w:val="003969F2"/>
    <w:rsid w:val="00396C18"/>
    <w:rsid w:val="003A0593"/>
    <w:rsid w:val="003A1612"/>
    <w:rsid w:val="003A220E"/>
    <w:rsid w:val="003A47AC"/>
    <w:rsid w:val="003A65C2"/>
    <w:rsid w:val="003B0F1D"/>
    <w:rsid w:val="003B161B"/>
    <w:rsid w:val="003B2875"/>
    <w:rsid w:val="003B3E61"/>
    <w:rsid w:val="003B4708"/>
    <w:rsid w:val="003B57B0"/>
    <w:rsid w:val="003B67BA"/>
    <w:rsid w:val="003B7E9E"/>
    <w:rsid w:val="003C1358"/>
    <w:rsid w:val="003C2419"/>
    <w:rsid w:val="003C247E"/>
    <w:rsid w:val="003C2CDC"/>
    <w:rsid w:val="003C36DC"/>
    <w:rsid w:val="003C3B7E"/>
    <w:rsid w:val="003C4F0B"/>
    <w:rsid w:val="003C5090"/>
    <w:rsid w:val="003C6397"/>
    <w:rsid w:val="003C737E"/>
    <w:rsid w:val="003C7502"/>
    <w:rsid w:val="003D0413"/>
    <w:rsid w:val="003D1166"/>
    <w:rsid w:val="003D29B2"/>
    <w:rsid w:val="003D3030"/>
    <w:rsid w:val="003D3497"/>
    <w:rsid w:val="003D40B5"/>
    <w:rsid w:val="003D4370"/>
    <w:rsid w:val="003D44AE"/>
    <w:rsid w:val="003D4C21"/>
    <w:rsid w:val="003D5A1F"/>
    <w:rsid w:val="003D691C"/>
    <w:rsid w:val="003D7791"/>
    <w:rsid w:val="003E1CAA"/>
    <w:rsid w:val="003E21E4"/>
    <w:rsid w:val="003E2E97"/>
    <w:rsid w:val="003E334E"/>
    <w:rsid w:val="003E4448"/>
    <w:rsid w:val="003E6160"/>
    <w:rsid w:val="003E7A1B"/>
    <w:rsid w:val="003F04C9"/>
    <w:rsid w:val="003F0CF0"/>
    <w:rsid w:val="003F108A"/>
    <w:rsid w:val="003F18A5"/>
    <w:rsid w:val="003F1A93"/>
    <w:rsid w:val="003F2E0F"/>
    <w:rsid w:val="003F3FFB"/>
    <w:rsid w:val="003F4029"/>
    <w:rsid w:val="003F5E55"/>
    <w:rsid w:val="003F6BC9"/>
    <w:rsid w:val="003F7D5B"/>
    <w:rsid w:val="0040012D"/>
    <w:rsid w:val="00400D87"/>
    <w:rsid w:val="004029E5"/>
    <w:rsid w:val="00404107"/>
    <w:rsid w:val="004063B2"/>
    <w:rsid w:val="004075A5"/>
    <w:rsid w:val="004075CF"/>
    <w:rsid w:val="00407715"/>
    <w:rsid w:val="00410863"/>
    <w:rsid w:val="004108BD"/>
    <w:rsid w:val="0041117B"/>
    <w:rsid w:val="00412494"/>
    <w:rsid w:val="00412A26"/>
    <w:rsid w:val="00414752"/>
    <w:rsid w:val="0041552F"/>
    <w:rsid w:val="004165AC"/>
    <w:rsid w:val="00416FF7"/>
    <w:rsid w:val="00417490"/>
    <w:rsid w:val="0042019E"/>
    <w:rsid w:val="00420766"/>
    <w:rsid w:val="00421164"/>
    <w:rsid w:val="00421E38"/>
    <w:rsid w:val="00422A40"/>
    <w:rsid w:val="00422BCA"/>
    <w:rsid w:val="00423663"/>
    <w:rsid w:val="00423778"/>
    <w:rsid w:val="00423985"/>
    <w:rsid w:val="0042488A"/>
    <w:rsid w:val="004250C9"/>
    <w:rsid w:val="004250E6"/>
    <w:rsid w:val="00425347"/>
    <w:rsid w:val="0042542E"/>
    <w:rsid w:val="00425B9B"/>
    <w:rsid w:val="00425BBA"/>
    <w:rsid w:val="004273EF"/>
    <w:rsid w:val="00427902"/>
    <w:rsid w:val="00427C3B"/>
    <w:rsid w:val="00430101"/>
    <w:rsid w:val="00430386"/>
    <w:rsid w:val="00430D0F"/>
    <w:rsid w:val="00430ECA"/>
    <w:rsid w:val="004327B1"/>
    <w:rsid w:val="0043315A"/>
    <w:rsid w:val="004337FB"/>
    <w:rsid w:val="00434DB2"/>
    <w:rsid w:val="0043513F"/>
    <w:rsid w:val="004356CF"/>
    <w:rsid w:val="004358AE"/>
    <w:rsid w:val="00435A08"/>
    <w:rsid w:val="00435AB9"/>
    <w:rsid w:val="00437764"/>
    <w:rsid w:val="00437C22"/>
    <w:rsid w:val="0044083E"/>
    <w:rsid w:val="004409B1"/>
    <w:rsid w:val="004414AA"/>
    <w:rsid w:val="004426AA"/>
    <w:rsid w:val="0044566E"/>
    <w:rsid w:val="00445D04"/>
    <w:rsid w:val="00447EC2"/>
    <w:rsid w:val="00451357"/>
    <w:rsid w:val="0045189E"/>
    <w:rsid w:val="0045295D"/>
    <w:rsid w:val="00453822"/>
    <w:rsid w:val="00454256"/>
    <w:rsid w:val="00454397"/>
    <w:rsid w:val="00454814"/>
    <w:rsid w:val="00454FEA"/>
    <w:rsid w:val="004555A4"/>
    <w:rsid w:val="00455DA3"/>
    <w:rsid w:val="00455E9D"/>
    <w:rsid w:val="00456B31"/>
    <w:rsid w:val="00456EC9"/>
    <w:rsid w:val="004571F4"/>
    <w:rsid w:val="004574E5"/>
    <w:rsid w:val="004576DD"/>
    <w:rsid w:val="00460181"/>
    <w:rsid w:val="00460C69"/>
    <w:rsid w:val="0046228B"/>
    <w:rsid w:val="00462CC2"/>
    <w:rsid w:val="00463E9E"/>
    <w:rsid w:val="004644B3"/>
    <w:rsid w:val="00464682"/>
    <w:rsid w:val="0046561E"/>
    <w:rsid w:val="00465839"/>
    <w:rsid w:val="00465C7A"/>
    <w:rsid w:val="00465CD4"/>
    <w:rsid w:val="004673BF"/>
    <w:rsid w:val="00467C19"/>
    <w:rsid w:val="00471924"/>
    <w:rsid w:val="00471F89"/>
    <w:rsid w:val="00475CA9"/>
    <w:rsid w:val="00475F6B"/>
    <w:rsid w:val="004760B7"/>
    <w:rsid w:val="004767B9"/>
    <w:rsid w:val="004767EF"/>
    <w:rsid w:val="0048080D"/>
    <w:rsid w:val="00483B41"/>
    <w:rsid w:val="004840D8"/>
    <w:rsid w:val="00485CB5"/>
    <w:rsid w:val="00485E90"/>
    <w:rsid w:val="004900E8"/>
    <w:rsid w:val="00490E52"/>
    <w:rsid w:val="004913E1"/>
    <w:rsid w:val="00492DAF"/>
    <w:rsid w:val="00494035"/>
    <w:rsid w:val="00494324"/>
    <w:rsid w:val="00495D6D"/>
    <w:rsid w:val="00496B10"/>
    <w:rsid w:val="00497B9D"/>
    <w:rsid w:val="004A0D1B"/>
    <w:rsid w:val="004A0FC0"/>
    <w:rsid w:val="004A163E"/>
    <w:rsid w:val="004A183F"/>
    <w:rsid w:val="004A1AA9"/>
    <w:rsid w:val="004A265A"/>
    <w:rsid w:val="004A3FF6"/>
    <w:rsid w:val="004A4730"/>
    <w:rsid w:val="004A4920"/>
    <w:rsid w:val="004A49FE"/>
    <w:rsid w:val="004A4BEC"/>
    <w:rsid w:val="004A4F98"/>
    <w:rsid w:val="004A6097"/>
    <w:rsid w:val="004A6620"/>
    <w:rsid w:val="004A7301"/>
    <w:rsid w:val="004B10E9"/>
    <w:rsid w:val="004B19C2"/>
    <w:rsid w:val="004B1D5E"/>
    <w:rsid w:val="004B37CF"/>
    <w:rsid w:val="004B4284"/>
    <w:rsid w:val="004B4492"/>
    <w:rsid w:val="004B45BC"/>
    <w:rsid w:val="004B4DDF"/>
    <w:rsid w:val="004B633B"/>
    <w:rsid w:val="004B6AEF"/>
    <w:rsid w:val="004B6D2E"/>
    <w:rsid w:val="004B73E3"/>
    <w:rsid w:val="004B7DC7"/>
    <w:rsid w:val="004C02CE"/>
    <w:rsid w:val="004C100D"/>
    <w:rsid w:val="004C188F"/>
    <w:rsid w:val="004C1E74"/>
    <w:rsid w:val="004C2338"/>
    <w:rsid w:val="004C4D8C"/>
    <w:rsid w:val="004C5439"/>
    <w:rsid w:val="004C5990"/>
    <w:rsid w:val="004C5A70"/>
    <w:rsid w:val="004C64B4"/>
    <w:rsid w:val="004C7FDE"/>
    <w:rsid w:val="004D39F7"/>
    <w:rsid w:val="004D44DD"/>
    <w:rsid w:val="004D4698"/>
    <w:rsid w:val="004D5286"/>
    <w:rsid w:val="004D5C4B"/>
    <w:rsid w:val="004D5C52"/>
    <w:rsid w:val="004D783D"/>
    <w:rsid w:val="004D7D96"/>
    <w:rsid w:val="004E05DF"/>
    <w:rsid w:val="004E11F0"/>
    <w:rsid w:val="004E1E13"/>
    <w:rsid w:val="004E2EA1"/>
    <w:rsid w:val="004E345A"/>
    <w:rsid w:val="004E47F5"/>
    <w:rsid w:val="004E4D93"/>
    <w:rsid w:val="004E680F"/>
    <w:rsid w:val="004E6905"/>
    <w:rsid w:val="004E6B44"/>
    <w:rsid w:val="004E7603"/>
    <w:rsid w:val="004F0D3D"/>
    <w:rsid w:val="004F21B2"/>
    <w:rsid w:val="004F3D76"/>
    <w:rsid w:val="004F6A90"/>
    <w:rsid w:val="004F7116"/>
    <w:rsid w:val="004F77D4"/>
    <w:rsid w:val="005000F1"/>
    <w:rsid w:val="005013BB"/>
    <w:rsid w:val="005019EF"/>
    <w:rsid w:val="00503587"/>
    <w:rsid w:val="00503788"/>
    <w:rsid w:val="00504C73"/>
    <w:rsid w:val="00505FE2"/>
    <w:rsid w:val="00506F59"/>
    <w:rsid w:val="00507027"/>
    <w:rsid w:val="00513E1F"/>
    <w:rsid w:val="00513E7A"/>
    <w:rsid w:val="005143B3"/>
    <w:rsid w:val="005143E3"/>
    <w:rsid w:val="00514C13"/>
    <w:rsid w:val="00515B55"/>
    <w:rsid w:val="00515B8C"/>
    <w:rsid w:val="00521CBF"/>
    <w:rsid w:val="00522689"/>
    <w:rsid w:val="00523440"/>
    <w:rsid w:val="00523530"/>
    <w:rsid w:val="005242A1"/>
    <w:rsid w:val="0052448D"/>
    <w:rsid w:val="00524877"/>
    <w:rsid w:val="0052502B"/>
    <w:rsid w:val="0052514B"/>
    <w:rsid w:val="005255F1"/>
    <w:rsid w:val="0052595E"/>
    <w:rsid w:val="005274E0"/>
    <w:rsid w:val="005313EA"/>
    <w:rsid w:val="005316D0"/>
    <w:rsid w:val="00531FDE"/>
    <w:rsid w:val="00532001"/>
    <w:rsid w:val="005327D4"/>
    <w:rsid w:val="0053345C"/>
    <w:rsid w:val="005348D8"/>
    <w:rsid w:val="00535314"/>
    <w:rsid w:val="005357B2"/>
    <w:rsid w:val="00535989"/>
    <w:rsid w:val="00540326"/>
    <w:rsid w:val="005412A1"/>
    <w:rsid w:val="00541304"/>
    <w:rsid w:val="00541349"/>
    <w:rsid w:val="0054188D"/>
    <w:rsid w:val="00541F50"/>
    <w:rsid w:val="0054226E"/>
    <w:rsid w:val="00542594"/>
    <w:rsid w:val="005434F7"/>
    <w:rsid w:val="005449BD"/>
    <w:rsid w:val="00544DF0"/>
    <w:rsid w:val="00544EBA"/>
    <w:rsid w:val="005457A5"/>
    <w:rsid w:val="00545E5D"/>
    <w:rsid w:val="005464BA"/>
    <w:rsid w:val="00546702"/>
    <w:rsid w:val="0054697C"/>
    <w:rsid w:val="00546C31"/>
    <w:rsid w:val="00550248"/>
    <w:rsid w:val="00550518"/>
    <w:rsid w:val="0055093D"/>
    <w:rsid w:val="00550E57"/>
    <w:rsid w:val="005510E4"/>
    <w:rsid w:val="005516F2"/>
    <w:rsid w:val="00551FDD"/>
    <w:rsid w:val="005521FA"/>
    <w:rsid w:val="00553660"/>
    <w:rsid w:val="005544AA"/>
    <w:rsid w:val="005561FB"/>
    <w:rsid w:val="00556836"/>
    <w:rsid w:val="00556940"/>
    <w:rsid w:val="005604E7"/>
    <w:rsid w:val="00560C8F"/>
    <w:rsid w:val="005614F5"/>
    <w:rsid w:val="00561FA2"/>
    <w:rsid w:val="00562BE4"/>
    <w:rsid w:val="0056402E"/>
    <w:rsid w:val="00564B26"/>
    <w:rsid w:val="00564B2A"/>
    <w:rsid w:val="005650E4"/>
    <w:rsid w:val="005657CD"/>
    <w:rsid w:val="005659A0"/>
    <w:rsid w:val="00565F4A"/>
    <w:rsid w:val="00567FA4"/>
    <w:rsid w:val="00570BFB"/>
    <w:rsid w:val="00571763"/>
    <w:rsid w:val="00571F88"/>
    <w:rsid w:val="00573E23"/>
    <w:rsid w:val="00576088"/>
    <w:rsid w:val="0057616B"/>
    <w:rsid w:val="00577660"/>
    <w:rsid w:val="00580B84"/>
    <w:rsid w:val="005810F0"/>
    <w:rsid w:val="00581622"/>
    <w:rsid w:val="00581819"/>
    <w:rsid w:val="00581F37"/>
    <w:rsid w:val="00582D1C"/>
    <w:rsid w:val="00582EAF"/>
    <w:rsid w:val="0058388E"/>
    <w:rsid w:val="005844B1"/>
    <w:rsid w:val="0058512D"/>
    <w:rsid w:val="00585209"/>
    <w:rsid w:val="005853F0"/>
    <w:rsid w:val="005855B3"/>
    <w:rsid w:val="00585B11"/>
    <w:rsid w:val="005868DF"/>
    <w:rsid w:val="005875A0"/>
    <w:rsid w:val="00587D09"/>
    <w:rsid w:val="00591B71"/>
    <w:rsid w:val="0059207B"/>
    <w:rsid w:val="005927E8"/>
    <w:rsid w:val="00592878"/>
    <w:rsid w:val="00592E59"/>
    <w:rsid w:val="00593F4B"/>
    <w:rsid w:val="005942A7"/>
    <w:rsid w:val="00594A5E"/>
    <w:rsid w:val="00595BE0"/>
    <w:rsid w:val="00595C06"/>
    <w:rsid w:val="005A0113"/>
    <w:rsid w:val="005A43FD"/>
    <w:rsid w:val="005A48F6"/>
    <w:rsid w:val="005A5A1D"/>
    <w:rsid w:val="005A6106"/>
    <w:rsid w:val="005A6A4A"/>
    <w:rsid w:val="005A7084"/>
    <w:rsid w:val="005A755B"/>
    <w:rsid w:val="005B02B8"/>
    <w:rsid w:val="005B09B5"/>
    <w:rsid w:val="005B1083"/>
    <w:rsid w:val="005B160C"/>
    <w:rsid w:val="005B1ACB"/>
    <w:rsid w:val="005B2372"/>
    <w:rsid w:val="005B2676"/>
    <w:rsid w:val="005B288D"/>
    <w:rsid w:val="005B3FD6"/>
    <w:rsid w:val="005B46FC"/>
    <w:rsid w:val="005B6535"/>
    <w:rsid w:val="005B69CB"/>
    <w:rsid w:val="005B73A9"/>
    <w:rsid w:val="005C01A9"/>
    <w:rsid w:val="005C043C"/>
    <w:rsid w:val="005C0C0E"/>
    <w:rsid w:val="005C148D"/>
    <w:rsid w:val="005C15C2"/>
    <w:rsid w:val="005C196B"/>
    <w:rsid w:val="005C220C"/>
    <w:rsid w:val="005C3EB2"/>
    <w:rsid w:val="005C4DAE"/>
    <w:rsid w:val="005C52E0"/>
    <w:rsid w:val="005C5654"/>
    <w:rsid w:val="005C59A9"/>
    <w:rsid w:val="005C6A24"/>
    <w:rsid w:val="005C76D7"/>
    <w:rsid w:val="005C77B7"/>
    <w:rsid w:val="005D01FC"/>
    <w:rsid w:val="005D1DA0"/>
    <w:rsid w:val="005D3681"/>
    <w:rsid w:val="005D3D54"/>
    <w:rsid w:val="005D3EAD"/>
    <w:rsid w:val="005D432F"/>
    <w:rsid w:val="005D48F0"/>
    <w:rsid w:val="005D52D7"/>
    <w:rsid w:val="005D74D5"/>
    <w:rsid w:val="005D777F"/>
    <w:rsid w:val="005E0D8C"/>
    <w:rsid w:val="005E0F51"/>
    <w:rsid w:val="005E163D"/>
    <w:rsid w:val="005E1AE0"/>
    <w:rsid w:val="005E237A"/>
    <w:rsid w:val="005E23F1"/>
    <w:rsid w:val="005E2841"/>
    <w:rsid w:val="005E2AFE"/>
    <w:rsid w:val="005E3325"/>
    <w:rsid w:val="005E40C7"/>
    <w:rsid w:val="005E4FF1"/>
    <w:rsid w:val="005E5009"/>
    <w:rsid w:val="005E55FB"/>
    <w:rsid w:val="005E56DC"/>
    <w:rsid w:val="005E61D1"/>
    <w:rsid w:val="005E6392"/>
    <w:rsid w:val="005E6D5D"/>
    <w:rsid w:val="005E7861"/>
    <w:rsid w:val="005E78FD"/>
    <w:rsid w:val="005F0084"/>
    <w:rsid w:val="005F03AA"/>
    <w:rsid w:val="005F09ED"/>
    <w:rsid w:val="005F0B25"/>
    <w:rsid w:val="005F0BB4"/>
    <w:rsid w:val="005F11D1"/>
    <w:rsid w:val="005F13CB"/>
    <w:rsid w:val="005F25D7"/>
    <w:rsid w:val="005F2BBB"/>
    <w:rsid w:val="005F2C2B"/>
    <w:rsid w:val="005F476A"/>
    <w:rsid w:val="005F5086"/>
    <w:rsid w:val="005F593B"/>
    <w:rsid w:val="005F64D1"/>
    <w:rsid w:val="005F6CE5"/>
    <w:rsid w:val="005F71FC"/>
    <w:rsid w:val="005F7F91"/>
    <w:rsid w:val="00600915"/>
    <w:rsid w:val="006020FF"/>
    <w:rsid w:val="006025EC"/>
    <w:rsid w:val="00602779"/>
    <w:rsid w:val="0060298D"/>
    <w:rsid w:val="00603004"/>
    <w:rsid w:val="00603283"/>
    <w:rsid w:val="00603B3B"/>
    <w:rsid w:val="006042ED"/>
    <w:rsid w:val="00606718"/>
    <w:rsid w:val="00606753"/>
    <w:rsid w:val="006078F0"/>
    <w:rsid w:val="00607ECE"/>
    <w:rsid w:val="00610001"/>
    <w:rsid w:val="00610AB3"/>
    <w:rsid w:val="00611667"/>
    <w:rsid w:val="00612ABF"/>
    <w:rsid w:val="0061311D"/>
    <w:rsid w:val="006138E0"/>
    <w:rsid w:val="0061406E"/>
    <w:rsid w:val="006145B3"/>
    <w:rsid w:val="00615994"/>
    <w:rsid w:val="006162D3"/>
    <w:rsid w:val="00616D01"/>
    <w:rsid w:val="0061799F"/>
    <w:rsid w:val="00620ADD"/>
    <w:rsid w:val="00620BF1"/>
    <w:rsid w:val="00620F79"/>
    <w:rsid w:val="00622C18"/>
    <w:rsid w:val="006251EC"/>
    <w:rsid w:val="00625B8A"/>
    <w:rsid w:val="00627236"/>
    <w:rsid w:val="00631023"/>
    <w:rsid w:val="0063132E"/>
    <w:rsid w:val="0063199C"/>
    <w:rsid w:val="00631BF1"/>
    <w:rsid w:val="00632D2F"/>
    <w:rsid w:val="00633339"/>
    <w:rsid w:val="00634773"/>
    <w:rsid w:val="00634B81"/>
    <w:rsid w:val="00634F1A"/>
    <w:rsid w:val="00635279"/>
    <w:rsid w:val="0063562B"/>
    <w:rsid w:val="00635F01"/>
    <w:rsid w:val="0063638C"/>
    <w:rsid w:val="00636E1F"/>
    <w:rsid w:val="006371F1"/>
    <w:rsid w:val="006405AE"/>
    <w:rsid w:val="006412CA"/>
    <w:rsid w:val="00642380"/>
    <w:rsid w:val="00643087"/>
    <w:rsid w:val="0064367C"/>
    <w:rsid w:val="0064548B"/>
    <w:rsid w:val="00646345"/>
    <w:rsid w:val="00646D4B"/>
    <w:rsid w:val="0065028F"/>
    <w:rsid w:val="006505A1"/>
    <w:rsid w:val="00650B32"/>
    <w:rsid w:val="0065101D"/>
    <w:rsid w:val="00653868"/>
    <w:rsid w:val="00654B9D"/>
    <w:rsid w:val="00654FC1"/>
    <w:rsid w:val="0065560E"/>
    <w:rsid w:val="00656B99"/>
    <w:rsid w:val="00657CBA"/>
    <w:rsid w:val="006601BD"/>
    <w:rsid w:val="006608D6"/>
    <w:rsid w:val="00661584"/>
    <w:rsid w:val="00662950"/>
    <w:rsid w:val="00662E51"/>
    <w:rsid w:val="0066440B"/>
    <w:rsid w:val="00664737"/>
    <w:rsid w:val="00665420"/>
    <w:rsid w:val="006654FC"/>
    <w:rsid w:val="006658AE"/>
    <w:rsid w:val="006658D9"/>
    <w:rsid w:val="0066625C"/>
    <w:rsid w:val="00667248"/>
    <w:rsid w:val="0067103E"/>
    <w:rsid w:val="006710BC"/>
    <w:rsid w:val="00671550"/>
    <w:rsid w:val="0067209E"/>
    <w:rsid w:val="00672326"/>
    <w:rsid w:val="00672A60"/>
    <w:rsid w:val="00672C6C"/>
    <w:rsid w:val="00674269"/>
    <w:rsid w:val="00674687"/>
    <w:rsid w:val="00677166"/>
    <w:rsid w:val="0067793E"/>
    <w:rsid w:val="00680A43"/>
    <w:rsid w:val="00681943"/>
    <w:rsid w:val="00681B0C"/>
    <w:rsid w:val="0068331B"/>
    <w:rsid w:val="0068445F"/>
    <w:rsid w:val="00684BAA"/>
    <w:rsid w:val="00684DBD"/>
    <w:rsid w:val="00685763"/>
    <w:rsid w:val="00686345"/>
    <w:rsid w:val="00686661"/>
    <w:rsid w:val="00686AE4"/>
    <w:rsid w:val="00687C91"/>
    <w:rsid w:val="00687D5A"/>
    <w:rsid w:val="00690E42"/>
    <w:rsid w:val="00690FA9"/>
    <w:rsid w:val="0069367E"/>
    <w:rsid w:val="00694DB6"/>
    <w:rsid w:val="00695FB3"/>
    <w:rsid w:val="0069660F"/>
    <w:rsid w:val="006976AD"/>
    <w:rsid w:val="006A06E8"/>
    <w:rsid w:val="006A0B3B"/>
    <w:rsid w:val="006A0C98"/>
    <w:rsid w:val="006A0F56"/>
    <w:rsid w:val="006A13B7"/>
    <w:rsid w:val="006A16F5"/>
    <w:rsid w:val="006A3C60"/>
    <w:rsid w:val="006A3C95"/>
    <w:rsid w:val="006A51ED"/>
    <w:rsid w:val="006A53F2"/>
    <w:rsid w:val="006A540C"/>
    <w:rsid w:val="006A5D12"/>
    <w:rsid w:val="006A6171"/>
    <w:rsid w:val="006A6E1C"/>
    <w:rsid w:val="006A7320"/>
    <w:rsid w:val="006A7989"/>
    <w:rsid w:val="006B0335"/>
    <w:rsid w:val="006B145D"/>
    <w:rsid w:val="006B1584"/>
    <w:rsid w:val="006B21F3"/>
    <w:rsid w:val="006B42D1"/>
    <w:rsid w:val="006B57E8"/>
    <w:rsid w:val="006B6BA3"/>
    <w:rsid w:val="006B7468"/>
    <w:rsid w:val="006C122B"/>
    <w:rsid w:val="006C1509"/>
    <w:rsid w:val="006C16F8"/>
    <w:rsid w:val="006C228B"/>
    <w:rsid w:val="006C2D0B"/>
    <w:rsid w:val="006C2E96"/>
    <w:rsid w:val="006C3A12"/>
    <w:rsid w:val="006C4518"/>
    <w:rsid w:val="006C49CE"/>
    <w:rsid w:val="006C51C0"/>
    <w:rsid w:val="006C539D"/>
    <w:rsid w:val="006C63F3"/>
    <w:rsid w:val="006C6E9F"/>
    <w:rsid w:val="006C7054"/>
    <w:rsid w:val="006C735E"/>
    <w:rsid w:val="006D17B6"/>
    <w:rsid w:val="006D24D1"/>
    <w:rsid w:val="006D266B"/>
    <w:rsid w:val="006D2D90"/>
    <w:rsid w:val="006D3B37"/>
    <w:rsid w:val="006D3F93"/>
    <w:rsid w:val="006D4247"/>
    <w:rsid w:val="006D4370"/>
    <w:rsid w:val="006D4962"/>
    <w:rsid w:val="006D53A0"/>
    <w:rsid w:val="006D712A"/>
    <w:rsid w:val="006D7C45"/>
    <w:rsid w:val="006E124D"/>
    <w:rsid w:val="006E5D7A"/>
    <w:rsid w:val="006E739F"/>
    <w:rsid w:val="006E758B"/>
    <w:rsid w:val="006E7A82"/>
    <w:rsid w:val="006F07A5"/>
    <w:rsid w:val="006F16E4"/>
    <w:rsid w:val="006F1782"/>
    <w:rsid w:val="006F21E0"/>
    <w:rsid w:val="006F27F8"/>
    <w:rsid w:val="006F35D8"/>
    <w:rsid w:val="006F406C"/>
    <w:rsid w:val="006F4D57"/>
    <w:rsid w:val="006F576C"/>
    <w:rsid w:val="006F5CD0"/>
    <w:rsid w:val="006F5F28"/>
    <w:rsid w:val="006F6908"/>
    <w:rsid w:val="006F7692"/>
    <w:rsid w:val="006F7B70"/>
    <w:rsid w:val="00700105"/>
    <w:rsid w:val="00700533"/>
    <w:rsid w:val="0070102B"/>
    <w:rsid w:val="00702317"/>
    <w:rsid w:val="00703DAA"/>
    <w:rsid w:val="00703E88"/>
    <w:rsid w:val="00704ADC"/>
    <w:rsid w:val="007066A2"/>
    <w:rsid w:val="007067BE"/>
    <w:rsid w:val="00706D24"/>
    <w:rsid w:val="00707010"/>
    <w:rsid w:val="007074F6"/>
    <w:rsid w:val="00707810"/>
    <w:rsid w:val="00707C5D"/>
    <w:rsid w:val="00707FF4"/>
    <w:rsid w:val="0071206E"/>
    <w:rsid w:val="00712915"/>
    <w:rsid w:val="00714250"/>
    <w:rsid w:val="007144D1"/>
    <w:rsid w:val="007179B8"/>
    <w:rsid w:val="00720485"/>
    <w:rsid w:val="007207E3"/>
    <w:rsid w:val="00722D19"/>
    <w:rsid w:val="0072304C"/>
    <w:rsid w:val="007232C6"/>
    <w:rsid w:val="007245F3"/>
    <w:rsid w:val="007245FD"/>
    <w:rsid w:val="00724E5C"/>
    <w:rsid w:val="007251B1"/>
    <w:rsid w:val="007253B5"/>
    <w:rsid w:val="00726A0D"/>
    <w:rsid w:val="00726C79"/>
    <w:rsid w:val="007308C2"/>
    <w:rsid w:val="00730BB9"/>
    <w:rsid w:val="007311F1"/>
    <w:rsid w:val="00731839"/>
    <w:rsid w:val="0073188B"/>
    <w:rsid w:val="00732328"/>
    <w:rsid w:val="00732B40"/>
    <w:rsid w:val="0073331B"/>
    <w:rsid w:val="0073515D"/>
    <w:rsid w:val="00735367"/>
    <w:rsid w:val="00735456"/>
    <w:rsid w:val="00736473"/>
    <w:rsid w:val="007369C6"/>
    <w:rsid w:val="00736C6A"/>
    <w:rsid w:val="0073777D"/>
    <w:rsid w:val="00741708"/>
    <w:rsid w:val="00743DEA"/>
    <w:rsid w:val="00744838"/>
    <w:rsid w:val="00744DBD"/>
    <w:rsid w:val="0074523E"/>
    <w:rsid w:val="0074564C"/>
    <w:rsid w:val="00745F0F"/>
    <w:rsid w:val="00745FF1"/>
    <w:rsid w:val="0074651E"/>
    <w:rsid w:val="00746AC6"/>
    <w:rsid w:val="00750178"/>
    <w:rsid w:val="00750242"/>
    <w:rsid w:val="007509D1"/>
    <w:rsid w:val="00750E2A"/>
    <w:rsid w:val="00751BE1"/>
    <w:rsid w:val="0075354B"/>
    <w:rsid w:val="00753A3F"/>
    <w:rsid w:val="00753CEC"/>
    <w:rsid w:val="0075457B"/>
    <w:rsid w:val="00756FDB"/>
    <w:rsid w:val="00762171"/>
    <w:rsid w:val="00762A8E"/>
    <w:rsid w:val="00762F8D"/>
    <w:rsid w:val="00763F4D"/>
    <w:rsid w:val="00764C4F"/>
    <w:rsid w:val="00765DEE"/>
    <w:rsid w:val="0076605B"/>
    <w:rsid w:val="00766995"/>
    <w:rsid w:val="00766E2D"/>
    <w:rsid w:val="0076785E"/>
    <w:rsid w:val="00770AC5"/>
    <w:rsid w:val="0077183E"/>
    <w:rsid w:val="00772909"/>
    <w:rsid w:val="00773D17"/>
    <w:rsid w:val="007741F8"/>
    <w:rsid w:val="007753E7"/>
    <w:rsid w:val="007800D5"/>
    <w:rsid w:val="007809F2"/>
    <w:rsid w:val="00781050"/>
    <w:rsid w:val="0078185D"/>
    <w:rsid w:val="007818D6"/>
    <w:rsid w:val="00781A17"/>
    <w:rsid w:val="00782181"/>
    <w:rsid w:val="007828EC"/>
    <w:rsid w:val="00785E5A"/>
    <w:rsid w:val="007862D7"/>
    <w:rsid w:val="00786AD9"/>
    <w:rsid w:val="00787C08"/>
    <w:rsid w:val="00790D70"/>
    <w:rsid w:val="00791475"/>
    <w:rsid w:val="00791508"/>
    <w:rsid w:val="00793658"/>
    <w:rsid w:val="007945FF"/>
    <w:rsid w:val="0079589E"/>
    <w:rsid w:val="007970B4"/>
    <w:rsid w:val="00797814"/>
    <w:rsid w:val="00797B32"/>
    <w:rsid w:val="007A0127"/>
    <w:rsid w:val="007A0D52"/>
    <w:rsid w:val="007A1B2B"/>
    <w:rsid w:val="007A2360"/>
    <w:rsid w:val="007A32AE"/>
    <w:rsid w:val="007A4422"/>
    <w:rsid w:val="007A4B19"/>
    <w:rsid w:val="007A4B59"/>
    <w:rsid w:val="007A4BA6"/>
    <w:rsid w:val="007A584F"/>
    <w:rsid w:val="007A5AEA"/>
    <w:rsid w:val="007A63A1"/>
    <w:rsid w:val="007A6B1E"/>
    <w:rsid w:val="007A6CF0"/>
    <w:rsid w:val="007A700D"/>
    <w:rsid w:val="007A7E58"/>
    <w:rsid w:val="007A7F80"/>
    <w:rsid w:val="007B0A2F"/>
    <w:rsid w:val="007B0CCC"/>
    <w:rsid w:val="007B113A"/>
    <w:rsid w:val="007B2BAA"/>
    <w:rsid w:val="007B2F76"/>
    <w:rsid w:val="007B3821"/>
    <w:rsid w:val="007B3BA3"/>
    <w:rsid w:val="007B413B"/>
    <w:rsid w:val="007B46E6"/>
    <w:rsid w:val="007B4D60"/>
    <w:rsid w:val="007B596F"/>
    <w:rsid w:val="007B59BE"/>
    <w:rsid w:val="007B5E00"/>
    <w:rsid w:val="007C01EA"/>
    <w:rsid w:val="007C078D"/>
    <w:rsid w:val="007C173A"/>
    <w:rsid w:val="007C1D83"/>
    <w:rsid w:val="007C3C4E"/>
    <w:rsid w:val="007C3E73"/>
    <w:rsid w:val="007C4FDE"/>
    <w:rsid w:val="007C6D71"/>
    <w:rsid w:val="007C710F"/>
    <w:rsid w:val="007C7599"/>
    <w:rsid w:val="007D2D70"/>
    <w:rsid w:val="007D2F92"/>
    <w:rsid w:val="007D569B"/>
    <w:rsid w:val="007D596C"/>
    <w:rsid w:val="007D5CF7"/>
    <w:rsid w:val="007D60DE"/>
    <w:rsid w:val="007D6BC3"/>
    <w:rsid w:val="007D7B21"/>
    <w:rsid w:val="007E0949"/>
    <w:rsid w:val="007E13F0"/>
    <w:rsid w:val="007E1441"/>
    <w:rsid w:val="007E1D89"/>
    <w:rsid w:val="007E219C"/>
    <w:rsid w:val="007E25BB"/>
    <w:rsid w:val="007E346E"/>
    <w:rsid w:val="007E6C73"/>
    <w:rsid w:val="007E7CC5"/>
    <w:rsid w:val="007F159B"/>
    <w:rsid w:val="007F1D12"/>
    <w:rsid w:val="007F251F"/>
    <w:rsid w:val="007F2922"/>
    <w:rsid w:val="007F52B2"/>
    <w:rsid w:val="007F7134"/>
    <w:rsid w:val="007F7B00"/>
    <w:rsid w:val="007F7D35"/>
    <w:rsid w:val="008000E7"/>
    <w:rsid w:val="00803012"/>
    <w:rsid w:val="008030A2"/>
    <w:rsid w:val="008031C2"/>
    <w:rsid w:val="008037EC"/>
    <w:rsid w:val="00804C59"/>
    <w:rsid w:val="00805B33"/>
    <w:rsid w:val="008060B6"/>
    <w:rsid w:val="008061CC"/>
    <w:rsid w:val="00806618"/>
    <w:rsid w:val="00806C54"/>
    <w:rsid w:val="00806FD5"/>
    <w:rsid w:val="00807AB6"/>
    <w:rsid w:val="00807D65"/>
    <w:rsid w:val="008109E2"/>
    <w:rsid w:val="00811748"/>
    <w:rsid w:val="008123C7"/>
    <w:rsid w:val="00812DD8"/>
    <w:rsid w:val="0081407E"/>
    <w:rsid w:val="0081488F"/>
    <w:rsid w:val="00814DE8"/>
    <w:rsid w:val="00814F94"/>
    <w:rsid w:val="00815875"/>
    <w:rsid w:val="008158A1"/>
    <w:rsid w:val="00816BB5"/>
    <w:rsid w:val="008175EE"/>
    <w:rsid w:val="008213D3"/>
    <w:rsid w:val="00822DAF"/>
    <w:rsid w:val="00822DDD"/>
    <w:rsid w:val="00823179"/>
    <w:rsid w:val="008241D6"/>
    <w:rsid w:val="008247D6"/>
    <w:rsid w:val="008251AE"/>
    <w:rsid w:val="00826143"/>
    <w:rsid w:val="0082623E"/>
    <w:rsid w:val="008267ED"/>
    <w:rsid w:val="00827148"/>
    <w:rsid w:val="00827BDC"/>
    <w:rsid w:val="00831887"/>
    <w:rsid w:val="00831B20"/>
    <w:rsid w:val="0083370D"/>
    <w:rsid w:val="00833B70"/>
    <w:rsid w:val="00835CF5"/>
    <w:rsid w:val="00840600"/>
    <w:rsid w:val="00840AB2"/>
    <w:rsid w:val="00840B3E"/>
    <w:rsid w:val="008412AB"/>
    <w:rsid w:val="00841855"/>
    <w:rsid w:val="0084196A"/>
    <w:rsid w:val="008422E0"/>
    <w:rsid w:val="00842F17"/>
    <w:rsid w:val="008445A0"/>
    <w:rsid w:val="0084490B"/>
    <w:rsid w:val="00844E30"/>
    <w:rsid w:val="008459EA"/>
    <w:rsid w:val="008473FB"/>
    <w:rsid w:val="00850189"/>
    <w:rsid w:val="00851C05"/>
    <w:rsid w:val="00852BA6"/>
    <w:rsid w:val="008542D0"/>
    <w:rsid w:val="008550C8"/>
    <w:rsid w:val="00855B59"/>
    <w:rsid w:val="00860866"/>
    <w:rsid w:val="00860A6E"/>
    <w:rsid w:val="00862171"/>
    <w:rsid w:val="008627F3"/>
    <w:rsid w:val="008629A7"/>
    <w:rsid w:val="00862E92"/>
    <w:rsid w:val="008631B7"/>
    <w:rsid w:val="008636C9"/>
    <w:rsid w:val="00863FD0"/>
    <w:rsid w:val="00864906"/>
    <w:rsid w:val="0086518A"/>
    <w:rsid w:val="00865BA5"/>
    <w:rsid w:val="00866020"/>
    <w:rsid w:val="0086699C"/>
    <w:rsid w:val="00866F38"/>
    <w:rsid w:val="00867941"/>
    <w:rsid w:val="00872955"/>
    <w:rsid w:val="00872D46"/>
    <w:rsid w:val="00873D28"/>
    <w:rsid w:val="00873DFB"/>
    <w:rsid w:val="008748DA"/>
    <w:rsid w:val="0087505A"/>
    <w:rsid w:val="0087528E"/>
    <w:rsid w:val="0087564D"/>
    <w:rsid w:val="00875F23"/>
    <w:rsid w:val="008766AD"/>
    <w:rsid w:val="00877B74"/>
    <w:rsid w:val="00877E53"/>
    <w:rsid w:val="00880538"/>
    <w:rsid w:val="00881550"/>
    <w:rsid w:val="00881733"/>
    <w:rsid w:val="008817C6"/>
    <w:rsid w:val="00882608"/>
    <w:rsid w:val="0088281B"/>
    <w:rsid w:val="0088292C"/>
    <w:rsid w:val="00882B1D"/>
    <w:rsid w:val="00882D28"/>
    <w:rsid w:val="008837C2"/>
    <w:rsid w:val="0088386B"/>
    <w:rsid w:val="008842DD"/>
    <w:rsid w:val="0088489B"/>
    <w:rsid w:val="0088570A"/>
    <w:rsid w:val="00885751"/>
    <w:rsid w:val="00885787"/>
    <w:rsid w:val="0088654A"/>
    <w:rsid w:val="00886715"/>
    <w:rsid w:val="0088679C"/>
    <w:rsid w:val="00886EEB"/>
    <w:rsid w:val="0089050F"/>
    <w:rsid w:val="008908F5"/>
    <w:rsid w:val="00890A73"/>
    <w:rsid w:val="00890BFA"/>
    <w:rsid w:val="0089146D"/>
    <w:rsid w:val="00891F89"/>
    <w:rsid w:val="00892605"/>
    <w:rsid w:val="00893448"/>
    <w:rsid w:val="00893950"/>
    <w:rsid w:val="00893BC5"/>
    <w:rsid w:val="00893F2F"/>
    <w:rsid w:val="008962E4"/>
    <w:rsid w:val="0089673C"/>
    <w:rsid w:val="008969C3"/>
    <w:rsid w:val="008A0863"/>
    <w:rsid w:val="008A292F"/>
    <w:rsid w:val="008A2AAB"/>
    <w:rsid w:val="008A31E1"/>
    <w:rsid w:val="008A3C15"/>
    <w:rsid w:val="008A494E"/>
    <w:rsid w:val="008A553C"/>
    <w:rsid w:val="008A6DE3"/>
    <w:rsid w:val="008A6F96"/>
    <w:rsid w:val="008A7FBB"/>
    <w:rsid w:val="008B0D42"/>
    <w:rsid w:val="008B16EA"/>
    <w:rsid w:val="008B1927"/>
    <w:rsid w:val="008B27A1"/>
    <w:rsid w:val="008B28AC"/>
    <w:rsid w:val="008B2908"/>
    <w:rsid w:val="008B3996"/>
    <w:rsid w:val="008B495D"/>
    <w:rsid w:val="008B49EC"/>
    <w:rsid w:val="008B64E3"/>
    <w:rsid w:val="008B74C4"/>
    <w:rsid w:val="008B7989"/>
    <w:rsid w:val="008B7CEE"/>
    <w:rsid w:val="008B7DF2"/>
    <w:rsid w:val="008C0C0A"/>
    <w:rsid w:val="008C1BA5"/>
    <w:rsid w:val="008C3E0B"/>
    <w:rsid w:val="008C485F"/>
    <w:rsid w:val="008C4DD8"/>
    <w:rsid w:val="008C52A7"/>
    <w:rsid w:val="008C5BE8"/>
    <w:rsid w:val="008C5C40"/>
    <w:rsid w:val="008C6C5B"/>
    <w:rsid w:val="008C7DB9"/>
    <w:rsid w:val="008D0080"/>
    <w:rsid w:val="008D00E5"/>
    <w:rsid w:val="008D0431"/>
    <w:rsid w:val="008D0E46"/>
    <w:rsid w:val="008D2CEE"/>
    <w:rsid w:val="008D3B79"/>
    <w:rsid w:val="008D3C91"/>
    <w:rsid w:val="008D451D"/>
    <w:rsid w:val="008D6FA4"/>
    <w:rsid w:val="008E052A"/>
    <w:rsid w:val="008E0D39"/>
    <w:rsid w:val="008E1CCE"/>
    <w:rsid w:val="008E2B68"/>
    <w:rsid w:val="008E38C1"/>
    <w:rsid w:val="008E3F75"/>
    <w:rsid w:val="008E422B"/>
    <w:rsid w:val="008E4E7D"/>
    <w:rsid w:val="008E5257"/>
    <w:rsid w:val="008E5A4F"/>
    <w:rsid w:val="008E5CAA"/>
    <w:rsid w:val="008E6ED4"/>
    <w:rsid w:val="008E7903"/>
    <w:rsid w:val="008F0393"/>
    <w:rsid w:val="008F1BD0"/>
    <w:rsid w:val="008F1EB0"/>
    <w:rsid w:val="008F3011"/>
    <w:rsid w:val="008F3F1C"/>
    <w:rsid w:val="008F422E"/>
    <w:rsid w:val="008F44E7"/>
    <w:rsid w:val="008F4921"/>
    <w:rsid w:val="008F497F"/>
    <w:rsid w:val="008F566A"/>
    <w:rsid w:val="008F606E"/>
    <w:rsid w:val="008F63AE"/>
    <w:rsid w:val="008F6631"/>
    <w:rsid w:val="008F7FB9"/>
    <w:rsid w:val="00900248"/>
    <w:rsid w:val="0090042E"/>
    <w:rsid w:val="00901053"/>
    <w:rsid w:val="009010D9"/>
    <w:rsid w:val="009025BD"/>
    <w:rsid w:val="00902A19"/>
    <w:rsid w:val="009056E8"/>
    <w:rsid w:val="009058A1"/>
    <w:rsid w:val="009066C0"/>
    <w:rsid w:val="00906815"/>
    <w:rsid w:val="009072CD"/>
    <w:rsid w:val="00907D3C"/>
    <w:rsid w:val="009102DE"/>
    <w:rsid w:val="0091125B"/>
    <w:rsid w:val="0091158A"/>
    <w:rsid w:val="00911A78"/>
    <w:rsid w:val="00912908"/>
    <w:rsid w:val="00912F97"/>
    <w:rsid w:val="00913B88"/>
    <w:rsid w:val="00913CDB"/>
    <w:rsid w:val="009164F9"/>
    <w:rsid w:val="00916914"/>
    <w:rsid w:val="0091797B"/>
    <w:rsid w:val="00921BA5"/>
    <w:rsid w:val="00921EAA"/>
    <w:rsid w:val="00922315"/>
    <w:rsid w:val="0092235A"/>
    <w:rsid w:val="009225ED"/>
    <w:rsid w:val="00922EDF"/>
    <w:rsid w:val="00924490"/>
    <w:rsid w:val="0092493E"/>
    <w:rsid w:val="0092694D"/>
    <w:rsid w:val="00926FB4"/>
    <w:rsid w:val="0092767C"/>
    <w:rsid w:val="00927A7F"/>
    <w:rsid w:val="009307E4"/>
    <w:rsid w:val="00930C0C"/>
    <w:rsid w:val="0093187B"/>
    <w:rsid w:val="0093189D"/>
    <w:rsid w:val="00933494"/>
    <w:rsid w:val="00933A5F"/>
    <w:rsid w:val="00934391"/>
    <w:rsid w:val="009371E5"/>
    <w:rsid w:val="009377DF"/>
    <w:rsid w:val="009378A8"/>
    <w:rsid w:val="00940F10"/>
    <w:rsid w:val="00941315"/>
    <w:rsid w:val="00941BC6"/>
    <w:rsid w:val="00943001"/>
    <w:rsid w:val="009431E8"/>
    <w:rsid w:val="00943674"/>
    <w:rsid w:val="00943A16"/>
    <w:rsid w:val="00945540"/>
    <w:rsid w:val="00950198"/>
    <w:rsid w:val="00950CAE"/>
    <w:rsid w:val="00951213"/>
    <w:rsid w:val="00951498"/>
    <w:rsid w:val="00951FFC"/>
    <w:rsid w:val="00952A0B"/>
    <w:rsid w:val="00952CE2"/>
    <w:rsid w:val="0095481F"/>
    <w:rsid w:val="00954E77"/>
    <w:rsid w:val="00956A1C"/>
    <w:rsid w:val="00956B83"/>
    <w:rsid w:val="00956FFC"/>
    <w:rsid w:val="00960B4E"/>
    <w:rsid w:val="009614CE"/>
    <w:rsid w:val="00961627"/>
    <w:rsid w:val="00961762"/>
    <w:rsid w:val="00962A00"/>
    <w:rsid w:val="00970056"/>
    <w:rsid w:val="00970165"/>
    <w:rsid w:val="00971850"/>
    <w:rsid w:val="00972AB7"/>
    <w:rsid w:val="009736A7"/>
    <w:rsid w:val="009744AC"/>
    <w:rsid w:val="009755B0"/>
    <w:rsid w:val="00975ACA"/>
    <w:rsid w:val="00976364"/>
    <w:rsid w:val="00976876"/>
    <w:rsid w:val="00976B8C"/>
    <w:rsid w:val="00977603"/>
    <w:rsid w:val="00980A2B"/>
    <w:rsid w:val="00981ED3"/>
    <w:rsid w:val="0098251E"/>
    <w:rsid w:val="0098326F"/>
    <w:rsid w:val="0098328E"/>
    <w:rsid w:val="009833E3"/>
    <w:rsid w:val="009834F8"/>
    <w:rsid w:val="00983D78"/>
    <w:rsid w:val="0098474F"/>
    <w:rsid w:val="00984A38"/>
    <w:rsid w:val="009853C3"/>
    <w:rsid w:val="00985CF5"/>
    <w:rsid w:val="00985F05"/>
    <w:rsid w:val="00986828"/>
    <w:rsid w:val="0098695A"/>
    <w:rsid w:val="00986C04"/>
    <w:rsid w:val="00986CAD"/>
    <w:rsid w:val="00987323"/>
    <w:rsid w:val="00987E7C"/>
    <w:rsid w:val="00991788"/>
    <w:rsid w:val="0099191F"/>
    <w:rsid w:val="00991D1C"/>
    <w:rsid w:val="00992C7D"/>
    <w:rsid w:val="00993D31"/>
    <w:rsid w:val="00993E7F"/>
    <w:rsid w:val="00996A6F"/>
    <w:rsid w:val="00996C73"/>
    <w:rsid w:val="009A1ED3"/>
    <w:rsid w:val="009A26B1"/>
    <w:rsid w:val="009A29CA"/>
    <w:rsid w:val="009A41C1"/>
    <w:rsid w:val="009A4ED9"/>
    <w:rsid w:val="009A596E"/>
    <w:rsid w:val="009A7E1D"/>
    <w:rsid w:val="009B1938"/>
    <w:rsid w:val="009B1CD9"/>
    <w:rsid w:val="009B2BAF"/>
    <w:rsid w:val="009B2DB0"/>
    <w:rsid w:val="009B337B"/>
    <w:rsid w:val="009B5E6D"/>
    <w:rsid w:val="009B74E8"/>
    <w:rsid w:val="009C25C9"/>
    <w:rsid w:val="009C26AE"/>
    <w:rsid w:val="009C42D0"/>
    <w:rsid w:val="009C4F3E"/>
    <w:rsid w:val="009C5A48"/>
    <w:rsid w:val="009C5D3D"/>
    <w:rsid w:val="009C6149"/>
    <w:rsid w:val="009C6ACC"/>
    <w:rsid w:val="009C7666"/>
    <w:rsid w:val="009D17E6"/>
    <w:rsid w:val="009D24A8"/>
    <w:rsid w:val="009D31BD"/>
    <w:rsid w:val="009D3670"/>
    <w:rsid w:val="009D3FFD"/>
    <w:rsid w:val="009D58A4"/>
    <w:rsid w:val="009D596F"/>
    <w:rsid w:val="009D5AE6"/>
    <w:rsid w:val="009D7D5D"/>
    <w:rsid w:val="009E03C8"/>
    <w:rsid w:val="009E2E52"/>
    <w:rsid w:val="009E2EC0"/>
    <w:rsid w:val="009E42CC"/>
    <w:rsid w:val="009E4892"/>
    <w:rsid w:val="009E4C5B"/>
    <w:rsid w:val="009E575E"/>
    <w:rsid w:val="009E7254"/>
    <w:rsid w:val="009E74D1"/>
    <w:rsid w:val="009E7766"/>
    <w:rsid w:val="009E798F"/>
    <w:rsid w:val="009F0A38"/>
    <w:rsid w:val="009F0EA5"/>
    <w:rsid w:val="009F1451"/>
    <w:rsid w:val="009F34A5"/>
    <w:rsid w:val="009F35F2"/>
    <w:rsid w:val="009F471E"/>
    <w:rsid w:val="009F4783"/>
    <w:rsid w:val="009F4A2B"/>
    <w:rsid w:val="009F4CB0"/>
    <w:rsid w:val="009F5D64"/>
    <w:rsid w:val="00A0098E"/>
    <w:rsid w:val="00A00F01"/>
    <w:rsid w:val="00A01C55"/>
    <w:rsid w:val="00A01DE6"/>
    <w:rsid w:val="00A02068"/>
    <w:rsid w:val="00A02A62"/>
    <w:rsid w:val="00A0411F"/>
    <w:rsid w:val="00A046FA"/>
    <w:rsid w:val="00A04C90"/>
    <w:rsid w:val="00A0620F"/>
    <w:rsid w:val="00A0673F"/>
    <w:rsid w:val="00A06AAB"/>
    <w:rsid w:val="00A06D3D"/>
    <w:rsid w:val="00A06F96"/>
    <w:rsid w:val="00A078CE"/>
    <w:rsid w:val="00A126E8"/>
    <w:rsid w:val="00A12CA2"/>
    <w:rsid w:val="00A12F62"/>
    <w:rsid w:val="00A13A70"/>
    <w:rsid w:val="00A149B6"/>
    <w:rsid w:val="00A1515E"/>
    <w:rsid w:val="00A15903"/>
    <w:rsid w:val="00A15B84"/>
    <w:rsid w:val="00A15C17"/>
    <w:rsid w:val="00A15DC8"/>
    <w:rsid w:val="00A200FD"/>
    <w:rsid w:val="00A20136"/>
    <w:rsid w:val="00A210C1"/>
    <w:rsid w:val="00A218DF"/>
    <w:rsid w:val="00A23F79"/>
    <w:rsid w:val="00A243DC"/>
    <w:rsid w:val="00A24A2D"/>
    <w:rsid w:val="00A251B7"/>
    <w:rsid w:val="00A25407"/>
    <w:rsid w:val="00A3009D"/>
    <w:rsid w:val="00A31944"/>
    <w:rsid w:val="00A31FE9"/>
    <w:rsid w:val="00A326B5"/>
    <w:rsid w:val="00A32A34"/>
    <w:rsid w:val="00A332F9"/>
    <w:rsid w:val="00A34461"/>
    <w:rsid w:val="00A346D0"/>
    <w:rsid w:val="00A34A83"/>
    <w:rsid w:val="00A35B3C"/>
    <w:rsid w:val="00A35C0E"/>
    <w:rsid w:val="00A35CFB"/>
    <w:rsid w:val="00A36527"/>
    <w:rsid w:val="00A373DF"/>
    <w:rsid w:val="00A376E7"/>
    <w:rsid w:val="00A377CB"/>
    <w:rsid w:val="00A37C1C"/>
    <w:rsid w:val="00A40C04"/>
    <w:rsid w:val="00A411EC"/>
    <w:rsid w:val="00A414D0"/>
    <w:rsid w:val="00A42469"/>
    <w:rsid w:val="00A42520"/>
    <w:rsid w:val="00A42C3F"/>
    <w:rsid w:val="00A431C0"/>
    <w:rsid w:val="00A43EFF"/>
    <w:rsid w:val="00A45B90"/>
    <w:rsid w:val="00A45E6D"/>
    <w:rsid w:val="00A46952"/>
    <w:rsid w:val="00A51BE6"/>
    <w:rsid w:val="00A5254D"/>
    <w:rsid w:val="00A52B4C"/>
    <w:rsid w:val="00A543E3"/>
    <w:rsid w:val="00A544CF"/>
    <w:rsid w:val="00A55A0F"/>
    <w:rsid w:val="00A56CD3"/>
    <w:rsid w:val="00A56F9D"/>
    <w:rsid w:val="00A57604"/>
    <w:rsid w:val="00A579BF"/>
    <w:rsid w:val="00A60E61"/>
    <w:rsid w:val="00A618EB"/>
    <w:rsid w:val="00A63E55"/>
    <w:rsid w:val="00A6718F"/>
    <w:rsid w:val="00A70186"/>
    <w:rsid w:val="00A70D9A"/>
    <w:rsid w:val="00A70ECD"/>
    <w:rsid w:val="00A71051"/>
    <w:rsid w:val="00A756BD"/>
    <w:rsid w:val="00A766CD"/>
    <w:rsid w:val="00A77191"/>
    <w:rsid w:val="00A779B5"/>
    <w:rsid w:val="00A803DF"/>
    <w:rsid w:val="00A80701"/>
    <w:rsid w:val="00A807AF"/>
    <w:rsid w:val="00A81172"/>
    <w:rsid w:val="00A815E6"/>
    <w:rsid w:val="00A81CE3"/>
    <w:rsid w:val="00A81EAE"/>
    <w:rsid w:val="00A82426"/>
    <w:rsid w:val="00A82BC1"/>
    <w:rsid w:val="00A83071"/>
    <w:rsid w:val="00A833BB"/>
    <w:rsid w:val="00A855CB"/>
    <w:rsid w:val="00A879EC"/>
    <w:rsid w:val="00A87B0A"/>
    <w:rsid w:val="00A900BE"/>
    <w:rsid w:val="00A91F3C"/>
    <w:rsid w:val="00A928FA"/>
    <w:rsid w:val="00A92A2C"/>
    <w:rsid w:val="00A92CE8"/>
    <w:rsid w:val="00A92F61"/>
    <w:rsid w:val="00A92F89"/>
    <w:rsid w:val="00A940FB"/>
    <w:rsid w:val="00A944C7"/>
    <w:rsid w:val="00A94C02"/>
    <w:rsid w:val="00A95F87"/>
    <w:rsid w:val="00A96247"/>
    <w:rsid w:val="00A96741"/>
    <w:rsid w:val="00A9676E"/>
    <w:rsid w:val="00AA0720"/>
    <w:rsid w:val="00AA1A05"/>
    <w:rsid w:val="00AA255B"/>
    <w:rsid w:val="00AA331C"/>
    <w:rsid w:val="00AA3F93"/>
    <w:rsid w:val="00AA4063"/>
    <w:rsid w:val="00AA4C63"/>
    <w:rsid w:val="00AA4E77"/>
    <w:rsid w:val="00AA6F7A"/>
    <w:rsid w:val="00AB09E1"/>
    <w:rsid w:val="00AB1BE7"/>
    <w:rsid w:val="00AB1DEE"/>
    <w:rsid w:val="00AB1FE0"/>
    <w:rsid w:val="00AB3C35"/>
    <w:rsid w:val="00AB4071"/>
    <w:rsid w:val="00AB42B2"/>
    <w:rsid w:val="00AB4610"/>
    <w:rsid w:val="00AB4B36"/>
    <w:rsid w:val="00AB5B29"/>
    <w:rsid w:val="00AC0402"/>
    <w:rsid w:val="00AC04F2"/>
    <w:rsid w:val="00AC0A0B"/>
    <w:rsid w:val="00AC20F8"/>
    <w:rsid w:val="00AC239F"/>
    <w:rsid w:val="00AC274E"/>
    <w:rsid w:val="00AC281E"/>
    <w:rsid w:val="00AC2900"/>
    <w:rsid w:val="00AC29EB"/>
    <w:rsid w:val="00AC4734"/>
    <w:rsid w:val="00AC4FBE"/>
    <w:rsid w:val="00AC5B2D"/>
    <w:rsid w:val="00AC6F53"/>
    <w:rsid w:val="00AD049A"/>
    <w:rsid w:val="00AD07D5"/>
    <w:rsid w:val="00AD20A1"/>
    <w:rsid w:val="00AD2B60"/>
    <w:rsid w:val="00AD2C12"/>
    <w:rsid w:val="00AD4153"/>
    <w:rsid w:val="00AD4A70"/>
    <w:rsid w:val="00AD4A91"/>
    <w:rsid w:val="00AD6053"/>
    <w:rsid w:val="00AD6D71"/>
    <w:rsid w:val="00AD71E5"/>
    <w:rsid w:val="00AE0B5F"/>
    <w:rsid w:val="00AE14F0"/>
    <w:rsid w:val="00AE167C"/>
    <w:rsid w:val="00AE1C4B"/>
    <w:rsid w:val="00AE1D45"/>
    <w:rsid w:val="00AE205F"/>
    <w:rsid w:val="00AE2187"/>
    <w:rsid w:val="00AE2314"/>
    <w:rsid w:val="00AE238E"/>
    <w:rsid w:val="00AE27F2"/>
    <w:rsid w:val="00AE3F24"/>
    <w:rsid w:val="00AE400D"/>
    <w:rsid w:val="00AE4C51"/>
    <w:rsid w:val="00AE5949"/>
    <w:rsid w:val="00AE6A51"/>
    <w:rsid w:val="00AE6ADA"/>
    <w:rsid w:val="00AE7298"/>
    <w:rsid w:val="00AE7901"/>
    <w:rsid w:val="00AF0C98"/>
    <w:rsid w:val="00AF18DE"/>
    <w:rsid w:val="00AF19C5"/>
    <w:rsid w:val="00AF1E7B"/>
    <w:rsid w:val="00AF373B"/>
    <w:rsid w:val="00AF3ACD"/>
    <w:rsid w:val="00AF5242"/>
    <w:rsid w:val="00AF566F"/>
    <w:rsid w:val="00AF56E6"/>
    <w:rsid w:val="00AF5FD9"/>
    <w:rsid w:val="00AF6B23"/>
    <w:rsid w:val="00AF72BD"/>
    <w:rsid w:val="00AF766D"/>
    <w:rsid w:val="00AF7BBC"/>
    <w:rsid w:val="00B01D00"/>
    <w:rsid w:val="00B01E2E"/>
    <w:rsid w:val="00B05633"/>
    <w:rsid w:val="00B05877"/>
    <w:rsid w:val="00B05FF8"/>
    <w:rsid w:val="00B060C4"/>
    <w:rsid w:val="00B06FD3"/>
    <w:rsid w:val="00B07FFD"/>
    <w:rsid w:val="00B117D3"/>
    <w:rsid w:val="00B11BDD"/>
    <w:rsid w:val="00B11F78"/>
    <w:rsid w:val="00B129C2"/>
    <w:rsid w:val="00B12B90"/>
    <w:rsid w:val="00B1345F"/>
    <w:rsid w:val="00B137B8"/>
    <w:rsid w:val="00B13D09"/>
    <w:rsid w:val="00B14C9C"/>
    <w:rsid w:val="00B14E3A"/>
    <w:rsid w:val="00B15EAA"/>
    <w:rsid w:val="00B15F50"/>
    <w:rsid w:val="00B15FEB"/>
    <w:rsid w:val="00B16556"/>
    <w:rsid w:val="00B17061"/>
    <w:rsid w:val="00B20118"/>
    <w:rsid w:val="00B21323"/>
    <w:rsid w:val="00B2180E"/>
    <w:rsid w:val="00B21DEF"/>
    <w:rsid w:val="00B22E4D"/>
    <w:rsid w:val="00B238D7"/>
    <w:rsid w:val="00B23ED4"/>
    <w:rsid w:val="00B2485F"/>
    <w:rsid w:val="00B25636"/>
    <w:rsid w:val="00B2679A"/>
    <w:rsid w:val="00B26C7A"/>
    <w:rsid w:val="00B27999"/>
    <w:rsid w:val="00B27D9C"/>
    <w:rsid w:val="00B306E4"/>
    <w:rsid w:val="00B31F5D"/>
    <w:rsid w:val="00B33B46"/>
    <w:rsid w:val="00B33C4E"/>
    <w:rsid w:val="00B34464"/>
    <w:rsid w:val="00B34FC7"/>
    <w:rsid w:val="00B353C5"/>
    <w:rsid w:val="00B364FE"/>
    <w:rsid w:val="00B370C5"/>
    <w:rsid w:val="00B41464"/>
    <w:rsid w:val="00B41925"/>
    <w:rsid w:val="00B41B25"/>
    <w:rsid w:val="00B42C1C"/>
    <w:rsid w:val="00B441D6"/>
    <w:rsid w:val="00B445A9"/>
    <w:rsid w:val="00B46608"/>
    <w:rsid w:val="00B47D5A"/>
    <w:rsid w:val="00B50806"/>
    <w:rsid w:val="00B510AA"/>
    <w:rsid w:val="00B522D1"/>
    <w:rsid w:val="00B52696"/>
    <w:rsid w:val="00B52898"/>
    <w:rsid w:val="00B52A3E"/>
    <w:rsid w:val="00B53A8C"/>
    <w:rsid w:val="00B53C2B"/>
    <w:rsid w:val="00B54757"/>
    <w:rsid w:val="00B558B6"/>
    <w:rsid w:val="00B5591D"/>
    <w:rsid w:val="00B55CAF"/>
    <w:rsid w:val="00B5649D"/>
    <w:rsid w:val="00B56616"/>
    <w:rsid w:val="00B60321"/>
    <w:rsid w:val="00B62759"/>
    <w:rsid w:val="00B62A0A"/>
    <w:rsid w:val="00B63953"/>
    <w:rsid w:val="00B63AFF"/>
    <w:rsid w:val="00B6423F"/>
    <w:rsid w:val="00B6452E"/>
    <w:rsid w:val="00B64E25"/>
    <w:rsid w:val="00B6570E"/>
    <w:rsid w:val="00B65E13"/>
    <w:rsid w:val="00B661AD"/>
    <w:rsid w:val="00B6631F"/>
    <w:rsid w:val="00B6768E"/>
    <w:rsid w:val="00B67945"/>
    <w:rsid w:val="00B71326"/>
    <w:rsid w:val="00B71595"/>
    <w:rsid w:val="00B72417"/>
    <w:rsid w:val="00B727A8"/>
    <w:rsid w:val="00B73D4E"/>
    <w:rsid w:val="00B73F95"/>
    <w:rsid w:val="00B74E0D"/>
    <w:rsid w:val="00B74ED2"/>
    <w:rsid w:val="00B75421"/>
    <w:rsid w:val="00B76934"/>
    <w:rsid w:val="00B77B5F"/>
    <w:rsid w:val="00B81CD1"/>
    <w:rsid w:val="00B81DBC"/>
    <w:rsid w:val="00B81F74"/>
    <w:rsid w:val="00B82353"/>
    <w:rsid w:val="00B82B49"/>
    <w:rsid w:val="00B83711"/>
    <w:rsid w:val="00B843D2"/>
    <w:rsid w:val="00B84F83"/>
    <w:rsid w:val="00B8575F"/>
    <w:rsid w:val="00B86388"/>
    <w:rsid w:val="00B86855"/>
    <w:rsid w:val="00B86D1B"/>
    <w:rsid w:val="00B87646"/>
    <w:rsid w:val="00B900F1"/>
    <w:rsid w:val="00B90153"/>
    <w:rsid w:val="00B902C4"/>
    <w:rsid w:val="00B9044D"/>
    <w:rsid w:val="00B90610"/>
    <w:rsid w:val="00B92A06"/>
    <w:rsid w:val="00B93646"/>
    <w:rsid w:val="00B93E28"/>
    <w:rsid w:val="00B94698"/>
    <w:rsid w:val="00B94C35"/>
    <w:rsid w:val="00B94C4C"/>
    <w:rsid w:val="00B9523D"/>
    <w:rsid w:val="00B956D9"/>
    <w:rsid w:val="00B961D2"/>
    <w:rsid w:val="00B96304"/>
    <w:rsid w:val="00B96A49"/>
    <w:rsid w:val="00BA02B0"/>
    <w:rsid w:val="00BA10B5"/>
    <w:rsid w:val="00BA175E"/>
    <w:rsid w:val="00BA36D6"/>
    <w:rsid w:val="00BA388E"/>
    <w:rsid w:val="00BA3EDF"/>
    <w:rsid w:val="00BA44D0"/>
    <w:rsid w:val="00BA5F1E"/>
    <w:rsid w:val="00BA694A"/>
    <w:rsid w:val="00BA6A5C"/>
    <w:rsid w:val="00BA7763"/>
    <w:rsid w:val="00BB0778"/>
    <w:rsid w:val="00BB0EDB"/>
    <w:rsid w:val="00BB1AD6"/>
    <w:rsid w:val="00BB2964"/>
    <w:rsid w:val="00BB2BAC"/>
    <w:rsid w:val="00BB3B09"/>
    <w:rsid w:val="00BB540C"/>
    <w:rsid w:val="00BB549F"/>
    <w:rsid w:val="00BB5E50"/>
    <w:rsid w:val="00BB683E"/>
    <w:rsid w:val="00BB75FB"/>
    <w:rsid w:val="00BB7D06"/>
    <w:rsid w:val="00BC11F8"/>
    <w:rsid w:val="00BC275A"/>
    <w:rsid w:val="00BC2F4D"/>
    <w:rsid w:val="00BC3CB0"/>
    <w:rsid w:val="00BC3DBC"/>
    <w:rsid w:val="00BC4E94"/>
    <w:rsid w:val="00BC533E"/>
    <w:rsid w:val="00BC5BE5"/>
    <w:rsid w:val="00BC6140"/>
    <w:rsid w:val="00BD090E"/>
    <w:rsid w:val="00BD1DB5"/>
    <w:rsid w:val="00BD2AB9"/>
    <w:rsid w:val="00BD391C"/>
    <w:rsid w:val="00BD3F47"/>
    <w:rsid w:val="00BD4063"/>
    <w:rsid w:val="00BD41CC"/>
    <w:rsid w:val="00BD46EB"/>
    <w:rsid w:val="00BD4714"/>
    <w:rsid w:val="00BD5433"/>
    <w:rsid w:val="00BD6187"/>
    <w:rsid w:val="00BD6A21"/>
    <w:rsid w:val="00BE031C"/>
    <w:rsid w:val="00BE03D9"/>
    <w:rsid w:val="00BE1A5A"/>
    <w:rsid w:val="00BE2AA4"/>
    <w:rsid w:val="00BE2F6D"/>
    <w:rsid w:val="00BE30BC"/>
    <w:rsid w:val="00BE3132"/>
    <w:rsid w:val="00BE47BB"/>
    <w:rsid w:val="00BE481E"/>
    <w:rsid w:val="00BE4A5F"/>
    <w:rsid w:val="00BE538F"/>
    <w:rsid w:val="00BE7F4A"/>
    <w:rsid w:val="00BF0EBB"/>
    <w:rsid w:val="00BF1949"/>
    <w:rsid w:val="00BF1A29"/>
    <w:rsid w:val="00BF1F0C"/>
    <w:rsid w:val="00BF3B8C"/>
    <w:rsid w:val="00BF3FD7"/>
    <w:rsid w:val="00BF49AA"/>
    <w:rsid w:val="00BF5684"/>
    <w:rsid w:val="00BF5B7F"/>
    <w:rsid w:val="00BF65F5"/>
    <w:rsid w:val="00BF68F3"/>
    <w:rsid w:val="00BF7326"/>
    <w:rsid w:val="00BF78CB"/>
    <w:rsid w:val="00C00C36"/>
    <w:rsid w:val="00C00D33"/>
    <w:rsid w:val="00C00F12"/>
    <w:rsid w:val="00C02F01"/>
    <w:rsid w:val="00C0625C"/>
    <w:rsid w:val="00C06A4D"/>
    <w:rsid w:val="00C072BA"/>
    <w:rsid w:val="00C109E4"/>
    <w:rsid w:val="00C10A6B"/>
    <w:rsid w:val="00C10D7F"/>
    <w:rsid w:val="00C11689"/>
    <w:rsid w:val="00C11830"/>
    <w:rsid w:val="00C12424"/>
    <w:rsid w:val="00C12D24"/>
    <w:rsid w:val="00C13C48"/>
    <w:rsid w:val="00C15103"/>
    <w:rsid w:val="00C153B9"/>
    <w:rsid w:val="00C15CA5"/>
    <w:rsid w:val="00C178AA"/>
    <w:rsid w:val="00C17B1D"/>
    <w:rsid w:val="00C17C80"/>
    <w:rsid w:val="00C2008C"/>
    <w:rsid w:val="00C21B81"/>
    <w:rsid w:val="00C2220C"/>
    <w:rsid w:val="00C2228B"/>
    <w:rsid w:val="00C22513"/>
    <w:rsid w:val="00C22973"/>
    <w:rsid w:val="00C22F71"/>
    <w:rsid w:val="00C23C75"/>
    <w:rsid w:val="00C2433B"/>
    <w:rsid w:val="00C244C6"/>
    <w:rsid w:val="00C24E33"/>
    <w:rsid w:val="00C24FF8"/>
    <w:rsid w:val="00C25B56"/>
    <w:rsid w:val="00C27104"/>
    <w:rsid w:val="00C27715"/>
    <w:rsid w:val="00C30B11"/>
    <w:rsid w:val="00C30B1F"/>
    <w:rsid w:val="00C31A43"/>
    <w:rsid w:val="00C31DF3"/>
    <w:rsid w:val="00C320ED"/>
    <w:rsid w:val="00C3232C"/>
    <w:rsid w:val="00C324D5"/>
    <w:rsid w:val="00C32617"/>
    <w:rsid w:val="00C3265E"/>
    <w:rsid w:val="00C32EC6"/>
    <w:rsid w:val="00C33D4E"/>
    <w:rsid w:val="00C35279"/>
    <w:rsid w:val="00C35A8D"/>
    <w:rsid w:val="00C36E71"/>
    <w:rsid w:val="00C3729C"/>
    <w:rsid w:val="00C3758F"/>
    <w:rsid w:val="00C40065"/>
    <w:rsid w:val="00C401A7"/>
    <w:rsid w:val="00C4025F"/>
    <w:rsid w:val="00C405E2"/>
    <w:rsid w:val="00C40FB9"/>
    <w:rsid w:val="00C4251C"/>
    <w:rsid w:val="00C4279D"/>
    <w:rsid w:val="00C42F5B"/>
    <w:rsid w:val="00C4301E"/>
    <w:rsid w:val="00C43607"/>
    <w:rsid w:val="00C43F7C"/>
    <w:rsid w:val="00C440B1"/>
    <w:rsid w:val="00C440C2"/>
    <w:rsid w:val="00C44499"/>
    <w:rsid w:val="00C448B7"/>
    <w:rsid w:val="00C45F8B"/>
    <w:rsid w:val="00C46678"/>
    <w:rsid w:val="00C46EC0"/>
    <w:rsid w:val="00C47259"/>
    <w:rsid w:val="00C47969"/>
    <w:rsid w:val="00C5019A"/>
    <w:rsid w:val="00C501CE"/>
    <w:rsid w:val="00C51B4C"/>
    <w:rsid w:val="00C52C6F"/>
    <w:rsid w:val="00C53717"/>
    <w:rsid w:val="00C555AF"/>
    <w:rsid w:val="00C57225"/>
    <w:rsid w:val="00C578AA"/>
    <w:rsid w:val="00C57D61"/>
    <w:rsid w:val="00C600A6"/>
    <w:rsid w:val="00C61221"/>
    <w:rsid w:val="00C620F7"/>
    <w:rsid w:val="00C62799"/>
    <w:rsid w:val="00C6317D"/>
    <w:rsid w:val="00C63436"/>
    <w:rsid w:val="00C636D1"/>
    <w:rsid w:val="00C64F03"/>
    <w:rsid w:val="00C65347"/>
    <w:rsid w:val="00C653F6"/>
    <w:rsid w:val="00C65867"/>
    <w:rsid w:val="00C665C0"/>
    <w:rsid w:val="00C6795D"/>
    <w:rsid w:val="00C67E5F"/>
    <w:rsid w:val="00C67E9C"/>
    <w:rsid w:val="00C70330"/>
    <w:rsid w:val="00C704E6"/>
    <w:rsid w:val="00C7130B"/>
    <w:rsid w:val="00C7147F"/>
    <w:rsid w:val="00C715C0"/>
    <w:rsid w:val="00C73202"/>
    <w:rsid w:val="00C737FD"/>
    <w:rsid w:val="00C73F57"/>
    <w:rsid w:val="00C74679"/>
    <w:rsid w:val="00C7477B"/>
    <w:rsid w:val="00C74B15"/>
    <w:rsid w:val="00C74B37"/>
    <w:rsid w:val="00C76A34"/>
    <w:rsid w:val="00C771CD"/>
    <w:rsid w:val="00C776D8"/>
    <w:rsid w:val="00C81273"/>
    <w:rsid w:val="00C81F2E"/>
    <w:rsid w:val="00C83FF1"/>
    <w:rsid w:val="00C84EA4"/>
    <w:rsid w:val="00C85079"/>
    <w:rsid w:val="00C85787"/>
    <w:rsid w:val="00C85B62"/>
    <w:rsid w:val="00C86141"/>
    <w:rsid w:val="00C86187"/>
    <w:rsid w:val="00C878C8"/>
    <w:rsid w:val="00C87F70"/>
    <w:rsid w:val="00C911BD"/>
    <w:rsid w:val="00C912B6"/>
    <w:rsid w:val="00C91C36"/>
    <w:rsid w:val="00C920F6"/>
    <w:rsid w:val="00C94BBF"/>
    <w:rsid w:val="00C95D15"/>
    <w:rsid w:val="00C9776E"/>
    <w:rsid w:val="00CA103E"/>
    <w:rsid w:val="00CA1342"/>
    <w:rsid w:val="00CA1B34"/>
    <w:rsid w:val="00CA1C2F"/>
    <w:rsid w:val="00CA1D0A"/>
    <w:rsid w:val="00CA2107"/>
    <w:rsid w:val="00CA4C78"/>
    <w:rsid w:val="00CA4E63"/>
    <w:rsid w:val="00CA5455"/>
    <w:rsid w:val="00CA6CF6"/>
    <w:rsid w:val="00CA7385"/>
    <w:rsid w:val="00CA763A"/>
    <w:rsid w:val="00CA7733"/>
    <w:rsid w:val="00CA7995"/>
    <w:rsid w:val="00CA79EB"/>
    <w:rsid w:val="00CA7B93"/>
    <w:rsid w:val="00CB20F9"/>
    <w:rsid w:val="00CB2FDF"/>
    <w:rsid w:val="00CB53C3"/>
    <w:rsid w:val="00CB5618"/>
    <w:rsid w:val="00CB6712"/>
    <w:rsid w:val="00CB6907"/>
    <w:rsid w:val="00CB6FEC"/>
    <w:rsid w:val="00CB7411"/>
    <w:rsid w:val="00CB7754"/>
    <w:rsid w:val="00CB7793"/>
    <w:rsid w:val="00CB7C41"/>
    <w:rsid w:val="00CC0883"/>
    <w:rsid w:val="00CC1106"/>
    <w:rsid w:val="00CC17B8"/>
    <w:rsid w:val="00CC1919"/>
    <w:rsid w:val="00CC30D3"/>
    <w:rsid w:val="00CC3E16"/>
    <w:rsid w:val="00CC596F"/>
    <w:rsid w:val="00CC6C18"/>
    <w:rsid w:val="00CC6F39"/>
    <w:rsid w:val="00CC7371"/>
    <w:rsid w:val="00CC7AFF"/>
    <w:rsid w:val="00CC7DE4"/>
    <w:rsid w:val="00CC7FFD"/>
    <w:rsid w:val="00CD07D4"/>
    <w:rsid w:val="00CD197D"/>
    <w:rsid w:val="00CD19D8"/>
    <w:rsid w:val="00CD1C34"/>
    <w:rsid w:val="00CD2304"/>
    <w:rsid w:val="00CD2EE3"/>
    <w:rsid w:val="00CD2FB4"/>
    <w:rsid w:val="00CD6A1A"/>
    <w:rsid w:val="00CD6C0C"/>
    <w:rsid w:val="00CD7408"/>
    <w:rsid w:val="00CD75C8"/>
    <w:rsid w:val="00CE0590"/>
    <w:rsid w:val="00CE14FC"/>
    <w:rsid w:val="00CE2B52"/>
    <w:rsid w:val="00CE4B7C"/>
    <w:rsid w:val="00CE64E0"/>
    <w:rsid w:val="00CE74BF"/>
    <w:rsid w:val="00CF1AD2"/>
    <w:rsid w:val="00CF3B31"/>
    <w:rsid w:val="00CF48FE"/>
    <w:rsid w:val="00CF4A77"/>
    <w:rsid w:val="00CF4C37"/>
    <w:rsid w:val="00CF5E07"/>
    <w:rsid w:val="00CF7454"/>
    <w:rsid w:val="00D00027"/>
    <w:rsid w:val="00D001AA"/>
    <w:rsid w:val="00D003DE"/>
    <w:rsid w:val="00D00EC9"/>
    <w:rsid w:val="00D01739"/>
    <w:rsid w:val="00D01D16"/>
    <w:rsid w:val="00D01F5A"/>
    <w:rsid w:val="00D02F0E"/>
    <w:rsid w:val="00D05416"/>
    <w:rsid w:val="00D05E94"/>
    <w:rsid w:val="00D06103"/>
    <w:rsid w:val="00D0708D"/>
    <w:rsid w:val="00D073B2"/>
    <w:rsid w:val="00D07CCB"/>
    <w:rsid w:val="00D11036"/>
    <w:rsid w:val="00D11043"/>
    <w:rsid w:val="00D1128D"/>
    <w:rsid w:val="00D12B60"/>
    <w:rsid w:val="00D133F6"/>
    <w:rsid w:val="00D13D19"/>
    <w:rsid w:val="00D14340"/>
    <w:rsid w:val="00D15109"/>
    <w:rsid w:val="00D172D6"/>
    <w:rsid w:val="00D17A2A"/>
    <w:rsid w:val="00D2177D"/>
    <w:rsid w:val="00D21A3D"/>
    <w:rsid w:val="00D21D03"/>
    <w:rsid w:val="00D224EC"/>
    <w:rsid w:val="00D22A75"/>
    <w:rsid w:val="00D23680"/>
    <w:rsid w:val="00D23784"/>
    <w:rsid w:val="00D25BCE"/>
    <w:rsid w:val="00D27300"/>
    <w:rsid w:val="00D27335"/>
    <w:rsid w:val="00D27658"/>
    <w:rsid w:val="00D27E96"/>
    <w:rsid w:val="00D30DD8"/>
    <w:rsid w:val="00D31316"/>
    <w:rsid w:val="00D31645"/>
    <w:rsid w:val="00D31F3F"/>
    <w:rsid w:val="00D33231"/>
    <w:rsid w:val="00D34648"/>
    <w:rsid w:val="00D34C01"/>
    <w:rsid w:val="00D373C3"/>
    <w:rsid w:val="00D37B15"/>
    <w:rsid w:val="00D40B2A"/>
    <w:rsid w:val="00D410A0"/>
    <w:rsid w:val="00D4186B"/>
    <w:rsid w:val="00D41DDF"/>
    <w:rsid w:val="00D434DB"/>
    <w:rsid w:val="00D43A03"/>
    <w:rsid w:val="00D440FE"/>
    <w:rsid w:val="00D447C5"/>
    <w:rsid w:val="00D44808"/>
    <w:rsid w:val="00D44FAC"/>
    <w:rsid w:val="00D4529F"/>
    <w:rsid w:val="00D46274"/>
    <w:rsid w:val="00D47E51"/>
    <w:rsid w:val="00D51C71"/>
    <w:rsid w:val="00D522AE"/>
    <w:rsid w:val="00D52848"/>
    <w:rsid w:val="00D5317E"/>
    <w:rsid w:val="00D53D17"/>
    <w:rsid w:val="00D5421E"/>
    <w:rsid w:val="00D55758"/>
    <w:rsid w:val="00D5595A"/>
    <w:rsid w:val="00D567C4"/>
    <w:rsid w:val="00D5727E"/>
    <w:rsid w:val="00D6256F"/>
    <w:rsid w:val="00D62975"/>
    <w:rsid w:val="00D62E54"/>
    <w:rsid w:val="00D637CB"/>
    <w:rsid w:val="00D671F3"/>
    <w:rsid w:val="00D67E9E"/>
    <w:rsid w:val="00D71F20"/>
    <w:rsid w:val="00D72CF7"/>
    <w:rsid w:val="00D73C60"/>
    <w:rsid w:val="00D73D2C"/>
    <w:rsid w:val="00D73E43"/>
    <w:rsid w:val="00D74672"/>
    <w:rsid w:val="00D75045"/>
    <w:rsid w:val="00D756E3"/>
    <w:rsid w:val="00D7635A"/>
    <w:rsid w:val="00D766C1"/>
    <w:rsid w:val="00D772BD"/>
    <w:rsid w:val="00D8038A"/>
    <w:rsid w:val="00D80AF4"/>
    <w:rsid w:val="00D80DC5"/>
    <w:rsid w:val="00D819C8"/>
    <w:rsid w:val="00D81EAB"/>
    <w:rsid w:val="00D81FCC"/>
    <w:rsid w:val="00D82EF1"/>
    <w:rsid w:val="00D82F18"/>
    <w:rsid w:val="00D83D93"/>
    <w:rsid w:val="00D845F1"/>
    <w:rsid w:val="00D84921"/>
    <w:rsid w:val="00D85F69"/>
    <w:rsid w:val="00D87E44"/>
    <w:rsid w:val="00D87E5F"/>
    <w:rsid w:val="00D87F86"/>
    <w:rsid w:val="00D90D2B"/>
    <w:rsid w:val="00D918B0"/>
    <w:rsid w:val="00D91CA7"/>
    <w:rsid w:val="00D928F3"/>
    <w:rsid w:val="00D92F3A"/>
    <w:rsid w:val="00D92FC0"/>
    <w:rsid w:val="00D935FD"/>
    <w:rsid w:val="00D97393"/>
    <w:rsid w:val="00D973B6"/>
    <w:rsid w:val="00D97BCC"/>
    <w:rsid w:val="00DA173E"/>
    <w:rsid w:val="00DA1AB8"/>
    <w:rsid w:val="00DA1F8B"/>
    <w:rsid w:val="00DA37D4"/>
    <w:rsid w:val="00DA385F"/>
    <w:rsid w:val="00DA3873"/>
    <w:rsid w:val="00DA3EE8"/>
    <w:rsid w:val="00DA5B9A"/>
    <w:rsid w:val="00DA5CAA"/>
    <w:rsid w:val="00DA5CF1"/>
    <w:rsid w:val="00DA6201"/>
    <w:rsid w:val="00DB0EB1"/>
    <w:rsid w:val="00DB134D"/>
    <w:rsid w:val="00DB2562"/>
    <w:rsid w:val="00DB3CA1"/>
    <w:rsid w:val="00DB4AA8"/>
    <w:rsid w:val="00DB5316"/>
    <w:rsid w:val="00DB5B7E"/>
    <w:rsid w:val="00DB5C05"/>
    <w:rsid w:val="00DB7D17"/>
    <w:rsid w:val="00DC1376"/>
    <w:rsid w:val="00DC1760"/>
    <w:rsid w:val="00DC17B7"/>
    <w:rsid w:val="00DC2093"/>
    <w:rsid w:val="00DC2F59"/>
    <w:rsid w:val="00DC3961"/>
    <w:rsid w:val="00DC3B86"/>
    <w:rsid w:val="00DC6709"/>
    <w:rsid w:val="00DD0E6C"/>
    <w:rsid w:val="00DD157B"/>
    <w:rsid w:val="00DD1B06"/>
    <w:rsid w:val="00DD2115"/>
    <w:rsid w:val="00DD227E"/>
    <w:rsid w:val="00DD2910"/>
    <w:rsid w:val="00DD301B"/>
    <w:rsid w:val="00DD36F5"/>
    <w:rsid w:val="00DD378C"/>
    <w:rsid w:val="00DD3A10"/>
    <w:rsid w:val="00DD404D"/>
    <w:rsid w:val="00DD4405"/>
    <w:rsid w:val="00DD62FB"/>
    <w:rsid w:val="00DD70C3"/>
    <w:rsid w:val="00DE0D4E"/>
    <w:rsid w:val="00DE25A3"/>
    <w:rsid w:val="00DE403D"/>
    <w:rsid w:val="00DE5015"/>
    <w:rsid w:val="00DE5568"/>
    <w:rsid w:val="00DE5761"/>
    <w:rsid w:val="00DE6CEA"/>
    <w:rsid w:val="00DF0705"/>
    <w:rsid w:val="00DF152A"/>
    <w:rsid w:val="00DF20E5"/>
    <w:rsid w:val="00DF2352"/>
    <w:rsid w:val="00DF2874"/>
    <w:rsid w:val="00DF2A32"/>
    <w:rsid w:val="00DF3C5D"/>
    <w:rsid w:val="00DF50D8"/>
    <w:rsid w:val="00DF5B95"/>
    <w:rsid w:val="00DF6078"/>
    <w:rsid w:val="00DF65F9"/>
    <w:rsid w:val="00DF6678"/>
    <w:rsid w:val="00DF68B9"/>
    <w:rsid w:val="00DF7A4E"/>
    <w:rsid w:val="00E00242"/>
    <w:rsid w:val="00E00E88"/>
    <w:rsid w:val="00E01085"/>
    <w:rsid w:val="00E013C0"/>
    <w:rsid w:val="00E01FFE"/>
    <w:rsid w:val="00E033FE"/>
    <w:rsid w:val="00E03F30"/>
    <w:rsid w:val="00E04CF1"/>
    <w:rsid w:val="00E0508D"/>
    <w:rsid w:val="00E05EEC"/>
    <w:rsid w:val="00E065A9"/>
    <w:rsid w:val="00E075DA"/>
    <w:rsid w:val="00E07AD7"/>
    <w:rsid w:val="00E07C42"/>
    <w:rsid w:val="00E107F7"/>
    <w:rsid w:val="00E14B8C"/>
    <w:rsid w:val="00E14B97"/>
    <w:rsid w:val="00E16094"/>
    <w:rsid w:val="00E1669E"/>
    <w:rsid w:val="00E171AC"/>
    <w:rsid w:val="00E21DD8"/>
    <w:rsid w:val="00E227B4"/>
    <w:rsid w:val="00E23A6C"/>
    <w:rsid w:val="00E2403E"/>
    <w:rsid w:val="00E25864"/>
    <w:rsid w:val="00E27F42"/>
    <w:rsid w:val="00E30FA4"/>
    <w:rsid w:val="00E312D3"/>
    <w:rsid w:val="00E330B1"/>
    <w:rsid w:val="00E3395F"/>
    <w:rsid w:val="00E339D7"/>
    <w:rsid w:val="00E3536B"/>
    <w:rsid w:val="00E36560"/>
    <w:rsid w:val="00E36FF8"/>
    <w:rsid w:val="00E40F3E"/>
    <w:rsid w:val="00E42388"/>
    <w:rsid w:val="00E43163"/>
    <w:rsid w:val="00E43647"/>
    <w:rsid w:val="00E44227"/>
    <w:rsid w:val="00E445E1"/>
    <w:rsid w:val="00E45F47"/>
    <w:rsid w:val="00E46244"/>
    <w:rsid w:val="00E4782B"/>
    <w:rsid w:val="00E47EEC"/>
    <w:rsid w:val="00E47F11"/>
    <w:rsid w:val="00E5051B"/>
    <w:rsid w:val="00E50ABC"/>
    <w:rsid w:val="00E5185D"/>
    <w:rsid w:val="00E52D85"/>
    <w:rsid w:val="00E52F1D"/>
    <w:rsid w:val="00E53D8E"/>
    <w:rsid w:val="00E5410A"/>
    <w:rsid w:val="00E54172"/>
    <w:rsid w:val="00E54350"/>
    <w:rsid w:val="00E56CE2"/>
    <w:rsid w:val="00E574D6"/>
    <w:rsid w:val="00E5757F"/>
    <w:rsid w:val="00E604B5"/>
    <w:rsid w:val="00E60B87"/>
    <w:rsid w:val="00E61847"/>
    <w:rsid w:val="00E61970"/>
    <w:rsid w:val="00E62DE4"/>
    <w:rsid w:val="00E63891"/>
    <w:rsid w:val="00E63B4A"/>
    <w:rsid w:val="00E63D49"/>
    <w:rsid w:val="00E63D65"/>
    <w:rsid w:val="00E64589"/>
    <w:rsid w:val="00E6576F"/>
    <w:rsid w:val="00E66A1C"/>
    <w:rsid w:val="00E66F9F"/>
    <w:rsid w:val="00E6796D"/>
    <w:rsid w:val="00E71866"/>
    <w:rsid w:val="00E71D97"/>
    <w:rsid w:val="00E723DA"/>
    <w:rsid w:val="00E7271D"/>
    <w:rsid w:val="00E7440C"/>
    <w:rsid w:val="00E7479F"/>
    <w:rsid w:val="00E74E01"/>
    <w:rsid w:val="00E7571A"/>
    <w:rsid w:val="00E75F6A"/>
    <w:rsid w:val="00E765BC"/>
    <w:rsid w:val="00E7777F"/>
    <w:rsid w:val="00E777F8"/>
    <w:rsid w:val="00E778DD"/>
    <w:rsid w:val="00E8080F"/>
    <w:rsid w:val="00E80AAD"/>
    <w:rsid w:val="00E82033"/>
    <w:rsid w:val="00E8237C"/>
    <w:rsid w:val="00E82A6A"/>
    <w:rsid w:val="00E83567"/>
    <w:rsid w:val="00E83957"/>
    <w:rsid w:val="00E84833"/>
    <w:rsid w:val="00E848B5"/>
    <w:rsid w:val="00E86163"/>
    <w:rsid w:val="00E87365"/>
    <w:rsid w:val="00E876A0"/>
    <w:rsid w:val="00E90168"/>
    <w:rsid w:val="00E9044F"/>
    <w:rsid w:val="00E90D7A"/>
    <w:rsid w:val="00E90F9F"/>
    <w:rsid w:val="00E92D6E"/>
    <w:rsid w:val="00E9345B"/>
    <w:rsid w:val="00E9465F"/>
    <w:rsid w:val="00E96E99"/>
    <w:rsid w:val="00EA01C0"/>
    <w:rsid w:val="00EA0898"/>
    <w:rsid w:val="00EA092D"/>
    <w:rsid w:val="00EA0E12"/>
    <w:rsid w:val="00EA0E43"/>
    <w:rsid w:val="00EA199C"/>
    <w:rsid w:val="00EA2065"/>
    <w:rsid w:val="00EA2CFC"/>
    <w:rsid w:val="00EA2E1E"/>
    <w:rsid w:val="00EA38D8"/>
    <w:rsid w:val="00EA3A71"/>
    <w:rsid w:val="00EA3C64"/>
    <w:rsid w:val="00EA4B4D"/>
    <w:rsid w:val="00EA5291"/>
    <w:rsid w:val="00EA52A8"/>
    <w:rsid w:val="00EA5CA0"/>
    <w:rsid w:val="00EA5DFE"/>
    <w:rsid w:val="00EA5F94"/>
    <w:rsid w:val="00EA7793"/>
    <w:rsid w:val="00EB04A5"/>
    <w:rsid w:val="00EB07CF"/>
    <w:rsid w:val="00EB1035"/>
    <w:rsid w:val="00EB134B"/>
    <w:rsid w:val="00EB2F4B"/>
    <w:rsid w:val="00EB325A"/>
    <w:rsid w:val="00EB3856"/>
    <w:rsid w:val="00EB389D"/>
    <w:rsid w:val="00EB3C67"/>
    <w:rsid w:val="00EB3F56"/>
    <w:rsid w:val="00EB3FB0"/>
    <w:rsid w:val="00EB480E"/>
    <w:rsid w:val="00EB48FF"/>
    <w:rsid w:val="00EB4FE1"/>
    <w:rsid w:val="00EB50EB"/>
    <w:rsid w:val="00EB50FF"/>
    <w:rsid w:val="00EB53CF"/>
    <w:rsid w:val="00EB549C"/>
    <w:rsid w:val="00EB5781"/>
    <w:rsid w:val="00EB6113"/>
    <w:rsid w:val="00EC266F"/>
    <w:rsid w:val="00EC2D33"/>
    <w:rsid w:val="00EC34C0"/>
    <w:rsid w:val="00EC3580"/>
    <w:rsid w:val="00EC3951"/>
    <w:rsid w:val="00EC733E"/>
    <w:rsid w:val="00EC7977"/>
    <w:rsid w:val="00ED1807"/>
    <w:rsid w:val="00ED1B0D"/>
    <w:rsid w:val="00ED2FEE"/>
    <w:rsid w:val="00ED3FC8"/>
    <w:rsid w:val="00ED45DE"/>
    <w:rsid w:val="00ED466E"/>
    <w:rsid w:val="00ED4726"/>
    <w:rsid w:val="00ED6732"/>
    <w:rsid w:val="00ED6BB0"/>
    <w:rsid w:val="00ED7129"/>
    <w:rsid w:val="00ED7E2D"/>
    <w:rsid w:val="00EE0C3D"/>
    <w:rsid w:val="00EE0F62"/>
    <w:rsid w:val="00EE1D46"/>
    <w:rsid w:val="00EE2ADD"/>
    <w:rsid w:val="00EE3621"/>
    <w:rsid w:val="00EE37D5"/>
    <w:rsid w:val="00EE3F45"/>
    <w:rsid w:val="00EE4295"/>
    <w:rsid w:val="00EE4553"/>
    <w:rsid w:val="00EE62BC"/>
    <w:rsid w:val="00EE6A26"/>
    <w:rsid w:val="00EE6D27"/>
    <w:rsid w:val="00EE72C7"/>
    <w:rsid w:val="00EE735B"/>
    <w:rsid w:val="00EF0268"/>
    <w:rsid w:val="00EF13CD"/>
    <w:rsid w:val="00EF285C"/>
    <w:rsid w:val="00EF50DD"/>
    <w:rsid w:val="00EF5851"/>
    <w:rsid w:val="00EF68E1"/>
    <w:rsid w:val="00F00975"/>
    <w:rsid w:val="00F00C5D"/>
    <w:rsid w:val="00F029C8"/>
    <w:rsid w:val="00F03E6F"/>
    <w:rsid w:val="00F042A8"/>
    <w:rsid w:val="00F04A56"/>
    <w:rsid w:val="00F04BBC"/>
    <w:rsid w:val="00F04BF1"/>
    <w:rsid w:val="00F0539D"/>
    <w:rsid w:val="00F056F4"/>
    <w:rsid w:val="00F07102"/>
    <w:rsid w:val="00F103A9"/>
    <w:rsid w:val="00F1045E"/>
    <w:rsid w:val="00F105BE"/>
    <w:rsid w:val="00F1221B"/>
    <w:rsid w:val="00F12421"/>
    <w:rsid w:val="00F12F93"/>
    <w:rsid w:val="00F136FB"/>
    <w:rsid w:val="00F13C98"/>
    <w:rsid w:val="00F1427C"/>
    <w:rsid w:val="00F14FB5"/>
    <w:rsid w:val="00F16152"/>
    <w:rsid w:val="00F17EAE"/>
    <w:rsid w:val="00F22439"/>
    <w:rsid w:val="00F23145"/>
    <w:rsid w:val="00F231DA"/>
    <w:rsid w:val="00F2364F"/>
    <w:rsid w:val="00F256CF"/>
    <w:rsid w:val="00F257CB"/>
    <w:rsid w:val="00F25E5C"/>
    <w:rsid w:val="00F2613F"/>
    <w:rsid w:val="00F275E0"/>
    <w:rsid w:val="00F278D0"/>
    <w:rsid w:val="00F27DF1"/>
    <w:rsid w:val="00F309FC"/>
    <w:rsid w:val="00F30B70"/>
    <w:rsid w:val="00F30C18"/>
    <w:rsid w:val="00F31B66"/>
    <w:rsid w:val="00F32AAD"/>
    <w:rsid w:val="00F32F21"/>
    <w:rsid w:val="00F3388E"/>
    <w:rsid w:val="00F33AC3"/>
    <w:rsid w:val="00F33EBC"/>
    <w:rsid w:val="00F35E70"/>
    <w:rsid w:val="00F37C1B"/>
    <w:rsid w:val="00F443D8"/>
    <w:rsid w:val="00F453A0"/>
    <w:rsid w:val="00F4544A"/>
    <w:rsid w:val="00F4612A"/>
    <w:rsid w:val="00F4633A"/>
    <w:rsid w:val="00F47100"/>
    <w:rsid w:val="00F4745E"/>
    <w:rsid w:val="00F4782A"/>
    <w:rsid w:val="00F50061"/>
    <w:rsid w:val="00F500FA"/>
    <w:rsid w:val="00F51B0B"/>
    <w:rsid w:val="00F51FEC"/>
    <w:rsid w:val="00F52DE8"/>
    <w:rsid w:val="00F530BD"/>
    <w:rsid w:val="00F53395"/>
    <w:rsid w:val="00F547E5"/>
    <w:rsid w:val="00F54CC6"/>
    <w:rsid w:val="00F54E38"/>
    <w:rsid w:val="00F55546"/>
    <w:rsid w:val="00F55739"/>
    <w:rsid w:val="00F55B76"/>
    <w:rsid w:val="00F55D47"/>
    <w:rsid w:val="00F562E7"/>
    <w:rsid w:val="00F566C8"/>
    <w:rsid w:val="00F56763"/>
    <w:rsid w:val="00F56992"/>
    <w:rsid w:val="00F57DE6"/>
    <w:rsid w:val="00F60AA2"/>
    <w:rsid w:val="00F626A8"/>
    <w:rsid w:val="00F62BE3"/>
    <w:rsid w:val="00F63A94"/>
    <w:rsid w:val="00F63CC5"/>
    <w:rsid w:val="00F65E7E"/>
    <w:rsid w:val="00F66A1F"/>
    <w:rsid w:val="00F66D96"/>
    <w:rsid w:val="00F70A4B"/>
    <w:rsid w:val="00F72289"/>
    <w:rsid w:val="00F746B8"/>
    <w:rsid w:val="00F746CE"/>
    <w:rsid w:val="00F74C5F"/>
    <w:rsid w:val="00F74E2B"/>
    <w:rsid w:val="00F769BE"/>
    <w:rsid w:val="00F76FAD"/>
    <w:rsid w:val="00F80FA5"/>
    <w:rsid w:val="00F81392"/>
    <w:rsid w:val="00F817F2"/>
    <w:rsid w:val="00F81A65"/>
    <w:rsid w:val="00F82251"/>
    <w:rsid w:val="00F82E92"/>
    <w:rsid w:val="00F8420F"/>
    <w:rsid w:val="00F84C7A"/>
    <w:rsid w:val="00F84DBC"/>
    <w:rsid w:val="00F85833"/>
    <w:rsid w:val="00F85E44"/>
    <w:rsid w:val="00F87430"/>
    <w:rsid w:val="00F87C45"/>
    <w:rsid w:val="00F91C3B"/>
    <w:rsid w:val="00F9218D"/>
    <w:rsid w:val="00F92211"/>
    <w:rsid w:val="00F92451"/>
    <w:rsid w:val="00F92893"/>
    <w:rsid w:val="00F92A74"/>
    <w:rsid w:val="00F92DEB"/>
    <w:rsid w:val="00F9317B"/>
    <w:rsid w:val="00F94CF1"/>
    <w:rsid w:val="00F94FDE"/>
    <w:rsid w:val="00F95375"/>
    <w:rsid w:val="00F953C0"/>
    <w:rsid w:val="00F95C62"/>
    <w:rsid w:val="00F9607A"/>
    <w:rsid w:val="00F97327"/>
    <w:rsid w:val="00F97932"/>
    <w:rsid w:val="00F979E0"/>
    <w:rsid w:val="00F97B35"/>
    <w:rsid w:val="00FA07EF"/>
    <w:rsid w:val="00FA0A0A"/>
    <w:rsid w:val="00FA0CCA"/>
    <w:rsid w:val="00FA0D9C"/>
    <w:rsid w:val="00FA10E7"/>
    <w:rsid w:val="00FA1D2C"/>
    <w:rsid w:val="00FA1FD2"/>
    <w:rsid w:val="00FA2E87"/>
    <w:rsid w:val="00FA3326"/>
    <w:rsid w:val="00FA35DF"/>
    <w:rsid w:val="00FA3F0E"/>
    <w:rsid w:val="00FA455F"/>
    <w:rsid w:val="00FA56B9"/>
    <w:rsid w:val="00FA5BAA"/>
    <w:rsid w:val="00FA6D1D"/>
    <w:rsid w:val="00FA6E99"/>
    <w:rsid w:val="00FA786D"/>
    <w:rsid w:val="00FB229C"/>
    <w:rsid w:val="00FB3969"/>
    <w:rsid w:val="00FB3BCF"/>
    <w:rsid w:val="00FB5364"/>
    <w:rsid w:val="00FB58CE"/>
    <w:rsid w:val="00FB611E"/>
    <w:rsid w:val="00FB6685"/>
    <w:rsid w:val="00FB7031"/>
    <w:rsid w:val="00FB782E"/>
    <w:rsid w:val="00FC304A"/>
    <w:rsid w:val="00FC362B"/>
    <w:rsid w:val="00FC3768"/>
    <w:rsid w:val="00FC3795"/>
    <w:rsid w:val="00FC4109"/>
    <w:rsid w:val="00FC4FB7"/>
    <w:rsid w:val="00FC505E"/>
    <w:rsid w:val="00FC5087"/>
    <w:rsid w:val="00FC60AC"/>
    <w:rsid w:val="00FC7AAE"/>
    <w:rsid w:val="00FD02DD"/>
    <w:rsid w:val="00FD08AC"/>
    <w:rsid w:val="00FD1953"/>
    <w:rsid w:val="00FD295C"/>
    <w:rsid w:val="00FD3626"/>
    <w:rsid w:val="00FD5982"/>
    <w:rsid w:val="00FD64D8"/>
    <w:rsid w:val="00FE0069"/>
    <w:rsid w:val="00FE0CFB"/>
    <w:rsid w:val="00FE0E31"/>
    <w:rsid w:val="00FE1BE5"/>
    <w:rsid w:val="00FE1C40"/>
    <w:rsid w:val="00FE264F"/>
    <w:rsid w:val="00FE2800"/>
    <w:rsid w:val="00FE33B7"/>
    <w:rsid w:val="00FE4DF4"/>
    <w:rsid w:val="00FE6E89"/>
    <w:rsid w:val="00FF1557"/>
    <w:rsid w:val="00FF1C5F"/>
    <w:rsid w:val="00FF2121"/>
    <w:rsid w:val="00FF2685"/>
    <w:rsid w:val="00FF297F"/>
    <w:rsid w:val="00FF2F71"/>
    <w:rsid w:val="00FF3D67"/>
    <w:rsid w:val="00FF3D9E"/>
    <w:rsid w:val="00FF5CB3"/>
    <w:rsid w:val="00FF636D"/>
    <w:rsid w:val="00FF6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>
      <o:colormru v:ext="edit" colors="#ebf7ff,#f2e5f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note text" w:uiPriority="99"/>
    <w:lsdException w:name="caption" w:locked="1" w:semiHidden="1" w:unhideWhenUsed="1" w:qFormat="1"/>
    <w:lsdException w:name="table of figures" w:uiPriority="99"/>
    <w:lsdException w:name="footnote reference" w:uiPriority="99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FollowedHyperlink" w:uiPriority="99"/>
    <w:lsdException w:name="Strong" w:locked="1" w:qFormat="1"/>
    <w:lsdException w:name="Emphasis" w:locked="1" w:qFormat="1"/>
    <w:lsdException w:name="No List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5649D"/>
    <w:rPr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205BD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link w:val="Balk2Char"/>
    <w:qFormat/>
    <w:rsid w:val="00205BD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link w:val="Balk3Char"/>
    <w:qFormat/>
    <w:rsid w:val="00205BD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link w:val="Balk1"/>
    <w:locked/>
    <w:rPr>
      <w:rFonts w:ascii="Cambria" w:hAnsi="Cambria" w:cs="Times New Roman"/>
      <w:b/>
      <w:bCs/>
      <w:kern w:val="32"/>
      <w:sz w:val="32"/>
      <w:szCs w:val="32"/>
      <w:lang w:val="tr-TR" w:eastAsia="tr-TR"/>
    </w:rPr>
  </w:style>
  <w:style w:type="character" w:customStyle="1" w:styleId="Balk2Char">
    <w:name w:val="Başlık 2 Char"/>
    <w:link w:val="Balk2"/>
    <w:semiHidden/>
    <w:locked/>
    <w:rPr>
      <w:rFonts w:ascii="Cambria" w:hAnsi="Cambria" w:cs="Times New Roman"/>
      <w:b/>
      <w:bCs/>
      <w:i/>
      <w:iCs/>
      <w:sz w:val="28"/>
      <w:szCs w:val="28"/>
      <w:lang w:val="tr-TR" w:eastAsia="tr-TR"/>
    </w:rPr>
  </w:style>
  <w:style w:type="character" w:customStyle="1" w:styleId="Balk3Char">
    <w:name w:val="Başlık 3 Char"/>
    <w:link w:val="Balk3"/>
    <w:semiHidden/>
    <w:locked/>
    <w:rPr>
      <w:rFonts w:ascii="Cambria" w:hAnsi="Cambria" w:cs="Times New Roman"/>
      <w:b/>
      <w:bCs/>
      <w:sz w:val="26"/>
      <w:szCs w:val="26"/>
      <w:lang w:val="tr-TR" w:eastAsia="tr-TR"/>
    </w:rPr>
  </w:style>
  <w:style w:type="paragraph" w:styleId="BalonMetni">
    <w:name w:val="Balloon Text"/>
    <w:basedOn w:val="Normal"/>
    <w:link w:val="BalonMetniChar"/>
    <w:semiHidden/>
    <w:rsid w:val="00B52696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semiHidden/>
    <w:locked/>
    <w:rPr>
      <w:rFonts w:cs="Times New Roman"/>
      <w:sz w:val="2"/>
      <w:lang w:val="tr-TR" w:eastAsia="tr-TR"/>
    </w:rPr>
  </w:style>
  <w:style w:type="character" w:styleId="Gl">
    <w:name w:val="Strong"/>
    <w:qFormat/>
    <w:rsid w:val="00D7635A"/>
    <w:rPr>
      <w:rFonts w:cs="Times New Roman"/>
      <w:b/>
      <w:bCs/>
    </w:rPr>
  </w:style>
  <w:style w:type="table" w:styleId="TabloKlavuzu">
    <w:name w:val="Table Grid"/>
    <w:basedOn w:val="NormalTablo"/>
    <w:rsid w:val="002051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1">
    <w:name w:val="toc 1"/>
    <w:basedOn w:val="Normal"/>
    <w:next w:val="Normal"/>
    <w:autoRedefine/>
    <w:semiHidden/>
    <w:rsid w:val="00987E7C"/>
    <w:pPr>
      <w:tabs>
        <w:tab w:val="left" w:pos="360"/>
        <w:tab w:val="right" w:leader="dot" w:pos="8820"/>
      </w:tabs>
      <w:spacing w:line="360" w:lineRule="auto"/>
      <w:jc w:val="both"/>
    </w:pPr>
    <w:rPr>
      <w:rFonts w:ascii="Arial" w:hAnsi="Arial" w:cs="Arial"/>
      <w:b/>
      <w:bCs/>
      <w:caps/>
      <w:noProof/>
      <w:color w:val="33CCCC"/>
    </w:rPr>
  </w:style>
  <w:style w:type="paragraph" w:styleId="T2">
    <w:name w:val="toc 2"/>
    <w:basedOn w:val="Normal"/>
    <w:next w:val="Normal"/>
    <w:autoRedefine/>
    <w:semiHidden/>
    <w:rsid w:val="004E4D93"/>
    <w:pPr>
      <w:ind w:left="240"/>
    </w:pPr>
  </w:style>
  <w:style w:type="paragraph" w:styleId="T3">
    <w:name w:val="toc 3"/>
    <w:basedOn w:val="Normal"/>
    <w:next w:val="Normal"/>
    <w:autoRedefine/>
    <w:semiHidden/>
    <w:rsid w:val="004E4D93"/>
    <w:pPr>
      <w:ind w:left="480"/>
    </w:pPr>
  </w:style>
  <w:style w:type="character" w:styleId="Kpr">
    <w:name w:val="Hyperlink"/>
    <w:uiPriority w:val="99"/>
    <w:rsid w:val="004E4D93"/>
    <w:rPr>
      <w:rFonts w:cs="Times New Roman"/>
      <w:color w:val="0000FF"/>
      <w:u w:val="single"/>
    </w:rPr>
  </w:style>
  <w:style w:type="paragraph" w:styleId="stbilgi">
    <w:name w:val="header"/>
    <w:basedOn w:val="Normal"/>
    <w:link w:val="stbilgiChar"/>
    <w:rsid w:val="000C784B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locked/>
    <w:rsid w:val="00603283"/>
    <w:rPr>
      <w:rFonts w:cs="Times New Roman"/>
      <w:sz w:val="24"/>
      <w:szCs w:val="24"/>
    </w:rPr>
  </w:style>
  <w:style w:type="paragraph" w:styleId="Altbilgi">
    <w:name w:val="footer"/>
    <w:basedOn w:val="Normal"/>
    <w:link w:val="AltbilgiChar"/>
    <w:rsid w:val="000C784B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semiHidden/>
    <w:locked/>
    <w:rPr>
      <w:rFonts w:cs="Times New Roman"/>
      <w:sz w:val="24"/>
      <w:szCs w:val="24"/>
      <w:lang w:val="tr-TR" w:eastAsia="tr-TR"/>
    </w:rPr>
  </w:style>
  <w:style w:type="character" w:styleId="SayfaNumaras">
    <w:name w:val="page number"/>
    <w:rsid w:val="000C784B"/>
    <w:rPr>
      <w:rFonts w:cs="Times New Roman"/>
    </w:rPr>
  </w:style>
  <w:style w:type="paragraph" w:styleId="DipnotMetni">
    <w:name w:val="footnote text"/>
    <w:basedOn w:val="Normal"/>
    <w:link w:val="DipnotMetniChar"/>
    <w:uiPriority w:val="99"/>
    <w:semiHidden/>
    <w:rsid w:val="00212D9A"/>
    <w:rPr>
      <w:sz w:val="20"/>
      <w:szCs w:val="20"/>
    </w:rPr>
  </w:style>
  <w:style w:type="character" w:customStyle="1" w:styleId="DipnotMetniChar">
    <w:name w:val="Dipnot Metni Char"/>
    <w:link w:val="DipnotMetni"/>
    <w:uiPriority w:val="99"/>
    <w:semiHidden/>
    <w:locked/>
    <w:rPr>
      <w:rFonts w:cs="Times New Roman"/>
      <w:sz w:val="20"/>
      <w:szCs w:val="20"/>
      <w:lang w:val="tr-TR" w:eastAsia="tr-TR"/>
    </w:rPr>
  </w:style>
  <w:style w:type="character" w:styleId="DipnotBavurusu">
    <w:name w:val="footnote reference"/>
    <w:uiPriority w:val="99"/>
    <w:semiHidden/>
    <w:rsid w:val="00212D9A"/>
    <w:rPr>
      <w:rFonts w:cs="Times New Roman"/>
      <w:vertAlign w:val="superscript"/>
    </w:rPr>
  </w:style>
  <w:style w:type="character" w:customStyle="1" w:styleId="style51">
    <w:name w:val="style51"/>
    <w:rsid w:val="0001507E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B41B25"/>
    <w:rPr>
      <w:rFonts w:ascii="Calibri" w:hAnsi="Calibri" w:cs="Calibri"/>
      <w:sz w:val="22"/>
      <w:szCs w:val="22"/>
      <w:lang w:eastAsia="en-US"/>
    </w:rPr>
  </w:style>
  <w:style w:type="character" w:customStyle="1" w:styleId="NoSpacingChar">
    <w:name w:val="No Spacing Char"/>
    <w:link w:val="AralkYok1"/>
    <w:locked/>
    <w:rsid w:val="00B41B25"/>
    <w:rPr>
      <w:rFonts w:ascii="Calibri" w:hAnsi="Calibri" w:cs="Calibri"/>
      <w:sz w:val="22"/>
      <w:szCs w:val="22"/>
      <w:lang w:val="tr-TR" w:eastAsia="en-US" w:bidi="ar-SA"/>
    </w:rPr>
  </w:style>
  <w:style w:type="character" w:styleId="zlenenKpr">
    <w:name w:val="FollowedHyperlink"/>
    <w:uiPriority w:val="99"/>
    <w:unhideWhenUsed/>
    <w:rsid w:val="005D01FC"/>
    <w:rPr>
      <w:color w:val="800080"/>
      <w:u w:val="single"/>
    </w:rPr>
  </w:style>
  <w:style w:type="paragraph" w:customStyle="1" w:styleId="xl65">
    <w:name w:val="xl65"/>
    <w:basedOn w:val="Normal"/>
    <w:rsid w:val="00CA2107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/>
      <w:ind w:firstLineChars="100" w:firstLine="100"/>
      <w:jc w:val="right"/>
      <w:textAlignment w:val="center"/>
    </w:pPr>
    <w:rPr>
      <w:sz w:val="14"/>
      <w:szCs w:val="14"/>
    </w:rPr>
  </w:style>
  <w:style w:type="paragraph" w:customStyle="1" w:styleId="xl66">
    <w:name w:val="xl66"/>
    <w:basedOn w:val="Normal"/>
    <w:rsid w:val="00CA2107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/>
      <w:ind w:firstLineChars="100" w:firstLine="100"/>
      <w:jc w:val="right"/>
      <w:textAlignment w:val="center"/>
    </w:pPr>
    <w:rPr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CA2107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CA2107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CA2107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CA2107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CA2107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CA2107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CA2107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/>
      <w:ind w:firstLineChars="100" w:firstLine="100"/>
      <w:jc w:val="right"/>
      <w:textAlignment w:val="center"/>
    </w:pPr>
    <w:rPr>
      <w:sz w:val="14"/>
      <w:szCs w:val="14"/>
    </w:rPr>
  </w:style>
  <w:style w:type="paragraph" w:customStyle="1" w:styleId="xl75">
    <w:name w:val="xl75"/>
    <w:basedOn w:val="Normal"/>
    <w:rsid w:val="00CA2107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/>
      <w:ind w:firstLineChars="100" w:firstLine="100"/>
      <w:jc w:val="right"/>
      <w:textAlignment w:val="center"/>
    </w:pPr>
    <w:rPr>
      <w:sz w:val="14"/>
      <w:szCs w:val="14"/>
    </w:rPr>
  </w:style>
  <w:style w:type="paragraph" w:customStyle="1" w:styleId="xl76">
    <w:name w:val="xl76"/>
    <w:basedOn w:val="Normal"/>
    <w:rsid w:val="00CA2107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</w:rPr>
  </w:style>
  <w:style w:type="paragraph" w:customStyle="1" w:styleId="xl77">
    <w:name w:val="xl77"/>
    <w:basedOn w:val="Normal"/>
    <w:rsid w:val="00CA2107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</w:rPr>
  </w:style>
  <w:style w:type="paragraph" w:customStyle="1" w:styleId="xl78">
    <w:name w:val="xl78"/>
    <w:basedOn w:val="Normal"/>
    <w:rsid w:val="00CA2107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customStyle="1" w:styleId="xl79">
    <w:name w:val="xl79"/>
    <w:basedOn w:val="Normal"/>
    <w:rsid w:val="00CA2107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customStyle="1" w:styleId="xl80">
    <w:name w:val="xl80"/>
    <w:basedOn w:val="Normal"/>
    <w:rsid w:val="00CA2107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customStyle="1" w:styleId="xl81">
    <w:name w:val="xl81"/>
    <w:basedOn w:val="Normal"/>
    <w:rsid w:val="00CA2107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styleId="KonuBal">
    <w:name w:val="Title"/>
    <w:basedOn w:val="Normal"/>
    <w:next w:val="Normal"/>
    <w:link w:val="KonuBalChar"/>
    <w:qFormat/>
    <w:locked/>
    <w:rsid w:val="00AC0402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AC040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eParagraf">
    <w:name w:val="List Paragraph"/>
    <w:basedOn w:val="Normal"/>
    <w:uiPriority w:val="34"/>
    <w:qFormat/>
    <w:rsid w:val="00A42C3F"/>
    <w:pPr>
      <w:ind w:left="720"/>
      <w:contextualSpacing/>
    </w:pPr>
  </w:style>
  <w:style w:type="paragraph" w:styleId="ekillerTablosu">
    <w:name w:val="table of figures"/>
    <w:basedOn w:val="Normal"/>
    <w:next w:val="Normal"/>
    <w:uiPriority w:val="99"/>
    <w:unhideWhenUsed/>
    <w:rsid w:val="00DD1B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note text" w:uiPriority="99"/>
    <w:lsdException w:name="caption" w:locked="1" w:semiHidden="1" w:unhideWhenUsed="1" w:qFormat="1"/>
    <w:lsdException w:name="table of figures" w:uiPriority="99"/>
    <w:lsdException w:name="footnote reference" w:uiPriority="99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FollowedHyperlink" w:uiPriority="99"/>
    <w:lsdException w:name="Strong" w:locked="1" w:qFormat="1"/>
    <w:lsdException w:name="Emphasis" w:locked="1" w:qFormat="1"/>
    <w:lsdException w:name="No List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5649D"/>
    <w:rPr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205BD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link w:val="Balk2Char"/>
    <w:qFormat/>
    <w:rsid w:val="00205BD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link w:val="Balk3Char"/>
    <w:qFormat/>
    <w:rsid w:val="00205BD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link w:val="Balk1"/>
    <w:locked/>
    <w:rPr>
      <w:rFonts w:ascii="Cambria" w:hAnsi="Cambria" w:cs="Times New Roman"/>
      <w:b/>
      <w:bCs/>
      <w:kern w:val="32"/>
      <w:sz w:val="32"/>
      <w:szCs w:val="32"/>
      <w:lang w:val="tr-TR" w:eastAsia="tr-TR"/>
    </w:rPr>
  </w:style>
  <w:style w:type="character" w:customStyle="1" w:styleId="Balk2Char">
    <w:name w:val="Başlık 2 Char"/>
    <w:link w:val="Balk2"/>
    <w:semiHidden/>
    <w:locked/>
    <w:rPr>
      <w:rFonts w:ascii="Cambria" w:hAnsi="Cambria" w:cs="Times New Roman"/>
      <w:b/>
      <w:bCs/>
      <w:i/>
      <w:iCs/>
      <w:sz w:val="28"/>
      <w:szCs w:val="28"/>
      <w:lang w:val="tr-TR" w:eastAsia="tr-TR"/>
    </w:rPr>
  </w:style>
  <w:style w:type="character" w:customStyle="1" w:styleId="Balk3Char">
    <w:name w:val="Başlık 3 Char"/>
    <w:link w:val="Balk3"/>
    <w:semiHidden/>
    <w:locked/>
    <w:rPr>
      <w:rFonts w:ascii="Cambria" w:hAnsi="Cambria" w:cs="Times New Roman"/>
      <w:b/>
      <w:bCs/>
      <w:sz w:val="26"/>
      <w:szCs w:val="26"/>
      <w:lang w:val="tr-TR" w:eastAsia="tr-TR"/>
    </w:rPr>
  </w:style>
  <w:style w:type="paragraph" w:styleId="BalonMetni">
    <w:name w:val="Balloon Text"/>
    <w:basedOn w:val="Normal"/>
    <w:link w:val="BalonMetniChar"/>
    <w:semiHidden/>
    <w:rsid w:val="00B52696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semiHidden/>
    <w:locked/>
    <w:rPr>
      <w:rFonts w:cs="Times New Roman"/>
      <w:sz w:val="2"/>
      <w:lang w:val="tr-TR" w:eastAsia="tr-TR"/>
    </w:rPr>
  </w:style>
  <w:style w:type="character" w:styleId="Gl">
    <w:name w:val="Strong"/>
    <w:qFormat/>
    <w:rsid w:val="00D7635A"/>
    <w:rPr>
      <w:rFonts w:cs="Times New Roman"/>
      <w:b/>
      <w:bCs/>
    </w:rPr>
  </w:style>
  <w:style w:type="table" w:styleId="TabloKlavuzu">
    <w:name w:val="Table Grid"/>
    <w:basedOn w:val="NormalTablo"/>
    <w:rsid w:val="002051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1">
    <w:name w:val="toc 1"/>
    <w:basedOn w:val="Normal"/>
    <w:next w:val="Normal"/>
    <w:autoRedefine/>
    <w:semiHidden/>
    <w:rsid w:val="00987E7C"/>
    <w:pPr>
      <w:tabs>
        <w:tab w:val="left" w:pos="360"/>
        <w:tab w:val="right" w:leader="dot" w:pos="8820"/>
      </w:tabs>
      <w:spacing w:line="360" w:lineRule="auto"/>
      <w:jc w:val="both"/>
    </w:pPr>
    <w:rPr>
      <w:rFonts w:ascii="Arial" w:hAnsi="Arial" w:cs="Arial"/>
      <w:b/>
      <w:bCs/>
      <w:caps/>
      <w:noProof/>
      <w:color w:val="33CCCC"/>
    </w:rPr>
  </w:style>
  <w:style w:type="paragraph" w:styleId="T2">
    <w:name w:val="toc 2"/>
    <w:basedOn w:val="Normal"/>
    <w:next w:val="Normal"/>
    <w:autoRedefine/>
    <w:semiHidden/>
    <w:rsid w:val="004E4D93"/>
    <w:pPr>
      <w:ind w:left="240"/>
    </w:pPr>
  </w:style>
  <w:style w:type="paragraph" w:styleId="T3">
    <w:name w:val="toc 3"/>
    <w:basedOn w:val="Normal"/>
    <w:next w:val="Normal"/>
    <w:autoRedefine/>
    <w:semiHidden/>
    <w:rsid w:val="004E4D93"/>
    <w:pPr>
      <w:ind w:left="480"/>
    </w:pPr>
  </w:style>
  <w:style w:type="character" w:styleId="Kpr">
    <w:name w:val="Hyperlink"/>
    <w:uiPriority w:val="99"/>
    <w:rsid w:val="004E4D93"/>
    <w:rPr>
      <w:rFonts w:cs="Times New Roman"/>
      <w:color w:val="0000FF"/>
      <w:u w:val="single"/>
    </w:rPr>
  </w:style>
  <w:style w:type="paragraph" w:styleId="stbilgi">
    <w:name w:val="header"/>
    <w:basedOn w:val="Normal"/>
    <w:link w:val="stbilgiChar"/>
    <w:rsid w:val="000C784B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locked/>
    <w:rsid w:val="00603283"/>
    <w:rPr>
      <w:rFonts w:cs="Times New Roman"/>
      <w:sz w:val="24"/>
      <w:szCs w:val="24"/>
    </w:rPr>
  </w:style>
  <w:style w:type="paragraph" w:styleId="Altbilgi">
    <w:name w:val="footer"/>
    <w:basedOn w:val="Normal"/>
    <w:link w:val="AltbilgiChar"/>
    <w:rsid w:val="000C784B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semiHidden/>
    <w:locked/>
    <w:rPr>
      <w:rFonts w:cs="Times New Roman"/>
      <w:sz w:val="24"/>
      <w:szCs w:val="24"/>
      <w:lang w:val="tr-TR" w:eastAsia="tr-TR"/>
    </w:rPr>
  </w:style>
  <w:style w:type="character" w:styleId="SayfaNumaras">
    <w:name w:val="page number"/>
    <w:rsid w:val="000C784B"/>
    <w:rPr>
      <w:rFonts w:cs="Times New Roman"/>
    </w:rPr>
  </w:style>
  <w:style w:type="paragraph" w:styleId="DipnotMetni">
    <w:name w:val="footnote text"/>
    <w:basedOn w:val="Normal"/>
    <w:link w:val="DipnotMetniChar"/>
    <w:uiPriority w:val="99"/>
    <w:semiHidden/>
    <w:rsid w:val="00212D9A"/>
    <w:rPr>
      <w:sz w:val="20"/>
      <w:szCs w:val="20"/>
    </w:rPr>
  </w:style>
  <w:style w:type="character" w:customStyle="1" w:styleId="DipnotMetniChar">
    <w:name w:val="Dipnot Metni Char"/>
    <w:link w:val="DipnotMetni"/>
    <w:uiPriority w:val="99"/>
    <w:semiHidden/>
    <w:locked/>
    <w:rPr>
      <w:rFonts w:cs="Times New Roman"/>
      <w:sz w:val="20"/>
      <w:szCs w:val="20"/>
      <w:lang w:val="tr-TR" w:eastAsia="tr-TR"/>
    </w:rPr>
  </w:style>
  <w:style w:type="character" w:styleId="DipnotBavurusu">
    <w:name w:val="footnote reference"/>
    <w:uiPriority w:val="99"/>
    <w:semiHidden/>
    <w:rsid w:val="00212D9A"/>
    <w:rPr>
      <w:rFonts w:cs="Times New Roman"/>
      <w:vertAlign w:val="superscript"/>
    </w:rPr>
  </w:style>
  <w:style w:type="character" w:customStyle="1" w:styleId="style51">
    <w:name w:val="style51"/>
    <w:rsid w:val="0001507E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B41B25"/>
    <w:rPr>
      <w:rFonts w:ascii="Calibri" w:hAnsi="Calibri" w:cs="Calibri"/>
      <w:sz w:val="22"/>
      <w:szCs w:val="22"/>
      <w:lang w:eastAsia="en-US"/>
    </w:rPr>
  </w:style>
  <w:style w:type="character" w:customStyle="1" w:styleId="NoSpacingChar">
    <w:name w:val="No Spacing Char"/>
    <w:link w:val="AralkYok1"/>
    <w:locked/>
    <w:rsid w:val="00B41B25"/>
    <w:rPr>
      <w:rFonts w:ascii="Calibri" w:hAnsi="Calibri" w:cs="Calibri"/>
      <w:sz w:val="22"/>
      <w:szCs w:val="22"/>
      <w:lang w:val="tr-TR" w:eastAsia="en-US" w:bidi="ar-SA"/>
    </w:rPr>
  </w:style>
  <w:style w:type="character" w:styleId="zlenenKpr">
    <w:name w:val="FollowedHyperlink"/>
    <w:uiPriority w:val="99"/>
    <w:unhideWhenUsed/>
    <w:rsid w:val="005D01FC"/>
    <w:rPr>
      <w:color w:val="800080"/>
      <w:u w:val="single"/>
    </w:rPr>
  </w:style>
  <w:style w:type="paragraph" w:customStyle="1" w:styleId="xl65">
    <w:name w:val="xl65"/>
    <w:basedOn w:val="Normal"/>
    <w:rsid w:val="00CA2107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/>
      <w:ind w:firstLineChars="100" w:firstLine="100"/>
      <w:jc w:val="right"/>
      <w:textAlignment w:val="center"/>
    </w:pPr>
    <w:rPr>
      <w:sz w:val="14"/>
      <w:szCs w:val="14"/>
    </w:rPr>
  </w:style>
  <w:style w:type="paragraph" w:customStyle="1" w:styleId="xl66">
    <w:name w:val="xl66"/>
    <w:basedOn w:val="Normal"/>
    <w:rsid w:val="00CA2107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/>
      <w:ind w:firstLineChars="100" w:firstLine="100"/>
      <w:jc w:val="right"/>
      <w:textAlignment w:val="center"/>
    </w:pPr>
    <w:rPr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CA2107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CA2107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CA2107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CA2107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CA2107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CA2107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CA2107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/>
      <w:ind w:firstLineChars="100" w:firstLine="100"/>
      <w:jc w:val="right"/>
      <w:textAlignment w:val="center"/>
    </w:pPr>
    <w:rPr>
      <w:sz w:val="14"/>
      <w:szCs w:val="14"/>
    </w:rPr>
  </w:style>
  <w:style w:type="paragraph" w:customStyle="1" w:styleId="xl75">
    <w:name w:val="xl75"/>
    <w:basedOn w:val="Normal"/>
    <w:rsid w:val="00CA2107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/>
      <w:ind w:firstLineChars="100" w:firstLine="100"/>
      <w:jc w:val="right"/>
      <w:textAlignment w:val="center"/>
    </w:pPr>
    <w:rPr>
      <w:sz w:val="14"/>
      <w:szCs w:val="14"/>
    </w:rPr>
  </w:style>
  <w:style w:type="paragraph" w:customStyle="1" w:styleId="xl76">
    <w:name w:val="xl76"/>
    <w:basedOn w:val="Normal"/>
    <w:rsid w:val="00CA2107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</w:rPr>
  </w:style>
  <w:style w:type="paragraph" w:customStyle="1" w:styleId="xl77">
    <w:name w:val="xl77"/>
    <w:basedOn w:val="Normal"/>
    <w:rsid w:val="00CA2107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</w:rPr>
  </w:style>
  <w:style w:type="paragraph" w:customStyle="1" w:styleId="xl78">
    <w:name w:val="xl78"/>
    <w:basedOn w:val="Normal"/>
    <w:rsid w:val="00CA2107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customStyle="1" w:styleId="xl79">
    <w:name w:val="xl79"/>
    <w:basedOn w:val="Normal"/>
    <w:rsid w:val="00CA2107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customStyle="1" w:styleId="xl80">
    <w:name w:val="xl80"/>
    <w:basedOn w:val="Normal"/>
    <w:rsid w:val="00CA2107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customStyle="1" w:styleId="xl81">
    <w:name w:val="xl81"/>
    <w:basedOn w:val="Normal"/>
    <w:rsid w:val="00CA2107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styleId="KonuBal">
    <w:name w:val="Title"/>
    <w:basedOn w:val="Normal"/>
    <w:next w:val="Normal"/>
    <w:link w:val="KonuBalChar"/>
    <w:qFormat/>
    <w:locked/>
    <w:rsid w:val="00AC0402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AC040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eParagraf">
    <w:name w:val="List Paragraph"/>
    <w:basedOn w:val="Normal"/>
    <w:uiPriority w:val="34"/>
    <w:qFormat/>
    <w:rsid w:val="00A42C3F"/>
    <w:pPr>
      <w:ind w:left="720"/>
      <w:contextualSpacing/>
    </w:pPr>
  </w:style>
  <w:style w:type="paragraph" w:styleId="ekillerTablosu">
    <w:name w:val="table of figures"/>
    <w:basedOn w:val="Normal"/>
    <w:next w:val="Normal"/>
    <w:uiPriority w:val="99"/>
    <w:unhideWhenUsed/>
    <w:rsid w:val="00DD1B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6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0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6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9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8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3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2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1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8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7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0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6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7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0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3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7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6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67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4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9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7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8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9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72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3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8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9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9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5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5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8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5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7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6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4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4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9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7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92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5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5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0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9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9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7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4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0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6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6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2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3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2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1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5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9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1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4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9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7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1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5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3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9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3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2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0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9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5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4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4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1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0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7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8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0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9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8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9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4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1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2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5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9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6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64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4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8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2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1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2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6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7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0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8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4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0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4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8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5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1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2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3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3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0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7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5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8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4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9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2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2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46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5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4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9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3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3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3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1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1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36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8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3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0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0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4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7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2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2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2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07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9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7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7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9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6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6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2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9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8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85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1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2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0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3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6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6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26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6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8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5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1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7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2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1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0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5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3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4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3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1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63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8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2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8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0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5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8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3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2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1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4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9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4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0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3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8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5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25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6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0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5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4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2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9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7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8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7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2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1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7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1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6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33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47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6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4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5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7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2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7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1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8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1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7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86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6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7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8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4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1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57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7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1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5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4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8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2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9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4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9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4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6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2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5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6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6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9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3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6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7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7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0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4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4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6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7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6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3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6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2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95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7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5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0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4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0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8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9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6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5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3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06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9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9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1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9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0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3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7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9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7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8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85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1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6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4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0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6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0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1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7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5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8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9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4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1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8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6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5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1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0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5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7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4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1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0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1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5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2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2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5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6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5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3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4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43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9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9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1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0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0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4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0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2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8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5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7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0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7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hart" Target="charts/chart3.xml"/><Relationship Id="rId18" Type="http://schemas.openxmlformats.org/officeDocument/2006/relationships/chart" Target="charts/chart7.xm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chart" Target="charts/chart2.xml"/><Relationship Id="rId17" Type="http://schemas.openxmlformats.org/officeDocument/2006/relationships/chart" Target="charts/chart6.xml"/><Relationship Id="rId2" Type="http://schemas.openxmlformats.org/officeDocument/2006/relationships/numbering" Target="numbering.xml"/><Relationship Id="rId16" Type="http://schemas.openxmlformats.org/officeDocument/2006/relationships/image" Target="media/image3.emf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1.xml"/><Relationship Id="rId5" Type="http://schemas.openxmlformats.org/officeDocument/2006/relationships/settings" Target="settings.xml"/><Relationship Id="rId15" Type="http://schemas.openxmlformats.org/officeDocument/2006/relationships/chart" Target="charts/chart5.xml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chart" Target="charts/chart8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chart" Target="charts/chart4.xml"/><Relationship Id="rId22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4.jpeg"/><Relationship Id="rId1" Type="http://schemas.openxmlformats.org/officeDocument/2006/relationships/hyperlink" Target="http://www.epdk.org.tr/LOGOEPDK.j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_al__ma_Sayfas_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_al__ma_Sayfas_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_al__ma_Sayfas_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_al__ma_Sayfas_4.xlsx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package" Target="../embeddings/Microsoft_Excel__al__ma_Sayfas_5.xlsx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_al__ma_Sayfas_6.xlsx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_al__ma_Sayfas_7.xlsx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_al__ma_Sayfas_8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30"/>
      <c:rotY val="0"/>
      <c:rAngAx val="0"/>
      <c:perspective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6.0310933174965602E-2"/>
          <c:y val="4.3513754735318037E-2"/>
          <c:w val="0.91368126448433218"/>
          <c:h val="0.93986288237899729"/>
        </c:manualLayout>
      </c:layout>
      <c:pie3DChart>
        <c:varyColors val="1"/>
        <c:ser>
          <c:idx val="0"/>
          <c:order val="0"/>
          <c:spPr>
            <a:ln>
              <a:noFill/>
            </a:ln>
            <a:effectLst>
              <a:outerShdw blurRad="50800" dist="50800" dir="5400000" algn="ctr" rotWithShape="0">
                <a:srgbClr val="000000">
                  <a:alpha val="67000"/>
                </a:srgbClr>
              </a:outerShdw>
            </a:effectLst>
            <a:scene3d>
              <a:camera prst="orthographicFront"/>
              <a:lightRig rig="threePt" dir="t"/>
            </a:scene3d>
            <a:sp3d prstMaterial="softEdge">
              <a:bevelT w="1143000" h="762000"/>
              <a:bevelB w="381000" h="381000"/>
            </a:sp3d>
          </c:spPr>
          <c:explosion val="9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Pt>
            <c:idx val="5"/>
            <c:bubble3D val="0"/>
          </c:dPt>
          <c:dLbls>
            <c:dLbl>
              <c:idx val="0"/>
              <c:layout>
                <c:manualLayout>
                  <c:x val="-8.6337687902648536E-2"/>
                  <c:y val="-4.841183854575723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 </c:separator>
            </c:dLbl>
            <c:dLbl>
              <c:idx val="1"/>
              <c:layout>
                <c:manualLayout>
                  <c:x val="-1.0337628251014077E-2"/>
                  <c:y val="3.8235629753441945E-4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 </c:separator>
            </c:dLbl>
            <c:dLbl>
              <c:idx val="2"/>
              <c:layout>
                <c:manualLayout>
                  <c:x val="2.1779855643044618E-2"/>
                  <c:y val="6.310489961133375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 </c:separator>
            </c:dLbl>
            <c:dLbl>
              <c:idx val="3"/>
              <c:layout>
                <c:manualLayout>
                  <c:x val="0"/>
                  <c:y val="-3.6324109871870132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 </c:separator>
            </c:dLbl>
            <c:dLbl>
              <c:idx val="4"/>
              <c:layout>
                <c:manualLayout>
                  <c:x val="-2.6791039936652911E-2"/>
                  <c:y val="1.1474510270598969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 </c:separator>
            </c:dLbl>
            <c:dLbl>
              <c:idx val="5"/>
              <c:layout>
                <c:manualLayout>
                  <c:x val="3.1345067562263428E-2"/>
                  <c:y val="3.0895760196222324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 </c:separator>
            </c:dLbl>
            <c:dLbl>
              <c:idx val="6"/>
              <c:layout>
                <c:manualLayout>
                  <c:x val="2.7667659878015897E-2"/>
                  <c:y val="6.7268291715424661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 </c:separator>
            </c:dLbl>
            <c:dLbl>
              <c:idx val="7"/>
              <c:layout>
                <c:manualLayout>
                  <c:x val="8.7083542385550314E-2"/>
                  <c:y val="2.0217246143980114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 </c:separator>
            </c:dLbl>
            <c:dLbl>
              <c:idx val="8"/>
              <c:layout>
                <c:manualLayout>
                  <c:x val="6.6810277976616622E-2"/>
                  <c:y val="2.751222935179375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 </c:separator>
            </c:dLbl>
            <c:numFmt formatCode="0.0%" sourceLinked="0"/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800" b="0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eparator> </c:separator>
            <c:showLeaderLines val="1"/>
          </c:dLbls>
          <c:cat>
            <c:strRef>
              <c:f>'Haziran İthalat Grafik'!$B$3:$B$9</c:f>
              <c:strCache>
                <c:ptCount val="7"/>
                <c:pt idx="0">
                  <c:v>RUSYA</c:v>
                </c:pt>
                <c:pt idx="1">
                  <c:v>CEZAYIR</c:v>
                </c:pt>
                <c:pt idx="2">
                  <c:v>NORVEÇ</c:v>
                </c:pt>
                <c:pt idx="3">
                  <c:v>KAZAKISTAN</c:v>
                </c:pt>
                <c:pt idx="4">
                  <c:v>UKRAYNA</c:v>
                </c:pt>
                <c:pt idx="5">
                  <c:v>ROMANYA</c:v>
                </c:pt>
                <c:pt idx="6">
                  <c:v>TÜRKİYE</c:v>
                </c:pt>
              </c:strCache>
            </c:strRef>
          </c:cat>
          <c:val>
            <c:numRef>
              <c:f>'Haziran İthalat Grafik'!$C$3:$C$9</c:f>
              <c:numCache>
                <c:formatCode>#,##0.00</c:formatCode>
                <c:ptCount val="7"/>
                <c:pt idx="0">
                  <c:v>117152.36900000001</c:v>
                </c:pt>
                <c:pt idx="1">
                  <c:v>94069.448999999993</c:v>
                </c:pt>
                <c:pt idx="2">
                  <c:v>55194.06</c:v>
                </c:pt>
                <c:pt idx="3">
                  <c:v>44005.442000000003</c:v>
                </c:pt>
                <c:pt idx="4">
                  <c:v>1500</c:v>
                </c:pt>
                <c:pt idx="5">
                  <c:v>1075.8879999999999</c:v>
                </c:pt>
                <c:pt idx="6">
                  <c:v>850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 w="25400">
          <a:noFill/>
        </a:ln>
      </c:spPr>
    </c:plotArea>
    <c:plotVisOnly val="1"/>
    <c:dispBlanksAs val="zero"/>
    <c:showDLblsOverMax val="0"/>
  </c:chart>
  <c:spPr>
    <a:noFill/>
    <a:ln w="9525">
      <a:noFill/>
    </a:ln>
  </c:spPr>
  <c:txPr>
    <a:bodyPr/>
    <a:lstStyle/>
    <a:p>
      <a:pPr>
        <a:defRPr sz="1000" b="0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tr-TR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30"/>
      <c:rotY val="228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0848400556328233"/>
          <c:y val="2.4539877300613498E-2"/>
          <c:w val="0.65507649513212796"/>
          <c:h val="0.90184049079754602"/>
        </c:manualLayout>
      </c:layout>
      <c:pie3DChart>
        <c:varyColors val="1"/>
        <c:ser>
          <c:idx val="0"/>
          <c:order val="0"/>
          <c:spPr>
            <a:effectLst>
              <a:outerShdw blurRad="50800" dist="266700" dir="720000" sx="6000" sy="6000" algn="ctr" rotWithShape="0">
                <a:srgbClr val="000000">
                  <a:alpha val="33000"/>
                </a:srgbClr>
              </a:outerShdw>
            </a:effectLst>
            <a:scene3d>
              <a:camera prst="orthographicFront"/>
              <a:lightRig rig="threePt" dir="t"/>
            </a:scene3d>
            <a:sp3d prstMaterial="metal">
              <a:bevelT w="635000" h="254000" prst="softRound"/>
              <a:bevelB w="762000" h="254000" prst="softRound"/>
            </a:sp3d>
          </c:spPr>
          <c:explosion val="6"/>
          <c:dPt>
            <c:idx val="0"/>
            <c:bubble3D val="0"/>
          </c:dPt>
          <c:dPt>
            <c:idx val="1"/>
            <c:bubble3D val="0"/>
          </c:dPt>
          <c:dLbls>
            <c:dLbl>
              <c:idx val="0"/>
              <c:layout>
                <c:manualLayout>
                  <c:x val="4.7130200519093666E-3"/>
                  <c:y val="9.0087285600927783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-1.7171122038117975E-2"/>
                  <c:y val="1.1978426477178158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-1.7205728282573857E-2"/>
                  <c:y val="-8.389489104559604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3"/>
              <c:layout>
                <c:manualLayout>
                  <c:x val="5.4244193050277615E-3"/>
                  <c:y val="-9.5647927729963984E-4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4"/>
              <c:layout>
                <c:manualLayout>
                  <c:x val="-1.7654587335136654E-2"/>
                  <c:y val="-2.1341634621253738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5"/>
              <c:layout>
                <c:manualLayout>
                  <c:x val="-7.3002091706547811E-2"/>
                  <c:y val="-6.6720970223549643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6"/>
              <c:layout>
                <c:manualLayout>
                  <c:x val="-6.9356462570134225E-2"/>
                  <c:y val="-0.11444384107159011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7"/>
              <c:layout>
                <c:manualLayout>
                  <c:x val="-2.099034692935416E-2"/>
                  <c:y val="3.4423523146563202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8"/>
              <c:layout>
                <c:manualLayout>
                  <c:x val="-3.5706500471214583E-2"/>
                  <c:y val="-8.2276237209479186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%" sourceLinked="0"/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800" b="0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'İhracat Grafik'!$B$3:$B$6</c:f>
              <c:strCache>
                <c:ptCount val="4"/>
                <c:pt idx="0">
                  <c:v>İSVİÇRE</c:v>
                </c:pt>
                <c:pt idx="1">
                  <c:v>TUNUS</c:v>
                </c:pt>
                <c:pt idx="2">
                  <c:v>KKTC</c:v>
                </c:pt>
                <c:pt idx="3">
                  <c:v>TÜRKİYE</c:v>
                </c:pt>
              </c:strCache>
            </c:strRef>
          </c:cat>
          <c:val>
            <c:numRef>
              <c:f>'İhracat Grafik'!$C$3:$C$6</c:f>
              <c:numCache>
                <c:formatCode>#,##0.00</c:formatCode>
                <c:ptCount val="4"/>
                <c:pt idx="0">
                  <c:v>23336.047999999999</c:v>
                </c:pt>
                <c:pt idx="1">
                  <c:v>3699.8760000000002</c:v>
                </c:pt>
                <c:pt idx="2" formatCode="General">
                  <c:v>1902.84</c:v>
                </c:pt>
                <c:pt idx="3" formatCode="#,##0">
                  <c:v>26.355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 w="25400">
          <a:noFill/>
        </a:ln>
      </c:spPr>
    </c:plotArea>
    <c:plotVisOnly val="1"/>
    <c:dispBlanksAs val="zero"/>
    <c:showDLblsOverMax val="0"/>
  </c:chart>
  <c:spPr>
    <a:ln>
      <a:noFill/>
    </a:ln>
  </c:spPr>
  <c:txPr>
    <a:bodyPr/>
    <a:lstStyle/>
    <a:p>
      <a:pPr>
        <a:defRPr sz="1000" b="0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tr-TR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15327167341015585"/>
          <c:y val="0.13340510780101533"/>
          <c:w val="0.79102706420366264"/>
          <c:h val="0.61351538813880957"/>
        </c:manualLayout>
      </c:layout>
      <c:lineChart>
        <c:grouping val="standard"/>
        <c:varyColors val="0"/>
        <c:ser>
          <c:idx val="0"/>
          <c:order val="0"/>
          <c:tx>
            <c:strRef>
              <c:f>'Üretim grafik'!$E$1</c:f>
              <c:strCache>
                <c:ptCount val="1"/>
                <c:pt idx="0">
                  <c:v>Üretim</c:v>
                </c:pt>
              </c:strCache>
            </c:strRef>
          </c:tx>
          <c:spPr>
            <a:ln w="50800" cmpd="sng">
              <a:solidFill>
                <a:srgbClr val="0070C0">
                  <a:alpha val="70000"/>
                </a:srgbClr>
              </a:solidFill>
              <a:prstDash val="solid"/>
            </a:ln>
          </c:spPr>
          <c:marker>
            <c:symbol val="none"/>
          </c:marker>
          <c:cat>
            <c:strRef>
              <c:f>'Üretim grafik'!$D$2:$D$4</c:f>
              <c:strCache>
                <c:ptCount val="3"/>
                <c:pt idx="0">
                  <c:v>Ocak</c:v>
                </c:pt>
                <c:pt idx="1">
                  <c:v>Şubat</c:v>
                </c:pt>
                <c:pt idx="2">
                  <c:v>Mart</c:v>
                </c:pt>
              </c:strCache>
            </c:strRef>
          </c:cat>
          <c:val>
            <c:numRef>
              <c:f>'Üretim grafik'!$E$2:$E$4</c:f>
              <c:numCache>
                <c:formatCode>#,##0</c:formatCode>
                <c:ptCount val="3"/>
                <c:pt idx="0">
                  <c:v>53317</c:v>
                </c:pt>
                <c:pt idx="1">
                  <c:v>52107</c:v>
                </c:pt>
                <c:pt idx="2">
                  <c:v>73294.490000000005</c:v>
                </c:pt>
              </c:numCache>
            </c:numRef>
          </c: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63297792"/>
        <c:axId val="63303680"/>
      </c:lineChart>
      <c:lineChart>
        <c:grouping val="standard"/>
        <c:varyColors val="0"/>
        <c:ser>
          <c:idx val="1"/>
          <c:order val="1"/>
          <c:tx>
            <c:strRef>
              <c:f>'Üretim grafik'!$F$1</c:f>
              <c:strCache>
                <c:ptCount val="1"/>
                <c:pt idx="0">
                  <c:v>Değişim (%)</c:v>
                </c:pt>
              </c:strCache>
            </c:strRef>
          </c:tx>
          <c:spPr>
            <a:ln w="38100">
              <a:solidFill>
                <a:srgbClr val="00B050"/>
              </a:solidFill>
            </a:ln>
            <a:effectLst>
              <a:innerShdw blurRad="63500" dist="50800" dir="13500000">
                <a:prstClr val="black">
                  <a:alpha val="50000"/>
                </a:prstClr>
              </a:innerShdw>
            </a:effectLst>
          </c:spPr>
          <c:marker>
            <c:symbol val="none"/>
          </c:marker>
          <c:cat>
            <c:strRef>
              <c:f>'Üretim grafik'!$D$2:$D$4</c:f>
              <c:strCache>
                <c:ptCount val="3"/>
                <c:pt idx="0">
                  <c:v>Ocak</c:v>
                </c:pt>
                <c:pt idx="1">
                  <c:v>Şubat</c:v>
                </c:pt>
                <c:pt idx="2">
                  <c:v>Mart</c:v>
                </c:pt>
              </c:strCache>
            </c:strRef>
          </c:cat>
          <c:val>
            <c:numRef>
              <c:f>'Üretim grafik'!$F$2:$F$4</c:f>
              <c:numCache>
                <c:formatCode>#,##0.0</c:formatCode>
                <c:ptCount val="3"/>
                <c:pt idx="0">
                  <c:v>0</c:v>
                </c:pt>
                <c:pt idx="1">
                  <c:v>-2.2694450175366208</c:v>
                </c:pt>
                <c:pt idx="2">
                  <c:v>40.661504212485852</c:v>
                </c:pt>
              </c:numCache>
            </c:numRef>
          </c: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63305984"/>
        <c:axId val="62525440"/>
      </c:lineChart>
      <c:catAx>
        <c:axId val="63297792"/>
        <c:scaling>
          <c:orientation val="minMax"/>
        </c:scaling>
        <c:delete val="0"/>
        <c:axPos val="b"/>
        <c:numFmt formatCode="#,##0" sourceLinked="1"/>
        <c:majorTickMark val="none"/>
        <c:minorTickMark val="none"/>
        <c:tickLblPos val="nextTo"/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tr-TR"/>
          </a:p>
        </c:txPr>
        <c:crossAx val="63303680"/>
        <c:crossesAt val="9.9999999999999962E+136"/>
        <c:auto val="1"/>
        <c:lblAlgn val="ctr"/>
        <c:lblOffset val="100"/>
        <c:tickMarkSkip val="1"/>
        <c:noMultiLvlLbl val="0"/>
      </c:catAx>
      <c:valAx>
        <c:axId val="63303680"/>
        <c:scaling>
          <c:orientation val="minMax"/>
          <c:max val="80000"/>
          <c:min val="40000"/>
        </c:scaling>
        <c:delete val="0"/>
        <c:axPos val="l"/>
        <c:majorGridlines/>
        <c:title>
          <c:tx>
            <c:rich>
              <a:bodyPr rot="0" vert="horz"/>
              <a:lstStyle/>
              <a:p>
                <a:pPr algn="ctr">
                  <a:defRPr sz="1000" b="1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r>
                  <a:rPr lang="tr-TR"/>
                  <a:t> </a:t>
                </a:r>
                <a:r>
                  <a:rPr lang="tr-TR" b="0"/>
                  <a:t>(%)</a:t>
                </a:r>
              </a:p>
            </c:rich>
          </c:tx>
          <c:layout>
            <c:manualLayout>
              <c:xMode val="edge"/>
              <c:yMode val="edge"/>
              <c:x val="0.89887569781331522"/>
              <c:y val="7.2667184207607857E-2"/>
            </c:manualLayout>
          </c:layout>
          <c:overlay val="0"/>
        </c:title>
        <c:numFmt formatCode="#,##0" sourceLinked="1"/>
        <c:majorTickMark val="none"/>
        <c:minorTickMark val="none"/>
        <c:tickLblPos val="nextTo"/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tr-TR"/>
          </a:p>
        </c:txPr>
        <c:crossAx val="63297792"/>
        <c:crosses val="autoZero"/>
        <c:crossBetween val="between"/>
        <c:dispUnits>
          <c:builtInUnit val="thousands"/>
          <c:dispUnitsLbl>
            <c:layout>
              <c:manualLayout>
                <c:xMode val="edge"/>
                <c:yMode val="edge"/>
                <c:x val="9.2846428252196037E-2"/>
                <c:y val="6.2043676893666966E-2"/>
              </c:manualLayout>
            </c:layout>
            <c:tx>
              <c:rich>
                <a:bodyPr rot="0" vert="horz"/>
                <a:lstStyle/>
                <a:p>
                  <a:pPr algn="ctr">
                    <a:defRPr sz="1000" b="0" i="0" u="none" strike="noStrike" baseline="0">
                      <a:solidFill>
                        <a:srgbClr val="000000"/>
                      </a:solidFill>
                      <a:latin typeface="Calibri"/>
                      <a:ea typeface="Calibri"/>
                      <a:cs typeface="Calibri"/>
                    </a:defRPr>
                  </a:pPr>
                  <a:r>
                    <a:rPr lang="tr-TR"/>
                    <a:t>x1000 ton</a:t>
                  </a:r>
                </a:p>
              </c:rich>
            </c:tx>
          </c:dispUnitsLbl>
        </c:dispUnits>
      </c:valAx>
      <c:catAx>
        <c:axId val="63305984"/>
        <c:scaling>
          <c:orientation val="minMax"/>
        </c:scaling>
        <c:delete val="1"/>
        <c:axPos val="b"/>
        <c:majorTickMark val="out"/>
        <c:minorTickMark val="none"/>
        <c:tickLblPos val="nextTo"/>
        <c:crossAx val="62525440"/>
        <c:crossesAt val="-20"/>
        <c:auto val="1"/>
        <c:lblAlgn val="ctr"/>
        <c:lblOffset val="100"/>
        <c:noMultiLvlLbl val="0"/>
      </c:catAx>
      <c:valAx>
        <c:axId val="62525440"/>
        <c:scaling>
          <c:orientation val="minMax"/>
          <c:max val="35"/>
          <c:min val="-15"/>
        </c:scaling>
        <c:delete val="0"/>
        <c:axPos val="r"/>
        <c:numFmt formatCode="#,##0.0" sourceLinked="1"/>
        <c:majorTickMark val="out"/>
        <c:minorTickMark val="none"/>
        <c:tickLblPos val="nextTo"/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tr-TR"/>
          </a:p>
        </c:txPr>
        <c:crossAx val="63305984"/>
        <c:crosses val="max"/>
        <c:crossBetween val="between"/>
      </c:valAx>
      <c:dTable>
        <c:showHorzBorder val="1"/>
        <c:showVertBorder val="1"/>
        <c:showOutline val="1"/>
        <c:showKeys val="1"/>
        <c:spPr>
          <a:gradFill>
            <a:gsLst>
              <a:gs pos="0">
                <a:srgbClr val="CCCCFF"/>
              </a:gs>
              <a:gs pos="17999">
                <a:srgbClr val="99CCFF"/>
              </a:gs>
              <a:gs pos="36000">
                <a:srgbClr val="9966FF"/>
              </a:gs>
              <a:gs pos="61000">
                <a:srgbClr val="CC99FF"/>
              </a:gs>
              <a:gs pos="82001">
                <a:srgbClr val="99CCFF"/>
              </a:gs>
              <a:gs pos="100000">
                <a:srgbClr val="CCCCFF"/>
              </a:gs>
            </a:gsLst>
            <a:lin ang="5400000" scaled="0"/>
          </a:gradFill>
        </c:spPr>
        <c:txPr>
          <a:bodyPr/>
          <a:lstStyle/>
          <a:p>
            <a:pPr rtl="0">
              <a:defRPr sz="1000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tr-TR"/>
          </a:p>
        </c:txPr>
      </c:dTable>
      <c:spPr>
        <a:solidFill>
          <a:schemeClr val="accent6">
            <a:lumMod val="20000"/>
            <a:lumOff val="80000"/>
            <a:alpha val="51000"/>
          </a:schemeClr>
        </a:solidFill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1000" b="0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tr-TR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0"/>
      <c:rotY val="50"/>
      <c:rAngAx val="0"/>
      <c:perspective val="0"/>
    </c:view3D>
    <c:floor>
      <c:thickness val="0"/>
      <c:spPr>
        <a:solidFill>
          <a:schemeClr val="accent6">
            <a:lumMod val="20000"/>
            <a:lumOff val="80000"/>
            <a:alpha val="32000"/>
          </a:schemeClr>
        </a:solidFill>
        <a:scene3d>
          <a:camera prst="orthographicFront"/>
          <a:lightRig rig="threePt" dir="t"/>
        </a:scene3d>
        <a:sp3d>
          <a:bevelT w="38100"/>
          <a:bevelB w="38100"/>
          <a:contourClr>
            <a:srgbClr val="000000"/>
          </a:contourClr>
        </a:sp3d>
      </c:spPr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2730276212996969"/>
          <c:y val="3.8900344171340355E-2"/>
          <c:w val="0.81251297818766355"/>
          <c:h val="0.82000027774305995"/>
        </c:manualLayout>
      </c:layout>
      <c:bar3DChart>
        <c:barDir val="col"/>
        <c:grouping val="standard"/>
        <c:varyColors val="0"/>
        <c:ser>
          <c:idx val="0"/>
          <c:order val="0"/>
          <c:tx>
            <c:strRef>
              <c:f>Sayfa2!$N$6</c:f>
              <c:strCache>
                <c:ptCount val="1"/>
                <c:pt idx="0">
                  <c:v>İhracat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>
              <a:bevelT/>
            </a:sp3d>
          </c:spPr>
          <c:invertIfNegative val="0"/>
          <c:cat>
            <c:strRef>
              <c:f>Sayfa2!$M$7:$M$9</c:f>
              <c:strCache>
                <c:ptCount val="3"/>
                <c:pt idx="0">
                  <c:v>Ocak</c:v>
                </c:pt>
                <c:pt idx="1">
                  <c:v>Şubat</c:v>
                </c:pt>
                <c:pt idx="2">
                  <c:v>Mart</c:v>
                </c:pt>
              </c:strCache>
            </c:strRef>
          </c:cat>
          <c:val>
            <c:numRef>
              <c:f>Sayfa2!$N$7:$N$9</c:f>
              <c:numCache>
                <c:formatCode>#,##0</c:formatCode>
                <c:ptCount val="3"/>
                <c:pt idx="0">
                  <c:v>34929</c:v>
                </c:pt>
                <c:pt idx="1">
                  <c:v>28038</c:v>
                </c:pt>
                <c:pt idx="2">
                  <c:v>28965.13</c:v>
                </c:pt>
              </c:numCache>
            </c:numRef>
          </c:val>
        </c:ser>
        <c:ser>
          <c:idx val="1"/>
          <c:order val="1"/>
          <c:tx>
            <c:strRef>
              <c:f>Sayfa2!$O$6</c:f>
              <c:strCache>
                <c:ptCount val="1"/>
                <c:pt idx="0">
                  <c:v>Üretim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>
              <a:bevelT/>
            </a:sp3d>
          </c:spPr>
          <c:invertIfNegative val="0"/>
          <c:cat>
            <c:strRef>
              <c:f>Sayfa2!$M$7:$M$9</c:f>
              <c:strCache>
                <c:ptCount val="3"/>
                <c:pt idx="0">
                  <c:v>Ocak</c:v>
                </c:pt>
                <c:pt idx="1">
                  <c:v>Şubat</c:v>
                </c:pt>
                <c:pt idx="2">
                  <c:v>Mart</c:v>
                </c:pt>
              </c:strCache>
            </c:strRef>
          </c:cat>
          <c:val>
            <c:numRef>
              <c:f>Sayfa2!$O$7:$O$9</c:f>
              <c:numCache>
                <c:formatCode>#,##0</c:formatCode>
                <c:ptCount val="3"/>
                <c:pt idx="0">
                  <c:v>53317</c:v>
                </c:pt>
                <c:pt idx="1">
                  <c:v>52107</c:v>
                </c:pt>
                <c:pt idx="2">
                  <c:v>73294.490000000005</c:v>
                </c:pt>
              </c:numCache>
            </c:numRef>
          </c:val>
        </c:ser>
        <c:ser>
          <c:idx val="2"/>
          <c:order val="2"/>
          <c:tx>
            <c:strRef>
              <c:f>Sayfa2!$P$6</c:f>
              <c:strCache>
                <c:ptCount val="1"/>
                <c:pt idx="0">
                  <c:v>İthalat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>
              <a:bevelT/>
            </a:sp3d>
          </c:spPr>
          <c:invertIfNegative val="0"/>
          <c:cat>
            <c:strRef>
              <c:f>Sayfa2!$M$7:$M$9</c:f>
              <c:strCache>
                <c:ptCount val="3"/>
                <c:pt idx="0">
                  <c:v>Ocak</c:v>
                </c:pt>
                <c:pt idx="1">
                  <c:v>Şubat</c:v>
                </c:pt>
                <c:pt idx="2">
                  <c:v>Mart</c:v>
                </c:pt>
              </c:strCache>
            </c:strRef>
          </c:cat>
          <c:val>
            <c:numRef>
              <c:f>Sayfa2!$P$7:$P$9</c:f>
              <c:numCache>
                <c:formatCode>#,##0</c:formatCode>
                <c:ptCount val="3"/>
                <c:pt idx="0">
                  <c:v>274122</c:v>
                </c:pt>
                <c:pt idx="1">
                  <c:v>257845</c:v>
                </c:pt>
                <c:pt idx="2">
                  <c:v>313847.21000000002</c:v>
                </c:pt>
              </c:numCache>
            </c:numRef>
          </c:val>
        </c:ser>
        <c:ser>
          <c:idx val="3"/>
          <c:order val="3"/>
          <c:tx>
            <c:strRef>
              <c:f>Sayfa2!$Q$6</c:f>
              <c:strCache>
                <c:ptCount val="1"/>
                <c:pt idx="0">
                  <c:v>Satış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>
              <a:bevelT/>
            </a:sp3d>
          </c:spPr>
          <c:invertIfNegative val="0"/>
          <c:cat>
            <c:strRef>
              <c:f>Sayfa2!$M$7:$M$9</c:f>
              <c:strCache>
                <c:ptCount val="3"/>
                <c:pt idx="0">
                  <c:v>Ocak</c:v>
                </c:pt>
                <c:pt idx="1">
                  <c:v>Şubat</c:v>
                </c:pt>
                <c:pt idx="2">
                  <c:v>Mart</c:v>
                </c:pt>
              </c:strCache>
            </c:strRef>
          </c:cat>
          <c:val>
            <c:numRef>
              <c:f>Sayfa2!$Q$7:$Q$9</c:f>
              <c:numCache>
                <c:formatCode>#,##0</c:formatCode>
                <c:ptCount val="3"/>
                <c:pt idx="0">
                  <c:v>292191</c:v>
                </c:pt>
                <c:pt idx="1">
                  <c:v>275159</c:v>
                </c:pt>
                <c:pt idx="2">
                  <c:v>303472.45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65658880"/>
        <c:axId val="65660416"/>
        <c:axId val="62476288"/>
      </c:bar3DChart>
      <c:catAx>
        <c:axId val="65658880"/>
        <c:scaling>
          <c:orientation val="minMax"/>
        </c:scaling>
        <c:delete val="0"/>
        <c:axPos val="b"/>
        <c:majorTickMark val="out"/>
        <c:minorTickMark val="none"/>
        <c:tickLblPos val="nextTo"/>
        <c:crossAx val="65660416"/>
        <c:crosses val="autoZero"/>
        <c:auto val="1"/>
        <c:lblAlgn val="ctr"/>
        <c:lblOffset val="100"/>
        <c:noMultiLvlLbl val="0"/>
      </c:catAx>
      <c:valAx>
        <c:axId val="65660416"/>
        <c:scaling>
          <c:orientation val="minMax"/>
        </c:scaling>
        <c:delete val="0"/>
        <c:axPos val="l"/>
        <c:majorGridlines/>
        <c:numFmt formatCode="#,##0" sourceLinked="1"/>
        <c:majorTickMark val="out"/>
        <c:minorTickMark val="none"/>
        <c:tickLblPos val="nextTo"/>
        <c:crossAx val="65658880"/>
        <c:crosses val="autoZero"/>
        <c:crossBetween val="between"/>
        <c:dispUnits>
          <c:builtInUnit val="thousands"/>
          <c:dispUnitsLbl>
            <c:layout>
              <c:manualLayout>
                <c:xMode val="edge"/>
                <c:yMode val="edge"/>
                <c:x val="9.8020098085348895E-2"/>
                <c:y val="0.1049716410778468"/>
              </c:manualLayout>
            </c:layout>
            <c:tx>
              <c:rich>
                <a:bodyPr rot="0" vert="horz"/>
                <a:lstStyle/>
                <a:p>
                  <a:pPr>
                    <a:defRPr/>
                  </a:pPr>
                  <a:r>
                    <a:rPr lang="tr-TR" b="0"/>
                    <a:t>x1000</a:t>
                  </a:r>
                  <a:r>
                    <a:rPr lang="tr-TR" b="0" baseline="0"/>
                    <a:t> ton</a:t>
                  </a:r>
                  <a:endParaRPr lang="tr-TR" b="0"/>
                </a:p>
              </c:rich>
            </c:tx>
          </c:dispUnitsLbl>
        </c:dispUnits>
      </c:valAx>
      <c:serAx>
        <c:axId val="62476288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 rot="0" vert="horz" anchor="ctr" anchorCtr="0"/>
          <a:lstStyle/>
          <a:p>
            <a:pPr>
              <a:defRPr sz="800"/>
            </a:pPr>
            <a:endParaRPr lang="tr-TR"/>
          </a:p>
        </c:txPr>
        <c:crossAx val="65660416"/>
        <c:crosses val="autoZero"/>
      </c:serAx>
      <c:spPr>
        <a:noFill/>
        <a:ln>
          <a:noFill/>
        </a:ln>
      </c:spPr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hPercent val="100"/>
      <c:rotY val="20"/>
      <c:depthPercent val="110"/>
      <c:rAngAx val="0"/>
      <c:perspective val="30"/>
    </c:view3D>
    <c:floor>
      <c:thickness val="0"/>
      <c:spPr>
        <a:solidFill>
          <a:schemeClr val="bg1">
            <a:lumMod val="75000"/>
          </a:schemeClr>
        </a:solidFill>
      </c:spPr>
    </c:floor>
    <c:sideWall>
      <c:thickness val="0"/>
      <c:spPr>
        <a:solidFill>
          <a:schemeClr val="tx2">
            <a:alpha val="4000"/>
          </a:schemeClr>
        </a:solidFill>
      </c:spPr>
    </c:sideWall>
    <c:backWall>
      <c:thickness val="0"/>
      <c:spPr>
        <a:solidFill>
          <a:schemeClr val="tx2">
            <a:alpha val="4000"/>
          </a:schemeClr>
        </a:solidFill>
      </c:spPr>
    </c:backWall>
    <c:plotArea>
      <c:layout>
        <c:manualLayout>
          <c:layoutTarget val="inner"/>
          <c:xMode val="edge"/>
          <c:yMode val="edge"/>
          <c:x val="7.1407227942661008E-2"/>
          <c:y val="7.1375958154829722E-2"/>
          <c:w val="0.84473030440435593"/>
          <c:h val="0.77544192304798321"/>
        </c:manualLayout>
      </c:layout>
      <c:bar3DChart>
        <c:barDir val="col"/>
        <c:grouping val="standard"/>
        <c:varyColors val="0"/>
        <c:ser>
          <c:idx val="0"/>
          <c:order val="0"/>
          <c:tx>
            <c:strRef>
              <c:f>Sayfa4!$C$6</c:f>
              <c:strCache>
                <c:ptCount val="1"/>
                <c:pt idx="0">
                  <c:v>üretim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>
              <a:bevelT/>
            </a:sp3d>
          </c:spPr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Sayfa4!$B$7:$B$9</c:f>
              <c:strCache>
                <c:ptCount val="3"/>
                <c:pt idx="0">
                  <c:v>Ocak</c:v>
                </c:pt>
                <c:pt idx="1">
                  <c:v>Şubat</c:v>
                </c:pt>
                <c:pt idx="2">
                  <c:v>Mart</c:v>
                </c:pt>
              </c:strCache>
            </c:strRef>
          </c:cat>
          <c:val>
            <c:numRef>
              <c:f>Sayfa4!$C$7:$C$9</c:f>
              <c:numCache>
                <c:formatCode>#,##0</c:formatCode>
                <c:ptCount val="3"/>
                <c:pt idx="0">
                  <c:v>53317</c:v>
                </c:pt>
                <c:pt idx="1">
                  <c:v>52107</c:v>
                </c:pt>
                <c:pt idx="2">
                  <c:v>73294.490000000005</c:v>
                </c:pt>
              </c:numCache>
            </c:numRef>
          </c:val>
        </c:ser>
        <c:ser>
          <c:idx val="1"/>
          <c:order val="1"/>
          <c:tx>
            <c:strRef>
              <c:f>Sayfa4!$D$6</c:f>
              <c:strCache>
                <c:ptCount val="1"/>
                <c:pt idx="0">
                  <c:v>ithalat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>
              <a:bevelT/>
            </a:sp3d>
          </c:spPr>
          <c:invertIfNegative val="0"/>
          <c:dLbls>
            <c:dLbl>
              <c:idx val="4"/>
              <c:layout>
                <c:manualLayout>
                  <c:x val="0"/>
                  <c:y val="3.432342520757252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5"/>
              <c:layout>
                <c:manualLayout>
                  <c:x val="4.1215868109222053E-3"/>
                  <c:y val="3.168316173006694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6"/>
              <c:layout>
                <c:manualLayout>
                  <c:x val="4.1215868109222053E-3"/>
                  <c:y val="4.48844791175948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7"/>
              <c:layout>
                <c:manualLayout>
                  <c:x val="6.1823802163833074E-3"/>
                  <c:y val="4.488447911759484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8"/>
              <c:layout>
                <c:manualLayout>
                  <c:x val="-6.1823802163833074E-3"/>
                  <c:y val="4.752474259510042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9"/>
              <c:layout>
                <c:manualLayout>
                  <c:x val="2.0607934054611026E-3"/>
                  <c:y val="4.224421564008921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0"/>
              <c:layout>
                <c:manualLayout>
                  <c:x val="-2.0607934054611026E-3"/>
                  <c:y val="3.696368868507810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Sayfa4!$B$7:$B$9</c:f>
              <c:strCache>
                <c:ptCount val="3"/>
                <c:pt idx="0">
                  <c:v>Ocak</c:v>
                </c:pt>
                <c:pt idx="1">
                  <c:v>Şubat</c:v>
                </c:pt>
                <c:pt idx="2">
                  <c:v>Mart</c:v>
                </c:pt>
              </c:strCache>
            </c:strRef>
          </c:cat>
          <c:val>
            <c:numRef>
              <c:f>Sayfa4!$D$7:$D$9</c:f>
              <c:numCache>
                <c:formatCode>#,##0</c:formatCode>
                <c:ptCount val="3"/>
                <c:pt idx="0">
                  <c:v>274122</c:v>
                </c:pt>
                <c:pt idx="1">
                  <c:v>257845</c:v>
                </c:pt>
                <c:pt idx="2">
                  <c:v>313847.21000000002</c:v>
                </c:pt>
              </c:numCache>
            </c:numRef>
          </c:val>
        </c:ser>
        <c:ser>
          <c:idx val="2"/>
          <c:order val="2"/>
          <c:tx>
            <c:strRef>
              <c:f>Sayfa4!$E$6</c:f>
              <c:strCache>
                <c:ptCount val="1"/>
                <c:pt idx="0">
                  <c:v>toplam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>
              <a:bevelT/>
            </a:sp3d>
          </c:spPr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Sayfa4!$B$7:$B$9</c:f>
              <c:strCache>
                <c:ptCount val="3"/>
                <c:pt idx="0">
                  <c:v>Ocak</c:v>
                </c:pt>
                <c:pt idx="1">
                  <c:v>Şubat</c:v>
                </c:pt>
                <c:pt idx="2">
                  <c:v>Mart</c:v>
                </c:pt>
              </c:strCache>
            </c:strRef>
          </c:cat>
          <c:val>
            <c:numRef>
              <c:f>Sayfa4!$E$7:$E$9</c:f>
              <c:numCache>
                <c:formatCode>#,##0</c:formatCode>
                <c:ptCount val="3"/>
                <c:pt idx="0">
                  <c:v>327439</c:v>
                </c:pt>
                <c:pt idx="1">
                  <c:v>309952</c:v>
                </c:pt>
                <c:pt idx="2">
                  <c:v>387141.7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66824448"/>
        <c:axId val="66842624"/>
        <c:axId val="66819392"/>
      </c:bar3DChart>
      <c:catAx>
        <c:axId val="66824448"/>
        <c:scaling>
          <c:orientation val="minMax"/>
        </c:scaling>
        <c:delete val="0"/>
        <c:axPos val="b"/>
        <c:majorTickMark val="out"/>
        <c:minorTickMark val="none"/>
        <c:tickLblPos val="nextTo"/>
        <c:crossAx val="66842624"/>
        <c:crosses val="autoZero"/>
        <c:auto val="1"/>
        <c:lblAlgn val="ctr"/>
        <c:lblOffset val="100"/>
        <c:noMultiLvlLbl val="0"/>
      </c:catAx>
      <c:valAx>
        <c:axId val="66842624"/>
        <c:scaling>
          <c:orientation val="minMax"/>
        </c:scaling>
        <c:delete val="0"/>
        <c:axPos val="l"/>
        <c:majorGridlines/>
        <c:numFmt formatCode="#,##0" sourceLinked="1"/>
        <c:majorTickMark val="out"/>
        <c:minorTickMark val="none"/>
        <c:tickLblPos val="nextTo"/>
        <c:crossAx val="66824448"/>
        <c:crosses val="autoZero"/>
        <c:crossBetween val="between"/>
        <c:dispUnits>
          <c:builtInUnit val="thousands"/>
        </c:dispUnits>
      </c:valAx>
      <c:serAx>
        <c:axId val="66819392"/>
        <c:scaling>
          <c:orientation val="minMax"/>
        </c:scaling>
        <c:delete val="0"/>
        <c:axPos val="b"/>
        <c:majorTickMark val="out"/>
        <c:minorTickMark val="none"/>
        <c:tickLblPos val="nextTo"/>
        <c:crossAx val="66842624"/>
        <c:crosses val="autoZero"/>
      </c:serAx>
    </c:plotArea>
    <c:plotVisOnly val="1"/>
    <c:dispBlanksAs val="gap"/>
    <c:showDLblsOverMax val="0"/>
  </c:chart>
  <c:spPr>
    <a:ln>
      <a:noFill/>
    </a:ln>
  </c:spPr>
  <c:txPr>
    <a:bodyPr/>
    <a:lstStyle/>
    <a:p>
      <a:pPr>
        <a:defRPr sz="900"/>
      </a:pPr>
      <a:endParaRPr lang="tr-TR"/>
    </a:p>
  </c:txPr>
  <c:externalData r:id="rId1">
    <c:autoUpdate val="0"/>
  </c:externalData>
  <c:userShapes r:id="rId2"/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40"/>
      <c:rotY val="210"/>
      <c:rAngAx val="0"/>
      <c:perspective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5.8333333333333799E-2"/>
          <c:y val="2.7777777777778078E-2"/>
          <c:w val="0.80022353455818473"/>
          <c:h val="0.90277777777777779"/>
        </c:manualLayout>
      </c:layout>
      <c:pie3DChart>
        <c:varyColors val="1"/>
        <c:ser>
          <c:idx val="0"/>
          <c:order val="0"/>
          <c:spPr>
            <a:ln>
              <a:noFill/>
            </a:ln>
            <a:effectLst>
              <a:outerShdw blurRad="50800" dist="50800" dir="5400000" sx="119000" sy="119000" algn="ctr" rotWithShape="0">
                <a:srgbClr val="000000">
                  <a:alpha val="31000"/>
                </a:srgbClr>
              </a:outerShdw>
            </a:effectLst>
            <a:scene3d>
              <a:camera prst="orthographicFront"/>
              <a:lightRig rig="threePt" dir="t"/>
            </a:scene3d>
            <a:sp3d prstMaterial="metal">
              <a:bevelT w="762000" h="508000" prst="coolSlant"/>
              <a:bevelB w="762000" h="762000" prst="coolSlant"/>
            </a:sp3d>
          </c:spPr>
          <c:explosion val="11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Lbls>
            <c:dLbl>
              <c:idx val="0"/>
              <c:layout>
                <c:manualLayout>
                  <c:x val="1.7985024910303283E-2"/>
                  <c:y val="1.0920762422649298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-0.11635132153079016"/>
                  <c:y val="-0.20034612929096091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%" sourceLinked="0"/>
            <c:txPr>
              <a:bodyPr/>
              <a:lstStyle/>
              <a:p>
                <a:pPr>
                  <a:defRPr sz="1000" b="0"/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Sayfa1!$B$3:$B$5</c:f>
              <c:strCache>
                <c:ptCount val="3"/>
                <c:pt idx="0">
                  <c:v>Tüplü</c:v>
                </c:pt>
                <c:pt idx="1">
                  <c:v>Dökme</c:v>
                </c:pt>
                <c:pt idx="2">
                  <c:v>Otogaz</c:v>
                </c:pt>
              </c:strCache>
            </c:strRef>
          </c:cat>
          <c:val>
            <c:numRef>
              <c:f>Sayfa1!$C$3:$C$5</c:f>
              <c:numCache>
                <c:formatCode>#,##0.00</c:formatCode>
                <c:ptCount val="3"/>
                <c:pt idx="0">
                  <c:v>62692.81</c:v>
                </c:pt>
                <c:pt idx="1">
                  <c:v>11446.8</c:v>
                </c:pt>
                <c:pt idx="2">
                  <c:v>229332.83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 w="25400">
          <a:noFill/>
        </a:ln>
      </c:spPr>
    </c:plotArea>
    <c:plotVisOnly val="1"/>
    <c:dispBlanksAs val="zero"/>
    <c:showDLblsOverMax val="0"/>
  </c:chart>
  <c:spPr>
    <a:ln>
      <a:noFill/>
    </a:ln>
    <a:scene3d>
      <a:camera prst="orthographicFront"/>
      <a:lightRig rig="threePt" dir="t"/>
    </a:scene3d>
    <a:sp3d prstMaterial="metal"/>
  </c:sp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20"/>
      <c:rotY val="20"/>
      <c:depthPercent val="10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8.5987275114745285E-2"/>
          <c:y val="4.2509649704351088E-2"/>
          <c:w val="0.81009519034695521"/>
          <c:h val="0.81665305472723149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Sayfa1!$F$17</c:f>
              <c:strCache>
                <c:ptCount val="1"/>
                <c:pt idx="0">
                  <c:v>Mart 2014</c:v>
                </c:pt>
              </c:strCache>
            </c:strRef>
          </c:tx>
          <c:spPr>
            <a:effectLst>
              <a:outerShdw blurRad="50800" dist="50800" dir="5400000" algn="ctr" rotWithShape="0">
                <a:srgbClr val="000000">
                  <a:alpha val="70000"/>
                </a:srgbClr>
              </a:outerShdw>
            </a:effectLst>
            <a:scene3d>
              <a:camera prst="orthographicFront"/>
              <a:lightRig rig="threePt" dir="t"/>
            </a:scene3d>
            <a:sp3d prstMaterial="metal">
              <a:bevelT w="139700" h="101600" prst="cross"/>
              <a:bevelB w="139700" h="101600" prst="cross"/>
            </a:sp3d>
          </c:spPr>
          <c:invertIfNegative val="0"/>
          <c:cat>
            <c:strRef>
              <c:f>Sayfa1!$E$18:$E$20</c:f>
              <c:strCache>
                <c:ptCount val="3"/>
                <c:pt idx="0">
                  <c:v>Tüplü</c:v>
                </c:pt>
                <c:pt idx="1">
                  <c:v>Dökme</c:v>
                </c:pt>
                <c:pt idx="2">
                  <c:v>Otogaz</c:v>
                </c:pt>
              </c:strCache>
            </c:strRef>
          </c:cat>
          <c:val>
            <c:numRef>
              <c:f>Sayfa1!$F$18:$F$20</c:f>
              <c:numCache>
                <c:formatCode>#,##0.00</c:formatCode>
                <c:ptCount val="3"/>
                <c:pt idx="0">
                  <c:v>62793.46</c:v>
                </c:pt>
                <c:pt idx="1">
                  <c:v>7503.28</c:v>
                </c:pt>
                <c:pt idx="2">
                  <c:v>214343.78</c:v>
                </c:pt>
              </c:numCache>
            </c:numRef>
          </c:val>
        </c:ser>
        <c:ser>
          <c:idx val="1"/>
          <c:order val="1"/>
          <c:tx>
            <c:strRef>
              <c:f>Sayfa1!$G$17</c:f>
              <c:strCache>
                <c:ptCount val="1"/>
                <c:pt idx="0">
                  <c:v>Mart 2015</c:v>
                </c:pt>
              </c:strCache>
            </c:strRef>
          </c:tx>
          <c:spPr>
            <a:effectLst>
              <a:outerShdw blurRad="50800" dist="50800" dir="5400000" algn="ctr" rotWithShape="0">
                <a:srgbClr val="000000">
                  <a:alpha val="71000"/>
                </a:srgbClr>
              </a:outerShdw>
            </a:effectLst>
            <a:scene3d>
              <a:camera prst="orthographicFront"/>
              <a:lightRig rig="threePt" dir="t"/>
            </a:scene3d>
            <a:sp3d prstMaterial="metal">
              <a:bevelT w="139700" h="101600" prst="cross"/>
              <a:bevelB w="139700" h="101600" prst="cross"/>
            </a:sp3d>
          </c:spPr>
          <c:invertIfNegative val="0"/>
          <c:cat>
            <c:strRef>
              <c:f>Sayfa1!$E$18:$E$20</c:f>
              <c:strCache>
                <c:ptCount val="3"/>
                <c:pt idx="0">
                  <c:v>Tüplü</c:v>
                </c:pt>
                <c:pt idx="1">
                  <c:v>Dökme</c:v>
                </c:pt>
                <c:pt idx="2">
                  <c:v>Otogaz</c:v>
                </c:pt>
              </c:strCache>
            </c:strRef>
          </c:cat>
          <c:val>
            <c:numRef>
              <c:f>Sayfa1!$G$18:$G$20</c:f>
              <c:numCache>
                <c:formatCode>#,##0.00</c:formatCode>
                <c:ptCount val="3"/>
                <c:pt idx="0">
                  <c:v>62692.81</c:v>
                </c:pt>
                <c:pt idx="1">
                  <c:v>11446.8</c:v>
                </c:pt>
                <c:pt idx="2">
                  <c:v>229332.83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66998272"/>
        <c:axId val="66999808"/>
        <c:axId val="0"/>
      </c:bar3DChart>
      <c:catAx>
        <c:axId val="6699827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txPr>
          <a:bodyPr/>
          <a:lstStyle/>
          <a:p>
            <a:pPr>
              <a:defRPr sz="1000" b="0"/>
            </a:pPr>
            <a:endParaRPr lang="tr-TR"/>
          </a:p>
        </c:txPr>
        <c:crossAx val="66999808"/>
        <c:crosses val="autoZero"/>
        <c:auto val="1"/>
        <c:lblAlgn val="ctr"/>
        <c:lblOffset val="100"/>
        <c:noMultiLvlLbl val="0"/>
      </c:catAx>
      <c:valAx>
        <c:axId val="66999808"/>
        <c:scaling>
          <c:orientation val="minMax"/>
        </c:scaling>
        <c:delete val="0"/>
        <c:axPos val="l"/>
        <c:majorGridlines/>
        <c:title>
          <c:tx>
            <c:rich>
              <a:bodyPr/>
              <a:lstStyle/>
              <a:p>
                <a:pPr>
                  <a:defRPr sz="1000" b="0"/>
                </a:pPr>
                <a:r>
                  <a:rPr lang="tr-TR" sz="1000" b="0"/>
                  <a:t>1000 Ton</a:t>
                </a:r>
              </a:p>
            </c:rich>
          </c:tx>
          <c:layout>
            <c:manualLayout>
              <c:xMode val="edge"/>
              <c:yMode val="edge"/>
              <c:x val="1.7093247959389692E-2"/>
              <c:y val="0.39657760728626873"/>
            </c:manualLayout>
          </c:layout>
          <c:overlay val="0"/>
        </c:title>
        <c:numFmt formatCode="#,##0.00" sourceLinked="1"/>
        <c:majorTickMark val="out"/>
        <c:minorTickMark val="none"/>
        <c:tickLblPos val="nextTo"/>
        <c:crossAx val="66998272"/>
        <c:crosses val="autoZero"/>
        <c:crossBetween val="between"/>
      </c:valAx>
      <c:spPr>
        <a:noFill/>
        <a:ln w="25400">
          <a:noFill/>
        </a:ln>
      </c:spPr>
    </c:plotArea>
    <c:legend>
      <c:legendPos val="r"/>
      <c:layout>
        <c:manualLayout>
          <c:xMode val="edge"/>
          <c:yMode val="edge"/>
          <c:x val="0.89394001573979076"/>
          <c:y val="0.28748607278791005"/>
          <c:w val="9.3205437232433908E-2"/>
          <c:h val="0.33696420426079221"/>
        </c:manualLayout>
      </c:layout>
      <c:overlay val="0"/>
      <c:txPr>
        <a:bodyPr/>
        <a:lstStyle/>
        <a:p>
          <a:pPr>
            <a:defRPr sz="1000" b="0"/>
          </a:pPr>
          <a:endParaRPr lang="tr-TR"/>
        </a:p>
      </c:txPr>
    </c:legend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45"/>
      <c:rotY val="21"/>
      <c:rAngAx val="0"/>
      <c:perspective val="2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1387700917550585"/>
          <c:y val="6.1502354087182395E-2"/>
          <c:w val="0.77774998373137616"/>
          <c:h val="0.87073220228915071"/>
        </c:manualLayout>
      </c:layout>
      <c:pie3DChart>
        <c:varyColors val="1"/>
        <c:ser>
          <c:idx val="0"/>
          <c:order val="0"/>
          <c:spPr>
            <a:ln>
              <a:noFill/>
            </a:ln>
            <a:effectLst>
              <a:outerShdw blurRad="50800" dist="50800" dir="5400000" algn="ctr" rotWithShape="0">
                <a:srgbClr val="000000">
                  <a:alpha val="40000"/>
                </a:srgbClr>
              </a:outerShdw>
            </a:effectLst>
            <a:scene3d>
              <a:camera prst="orthographicFront"/>
              <a:lightRig rig="threePt" dir="t"/>
            </a:scene3d>
            <a:sp3d prstMaterial="metal">
              <a:bevelT w="762000" h="762000" prst="cross"/>
              <a:bevelB w="762000" h="762000" prst="cross"/>
            </a:sp3d>
          </c:spPr>
          <c:explosion val="12"/>
          <c:dLbls>
            <c:dLbl>
              <c:idx val="0"/>
              <c:layout>
                <c:manualLayout>
                  <c:x val="-3.8100735341966549E-2"/>
                  <c:y val="-4.9569239176333421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-2.2396694214876028E-2"/>
                  <c:y val="-1.0334036853640706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2.6610659204789482E-2"/>
                  <c:y val="-2.0055199285656303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3"/>
              <c:layout>
                <c:manualLayout>
                  <c:x val="-1.3787857096375464E-2"/>
                  <c:y val="-3.9700259761344274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4"/>
              <c:layout>
                <c:manualLayout>
                  <c:x val="-3.7262966096180202E-3"/>
                  <c:y val="-3.4108085071840245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5"/>
              <c:layout>
                <c:manualLayout>
                  <c:x val="1.0310535563219887E-2"/>
                  <c:y val="8.226114132640636E-3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6"/>
              <c:layout>
                <c:manualLayout>
                  <c:x val="4.1090648792867831E-3"/>
                  <c:y val="2.4187231106420976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7"/>
              <c:layout>
                <c:manualLayout>
                  <c:x val="1.7605388169454023E-2"/>
                  <c:y val="2.6892807857780688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8"/>
              <c:layout>
                <c:manualLayout>
                  <c:x val="3.0562243769115666E-2"/>
                  <c:y val="1.8227737641042293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9"/>
              <c:layout>
                <c:manualLayout>
                  <c:x val="5.4815513763258931E-2"/>
                  <c:y val="1.5213085477717348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10"/>
              <c:layout>
                <c:manualLayout>
                  <c:x val="1.2740027331294332E-2"/>
                  <c:y val="1.8595462294017373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%" sourceLinked="0"/>
            <c:txPr>
              <a:bodyPr/>
              <a:lstStyle/>
              <a:p>
                <a:pPr>
                  <a:defRPr sz="800" b="0"/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0"/>
          </c:dLbls>
          <c:cat>
            <c:strRef>
              <c:f>Sayfa1!$B$4:$B$14</c:f>
              <c:strCache>
                <c:ptCount val="11"/>
                <c:pt idx="0">
                  <c:v>AYGAZ</c:v>
                </c:pt>
                <c:pt idx="1">
                  <c:v>OMV POAŞ</c:v>
                </c:pt>
                <c:pt idx="2">
                  <c:v>MİLANGAZ</c:v>
                </c:pt>
                <c:pt idx="3">
                  <c:v>İPRAGAZ</c:v>
                </c:pt>
                <c:pt idx="4">
                  <c:v>SHELL&amp;TURCAS</c:v>
                </c:pt>
                <c:pt idx="5">
                  <c:v>BP GAZ</c:v>
                </c:pt>
                <c:pt idx="6">
                  <c:v>TOTAL</c:v>
                </c:pt>
                <c:pt idx="7">
                  <c:v>AKPETGAZ</c:v>
                </c:pt>
                <c:pt idx="8">
                  <c:v>AYTEMİZ</c:v>
                </c:pt>
                <c:pt idx="9">
                  <c:v>YILDIRIM</c:v>
                </c:pt>
                <c:pt idx="10">
                  <c:v>DİĞER</c:v>
                </c:pt>
              </c:strCache>
            </c:strRef>
          </c:cat>
          <c:val>
            <c:numRef>
              <c:f>Sayfa1!$C$4:$C$14</c:f>
              <c:numCache>
                <c:formatCode>#,##0.00</c:formatCode>
                <c:ptCount val="11"/>
                <c:pt idx="0">
                  <c:v>85119.745999999999</c:v>
                </c:pt>
                <c:pt idx="1">
                  <c:v>34038.315999999999</c:v>
                </c:pt>
                <c:pt idx="2">
                  <c:v>30050.329000000002</c:v>
                </c:pt>
                <c:pt idx="3">
                  <c:v>29713.786</c:v>
                </c:pt>
                <c:pt idx="4">
                  <c:v>26673.167000000001</c:v>
                </c:pt>
                <c:pt idx="5">
                  <c:v>14403.566000000001</c:v>
                </c:pt>
                <c:pt idx="6">
                  <c:v>11804.781000000001</c:v>
                </c:pt>
                <c:pt idx="7">
                  <c:v>9247.2960000000003</c:v>
                </c:pt>
                <c:pt idx="8">
                  <c:v>6252.3059999999996</c:v>
                </c:pt>
                <c:pt idx="9">
                  <c:v>5423.3559999999998</c:v>
                </c:pt>
                <c:pt idx="10">
                  <c:v>50745.79700000002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drawings/_rels/drawing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png"/></Relationships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2.06667E-7</cdr:x>
      <cdr:y>0.07918</cdr:y>
    </cdr:from>
    <cdr:to>
      <cdr:x>0.1122</cdr:x>
      <cdr:y>0.13836</cdr:y>
    </cdr:to>
    <cdr:pic>
      <cdr:nvPicPr>
        <cdr:cNvPr id="2" name="chart"/>
        <cdr:cNvPicPr preferRelativeResize="0">
          <a:picLocks xmlns:a="http://schemas.openxmlformats.org/drawingml/2006/main"/>
        </cdr:cNvPicPr>
      </cdr:nvPicPr>
      <cdr:blipFill>
        <a:blip xmlns:a="http://schemas.openxmlformats.org/drawingml/2006/main" xmlns:r="http://schemas.openxmlformats.org/officeDocument/2006/relationships" r:embed="rId1"/>
        <a:stretch xmlns:a="http://schemas.openxmlformats.org/drawingml/2006/main">
          <a:fillRect/>
        </a:stretch>
      </cdr:blipFill>
      <cdr:spPr>
        <a:xfrm xmlns:a="http://schemas.openxmlformats.org/drawingml/2006/main">
          <a:off x="1" y="257176"/>
          <a:ext cx="542924" cy="192232"/>
        </a:xfrm>
        <a:prstGeom xmlns:a="http://schemas.openxmlformats.org/drawingml/2006/main" prst="rect">
          <a:avLst/>
        </a:prstGeom>
      </cdr:spPr>
    </cdr:pic>
  </cdr:relSizeAnchor>
</c:userShape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307148-111F-4579-B0E9-7DFA25C37C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88</Pages>
  <Words>21148</Words>
  <Characters>106074</Characters>
  <Application>Microsoft Office Word</Application>
  <DocSecurity>0</DocSecurity>
  <Lines>883</Lines>
  <Paragraphs>253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İÇİNDEKİLER</vt:lpstr>
    </vt:vector>
  </TitlesOfParts>
  <Company/>
  <LinksUpToDate>false</LinksUpToDate>
  <CharactersWithSpaces>126969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İÇİNDEKİLER</dc:title>
  <dc:creator>Coşkun Güven</dc:creator>
  <cp:lastModifiedBy>Muhammed DEMİR</cp:lastModifiedBy>
  <cp:revision>3</cp:revision>
  <cp:lastPrinted>2015-04-21T06:49:00Z</cp:lastPrinted>
  <dcterms:created xsi:type="dcterms:W3CDTF">2015-05-22T14:37:00Z</dcterms:created>
  <dcterms:modified xsi:type="dcterms:W3CDTF">2015-05-25T10:41:00Z</dcterms:modified>
</cp:coreProperties>
</file>