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67F44" w14:textId="237054ED" w:rsidR="0025779D" w:rsidRPr="00D044F8" w:rsidRDefault="0025779D" w:rsidP="0025779D">
      <w:pPr>
        <w:spacing w:after="0" w:line="240" w:lineRule="auto"/>
        <w:jc w:val="center"/>
        <w:rPr>
          <w:rFonts w:ascii="Times New Roman" w:hAnsi="Times New Roman" w:cs="Times New Roman"/>
          <w:b/>
          <w:sz w:val="24"/>
          <w:szCs w:val="24"/>
        </w:rPr>
      </w:pPr>
      <w:r w:rsidRPr="00D044F8">
        <w:rPr>
          <w:rFonts w:ascii="Times New Roman" w:hAnsi="Times New Roman" w:cs="Times New Roman"/>
          <w:b/>
          <w:sz w:val="24"/>
          <w:szCs w:val="24"/>
        </w:rPr>
        <w:t>202</w:t>
      </w:r>
      <w:r>
        <w:rPr>
          <w:rFonts w:ascii="Times New Roman" w:hAnsi="Times New Roman" w:cs="Times New Roman"/>
          <w:b/>
          <w:sz w:val="24"/>
          <w:szCs w:val="24"/>
        </w:rPr>
        <w:t>5</w:t>
      </w:r>
      <w:r w:rsidRPr="00D044F8">
        <w:rPr>
          <w:rFonts w:ascii="Times New Roman" w:hAnsi="Times New Roman" w:cs="Times New Roman"/>
          <w:b/>
          <w:sz w:val="24"/>
          <w:szCs w:val="24"/>
        </w:rPr>
        <w:t xml:space="preserve"> TEMMUZ DÖNEMİ KABUL EDİLEN AR-GE PROJELERİ</w:t>
      </w:r>
    </w:p>
    <w:p w14:paraId="2D4D4EBD" w14:textId="77777777" w:rsidR="0025779D" w:rsidRPr="00D044F8" w:rsidRDefault="0025779D" w:rsidP="0025779D">
      <w:pPr>
        <w:spacing w:after="0" w:line="240" w:lineRule="auto"/>
        <w:jc w:val="both"/>
        <w:rPr>
          <w:rFonts w:ascii="Times New Roman" w:hAnsi="Times New Roman" w:cs="Times New Roman"/>
          <w:sz w:val="24"/>
          <w:szCs w:val="24"/>
        </w:rPr>
      </w:pPr>
    </w:p>
    <w:p w14:paraId="09D26608" w14:textId="2B7D891A" w:rsidR="0025779D" w:rsidRPr="00D044F8" w:rsidRDefault="0025779D" w:rsidP="0025779D">
      <w:pPr>
        <w:spacing w:after="0" w:line="240" w:lineRule="auto"/>
        <w:jc w:val="both"/>
        <w:rPr>
          <w:rFonts w:ascii="Times New Roman" w:hAnsi="Times New Roman" w:cs="Times New Roman"/>
          <w:sz w:val="24"/>
          <w:szCs w:val="24"/>
        </w:rPr>
      </w:pPr>
      <w:r w:rsidRPr="00D044F8">
        <w:rPr>
          <w:rFonts w:ascii="Times New Roman" w:hAnsi="Times New Roman" w:cs="Times New Roman"/>
          <w:sz w:val="24"/>
          <w:szCs w:val="24"/>
        </w:rPr>
        <w:t xml:space="preserve">Enerji Piyasası Düzenleme Kurulu tarafından elektrik ve doğal gaz dağıtım sektörlerinde araştırma ve geliştirme faaliyetlerini desteklemek amacı ile dağıtım faaliyetleri kapsamında verilen Ar-Ge bütçelerinin kullanılabilmesine yönelik alınmış olan 26/3/2020 tarihli ve 9268 sayılı Kurul Kararı çerçevesinde, </w:t>
      </w:r>
      <w:r w:rsidRPr="00D044F8">
        <w:rPr>
          <w:rFonts w:ascii="Times New Roman" w:hAnsi="Times New Roman" w:cs="Times New Roman"/>
          <w:b/>
          <w:sz w:val="24"/>
          <w:szCs w:val="24"/>
        </w:rPr>
        <w:t>202</w:t>
      </w:r>
      <w:r>
        <w:rPr>
          <w:rFonts w:ascii="Times New Roman" w:hAnsi="Times New Roman" w:cs="Times New Roman"/>
          <w:b/>
          <w:sz w:val="24"/>
          <w:szCs w:val="24"/>
        </w:rPr>
        <w:t>5</w:t>
      </w:r>
      <w:r w:rsidRPr="00D044F8">
        <w:rPr>
          <w:rFonts w:ascii="Times New Roman" w:hAnsi="Times New Roman" w:cs="Times New Roman"/>
          <w:b/>
          <w:sz w:val="24"/>
          <w:szCs w:val="24"/>
        </w:rPr>
        <w:t xml:space="preserve"> Temmuz başvuru döneminde</w:t>
      </w:r>
      <w:r w:rsidRPr="00D044F8">
        <w:rPr>
          <w:rFonts w:ascii="Times New Roman" w:hAnsi="Times New Roman" w:cs="Times New Roman"/>
          <w:sz w:val="24"/>
          <w:szCs w:val="24"/>
        </w:rPr>
        <w:t xml:space="preserve"> yapılan başvurulardan Ar-Ge Komisyonunca kabul edilen </w:t>
      </w:r>
      <w:r w:rsidR="00AD7A99">
        <w:rPr>
          <w:rFonts w:ascii="Times New Roman" w:hAnsi="Times New Roman" w:cs="Times New Roman"/>
          <w:sz w:val="24"/>
          <w:szCs w:val="24"/>
        </w:rPr>
        <w:t>56</w:t>
      </w:r>
      <w:r w:rsidRPr="00D044F8">
        <w:rPr>
          <w:rFonts w:ascii="Times New Roman" w:hAnsi="Times New Roman" w:cs="Times New Roman"/>
          <w:sz w:val="24"/>
          <w:szCs w:val="24"/>
        </w:rPr>
        <w:t xml:space="preserve"> adet Klasik Ar-Ge Projesi ve </w:t>
      </w:r>
      <w:r w:rsidR="00AD7A99">
        <w:rPr>
          <w:rFonts w:ascii="Times New Roman" w:hAnsi="Times New Roman" w:cs="Times New Roman"/>
          <w:sz w:val="24"/>
          <w:szCs w:val="24"/>
        </w:rPr>
        <w:t>2</w:t>
      </w:r>
      <w:r w:rsidRPr="00D044F8">
        <w:rPr>
          <w:rFonts w:ascii="Times New Roman" w:hAnsi="Times New Roman" w:cs="Times New Roman"/>
          <w:sz w:val="24"/>
          <w:szCs w:val="24"/>
        </w:rPr>
        <w:t xml:space="preserve"> adet Yerli Yazılım Ekosistemi Ar-Ge Projesi olmak üzere toplam </w:t>
      </w:r>
      <w:r>
        <w:rPr>
          <w:rFonts w:ascii="Times New Roman" w:hAnsi="Times New Roman" w:cs="Times New Roman"/>
          <w:sz w:val="24"/>
          <w:szCs w:val="24"/>
        </w:rPr>
        <w:t>58</w:t>
      </w:r>
      <w:r w:rsidRPr="00D044F8">
        <w:rPr>
          <w:rFonts w:ascii="Times New Roman" w:hAnsi="Times New Roman" w:cs="Times New Roman"/>
          <w:sz w:val="24"/>
          <w:szCs w:val="24"/>
        </w:rPr>
        <w:t xml:space="preserve"> adet projeye ilişkin bilgiler aşağıda yer almaktadır.</w:t>
      </w:r>
    </w:p>
    <w:p w14:paraId="1FC237E1" w14:textId="64BCA5F6" w:rsidR="00146070" w:rsidRDefault="00146070" w:rsidP="00DA7C16">
      <w:pPr>
        <w:jc w:val="both"/>
        <w:rPr>
          <w:rFonts w:ascii="Times New Roman" w:hAnsi="Times New Roman" w:cs="Times New Roman"/>
          <w:b/>
          <w:bCs/>
          <w:noProof/>
          <w:sz w:val="24"/>
          <w:szCs w:val="24"/>
        </w:rPr>
      </w:pPr>
    </w:p>
    <w:p w14:paraId="567C0814" w14:textId="77777777" w:rsidR="00AD7A99" w:rsidRPr="00D044F8" w:rsidRDefault="00AD7A99" w:rsidP="00AD7A99">
      <w:pPr>
        <w:spacing w:after="0" w:line="240" w:lineRule="auto"/>
        <w:jc w:val="both"/>
        <w:rPr>
          <w:rFonts w:ascii="Times New Roman" w:hAnsi="Times New Roman" w:cs="Times New Roman"/>
          <w:b/>
          <w:sz w:val="24"/>
          <w:szCs w:val="24"/>
          <w:u w:val="single"/>
        </w:rPr>
      </w:pPr>
      <w:r w:rsidRPr="00D044F8">
        <w:rPr>
          <w:rFonts w:ascii="Times New Roman" w:hAnsi="Times New Roman" w:cs="Times New Roman"/>
          <w:b/>
          <w:sz w:val="24"/>
          <w:szCs w:val="24"/>
          <w:u w:val="single"/>
        </w:rPr>
        <w:t>Klasik Ar-Ge Projeleri</w:t>
      </w:r>
    </w:p>
    <w:p w14:paraId="3EEAD119" w14:textId="77777777" w:rsidR="00AD7A99" w:rsidRDefault="00AD7A99" w:rsidP="00AD7A99">
      <w:pPr>
        <w:spacing w:before="240"/>
        <w:jc w:val="both"/>
        <w:rPr>
          <w:rFonts w:ascii="Times New Roman" w:hAnsi="Times New Roman" w:cs="Times New Roman"/>
          <w:b/>
          <w:bCs/>
          <w:noProof/>
          <w:sz w:val="24"/>
          <w:szCs w:val="24"/>
        </w:rPr>
      </w:pPr>
    </w:p>
    <w:p w14:paraId="2627A707" w14:textId="5406B107"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Suda Gerilim – Su Birikintilerindeki Tehlikeli Gerilimin Tespiti için Ölçüm Sensörü Geliştirilmesi Projesi</w:t>
      </w:r>
    </w:p>
    <w:p w14:paraId="5A3F9161"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53B92E46"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ADM ELEKTRİK DAĞITIM ANONİM ŞİRKETİ</w:t>
      </w:r>
    </w:p>
    <w:p w14:paraId="02310CD3"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EC5A284" w14:textId="77777777" w:rsidR="00DA7C16" w:rsidRPr="00146070" w:rsidRDefault="00DA7C16" w:rsidP="00DA7C16">
      <w:pPr>
        <w:spacing w:after="0"/>
        <w:jc w:val="both"/>
        <w:rPr>
          <w:rFonts w:ascii="Times New Roman" w:hAnsi="Times New Roman" w:cs="Times New Roman"/>
          <w:b/>
          <w:sz w:val="24"/>
          <w:szCs w:val="24"/>
        </w:rPr>
      </w:pPr>
    </w:p>
    <w:p w14:paraId="11B21BCE"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Projenin temel amacı, şehir içi altyapı sistemlerinde sıklıkla karşılaşılan kaçak ve temas gerilimlerini, özellikle su birikintileri aracılığıyla oluşabilecek elektriksel tehlikeleri, kapasitif kuplaj prensibine dayalı, temassız ve güvenli bir şekilde tespit edebilecek, çok eksenli ölçüm yapabilen, taşınabilir bir sensör cihazı geliştirmektir. Geliştirilecek ölçüm cihazı, kapasitif kuplaj prensibiyle çalışacak çok eksenli bir sensör topu sayesinde, personelin suya fiziksel teması gerekmeksizin, su birikintisine bırakılmak veya atılmak suretiyle birikintideki elektrik alanları algılayacak; LED ve sesli uyarılarla saha ekiplerini ve çevresini bilgilendirecektir. Sistem, iletken ortam olarak su birikintisi üzerinde çalışacak şekilde tasarlanacak; beton, asfalt, fayans veya toprak gibi farklı zemin türlerinde biriken suda kararlı ölçüm verecek biçimde optimize edilecektir. Ayrıca cihaz, -10 °C ile +50 °C arası dış ortam sıcaklıklarında, düşük ışıklı gece ortamları ya da doğrudan güneş ışığı altında sorunsuz şekilde çalışabilecek; IP67 koruma sınıfı sayesinde yağmur, çamur ve toz gibi dış etkilere karşı dayanıklı olacaktır.</w:t>
      </w:r>
    </w:p>
    <w:p w14:paraId="7A957DC4" w14:textId="77777777" w:rsidR="00146070" w:rsidRDefault="00146070" w:rsidP="00DA7C16">
      <w:pPr>
        <w:jc w:val="both"/>
        <w:rPr>
          <w:rFonts w:ascii="Times New Roman" w:hAnsi="Times New Roman" w:cs="Times New Roman"/>
          <w:bCs/>
          <w:noProof/>
          <w:sz w:val="24"/>
          <w:szCs w:val="24"/>
        </w:rPr>
      </w:pPr>
    </w:p>
    <w:p w14:paraId="4B959BBC" w14:textId="78E16967"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Merkezi Röle Yönetim ve Reaktif Güç Kontrol Sistemi Geliştirme</w:t>
      </w:r>
    </w:p>
    <w:p w14:paraId="45845330"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007834C1"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ADM ELEKTRİK DAĞITIM ANONİM ŞİRKETİ</w:t>
      </w:r>
    </w:p>
    <w:p w14:paraId="1E8C7B33"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E5F1804" w14:textId="77777777" w:rsidR="00DA7C16" w:rsidRPr="00146070" w:rsidRDefault="00DA7C16" w:rsidP="00DA7C16">
      <w:pPr>
        <w:spacing w:after="0"/>
        <w:jc w:val="both"/>
        <w:rPr>
          <w:rFonts w:ascii="Times New Roman" w:hAnsi="Times New Roman" w:cs="Times New Roman"/>
          <w:b/>
          <w:sz w:val="24"/>
          <w:szCs w:val="24"/>
        </w:rPr>
      </w:pPr>
    </w:p>
    <w:p w14:paraId="5C3F8A53"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projenin amacı, dağıtım şebekelerindeki farklı marka ve model koruma rölelerini merkezi bir yazılım ve haberleşme destekli saha donanımı üzerinden marka bağımsız olarak izlemek, yönetmek ve ayar değişikliklerini uzaktan gerçekleştirmektir. Böylece arıza kayıtlarına, olay loglarına ve osilografik verilere anlık erişim sağlanacak, saha personelinin fiziksel olarak </w:t>
      </w:r>
      <w:r w:rsidRPr="00146070">
        <w:rPr>
          <w:rFonts w:ascii="Times New Roman" w:hAnsi="Times New Roman" w:cs="Times New Roman"/>
          <w:bCs/>
          <w:noProof/>
          <w:sz w:val="24"/>
          <w:szCs w:val="24"/>
        </w:rPr>
        <w:lastRenderedPageBreak/>
        <w:t>koruma kabinlerine gitme ihtiyacı büyük ölçüde ortadan kalkacaktır. Bu durum, arıza tespit ve müdahale sürelerini kısaltarak iş gücü verimliliğini artıracak, zaman ve maliyet tasarrufu sağlayacaktır. Ayrıca, güneş enerjisi santrallerinin kullanılmayan reaktif güç üretim potansiyeli uzaktan yönetimle devreye alınarak şebekenin reaktif güç dengesi dinamik ve verimli şekilde sağlanacaktır. Proje, yalnızca dağıtım şirketleri için değil, OSB’ler ve kamu kurumları gibi geniş bir kullanıcı kitlesi için de uygulanabilir bir çözüm sunmaktadır.</w:t>
      </w:r>
    </w:p>
    <w:p w14:paraId="01F4F5D4" w14:textId="77777777" w:rsidR="00146070" w:rsidRDefault="00146070" w:rsidP="00DA7C16">
      <w:pPr>
        <w:jc w:val="both"/>
        <w:rPr>
          <w:rFonts w:ascii="Times New Roman" w:hAnsi="Times New Roman" w:cs="Times New Roman"/>
          <w:bCs/>
          <w:noProof/>
          <w:sz w:val="24"/>
          <w:szCs w:val="24"/>
        </w:rPr>
      </w:pPr>
    </w:p>
    <w:p w14:paraId="4F84EAFD" w14:textId="0CAA7270"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MASS Entegrasyonlu Kablosuz LED Aydınlatma Protokol ve Ürün Geliştirme Projesi</w:t>
      </w:r>
    </w:p>
    <w:p w14:paraId="3937C2E7"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B3CED56"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ADM ELEKTRİK DAĞITIM ANONİM ŞİRKETİ</w:t>
      </w:r>
    </w:p>
    <w:p w14:paraId="5B69D8C7"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6AE30A6" w14:textId="77777777" w:rsidR="00DA7C16" w:rsidRPr="00146070" w:rsidRDefault="00DA7C16" w:rsidP="00DA7C16">
      <w:pPr>
        <w:spacing w:after="0"/>
        <w:jc w:val="both"/>
        <w:rPr>
          <w:rFonts w:ascii="Times New Roman" w:hAnsi="Times New Roman" w:cs="Times New Roman"/>
          <w:b/>
          <w:sz w:val="24"/>
          <w:szCs w:val="24"/>
        </w:rPr>
      </w:pPr>
    </w:p>
    <w:p w14:paraId="3BA94547" w14:textId="7C69BDA2" w:rsidR="00DA7C16"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MASS LED Projesi, LED tabanlı aydınlatma altyapısının, Türkiye genelinde halihazırda kurulmuş olan MASS haberleşme altyapısıyla tam entegre çalışmasını sağlamayı amaçlamaktadır. Bu sistem sayesinde, farklı marka ve üreticilerin ürünleri aynı altyapıda birlikte çalışabilir (interoperable) hale gelecek, açık standartlara dayalı API entegrasyonlarıyla merkezi kontrol, izleme ve optimizasyon mümkün olacaktır. Proje; sadece EDAŞ’lar için değil, belediyeler, karayolları, organize sanayi bölgeleri ve kamu altyapı işletmecileri için de örnek teşkil edecek ölçeklenebilir, sürdürülebilir ve güvenli bir akıllı aydınlatma yönetim modeli ortaya koymayı hedeflemektedir. Üstelik bu model, ek altyapı yatırım ihtiyacı olmaksızın, doğrudan mevcut MASS sistemi üzerinden hayata geçirilebilecektir. MASS Entegrasyonlu Kablosuz LED Aydınlatma Protokol ve Ürün Geliştirme Projesi’nin nihai amacı; yerli üretim, siber güvenlik, akıllı şehir altyapıları ve enerji verimliliği başlıklarını birleştiren bu yenilikçi yaklaşımı ulusal teknik şartnameye dönüştürerek, Türkiye'nin aydınlatma altyapısında sürdürülebilir dijitalleşme sürecine yön vermektir.</w:t>
      </w:r>
    </w:p>
    <w:p w14:paraId="7F9CEF87" w14:textId="77777777" w:rsidR="00146070" w:rsidRDefault="00146070" w:rsidP="00DA7C16">
      <w:pPr>
        <w:jc w:val="both"/>
        <w:rPr>
          <w:rFonts w:ascii="Times New Roman" w:hAnsi="Times New Roman" w:cs="Times New Roman"/>
          <w:bCs/>
          <w:noProof/>
          <w:sz w:val="24"/>
          <w:szCs w:val="24"/>
        </w:rPr>
      </w:pPr>
    </w:p>
    <w:p w14:paraId="34891950" w14:textId="77777777"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SW-2 Reliable Orta Gerilim Hücrelerde Ses İzi Yapay Zeka Tabanlı Arıza Tahmini Projesi</w:t>
      </w:r>
    </w:p>
    <w:p w14:paraId="0A9CD221"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D35FB14"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AKDENİZ ELEKTRİK DAĞITIM ANONİM ŞİRKETİ</w:t>
      </w:r>
    </w:p>
    <w:p w14:paraId="5AEE05DB"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7863895B" w14:textId="77777777" w:rsidR="00DA7C16" w:rsidRPr="00146070" w:rsidRDefault="00DA7C16" w:rsidP="00DA7C16">
      <w:pPr>
        <w:spacing w:after="0"/>
        <w:jc w:val="both"/>
        <w:rPr>
          <w:rFonts w:ascii="Times New Roman" w:hAnsi="Times New Roman" w:cs="Times New Roman"/>
          <w:b/>
          <w:sz w:val="24"/>
          <w:szCs w:val="24"/>
        </w:rPr>
      </w:pPr>
    </w:p>
    <w:p w14:paraId="64C598C1"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amacı, orta gerilim şalt sistemlerinde kısmi deşarj kaynaklı arızaları önceden tespit edebilen yapay zekâ destekli bir erken uyarı sistemi geliştirmektir. Sistem, ekipmanları gerçek zamanlı izleyerek arıza risklerini azaltmayı ve bakım süreçlerini daha verimli hâle getirmeyi hedeflemektedir.</w:t>
      </w:r>
    </w:p>
    <w:p w14:paraId="16BB9703" w14:textId="6D0C34AF" w:rsidR="00146070" w:rsidRDefault="00146070" w:rsidP="00DA7C16">
      <w:pPr>
        <w:jc w:val="both"/>
        <w:rPr>
          <w:rFonts w:ascii="Times New Roman" w:hAnsi="Times New Roman" w:cs="Times New Roman"/>
          <w:bCs/>
          <w:noProof/>
          <w:sz w:val="24"/>
          <w:szCs w:val="24"/>
        </w:rPr>
      </w:pPr>
    </w:p>
    <w:p w14:paraId="084E025B" w14:textId="33BD1C60" w:rsidR="00AB7A15" w:rsidRDefault="00AB7A15" w:rsidP="00DA7C16">
      <w:pPr>
        <w:jc w:val="both"/>
        <w:rPr>
          <w:rFonts w:ascii="Times New Roman" w:hAnsi="Times New Roman" w:cs="Times New Roman"/>
          <w:bCs/>
          <w:noProof/>
          <w:sz w:val="24"/>
          <w:szCs w:val="24"/>
        </w:rPr>
      </w:pPr>
    </w:p>
    <w:p w14:paraId="2278161F" w14:textId="0B8209B8"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5</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Yeni Nesil Süperiletken Transformatörlerin Geliştirilmesi</w:t>
      </w:r>
    </w:p>
    <w:p w14:paraId="73F56C8A"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951DCB3"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AKDENİZ ELEKTRİK DAĞITIM ANONİM ŞİRKETİ</w:t>
      </w:r>
    </w:p>
    <w:p w14:paraId="448C8E87"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5F44A02A" w14:textId="77777777" w:rsidR="00DA7C16" w:rsidRPr="00146070" w:rsidRDefault="00DA7C16" w:rsidP="00DA7C16">
      <w:pPr>
        <w:spacing w:after="0"/>
        <w:jc w:val="both"/>
        <w:rPr>
          <w:rFonts w:ascii="Times New Roman" w:hAnsi="Times New Roman" w:cs="Times New Roman"/>
          <w:b/>
          <w:sz w:val="24"/>
          <w:szCs w:val="24"/>
        </w:rPr>
      </w:pPr>
    </w:p>
    <w:p w14:paraId="7BC5E3D4" w14:textId="48E23C70"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Enerjinin güvenli, verimli ve kesintisiz iletimi, modern enerji altyapısının temel ihtiyacıdır. Klasik transformatörlerin hacim, enerji kaybı ve bakım maliyetleri gibi dezavantajları, özellikle büyük şehirlerde sorun oluşturmaktadır. Bu proje, süperiletken teknolojilerini kullanarak enerji kayıplarını minimize eden, daha kompakt, çevre dostu ve yüksek verimli bir </w:t>
      </w:r>
      <w:r w:rsidR="00344D50">
        <w:rPr>
          <w:rFonts w:ascii="Times New Roman" w:hAnsi="Times New Roman" w:cs="Times New Roman"/>
          <w:bCs/>
          <w:noProof/>
          <w:sz w:val="24"/>
          <w:szCs w:val="24"/>
        </w:rPr>
        <w:t>s</w:t>
      </w:r>
      <w:r w:rsidRPr="00146070">
        <w:rPr>
          <w:rFonts w:ascii="Times New Roman" w:hAnsi="Times New Roman" w:cs="Times New Roman"/>
          <w:bCs/>
          <w:noProof/>
          <w:sz w:val="24"/>
          <w:szCs w:val="24"/>
        </w:rPr>
        <w:t xml:space="preserve">üperiletken </w:t>
      </w:r>
      <w:r w:rsidR="00344D50">
        <w:rPr>
          <w:rFonts w:ascii="Times New Roman" w:hAnsi="Times New Roman" w:cs="Times New Roman"/>
          <w:bCs/>
          <w:noProof/>
          <w:sz w:val="24"/>
          <w:szCs w:val="24"/>
        </w:rPr>
        <w:t>t</w:t>
      </w:r>
      <w:r w:rsidRPr="00146070">
        <w:rPr>
          <w:rFonts w:ascii="Times New Roman" w:hAnsi="Times New Roman" w:cs="Times New Roman"/>
          <w:bCs/>
          <w:noProof/>
          <w:sz w:val="24"/>
          <w:szCs w:val="24"/>
        </w:rPr>
        <w:t>ransformatör geliştirmeyi hedeflemektedir.</w:t>
      </w:r>
    </w:p>
    <w:p w14:paraId="42538D31" w14:textId="77777777" w:rsidR="00146070" w:rsidRDefault="00146070" w:rsidP="00DA7C16">
      <w:pPr>
        <w:jc w:val="both"/>
        <w:rPr>
          <w:rFonts w:ascii="Times New Roman" w:hAnsi="Times New Roman" w:cs="Times New Roman"/>
          <w:bCs/>
          <w:noProof/>
          <w:sz w:val="24"/>
          <w:szCs w:val="24"/>
        </w:rPr>
      </w:pPr>
    </w:p>
    <w:p w14:paraId="24306BF5" w14:textId="1F3B55B4"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6</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Bor Tabanlı Yüksek Performanslı Yalıtım ve Kalkanlama Malzemesi Geliştirilmesi</w:t>
      </w:r>
    </w:p>
    <w:p w14:paraId="70AA5504"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518C7170"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AKDENİZ ELEKTRİK DAĞITIM ANONİM ŞİRKETİ</w:t>
      </w:r>
    </w:p>
    <w:p w14:paraId="13E8C09D"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332023A" w14:textId="77777777" w:rsidR="00DA7C16" w:rsidRPr="00146070" w:rsidRDefault="00DA7C16" w:rsidP="00DA7C16">
      <w:pPr>
        <w:spacing w:after="0"/>
        <w:jc w:val="both"/>
        <w:rPr>
          <w:rFonts w:ascii="Times New Roman" w:hAnsi="Times New Roman" w:cs="Times New Roman"/>
          <w:b/>
          <w:sz w:val="24"/>
          <w:szCs w:val="24"/>
        </w:rPr>
      </w:pPr>
    </w:p>
    <w:p w14:paraId="20EF9F1D"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amacı, enerji altyapılarında özellikle transformatörlerde karşılaşılan ısı kaybı ve elektromanyetik girişim gibi kritik sorunlara çözüm sunacak, yerli hammaddeler ve bor endüstrisi atıklarından elde edilen gözenekli karbon yapılarla geliştirilecek, yüksek ısı yalıtımı (0.020–0.035 W/m·K) ve elektromanyetik kalkanlama özelliklerine sahip yeni nesil bir kaplama malzemesi üretmektir. Geliştirilecek bu malzeme ile hem sistem verimliliği ve güvenliği artırılacak hem de sürdürülebilir, yerli ve yenilikçi bir çözüm enerji sektörüne kazandırılacaktır.</w:t>
      </w:r>
    </w:p>
    <w:p w14:paraId="6030F95E" w14:textId="77777777" w:rsidR="00146070" w:rsidRDefault="00146070" w:rsidP="00DA7C16">
      <w:pPr>
        <w:jc w:val="both"/>
        <w:rPr>
          <w:rFonts w:ascii="Times New Roman" w:hAnsi="Times New Roman" w:cs="Times New Roman"/>
          <w:bCs/>
          <w:noProof/>
          <w:sz w:val="24"/>
          <w:szCs w:val="24"/>
        </w:rPr>
      </w:pPr>
    </w:p>
    <w:p w14:paraId="73168F77" w14:textId="23B7E09F"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7</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Aydınlatma Direklerinin Gövdesindeki Elektrik Kaçağına Müdahale Eden Güvenlik İkaz Sistemi</w:t>
      </w:r>
    </w:p>
    <w:p w14:paraId="438ABD0B"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C832FBB"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AKDENİZ ELEKTRİK DAĞITIM ANONİM ŞİRKETİ</w:t>
      </w:r>
    </w:p>
    <w:p w14:paraId="0FCADF85"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74EDA8D6" w14:textId="77777777" w:rsidR="00DA7C16" w:rsidRPr="00146070" w:rsidRDefault="00DA7C16" w:rsidP="00DA7C16">
      <w:pPr>
        <w:spacing w:after="0"/>
        <w:jc w:val="both"/>
        <w:rPr>
          <w:rFonts w:ascii="Times New Roman" w:hAnsi="Times New Roman" w:cs="Times New Roman"/>
          <w:b/>
          <w:sz w:val="24"/>
          <w:szCs w:val="24"/>
        </w:rPr>
      </w:pPr>
    </w:p>
    <w:p w14:paraId="7D3438DC" w14:textId="2A3567DC"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Projenin amacı; </w:t>
      </w:r>
      <w:r w:rsidR="00B3656D" w:rsidRPr="00B3656D">
        <w:rPr>
          <w:rFonts w:ascii="Times New Roman" w:hAnsi="Times New Roman" w:cs="Times New Roman"/>
          <w:bCs/>
          <w:noProof/>
          <w:sz w:val="24"/>
          <w:szCs w:val="24"/>
        </w:rPr>
        <w:t xml:space="preserve">aydınlatma direkleri, metal gövdeli saha dağıtım kutuları ve panolar ile </w:t>
      </w:r>
      <w:r w:rsidR="00E71894">
        <w:rPr>
          <w:rFonts w:ascii="Times New Roman" w:hAnsi="Times New Roman" w:cs="Times New Roman"/>
          <w:bCs/>
          <w:noProof/>
          <w:sz w:val="24"/>
          <w:szCs w:val="24"/>
        </w:rPr>
        <w:t>alçak gerilim</w:t>
      </w:r>
      <w:r w:rsidR="00B3656D" w:rsidRPr="00B3656D">
        <w:rPr>
          <w:rFonts w:ascii="Times New Roman" w:hAnsi="Times New Roman" w:cs="Times New Roman"/>
          <w:bCs/>
          <w:noProof/>
          <w:sz w:val="24"/>
          <w:szCs w:val="24"/>
        </w:rPr>
        <w:t xml:space="preserve"> (AG) şebeke direklerinde meydana gelen faz-toprak arızalarında, oluşan arıza akımı genellikle düşük seviyede kaldığından dolayı aşırı akım koruma elemanları (sigortalar ve termik manyetik şalterler – TMŞ’ler) devreye girmemektedir.</w:t>
      </w:r>
      <w:r w:rsidR="00B3656D">
        <w:rPr>
          <w:rFonts w:ascii="Times New Roman" w:hAnsi="Times New Roman" w:cs="Times New Roman"/>
          <w:bCs/>
          <w:noProof/>
          <w:sz w:val="24"/>
          <w:szCs w:val="24"/>
        </w:rPr>
        <w:t xml:space="preserve"> Bu tip f</w:t>
      </w:r>
      <w:r w:rsidRPr="00146070">
        <w:rPr>
          <w:rFonts w:ascii="Times New Roman" w:hAnsi="Times New Roman" w:cs="Times New Roman"/>
          <w:bCs/>
          <w:noProof/>
          <w:sz w:val="24"/>
          <w:szCs w:val="24"/>
        </w:rPr>
        <w:t>az-toprak arızalarında, mümkün olan durumlarda enerjiyi otomatik olarak kesecek, mümkün olmayan durumlarda ise çevredeki insanları görsel ve işitsel olarak uyaracak bir sistem tasarlamaktır.</w:t>
      </w:r>
    </w:p>
    <w:p w14:paraId="6D99D3A6" w14:textId="343DB9B8" w:rsidR="00146070" w:rsidRDefault="00146070" w:rsidP="00DA7C16">
      <w:pPr>
        <w:jc w:val="both"/>
        <w:rPr>
          <w:rFonts w:ascii="Times New Roman" w:hAnsi="Times New Roman" w:cs="Times New Roman"/>
          <w:bCs/>
          <w:noProof/>
          <w:sz w:val="24"/>
          <w:szCs w:val="24"/>
        </w:rPr>
      </w:pPr>
    </w:p>
    <w:p w14:paraId="4464255B" w14:textId="577639F2"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8</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Mineral Katkılı Bor Nanokompozit Çevreci Trafo Yağı Üretimi</w:t>
      </w:r>
    </w:p>
    <w:p w14:paraId="50F9F683"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072F35B"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AKDENİZ ELEKTRİK DAĞITIM ANONİM ŞİRKETİ</w:t>
      </w:r>
    </w:p>
    <w:p w14:paraId="74EEB5E2"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4C4986A" w14:textId="77777777" w:rsidR="00DA7C16" w:rsidRPr="00146070" w:rsidRDefault="00DA7C16" w:rsidP="00DA7C16">
      <w:pPr>
        <w:spacing w:after="0"/>
        <w:jc w:val="both"/>
        <w:rPr>
          <w:rFonts w:ascii="Times New Roman" w:hAnsi="Times New Roman" w:cs="Times New Roman"/>
          <w:b/>
          <w:sz w:val="24"/>
          <w:szCs w:val="24"/>
        </w:rPr>
      </w:pPr>
    </w:p>
    <w:p w14:paraId="0F81A38C"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 kapsamında, bor içeren çevre dostu yeni nesil nanokompozit katkılar, keten tohumu yağı gibi bitkisel yağlara farklı oranlarda ilave edilerek, trafolarda kullanılmak üzere geliştirilmiş fonksiyonel özelliklere sahip trafo yağları üretilecektir. Böylece; bora dayalı ekonomik katkının artırılması, yenilenebilir, çevreci ve sürdürülebilir yağların geliştirilmesi, alevlenme ve parlama noktası yüksek, aşınma direnci ve sürtünme azaltma kapasitesi yüksek, oksidasyonu önleyici ve yüzey uyumlu yeni nesil trafo yağları elde edilmesi hedeflenmektedir.</w:t>
      </w:r>
    </w:p>
    <w:p w14:paraId="521E0E3A" w14:textId="77777777" w:rsidR="00146070" w:rsidRDefault="00146070" w:rsidP="00DA7C16">
      <w:pPr>
        <w:jc w:val="both"/>
        <w:rPr>
          <w:rFonts w:ascii="Times New Roman" w:hAnsi="Times New Roman" w:cs="Times New Roman"/>
          <w:bCs/>
          <w:noProof/>
          <w:sz w:val="24"/>
          <w:szCs w:val="24"/>
        </w:rPr>
      </w:pPr>
    </w:p>
    <w:p w14:paraId="7DB9090B" w14:textId="643B4DA1"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9</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AYDA – Akdeniz Yangın Dirençli Altyapı Uydu Gözlem ve Yönetim Sistemi</w:t>
      </w:r>
    </w:p>
    <w:p w14:paraId="3E9CDF5C"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331A9B6"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AKDENİZ ELEKTRİK DAĞITIM ANONİM ŞİRKETİ</w:t>
      </w:r>
    </w:p>
    <w:p w14:paraId="43486410"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B339573" w14:textId="77777777" w:rsidR="00DA7C16" w:rsidRPr="00146070" w:rsidRDefault="00DA7C16" w:rsidP="00DA7C16">
      <w:pPr>
        <w:spacing w:after="0"/>
        <w:jc w:val="both"/>
        <w:rPr>
          <w:rFonts w:ascii="Times New Roman" w:hAnsi="Times New Roman" w:cs="Times New Roman"/>
          <w:b/>
          <w:sz w:val="24"/>
          <w:szCs w:val="24"/>
        </w:rPr>
      </w:pPr>
    </w:p>
    <w:p w14:paraId="751D1508" w14:textId="2F4EFA31"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projenin amacı, artan orman yangınlarına karşı enerji altyapısını korumak ve yangınla mücadelede etkinliği artırmak için, çevresel ve meteorolojik verilerle desteklenen bir erken uyarı ve risk analiz sistemi geliştirmektir. Makine öğrenmesi tabanlı </w:t>
      </w:r>
      <w:r w:rsidR="00344D50">
        <w:rPr>
          <w:rFonts w:ascii="Times New Roman" w:hAnsi="Times New Roman" w:cs="Times New Roman"/>
          <w:bCs/>
          <w:noProof/>
          <w:sz w:val="24"/>
          <w:szCs w:val="24"/>
        </w:rPr>
        <w:t>s</w:t>
      </w:r>
      <w:r w:rsidRPr="00146070">
        <w:rPr>
          <w:rFonts w:ascii="Times New Roman" w:hAnsi="Times New Roman" w:cs="Times New Roman"/>
          <w:bCs/>
          <w:noProof/>
          <w:sz w:val="24"/>
          <w:szCs w:val="24"/>
        </w:rPr>
        <w:t xml:space="preserve">tatik </w:t>
      </w:r>
      <w:r w:rsidR="00344D50">
        <w:rPr>
          <w:rFonts w:ascii="Times New Roman" w:hAnsi="Times New Roman" w:cs="Times New Roman"/>
          <w:bCs/>
          <w:noProof/>
          <w:sz w:val="24"/>
          <w:szCs w:val="24"/>
        </w:rPr>
        <w:t>r</w:t>
      </w:r>
      <w:r w:rsidRPr="00146070">
        <w:rPr>
          <w:rFonts w:ascii="Times New Roman" w:hAnsi="Times New Roman" w:cs="Times New Roman"/>
          <w:bCs/>
          <w:noProof/>
          <w:sz w:val="24"/>
          <w:szCs w:val="24"/>
        </w:rPr>
        <w:t xml:space="preserve">isk </w:t>
      </w:r>
      <w:r w:rsidR="00344D50">
        <w:rPr>
          <w:rFonts w:ascii="Times New Roman" w:hAnsi="Times New Roman" w:cs="Times New Roman"/>
          <w:bCs/>
          <w:noProof/>
          <w:sz w:val="24"/>
          <w:szCs w:val="24"/>
        </w:rPr>
        <w:t>m</w:t>
      </w:r>
      <w:r w:rsidRPr="00146070">
        <w:rPr>
          <w:rFonts w:ascii="Times New Roman" w:hAnsi="Times New Roman" w:cs="Times New Roman"/>
          <w:bCs/>
          <w:noProof/>
          <w:sz w:val="24"/>
          <w:szCs w:val="24"/>
        </w:rPr>
        <w:t>odeli ile yangına yatkın bölgelerin belirlenmesi, saha planlamasının optimize edilmesi ve bakım önceliklerinin risk temelli belirlenmesi hedeflenmektedir. Ayrıca uydu görüntüleri kullanılarak yangın anında en yakın ve kullanılabilir su kaynaklarının tespiti sağlanacak, termal kameralarla sahadan anlık sıcaklık verileri toplanarak proaktif müdahale imkânı sunulacaktır. Böylece, enerji altyapısının yangın riskiyle ilişkisi çift yönlü olarak analiz edilerek, hem önleyici hem müdahale süreçlerinde entegre ve yenilikçi bir yaklaşım geliştirilecektir.</w:t>
      </w:r>
    </w:p>
    <w:p w14:paraId="2047BD56" w14:textId="77777777" w:rsidR="00146070" w:rsidRDefault="00146070" w:rsidP="00DA7C16">
      <w:pPr>
        <w:jc w:val="both"/>
        <w:rPr>
          <w:rFonts w:ascii="Times New Roman" w:hAnsi="Times New Roman" w:cs="Times New Roman"/>
          <w:bCs/>
          <w:noProof/>
          <w:sz w:val="24"/>
          <w:szCs w:val="24"/>
        </w:rPr>
      </w:pPr>
    </w:p>
    <w:p w14:paraId="3888B35F" w14:textId="77BCC7BE"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10</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OG Şebekeleri için Akıllı Kesicili Sigorta Koruma ve Otomasyon Sistemi Tasarımı</w:t>
      </w:r>
    </w:p>
    <w:p w14:paraId="6F561ABA"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554C3BE5"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AKEDAŞ ELEKTRİK DAĞITIM ANONİM ŞİRKETİ</w:t>
      </w:r>
    </w:p>
    <w:p w14:paraId="68A29070"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3F8C0722" w14:textId="77777777" w:rsidR="00DA7C16" w:rsidRPr="00146070" w:rsidRDefault="00DA7C16" w:rsidP="00DA7C16">
      <w:pPr>
        <w:spacing w:after="0"/>
        <w:jc w:val="both"/>
        <w:rPr>
          <w:rFonts w:ascii="Times New Roman" w:hAnsi="Times New Roman" w:cs="Times New Roman"/>
          <w:b/>
          <w:sz w:val="24"/>
          <w:szCs w:val="24"/>
        </w:rPr>
      </w:pPr>
    </w:p>
    <w:p w14:paraId="12074258" w14:textId="7DFB3BB6" w:rsidR="00DA7C16"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 Türkiye'nin enerji dağıtım altyapısını modernize etmek amacıyla, orta gerilim (OG) şebekelerine yönelik yerli ve milli bir akıllı kesici ve otomasyon sistemi geliştirmeyi hedeflemektedir. Geliştirilecek sistem, geçici ve kalıcı arızaları saniyeler içinde ayırt ederek kesintileri en aza indirirken, ithal ürün bağımlılığını azaltarak ülke ekonomisine katkı sağlayacaktır. Proje, </w:t>
      </w:r>
      <w:r w:rsidR="00344D50">
        <w:rPr>
          <w:rFonts w:ascii="Times New Roman" w:hAnsi="Times New Roman" w:cs="Times New Roman"/>
          <w:bCs/>
          <w:noProof/>
          <w:sz w:val="24"/>
          <w:szCs w:val="24"/>
        </w:rPr>
        <w:t>OKSÜRE (</w:t>
      </w:r>
      <w:r w:rsidRPr="00146070">
        <w:rPr>
          <w:rFonts w:ascii="Times New Roman" w:hAnsi="Times New Roman" w:cs="Times New Roman"/>
          <w:bCs/>
          <w:noProof/>
          <w:sz w:val="24"/>
          <w:szCs w:val="24"/>
        </w:rPr>
        <w:t>SAIDI</w:t>
      </w:r>
      <w:r w:rsidR="00344D50">
        <w:rPr>
          <w:rFonts w:ascii="Times New Roman" w:hAnsi="Times New Roman" w:cs="Times New Roman"/>
          <w:bCs/>
          <w:noProof/>
          <w:sz w:val="24"/>
          <w:szCs w:val="24"/>
        </w:rPr>
        <w:t>)</w:t>
      </w:r>
      <w:r w:rsidRPr="00146070">
        <w:rPr>
          <w:rFonts w:ascii="Times New Roman" w:hAnsi="Times New Roman" w:cs="Times New Roman"/>
          <w:bCs/>
          <w:noProof/>
          <w:sz w:val="24"/>
          <w:szCs w:val="24"/>
        </w:rPr>
        <w:t xml:space="preserve"> ve </w:t>
      </w:r>
      <w:r w:rsidR="00344D50">
        <w:rPr>
          <w:rFonts w:ascii="Times New Roman" w:hAnsi="Times New Roman" w:cs="Times New Roman"/>
          <w:bCs/>
          <w:noProof/>
          <w:sz w:val="24"/>
          <w:szCs w:val="24"/>
        </w:rPr>
        <w:t>OKSIK (</w:t>
      </w:r>
      <w:r w:rsidRPr="00146070">
        <w:rPr>
          <w:rFonts w:ascii="Times New Roman" w:hAnsi="Times New Roman" w:cs="Times New Roman"/>
          <w:bCs/>
          <w:noProof/>
          <w:sz w:val="24"/>
          <w:szCs w:val="24"/>
        </w:rPr>
        <w:t>SAIFI</w:t>
      </w:r>
      <w:r w:rsidR="00344D50">
        <w:rPr>
          <w:rFonts w:ascii="Times New Roman" w:hAnsi="Times New Roman" w:cs="Times New Roman"/>
          <w:bCs/>
          <w:noProof/>
          <w:sz w:val="24"/>
          <w:szCs w:val="24"/>
        </w:rPr>
        <w:t>)</w:t>
      </w:r>
      <w:r w:rsidRPr="00146070">
        <w:rPr>
          <w:rFonts w:ascii="Times New Roman" w:hAnsi="Times New Roman" w:cs="Times New Roman"/>
          <w:bCs/>
          <w:noProof/>
          <w:sz w:val="24"/>
          <w:szCs w:val="24"/>
        </w:rPr>
        <w:t xml:space="preserve"> gibi kalite göstergelerinde iyileşme sağlayarak şebeke güvenilirliğini artırmayı amaçlamaktadır.</w:t>
      </w:r>
    </w:p>
    <w:p w14:paraId="182063CE" w14:textId="3B88F81F"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11</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Doğal Gaz Altyapı Ekipmanlarında Ömür Tahmini Projesi</w:t>
      </w:r>
    </w:p>
    <w:p w14:paraId="2DA19800"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B50FA63"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AKSA DÜZCE EREĞLİ DOĞAL GAZ DAĞITIM ANONİM ŞİRKETİ</w:t>
      </w:r>
    </w:p>
    <w:p w14:paraId="5CA27F41"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0F8D1E7" w14:textId="77777777" w:rsidR="00DA7C16" w:rsidRPr="00146070" w:rsidRDefault="00DA7C16" w:rsidP="00DA7C16">
      <w:pPr>
        <w:spacing w:after="0"/>
        <w:jc w:val="both"/>
        <w:rPr>
          <w:rFonts w:ascii="Times New Roman" w:hAnsi="Times New Roman" w:cs="Times New Roman"/>
          <w:b/>
          <w:sz w:val="24"/>
          <w:szCs w:val="24"/>
        </w:rPr>
      </w:pPr>
    </w:p>
    <w:p w14:paraId="1B157622" w14:textId="0CE9258B"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amacı, Türkiye’de faaliyet gösteren doğal gaz dağıtım şirketleri tarafından kullanılan altyapı ekipmanlarının teknik, ekonomik ve operasyonel ömürlerinin saha verilerine dayalı olarak belirlenmesidir. Projeyle birlikte, polietilen boru ve parçalar, çelik hat elemanları, regülatörler, istasyon bileşenleri ve diğer tamamlayıcı ekipman gruplarının yaşlandırma karakteristikleri, arıza kayıtları, çevresel ve iklimsel koşullara bağlı performansları ve bakım geçmişleri analiz edilerek her bir ekipman grubu için önerilen hizmet ömrü aralıkları tespit edilecektir. Bu sayede; doğal gaz dağıtım altyapısının güvenliği artırılacak, bakım ve yatırım planları optimize edilecek, gereksiz ekipman yenilemelerinin önüne geçilerek maliyet avantajı sağlanacak, dağıtım şirketleri arasında ölçülebilir, karşılaştırılabilir ve standardize edilebilir bir ömürlendirme yaklaşımı geliştirilecektir. Ayrıca, geliştirilecek ömür belirleme metodolojisinin, sektördeki diğer şirketler için de referans teşkil etmesi ve ulusal düzeyde bir ekipman ömürlendirme politikası oluşturulmasına katkı sunması hedeflenmektedir.</w:t>
      </w:r>
    </w:p>
    <w:p w14:paraId="3D327F5E" w14:textId="77777777" w:rsidR="00146070" w:rsidRDefault="00146070" w:rsidP="00DA7C16">
      <w:pPr>
        <w:jc w:val="both"/>
        <w:rPr>
          <w:rFonts w:ascii="Times New Roman" w:hAnsi="Times New Roman" w:cs="Times New Roman"/>
          <w:bCs/>
          <w:noProof/>
          <w:sz w:val="24"/>
          <w:szCs w:val="24"/>
        </w:rPr>
      </w:pPr>
    </w:p>
    <w:p w14:paraId="4F6A0DBB" w14:textId="2161BA3D"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12</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AKİM: Yüksek Hassasiyetli Arıza Konumu İzlemci Modülü Ar-Ge Projesi</w:t>
      </w:r>
    </w:p>
    <w:p w14:paraId="329D8F55"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19085E5"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ARAS ELEKTRİK DAĞITIM ANONİM ŞİRKETİ</w:t>
      </w:r>
    </w:p>
    <w:p w14:paraId="006D901E"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63E6DEC" w14:textId="77777777" w:rsidR="00DA7C16" w:rsidRPr="00146070" w:rsidRDefault="00DA7C16" w:rsidP="00DA7C16">
      <w:pPr>
        <w:spacing w:after="0"/>
        <w:jc w:val="both"/>
        <w:rPr>
          <w:rFonts w:ascii="Times New Roman" w:hAnsi="Times New Roman" w:cs="Times New Roman"/>
          <w:b/>
          <w:sz w:val="24"/>
          <w:szCs w:val="24"/>
        </w:rPr>
      </w:pPr>
    </w:p>
    <w:p w14:paraId="5C7C7E96"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Projede, dağıtım şirketlerinde meydana gelen arızaların erken, doğru ve hassas bir şekilde tespiti ve konumlandırılması amacıyla yenilikçi sensör teknolojileri ve bulut tabanlı yazılım çözümleri geliştirilecektir. Trawelling wave ve kısmi deşarj analizlerine dayalı algoritmalar sayesinde arızaların metre hassasiyetinde belirlenmesi, kesinti sürelerinin ve bakım maliyetlerinin azaltılması hedeflenmektedir.</w:t>
      </w:r>
    </w:p>
    <w:p w14:paraId="3E3D3FC6" w14:textId="77777777" w:rsidR="00146070" w:rsidRDefault="00146070" w:rsidP="00DA7C16">
      <w:pPr>
        <w:jc w:val="both"/>
        <w:rPr>
          <w:rFonts w:ascii="Times New Roman" w:hAnsi="Times New Roman" w:cs="Times New Roman"/>
          <w:bCs/>
          <w:noProof/>
          <w:sz w:val="24"/>
          <w:szCs w:val="24"/>
        </w:rPr>
      </w:pPr>
    </w:p>
    <w:p w14:paraId="6FB2E998" w14:textId="13DEB0AC"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13</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 xml:space="preserve">K-Net Kripto Korumalı Sanal </w:t>
      </w:r>
      <w:r w:rsidR="00146070">
        <w:rPr>
          <w:rFonts w:ascii="Times New Roman" w:hAnsi="Times New Roman" w:cs="Times New Roman"/>
          <w:b/>
          <w:bCs/>
          <w:noProof/>
          <w:sz w:val="24"/>
          <w:szCs w:val="24"/>
        </w:rPr>
        <w:t>Ö</w:t>
      </w:r>
      <w:r w:rsidRPr="00146070">
        <w:rPr>
          <w:rFonts w:ascii="Times New Roman" w:hAnsi="Times New Roman" w:cs="Times New Roman"/>
          <w:b/>
          <w:bCs/>
          <w:noProof/>
          <w:sz w:val="24"/>
          <w:szCs w:val="24"/>
        </w:rPr>
        <w:t>zel A</w:t>
      </w:r>
      <w:r w:rsidR="00146070">
        <w:rPr>
          <w:rFonts w:ascii="Times New Roman" w:hAnsi="Times New Roman" w:cs="Times New Roman"/>
          <w:b/>
          <w:bCs/>
          <w:noProof/>
          <w:sz w:val="24"/>
          <w:szCs w:val="24"/>
        </w:rPr>
        <w:t>ğ</w:t>
      </w:r>
      <w:r w:rsidRPr="00146070">
        <w:rPr>
          <w:rFonts w:ascii="Times New Roman" w:hAnsi="Times New Roman" w:cs="Times New Roman"/>
          <w:b/>
          <w:bCs/>
          <w:noProof/>
          <w:sz w:val="24"/>
          <w:szCs w:val="24"/>
        </w:rPr>
        <w:t xml:space="preserve"> ile Uzaktan Eri</w:t>
      </w:r>
      <w:r w:rsidR="00146070">
        <w:rPr>
          <w:rFonts w:ascii="Times New Roman" w:hAnsi="Times New Roman" w:cs="Times New Roman"/>
          <w:b/>
          <w:bCs/>
          <w:noProof/>
          <w:sz w:val="24"/>
          <w:szCs w:val="24"/>
        </w:rPr>
        <w:t>ş</w:t>
      </w:r>
      <w:r w:rsidRPr="00146070">
        <w:rPr>
          <w:rFonts w:ascii="Times New Roman" w:hAnsi="Times New Roman" w:cs="Times New Roman"/>
          <w:b/>
          <w:bCs/>
          <w:noProof/>
          <w:sz w:val="24"/>
          <w:szCs w:val="24"/>
        </w:rPr>
        <w:t>im Sistemi Projesi</w:t>
      </w:r>
    </w:p>
    <w:p w14:paraId="3DB84E43"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29F4112"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ARAS ELEKTRİK DAĞITIM ANONİM ŞİRKETİ</w:t>
      </w:r>
    </w:p>
    <w:p w14:paraId="12903C7D"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26D3EEF" w14:textId="77777777" w:rsidR="00DA7C16" w:rsidRPr="00146070" w:rsidRDefault="00DA7C16" w:rsidP="00DA7C16">
      <w:pPr>
        <w:spacing w:after="0"/>
        <w:jc w:val="both"/>
        <w:rPr>
          <w:rFonts w:ascii="Times New Roman" w:hAnsi="Times New Roman" w:cs="Times New Roman"/>
          <w:b/>
          <w:sz w:val="24"/>
          <w:szCs w:val="24"/>
        </w:rPr>
      </w:pPr>
    </w:p>
    <w:p w14:paraId="6411BEC5" w14:textId="3040E6DD"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Projenin amacı, uzaktan çalışan kullanıcılar ile IoT cihazlarının güvenli şekilde sisteme erişimini sağlayan yerli bir VPN altyapısı geliştirmektir. Bu kapsamda, çok faktörlü kimlik doğrulama, sertifika temelli erişim ve istemci/sunucu taraflı denetim mekanizmaları entegre edilmesi hedeflenmektedir. Zero-trust mimarisi ile yapılandırılan sistemin, özellikle enerji </w:t>
      </w:r>
      <w:r w:rsidRPr="00146070">
        <w:rPr>
          <w:rFonts w:ascii="Times New Roman" w:hAnsi="Times New Roman" w:cs="Times New Roman"/>
          <w:bCs/>
          <w:noProof/>
          <w:sz w:val="24"/>
          <w:szCs w:val="24"/>
        </w:rPr>
        <w:lastRenderedPageBreak/>
        <w:t>sektöründeki kritik altyapılarda güvenli uzaktan erişim ihtiyacına çözüm sunması planlanmaktadır.</w:t>
      </w:r>
    </w:p>
    <w:p w14:paraId="44E581C7" w14:textId="77777777" w:rsidR="00913B3F" w:rsidRDefault="00913B3F" w:rsidP="00DA7C16">
      <w:pPr>
        <w:jc w:val="both"/>
        <w:rPr>
          <w:rFonts w:ascii="Times New Roman" w:hAnsi="Times New Roman" w:cs="Times New Roman"/>
          <w:bCs/>
          <w:noProof/>
          <w:sz w:val="24"/>
          <w:szCs w:val="24"/>
        </w:rPr>
      </w:pPr>
    </w:p>
    <w:p w14:paraId="4348B633" w14:textId="17D07A3D"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14</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Yeni Nesil Tüketici Tesisatlarının Dağıtım Şebekesi Üzerindeki Etkilerinin İzlenmesi ve Değerlendirilmesi (E-Ritim)</w:t>
      </w:r>
    </w:p>
    <w:p w14:paraId="5782A50F"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4A0304D1"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ARAS ELEKTRİK DAĞITIM ANONİM ŞİRKETİ</w:t>
      </w:r>
    </w:p>
    <w:p w14:paraId="70DCB3FE"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5DF210F5" w14:textId="77777777" w:rsidR="00DA7C16" w:rsidRPr="00146070" w:rsidRDefault="00DA7C16" w:rsidP="00DA7C16">
      <w:pPr>
        <w:spacing w:after="0"/>
        <w:jc w:val="both"/>
        <w:rPr>
          <w:rFonts w:ascii="Times New Roman" w:hAnsi="Times New Roman" w:cs="Times New Roman"/>
          <w:b/>
          <w:sz w:val="24"/>
          <w:szCs w:val="24"/>
        </w:rPr>
      </w:pPr>
    </w:p>
    <w:p w14:paraId="53376FD1" w14:textId="77777777" w:rsidR="00CF5B30" w:rsidRPr="00CF5B30" w:rsidRDefault="00CF5B30" w:rsidP="00CF5B30">
      <w:pPr>
        <w:jc w:val="both"/>
        <w:rPr>
          <w:rFonts w:ascii="Times New Roman" w:hAnsi="Times New Roman" w:cs="Times New Roman"/>
          <w:bCs/>
          <w:noProof/>
          <w:sz w:val="24"/>
          <w:szCs w:val="24"/>
        </w:rPr>
      </w:pPr>
      <w:r w:rsidRPr="00CF5B30">
        <w:rPr>
          <w:rFonts w:ascii="Times New Roman" w:hAnsi="Times New Roman" w:cs="Times New Roman"/>
          <w:bCs/>
          <w:noProof/>
          <w:sz w:val="24"/>
          <w:szCs w:val="24"/>
        </w:rPr>
        <w:t>Bu proje, yeni nesil tüketici tesisatlarının (çatı tipi güneş enerjisi sistemleri, elektrikli araç şarj üniteleri, enerji depolama çözümleri) dağıtım şebekeleri üzerindeki teknik ve ticari etkilerini gerçek zamanlı olarak izlemeyi amaçlamaktadır. Geleneksel sayaç bazlı takip yöntemlerinin yetersizliği nedeniyle, OG/AG seviyelerinde sahaya dayalı çok noktalı ölçüm ve analiz altyapısı geliştirilecektir. Proje kapsamında kurulacak sistem; izleme donanımları, IoT tabanlı haberleşme altyapısı, web tabanlı yazılım platformu ve otomatik raporlama modüllerinden oluşan bütünleşik bir yapı sunacaktır. Yapay zekâ destekli analizlerle toplanan veriler sınıflandırılacak, şebeke kararlılığı ve gerilim kalitesi değerlendirilecektir. Böylece işletme kararları güçlendirilecek, yatırım planlamaları daha doğru yapılacak ve şebekelerin sürdürülebilir, esnek ve dijital yönetim altyapılarına uyumu desteklenecektir.</w:t>
      </w:r>
    </w:p>
    <w:p w14:paraId="09221A58" w14:textId="77777777" w:rsidR="00146070" w:rsidRDefault="00146070" w:rsidP="00DA7C16">
      <w:pPr>
        <w:jc w:val="both"/>
        <w:rPr>
          <w:rFonts w:ascii="Times New Roman" w:hAnsi="Times New Roman" w:cs="Times New Roman"/>
          <w:bCs/>
          <w:noProof/>
          <w:sz w:val="24"/>
          <w:szCs w:val="24"/>
        </w:rPr>
      </w:pPr>
    </w:p>
    <w:p w14:paraId="16025E33" w14:textId="677EDE46"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15</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Milli Aydınlatma Tasarım Sistemi (MATS)</w:t>
      </w:r>
    </w:p>
    <w:p w14:paraId="73E48C16"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1DF25B9"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BAŞKENT ELEKTRİK DAĞITIM ANONİM ŞİRKETİ</w:t>
      </w:r>
    </w:p>
    <w:p w14:paraId="08B6FC42"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EF81F7B" w14:textId="77777777" w:rsidR="00DA7C16" w:rsidRPr="00146070" w:rsidRDefault="00DA7C16" w:rsidP="00DA7C16">
      <w:pPr>
        <w:spacing w:after="0"/>
        <w:jc w:val="both"/>
        <w:rPr>
          <w:rFonts w:ascii="Times New Roman" w:hAnsi="Times New Roman" w:cs="Times New Roman"/>
          <w:b/>
          <w:sz w:val="24"/>
          <w:szCs w:val="24"/>
        </w:rPr>
      </w:pPr>
    </w:p>
    <w:p w14:paraId="16F2DA2B" w14:textId="77777777" w:rsidR="00CF5B30" w:rsidRPr="004904AD" w:rsidRDefault="00CF5B30" w:rsidP="00CF5B30">
      <w:pPr>
        <w:jc w:val="both"/>
        <w:rPr>
          <w:rFonts w:ascii="Times New Roman" w:hAnsi="Times New Roman" w:cs="Times New Roman"/>
          <w:bCs/>
          <w:noProof/>
          <w:sz w:val="24"/>
          <w:szCs w:val="24"/>
        </w:rPr>
      </w:pPr>
      <w:r w:rsidRPr="004904AD">
        <w:rPr>
          <w:rFonts w:ascii="Times New Roman" w:hAnsi="Times New Roman" w:cs="Times New Roman"/>
          <w:bCs/>
          <w:noProof/>
          <w:sz w:val="24"/>
          <w:szCs w:val="24"/>
        </w:rPr>
        <w:t>Projede, mevcut aydınlatma şebekesinin incelenerek kronik sorunlarının çözümü ve ileriye dönük iyileştirmelerin yapılması gibi üç temel amacı hedeflemektedir:</w:t>
      </w:r>
    </w:p>
    <w:p w14:paraId="7DA86208" w14:textId="77777777" w:rsidR="00CF5B30" w:rsidRPr="004904AD" w:rsidRDefault="00CF5B30" w:rsidP="00CF5B30">
      <w:pPr>
        <w:numPr>
          <w:ilvl w:val="0"/>
          <w:numId w:val="2"/>
        </w:numPr>
        <w:jc w:val="both"/>
        <w:rPr>
          <w:rFonts w:ascii="Times New Roman" w:hAnsi="Times New Roman" w:cs="Times New Roman"/>
          <w:bCs/>
          <w:noProof/>
          <w:sz w:val="24"/>
          <w:szCs w:val="24"/>
        </w:rPr>
      </w:pPr>
      <w:r w:rsidRPr="004904AD">
        <w:rPr>
          <w:rFonts w:ascii="Times New Roman" w:hAnsi="Times New Roman" w:cs="Times New Roman"/>
          <w:bCs/>
          <w:noProof/>
          <w:sz w:val="24"/>
          <w:szCs w:val="24"/>
        </w:rPr>
        <w:t>TEDAŞ sokak aydınlatma şebekesinin aydınlatma teknolojisinden bağımsız ve süre gelen temel problemlerinin araştırılması, özellikle LED dönüşüm projelerine bu problemlerin sirayet etmemesi için gerekli tedbirlerin belirlenmesi, başlatılmış LED armatür uygulamalarında karşılaşılan problemler tespit edilerek geleceğe yönelik iyileştirmelerin yapılması,</w:t>
      </w:r>
    </w:p>
    <w:p w14:paraId="3FC5D8DF" w14:textId="77777777" w:rsidR="00CF5B30" w:rsidRPr="004904AD" w:rsidRDefault="00CF5B30" w:rsidP="00CF5B30">
      <w:pPr>
        <w:numPr>
          <w:ilvl w:val="0"/>
          <w:numId w:val="2"/>
        </w:numPr>
        <w:jc w:val="both"/>
        <w:rPr>
          <w:rFonts w:ascii="Times New Roman" w:hAnsi="Times New Roman" w:cs="Times New Roman"/>
          <w:bCs/>
          <w:noProof/>
          <w:sz w:val="24"/>
          <w:szCs w:val="24"/>
        </w:rPr>
      </w:pPr>
      <w:r w:rsidRPr="004904AD">
        <w:rPr>
          <w:rFonts w:ascii="Times New Roman" w:hAnsi="Times New Roman" w:cs="Times New Roman"/>
          <w:bCs/>
          <w:noProof/>
          <w:sz w:val="24"/>
          <w:szCs w:val="24"/>
        </w:rPr>
        <w:t xml:space="preserve">Kendine has özel tanımları, sınırları, gereksinimleri, şartları olan LED armatürlerin standartlara, ülke şartlarına uygun olarak üretim ve kullanım şartlarının belirlenmesi, armatürlerin dayanıklılık, güvenlik açısından uygunluk ve performans testlerinin yapılabilmesinin sağlanması, sistem optimizasyonu ile çeşitliliğin asgari düzeye indirilmesi,  </w:t>
      </w:r>
    </w:p>
    <w:p w14:paraId="241DC88B" w14:textId="057DD7DB" w:rsidR="00CF5B30" w:rsidRPr="004904AD" w:rsidRDefault="00CF5B30" w:rsidP="00CF5B30">
      <w:pPr>
        <w:numPr>
          <w:ilvl w:val="0"/>
          <w:numId w:val="2"/>
        </w:numPr>
        <w:jc w:val="both"/>
        <w:rPr>
          <w:rFonts w:ascii="Times New Roman" w:hAnsi="Times New Roman" w:cs="Times New Roman"/>
          <w:bCs/>
          <w:noProof/>
          <w:sz w:val="24"/>
          <w:szCs w:val="24"/>
        </w:rPr>
      </w:pPr>
      <w:r w:rsidRPr="004904AD">
        <w:rPr>
          <w:rFonts w:ascii="Times New Roman" w:hAnsi="Times New Roman" w:cs="Times New Roman"/>
          <w:bCs/>
          <w:noProof/>
          <w:sz w:val="24"/>
          <w:szCs w:val="24"/>
        </w:rPr>
        <w:lastRenderedPageBreak/>
        <w:t>Sokak aydınlatma sistemlerinin; aydınlatma tekniği, LED teknolojisi, güvenlik, güvenirlik, izlenebilirlik, kontrol edilebilirlik, uygulanabilirlik, sürdürülebilirlik, enerji verimliliği, çevre duyarlılığı gibi konuların tek bir potada değerlendirilmesiyle en uygun çözümlerin belirlenmesi</w:t>
      </w:r>
      <w:r w:rsidR="004904AD" w:rsidRPr="004904AD">
        <w:rPr>
          <w:rFonts w:ascii="Times New Roman" w:hAnsi="Times New Roman" w:cs="Times New Roman"/>
          <w:bCs/>
          <w:noProof/>
          <w:sz w:val="24"/>
          <w:szCs w:val="24"/>
        </w:rPr>
        <w:t>dir.</w:t>
      </w:r>
    </w:p>
    <w:p w14:paraId="31864F40" w14:textId="77777777" w:rsidR="00AB7A15" w:rsidRDefault="00AB7A15" w:rsidP="00DA7C16">
      <w:pPr>
        <w:jc w:val="both"/>
        <w:rPr>
          <w:rFonts w:ascii="Times New Roman" w:hAnsi="Times New Roman" w:cs="Times New Roman"/>
          <w:bCs/>
          <w:noProof/>
          <w:sz w:val="24"/>
          <w:szCs w:val="24"/>
        </w:rPr>
      </w:pPr>
    </w:p>
    <w:p w14:paraId="44310FA7" w14:textId="10E42213"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16</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SELF HEALING-Kendi kendini onarabilen yalıtım malzemesi geliştirilmesi</w:t>
      </w:r>
    </w:p>
    <w:p w14:paraId="29325E26"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0C52A18A"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BAŞKENT ELEKTRİK DAĞITIM ANONİM ŞİRKETİ</w:t>
      </w:r>
    </w:p>
    <w:p w14:paraId="590BD46B"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35E0E9EF" w14:textId="77777777" w:rsidR="00DA7C16" w:rsidRPr="00146070" w:rsidRDefault="00DA7C16" w:rsidP="00DA7C16">
      <w:pPr>
        <w:spacing w:after="0"/>
        <w:jc w:val="both"/>
        <w:rPr>
          <w:rFonts w:ascii="Times New Roman" w:hAnsi="Times New Roman" w:cs="Times New Roman"/>
          <w:b/>
          <w:sz w:val="24"/>
          <w:szCs w:val="24"/>
        </w:rPr>
      </w:pPr>
    </w:p>
    <w:p w14:paraId="107B403B" w14:textId="77777777"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amacı, elektrik dağıtım sektöründe yaygın olarak kullanılan orta gerilim kablo başlıkları, muflar, trafo yalıtım sistemleri, pano iç izolasyon elemanları ve izolatör kaplamalarında meydana gelen kısmi deşarj, mikroyapısal çatlak ve ark oluşumu gibi arızaların önüne geçmek için silikon bazlı ve grafen katkılı, hidrofobik ve self-healing özelliğe sahip bir yalıtım malzemesi geliştirilmesidir. Geliştirilecek malzeme, farklı gerilim seviyelerinde ve çoklu uygulama alanlarında uzun süreli, bakım gerektirmeyen koruma sağlayarak enerji sürekliliğini artırmayı ve elektrik dağıtım sistemlerinin güvenliğini iyileştirmeyi hedeflemektedir.</w:t>
      </w:r>
    </w:p>
    <w:p w14:paraId="774CD148"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Elektrik dağıtım şebekelerinde izolatörlerin yüzeyinde zaman içinde gelişen mikroskobik çatlaklar ve nem emilimi, kısmi deşarj oluşumuna ve yüksek gerilim altında ark meydana gelmesine sebep olmaktadır. Bu durum, faz-toprak kısa devrelerine yol açmakta, enerji sürekliliğini kesintiye uğratmakta ve ekipman gövdelerine sızan kaçak akımların ölümlü iş kazalarına neden olmasına zemin hazırlamaktadır.</w:t>
      </w:r>
    </w:p>
    <w:p w14:paraId="47D73E85" w14:textId="77777777" w:rsidR="00146070" w:rsidRDefault="00146070" w:rsidP="00DA7C16">
      <w:pPr>
        <w:jc w:val="both"/>
        <w:rPr>
          <w:rFonts w:ascii="Times New Roman" w:hAnsi="Times New Roman" w:cs="Times New Roman"/>
          <w:bCs/>
          <w:noProof/>
          <w:sz w:val="24"/>
          <w:szCs w:val="24"/>
        </w:rPr>
      </w:pPr>
    </w:p>
    <w:p w14:paraId="55A365DF" w14:textId="59059FFB"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17</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RelayLogX – Protokol Bağımsız Röle Veri Toplama ve Yönetim Sistemi (Otomatik COMTRADE Çekme Yazılımı)</w:t>
      </w:r>
    </w:p>
    <w:p w14:paraId="78881026"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16E0707A"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BOĞAZİÇİ ELEKTRİK DAĞITIM ANONİM ŞİRKETİ</w:t>
      </w:r>
    </w:p>
    <w:p w14:paraId="3B47B6BC"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93A2FE6" w14:textId="77777777" w:rsidR="00DA7C16" w:rsidRPr="00146070" w:rsidRDefault="00DA7C16" w:rsidP="00DA7C16">
      <w:pPr>
        <w:spacing w:after="0"/>
        <w:jc w:val="both"/>
        <w:rPr>
          <w:rFonts w:ascii="Times New Roman" w:hAnsi="Times New Roman" w:cs="Times New Roman"/>
          <w:b/>
          <w:sz w:val="24"/>
          <w:szCs w:val="24"/>
        </w:rPr>
      </w:pPr>
    </w:p>
    <w:p w14:paraId="438AD9E2" w14:textId="411D1D41"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2021 Temmuz döneminde kabul edilen “TEİAŞ Bağlantılı Ana Trafo Merkezlerindeki Kalite Parametreleri ile Şebeke Nötr Akım Verileri Üzerinden Proaktif Arıza Tahmini” projesi kapsamında geliştirilen “Otomatik COMTRADE Çekme Yazılımı”, pilot uygulama bölgesi olarak seçilen Avcılar lokasyonunda yoğunlukla kullanılan ABB marka röleler ve proje kapsamında seçilen pilot bölge yalnızca FTP protokolünü destekleyen rölelerle sınırlı olması nedeniyle bu protokole özel olarak geliştirilmiştir, ayrıca proje süresine uyum sağlamak adına FTP protokolüne yoğunlaşılmıştır.</w:t>
      </w:r>
      <w:r w:rsidR="00780F3E">
        <w:rPr>
          <w:rFonts w:ascii="Times New Roman" w:hAnsi="Times New Roman" w:cs="Times New Roman"/>
          <w:bCs/>
          <w:noProof/>
          <w:sz w:val="24"/>
          <w:szCs w:val="24"/>
        </w:rPr>
        <w:t xml:space="preserve"> Söz konusu projede ise şebekede kullanılan tüm rölelere odaklanılması planlanmakta olup protokol bağımsız bir sistemin gelişirilmesi amaçlanmaktadır.</w:t>
      </w:r>
    </w:p>
    <w:p w14:paraId="1F379449" w14:textId="77777777" w:rsidR="00AB7A15" w:rsidRDefault="00AB7A15" w:rsidP="00DA7C16">
      <w:pPr>
        <w:jc w:val="both"/>
        <w:rPr>
          <w:rFonts w:ascii="Times New Roman" w:hAnsi="Times New Roman" w:cs="Times New Roman"/>
          <w:bCs/>
          <w:noProof/>
          <w:sz w:val="24"/>
          <w:szCs w:val="24"/>
        </w:rPr>
      </w:pPr>
    </w:p>
    <w:p w14:paraId="0774B431" w14:textId="40D591BC"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18</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Elektrik Dağıtım Şebekesinde Faz Akımı Dengeleme, Gerilim Kontrolü ve Dinamik Reaktif Güç Yönetimi Yapabilen, Güç Faktörü Düzeltme, Aktif Harmonik Filtreleme ve Uzaktan İzlenebilir Özellikli Sistem Geliştirilmesi</w:t>
      </w:r>
    </w:p>
    <w:p w14:paraId="2331781F"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BD9F934"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BOĞAZİÇİ ELEKTRİK DAĞITIM ANONİM ŞİRKETİ</w:t>
      </w:r>
    </w:p>
    <w:p w14:paraId="343A25B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35C5D7EA" w14:textId="77777777" w:rsidR="00DA7C16" w:rsidRPr="00146070" w:rsidRDefault="00DA7C16" w:rsidP="00DA7C16">
      <w:pPr>
        <w:spacing w:after="0"/>
        <w:jc w:val="both"/>
        <w:rPr>
          <w:rFonts w:ascii="Times New Roman" w:hAnsi="Times New Roman" w:cs="Times New Roman"/>
          <w:b/>
          <w:sz w:val="24"/>
          <w:szCs w:val="24"/>
        </w:rPr>
      </w:pPr>
    </w:p>
    <w:p w14:paraId="4CEF2621" w14:textId="6933294F"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projenin temel amacı, Türkiye’deki </w:t>
      </w:r>
      <w:r w:rsidR="00E71894">
        <w:rPr>
          <w:rFonts w:ascii="Times New Roman" w:hAnsi="Times New Roman" w:cs="Times New Roman"/>
          <w:bCs/>
          <w:noProof/>
          <w:sz w:val="24"/>
          <w:szCs w:val="24"/>
        </w:rPr>
        <w:t>alçak gerilim</w:t>
      </w:r>
      <w:r w:rsidRPr="00146070">
        <w:rPr>
          <w:rFonts w:ascii="Times New Roman" w:hAnsi="Times New Roman" w:cs="Times New Roman"/>
          <w:bCs/>
          <w:noProof/>
          <w:sz w:val="24"/>
          <w:szCs w:val="24"/>
        </w:rPr>
        <w:t xml:space="preserve"> (AG) elektrik dağıtım şebekelerinde sıklıkla karşılaşılan faz akımı dengesizlikleri, gerilim sapmaları ve reaktif güç yönetimi gibi güç kalitesi problemlerine bütüncül ve yerli bir çözüm sunmaktır. Bu doğrultuda, 100 kVA gücünde, inverter tabanlı, modüler yapıda ve tamamen yerli üretim bir güç elektroniği sistemi tasarlanacak ve geliştirilecektir. Geliştirilecek sistem; faz akımı dengeleme, gerilim destekleme, dinamik reaktif güç kompanzasyonu ve sınırlı harmonik filtreleme gibi işlevleri yerine getirerek, şebeke kararlılığını ve güç kalitesini iyileştirecek, enerji verimliliğini artıracak ve altyapı yatırımı ihtiyacını geciktirecektir. Aynı zamanda, sistemin gerçek zamanlı veri toplama ve uzaktan izleme özellikleri sayesinde dağıtım şirketlerinin operasyonel verimliliği artırılacak ve arıza yönetimi daha proaktif hale gelecektir</w:t>
      </w:r>
      <w:r w:rsidR="00146070">
        <w:rPr>
          <w:rFonts w:ascii="Times New Roman" w:hAnsi="Times New Roman" w:cs="Times New Roman"/>
          <w:bCs/>
          <w:noProof/>
          <w:sz w:val="24"/>
          <w:szCs w:val="24"/>
        </w:rPr>
        <w:t>.</w:t>
      </w:r>
    </w:p>
    <w:p w14:paraId="675E5740" w14:textId="77777777" w:rsidR="00146070" w:rsidRDefault="00146070" w:rsidP="00DA7C16">
      <w:pPr>
        <w:jc w:val="both"/>
        <w:rPr>
          <w:rFonts w:ascii="Times New Roman" w:hAnsi="Times New Roman" w:cs="Times New Roman"/>
          <w:bCs/>
          <w:noProof/>
          <w:sz w:val="24"/>
          <w:szCs w:val="24"/>
        </w:rPr>
      </w:pPr>
    </w:p>
    <w:p w14:paraId="483CF4B2" w14:textId="0D96A5AB"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19</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JumperBee - Batarya Bazlı Enerji Depolamaya Sahip Çift Yönlü İnverter Destekli Mobil Jeneratör Geliştirilmesi</w:t>
      </w:r>
    </w:p>
    <w:p w14:paraId="65842868"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1A0F0329"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BOĞAZİÇİ ELEKTRİK DAĞITIM ANONİM ŞİRKETİ</w:t>
      </w:r>
    </w:p>
    <w:p w14:paraId="4CF90C84"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9620EE1" w14:textId="77777777" w:rsidR="00DA7C16" w:rsidRPr="00146070" w:rsidRDefault="00DA7C16" w:rsidP="00DA7C16">
      <w:pPr>
        <w:spacing w:after="0"/>
        <w:jc w:val="both"/>
        <w:rPr>
          <w:rFonts w:ascii="Times New Roman" w:hAnsi="Times New Roman" w:cs="Times New Roman"/>
          <w:b/>
          <w:sz w:val="24"/>
          <w:szCs w:val="24"/>
        </w:rPr>
      </w:pPr>
    </w:p>
    <w:p w14:paraId="6BF11D13" w14:textId="6BBE7EED"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JumperBee projesi, afet ve acil durumlarda kullanılmak üzere batarya bazlı, taşınabilir ve çift yönlü invertör destekli yerli bir mobil enerji jeneratörü geliştirmeyi amaçlamaktadır. Proje, şebekeden bağımsız, çevreci ve hızlı devreye alınabilir yapısıyla enerji arz güvenliğini artırmayı hedeflemektedir.</w:t>
      </w:r>
    </w:p>
    <w:p w14:paraId="0618345A" w14:textId="77777777" w:rsidR="00875879" w:rsidRDefault="00875879" w:rsidP="00DA7C16">
      <w:pPr>
        <w:jc w:val="both"/>
        <w:rPr>
          <w:rFonts w:ascii="Times New Roman" w:hAnsi="Times New Roman" w:cs="Times New Roman"/>
          <w:bCs/>
          <w:noProof/>
          <w:sz w:val="24"/>
          <w:szCs w:val="24"/>
        </w:rPr>
      </w:pPr>
    </w:p>
    <w:p w14:paraId="144EFF56" w14:textId="1BF5597E" w:rsidR="00DA7C16" w:rsidRPr="0009430C"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20</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KOG</w:t>
      </w:r>
      <w:r w:rsidRPr="00FD1B40">
        <w:rPr>
          <w:rFonts w:ascii="Times New Roman" w:hAnsi="Times New Roman" w:cs="Times New Roman"/>
          <w:b/>
          <w:bCs/>
          <w:noProof/>
          <w:sz w:val="24"/>
          <w:szCs w:val="24"/>
        </w:rPr>
        <w:t>ET - Kentsel Kontak Gerilim Tespit Sistemi</w:t>
      </w:r>
    </w:p>
    <w:p w14:paraId="35A636CC" w14:textId="77777777" w:rsidR="00DA7C16" w:rsidRPr="00FD1B40" w:rsidRDefault="00DA7C16" w:rsidP="00DA7C16">
      <w:pPr>
        <w:jc w:val="both"/>
        <w:rPr>
          <w:rFonts w:ascii="Times New Roman" w:hAnsi="Times New Roman" w:cs="Times New Roman"/>
          <w:b/>
          <w:sz w:val="24"/>
          <w:szCs w:val="24"/>
        </w:rPr>
      </w:pPr>
      <w:r w:rsidRPr="00FD1B40">
        <w:rPr>
          <w:rFonts w:ascii="Times New Roman" w:hAnsi="Times New Roman" w:cs="Times New Roman"/>
          <w:b/>
          <w:sz w:val="24"/>
          <w:szCs w:val="24"/>
        </w:rPr>
        <w:t>Başvuru Sahibi Dağıtım Şirketi:</w:t>
      </w:r>
    </w:p>
    <w:p w14:paraId="4490FE8F" w14:textId="77777777" w:rsidR="00DA7C16" w:rsidRPr="00FD1B40" w:rsidRDefault="00DA7C16" w:rsidP="00DA7C16">
      <w:pPr>
        <w:jc w:val="both"/>
        <w:rPr>
          <w:rFonts w:ascii="Times New Roman" w:hAnsi="Times New Roman" w:cs="Times New Roman"/>
          <w:bCs/>
          <w:sz w:val="24"/>
          <w:szCs w:val="24"/>
        </w:rPr>
      </w:pPr>
      <w:r w:rsidRPr="00FD1B40">
        <w:rPr>
          <w:rFonts w:ascii="Times New Roman" w:hAnsi="Times New Roman" w:cs="Times New Roman"/>
          <w:bCs/>
          <w:noProof/>
          <w:sz w:val="24"/>
          <w:szCs w:val="24"/>
        </w:rPr>
        <w:t>BOĞAZİÇİ ELEKTRİK DAĞITIM ANONİM ŞİRKETİ</w:t>
      </w:r>
    </w:p>
    <w:p w14:paraId="0982949C" w14:textId="77777777" w:rsidR="00DA7C16" w:rsidRPr="00FD1B40" w:rsidRDefault="00DA7C16" w:rsidP="00DA7C16">
      <w:pPr>
        <w:spacing w:after="0"/>
        <w:jc w:val="both"/>
        <w:rPr>
          <w:rFonts w:ascii="Times New Roman" w:hAnsi="Times New Roman" w:cs="Times New Roman"/>
          <w:b/>
          <w:sz w:val="24"/>
          <w:szCs w:val="24"/>
        </w:rPr>
      </w:pPr>
      <w:r w:rsidRPr="00FD1B40">
        <w:rPr>
          <w:rFonts w:ascii="Times New Roman" w:hAnsi="Times New Roman" w:cs="Times New Roman"/>
          <w:b/>
          <w:sz w:val="24"/>
          <w:szCs w:val="24"/>
        </w:rPr>
        <w:t>Projenin Amacı:</w:t>
      </w:r>
    </w:p>
    <w:p w14:paraId="718BE449" w14:textId="77777777" w:rsidR="00DA7C16" w:rsidRPr="00FD1B40" w:rsidRDefault="00DA7C16" w:rsidP="00DA7C16">
      <w:pPr>
        <w:spacing w:after="0"/>
        <w:jc w:val="both"/>
        <w:rPr>
          <w:rFonts w:ascii="Times New Roman" w:hAnsi="Times New Roman" w:cs="Times New Roman"/>
          <w:b/>
          <w:sz w:val="24"/>
          <w:szCs w:val="24"/>
        </w:rPr>
      </w:pPr>
    </w:p>
    <w:p w14:paraId="0CC1844F" w14:textId="177AC954" w:rsidR="00146070" w:rsidRDefault="00DA7C16" w:rsidP="00DA7C16">
      <w:pPr>
        <w:jc w:val="both"/>
        <w:rPr>
          <w:rFonts w:ascii="Times New Roman" w:hAnsi="Times New Roman" w:cs="Times New Roman"/>
          <w:bCs/>
          <w:noProof/>
          <w:sz w:val="24"/>
          <w:szCs w:val="24"/>
        </w:rPr>
      </w:pPr>
      <w:r w:rsidRPr="00FD1B40">
        <w:rPr>
          <w:rFonts w:ascii="Times New Roman" w:hAnsi="Times New Roman" w:cs="Times New Roman"/>
          <w:bCs/>
          <w:noProof/>
          <w:sz w:val="24"/>
          <w:szCs w:val="24"/>
        </w:rPr>
        <w:t xml:space="preserve">Bu projenin ortaya çıkışına zemin hazırlayan temel etken, sahada gerçekleştirilen rutin kontroller sırasında edinilen kritik gözlemlerdir. Özellikle dağıtım şirketinin bilgisi dışında, üçüncü şahıslar veya diğer altyapı sağlayıcı kurumlar tarafından gerçekleştirilen denetimsiz müdahalelerin, mevcut elektrik altyapısında ciddi tahribatlara yol açtığı tespit edilmiştir. Söz </w:t>
      </w:r>
      <w:r w:rsidRPr="00FD1B40">
        <w:rPr>
          <w:rFonts w:ascii="Times New Roman" w:hAnsi="Times New Roman" w:cs="Times New Roman"/>
          <w:bCs/>
          <w:noProof/>
          <w:sz w:val="24"/>
          <w:szCs w:val="24"/>
        </w:rPr>
        <w:lastRenderedPageBreak/>
        <w:t xml:space="preserve">konusu durum, planlı işletme faaliyetleri kapsamında yürütülen saha kontrol süreçlerinin, mevcut karmaşık şehir altyapısı içerisinde tek başına yeterli bir koruma düzeyi sunamadığını açıkça ortaya koymuştur. </w:t>
      </w:r>
      <w:r w:rsidR="00FD1B40">
        <w:rPr>
          <w:rFonts w:ascii="Times New Roman" w:hAnsi="Times New Roman" w:cs="Times New Roman"/>
          <w:bCs/>
          <w:noProof/>
          <w:sz w:val="24"/>
          <w:szCs w:val="24"/>
        </w:rPr>
        <w:t>Bu proje ile dağıtım şirketlerinin sahasındaki kontak gerilim seviyesindeki kaçakları ve gizli tehditleri temassız bir şekilde tespit edilerek can ve mal güvenliğinin korunması amaçlanmaktadır.</w:t>
      </w:r>
    </w:p>
    <w:p w14:paraId="73B9C812" w14:textId="77777777" w:rsidR="00A229DD" w:rsidRDefault="00A229DD" w:rsidP="00DA7C16">
      <w:pPr>
        <w:jc w:val="both"/>
        <w:rPr>
          <w:rFonts w:ascii="Times New Roman" w:hAnsi="Times New Roman" w:cs="Times New Roman"/>
          <w:bCs/>
          <w:noProof/>
          <w:sz w:val="24"/>
          <w:szCs w:val="24"/>
        </w:rPr>
      </w:pPr>
    </w:p>
    <w:p w14:paraId="061E5300" w14:textId="76FD8DC2"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21</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Modüler Röle ve Alt Sistem Test Cihazı</w:t>
      </w:r>
    </w:p>
    <w:p w14:paraId="5462E531"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70FF597F"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ÇAMLIBEL ELEKTRİK DAĞITIM ANONİM ŞİRKETİ</w:t>
      </w:r>
    </w:p>
    <w:p w14:paraId="0F194F0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58F99CFA" w14:textId="77777777" w:rsidR="00DA7C16" w:rsidRPr="00146070" w:rsidRDefault="00DA7C16" w:rsidP="00DA7C16">
      <w:pPr>
        <w:spacing w:after="0"/>
        <w:jc w:val="both"/>
        <w:rPr>
          <w:rFonts w:ascii="Times New Roman" w:hAnsi="Times New Roman" w:cs="Times New Roman"/>
          <w:b/>
          <w:sz w:val="24"/>
          <w:szCs w:val="24"/>
        </w:rPr>
      </w:pPr>
    </w:p>
    <w:p w14:paraId="166B1CD8" w14:textId="77777777" w:rsidR="00146070" w:rsidRPr="0009430C"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Projenin amacı, elektrik dağıtım sistemlerinde yer alan röle, kesici ve akım trafosu gibi </w:t>
      </w:r>
      <w:r w:rsidRPr="0009430C">
        <w:rPr>
          <w:rFonts w:ascii="Times New Roman" w:hAnsi="Times New Roman" w:cs="Times New Roman"/>
          <w:bCs/>
          <w:noProof/>
          <w:sz w:val="24"/>
          <w:szCs w:val="24"/>
        </w:rPr>
        <w:t>sekonder koruma ekipmanlarının testlerini sahada daha güvenli, hızlı ve enerji bağımsız biçimde gerçekleştirebilecek, batarya ile çalışan taşınabilir ve çok fonksiyonlu bir test cihazı geliştirmektir. Böylece hem test süreleri azaltılacak hem de bakım-onarım süreçlerinin verimliliği artırılarak enerji sürekliliğine katkı sağlanacaktır.</w:t>
      </w:r>
    </w:p>
    <w:p w14:paraId="3BE9C973" w14:textId="77777777" w:rsidR="00146070" w:rsidRPr="0009430C" w:rsidRDefault="00146070" w:rsidP="00DA7C16">
      <w:pPr>
        <w:jc w:val="both"/>
        <w:rPr>
          <w:rFonts w:ascii="Times New Roman" w:hAnsi="Times New Roman" w:cs="Times New Roman"/>
          <w:bCs/>
          <w:noProof/>
          <w:sz w:val="24"/>
          <w:szCs w:val="24"/>
        </w:rPr>
      </w:pPr>
    </w:p>
    <w:p w14:paraId="7F5D2F91" w14:textId="263E37A7" w:rsidR="00DA7C16" w:rsidRPr="0009430C" w:rsidRDefault="00DA7C16" w:rsidP="00DA7C16">
      <w:pPr>
        <w:jc w:val="both"/>
        <w:rPr>
          <w:rFonts w:ascii="Times New Roman" w:hAnsi="Times New Roman" w:cs="Times New Roman"/>
          <w:b/>
          <w:bCs/>
          <w:sz w:val="24"/>
          <w:szCs w:val="24"/>
        </w:rPr>
      </w:pPr>
      <w:r w:rsidRPr="0009430C">
        <w:rPr>
          <w:rFonts w:ascii="Times New Roman" w:hAnsi="Times New Roman" w:cs="Times New Roman"/>
          <w:b/>
          <w:bCs/>
          <w:noProof/>
          <w:sz w:val="24"/>
          <w:szCs w:val="24"/>
        </w:rPr>
        <w:t>22</w:t>
      </w:r>
      <w:r w:rsidRPr="0009430C">
        <w:rPr>
          <w:rFonts w:ascii="Times New Roman" w:hAnsi="Times New Roman" w:cs="Times New Roman"/>
          <w:b/>
          <w:bCs/>
          <w:sz w:val="24"/>
          <w:szCs w:val="24"/>
        </w:rPr>
        <w:t xml:space="preserve">. </w:t>
      </w:r>
      <w:r w:rsidRPr="0009430C">
        <w:rPr>
          <w:rFonts w:ascii="Times New Roman" w:hAnsi="Times New Roman" w:cs="Times New Roman"/>
          <w:b/>
          <w:bCs/>
          <w:noProof/>
          <w:sz w:val="24"/>
          <w:szCs w:val="24"/>
        </w:rPr>
        <w:t>AG Havai Hat Bağlantı Kutusu</w:t>
      </w:r>
    </w:p>
    <w:p w14:paraId="34F6D453" w14:textId="77777777" w:rsidR="00DA7C16" w:rsidRPr="0009430C" w:rsidRDefault="00DA7C16" w:rsidP="00DA7C16">
      <w:pPr>
        <w:jc w:val="both"/>
        <w:rPr>
          <w:rFonts w:ascii="Times New Roman" w:hAnsi="Times New Roman" w:cs="Times New Roman"/>
          <w:b/>
          <w:sz w:val="24"/>
          <w:szCs w:val="24"/>
        </w:rPr>
      </w:pPr>
      <w:r w:rsidRPr="0009430C">
        <w:rPr>
          <w:rFonts w:ascii="Times New Roman" w:hAnsi="Times New Roman" w:cs="Times New Roman"/>
          <w:b/>
          <w:sz w:val="24"/>
          <w:szCs w:val="24"/>
        </w:rPr>
        <w:t>Başvuru Sahibi Dağıtım Şirketi:</w:t>
      </w:r>
    </w:p>
    <w:p w14:paraId="7C3C375C" w14:textId="77777777" w:rsidR="00DA7C16" w:rsidRPr="0009430C" w:rsidRDefault="00DA7C16" w:rsidP="00DA7C16">
      <w:pPr>
        <w:jc w:val="both"/>
        <w:rPr>
          <w:rFonts w:ascii="Times New Roman" w:hAnsi="Times New Roman" w:cs="Times New Roman"/>
          <w:bCs/>
          <w:sz w:val="24"/>
          <w:szCs w:val="24"/>
        </w:rPr>
      </w:pPr>
      <w:r w:rsidRPr="0009430C">
        <w:rPr>
          <w:rFonts w:ascii="Times New Roman" w:hAnsi="Times New Roman" w:cs="Times New Roman"/>
          <w:bCs/>
          <w:noProof/>
          <w:sz w:val="24"/>
          <w:szCs w:val="24"/>
        </w:rPr>
        <w:t>ÇAMLIBEL ELEKTRİK DAĞITIM ANONİM ŞİRKETİ</w:t>
      </w:r>
    </w:p>
    <w:p w14:paraId="2D24C201" w14:textId="77777777" w:rsidR="00DA7C16" w:rsidRPr="0009430C" w:rsidRDefault="00DA7C16" w:rsidP="00DA7C16">
      <w:pPr>
        <w:spacing w:after="0"/>
        <w:jc w:val="both"/>
        <w:rPr>
          <w:rFonts w:ascii="Times New Roman" w:hAnsi="Times New Roman" w:cs="Times New Roman"/>
          <w:b/>
          <w:sz w:val="24"/>
          <w:szCs w:val="24"/>
        </w:rPr>
      </w:pPr>
      <w:r w:rsidRPr="0009430C">
        <w:rPr>
          <w:rFonts w:ascii="Times New Roman" w:hAnsi="Times New Roman" w:cs="Times New Roman"/>
          <w:b/>
          <w:sz w:val="24"/>
          <w:szCs w:val="24"/>
        </w:rPr>
        <w:t>Projenin Amacı:</w:t>
      </w:r>
    </w:p>
    <w:p w14:paraId="76336452" w14:textId="77777777" w:rsidR="00DA7C16" w:rsidRPr="0009430C" w:rsidRDefault="00DA7C16" w:rsidP="00DA7C16">
      <w:pPr>
        <w:spacing w:after="0"/>
        <w:jc w:val="both"/>
        <w:rPr>
          <w:rFonts w:ascii="Times New Roman" w:hAnsi="Times New Roman" w:cs="Times New Roman"/>
          <w:b/>
          <w:sz w:val="24"/>
          <w:szCs w:val="24"/>
        </w:rPr>
      </w:pPr>
    </w:p>
    <w:p w14:paraId="5ECD1794" w14:textId="499A558C" w:rsidR="00AD7A99" w:rsidRDefault="00DA7C16" w:rsidP="00DA7C16">
      <w:pPr>
        <w:jc w:val="both"/>
        <w:rPr>
          <w:rFonts w:ascii="Times New Roman" w:hAnsi="Times New Roman" w:cs="Times New Roman"/>
          <w:bCs/>
          <w:noProof/>
          <w:sz w:val="24"/>
          <w:szCs w:val="24"/>
        </w:rPr>
      </w:pPr>
      <w:r w:rsidRPr="0009430C">
        <w:rPr>
          <w:rFonts w:ascii="Times New Roman" w:hAnsi="Times New Roman" w:cs="Times New Roman"/>
          <w:bCs/>
          <w:noProof/>
          <w:sz w:val="24"/>
          <w:szCs w:val="24"/>
        </w:rPr>
        <w:t>0,4 kV gerilim seviyesindeki şehir şebekesi dağıtım sistemlerinin yeraltına alınmasına yönelik çalışmalar birçok il ve ilçede yoğun şekilde sürdürülmektedir. Ancak hâlihazırda bazı şehir, ilçe ve kırsal mahallelerde havai hatlı dağıtım sistemlerinin kullanımı devam etmektedir. Bu sistemlerde, konutlara ve iş yerlerine elektrik enerjisinin iletimi, direk üstü 0,4 kV havai hat üzerinden (çoğunlukla Alpek iletkenleri kullanılarak), çeşitli klemens sistemleriyle 4 ila 5 fider çıkışı olacak şekilde gerçekleştirilmekte ve fider hatları yine havai olarak Alpek ya da bakır iletkenlerle dağıtılmaktadır.</w:t>
      </w:r>
      <w:r w:rsidR="0009430C">
        <w:rPr>
          <w:rFonts w:ascii="Times New Roman" w:hAnsi="Times New Roman" w:cs="Times New Roman"/>
          <w:bCs/>
          <w:noProof/>
          <w:sz w:val="24"/>
          <w:szCs w:val="24"/>
        </w:rPr>
        <w:t xml:space="preserve"> Söz konusu projede geliştirilmesi planlanan bağlantı kutusu ile havai hat direklerinin abone çıkışlarındaki kablo karmaşasını azaltarak klamens kaynaklı arızaların önüne geçilmesi ve görsel açıdan iyileştirme sağlaması amaçlanmaktadır.</w:t>
      </w:r>
    </w:p>
    <w:p w14:paraId="4F45C75C" w14:textId="600F6EB3" w:rsidR="001550CC" w:rsidRDefault="001550CC" w:rsidP="00DA7C16">
      <w:pPr>
        <w:jc w:val="both"/>
        <w:rPr>
          <w:rFonts w:ascii="Times New Roman" w:hAnsi="Times New Roman" w:cs="Times New Roman"/>
          <w:bCs/>
          <w:noProof/>
          <w:sz w:val="24"/>
          <w:szCs w:val="24"/>
        </w:rPr>
      </w:pPr>
    </w:p>
    <w:p w14:paraId="4B16B5BF" w14:textId="41474FBB" w:rsidR="00E9279B" w:rsidRDefault="00E9279B" w:rsidP="00DA7C16">
      <w:pPr>
        <w:jc w:val="both"/>
        <w:rPr>
          <w:rFonts w:ascii="Times New Roman" w:hAnsi="Times New Roman" w:cs="Times New Roman"/>
          <w:bCs/>
          <w:noProof/>
          <w:sz w:val="24"/>
          <w:szCs w:val="24"/>
        </w:rPr>
      </w:pPr>
    </w:p>
    <w:p w14:paraId="67CA8FA0" w14:textId="60F4CD08" w:rsidR="00E9279B" w:rsidRDefault="00E9279B" w:rsidP="00DA7C16">
      <w:pPr>
        <w:jc w:val="both"/>
        <w:rPr>
          <w:rFonts w:ascii="Times New Roman" w:hAnsi="Times New Roman" w:cs="Times New Roman"/>
          <w:bCs/>
          <w:noProof/>
          <w:sz w:val="24"/>
          <w:szCs w:val="24"/>
        </w:rPr>
      </w:pPr>
    </w:p>
    <w:p w14:paraId="2A6A98EE" w14:textId="77777777" w:rsidR="00E9279B" w:rsidRDefault="00E9279B" w:rsidP="00DA7C16">
      <w:pPr>
        <w:jc w:val="both"/>
        <w:rPr>
          <w:rFonts w:ascii="Times New Roman" w:hAnsi="Times New Roman" w:cs="Times New Roman"/>
          <w:bCs/>
          <w:noProof/>
          <w:sz w:val="24"/>
          <w:szCs w:val="24"/>
        </w:rPr>
      </w:pPr>
    </w:p>
    <w:p w14:paraId="0DF31BC8" w14:textId="65934BBA"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23</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DENGE-STAT: Elektrik Dağıtım Şebekelerinde Süperkapasitör İçerikli Batarya Destekli Statik Senkron Kompanzatör (STATCOM) Sistemi Geliştirilmesi ve Pilot Uygulama Gerçekleştirilmesi</w:t>
      </w:r>
    </w:p>
    <w:p w14:paraId="427D8326"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41D2B2F"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DİCLE ELEKTRİK DAĞITIM ANONİM ŞİRKETİ</w:t>
      </w:r>
    </w:p>
    <w:p w14:paraId="4E0E96DF"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0BEB8F6" w14:textId="77777777" w:rsidR="00DA7C16" w:rsidRPr="00146070" w:rsidRDefault="00DA7C16" w:rsidP="00DA7C16">
      <w:pPr>
        <w:spacing w:after="0"/>
        <w:jc w:val="both"/>
        <w:rPr>
          <w:rFonts w:ascii="Times New Roman" w:hAnsi="Times New Roman" w:cs="Times New Roman"/>
          <w:b/>
          <w:sz w:val="24"/>
          <w:szCs w:val="24"/>
        </w:rPr>
      </w:pPr>
    </w:p>
    <w:p w14:paraId="0C112BE9" w14:textId="5C8A4B65"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DENGE-STAT projesi, </w:t>
      </w:r>
      <w:r w:rsidR="00E71894">
        <w:rPr>
          <w:rFonts w:ascii="Times New Roman" w:hAnsi="Times New Roman" w:cs="Times New Roman"/>
          <w:bCs/>
          <w:noProof/>
          <w:sz w:val="24"/>
          <w:szCs w:val="24"/>
        </w:rPr>
        <w:t>alçak gerilim</w:t>
      </w:r>
      <w:r w:rsidRPr="00146070">
        <w:rPr>
          <w:rFonts w:ascii="Times New Roman" w:hAnsi="Times New Roman" w:cs="Times New Roman"/>
          <w:bCs/>
          <w:noProof/>
          <w:sz w:val="24"/>
          <w:szCs w:val="24"/>
        </w:rPr>
        <w:t xml:space="preserve"> elektrik dağıtım şebekelerinde artan güç kalitesi sorunları, ani yük değişimleri ve dağıtık üretimin yol açtığı dengesizliklerin giderilmesine yönelik, süperkapasitör destekli batarya entegreli Statik Senkron Kompanzatör (STATCOM) sisteminin yerli imkânlarla geliştirilmesini amaçlamaktadır. Proje kapsamında geliştirilecek sistem; reaktif güç kompanzasyonu, aktif harmonik filtreleme, Volt-VAR ve Volt-Watt gerilim kontrolü ile enerji depolama işlevlerini entegre biçimde gerçekleştirebilen, modüler, direk tipi montaja uygun ve şebekeye doğrudan entegre edilebilir bir yapıda tasarlanacaktır. Bu sayede, güç kalitesinin artırılması, işletme kayıplarının azaltılması, dağıtım trafolarının aşırı yüklenmesinin önlenmesi ve şebeke esnekliğinin artırılması hedeflenmektedir. Projenin çıktıları, hem teknik yeterlilik hem de ekonomik sürdürülebilirlik açısından dağıtım şirketlerine ve enerji sektörüne yüksek katma değer sağlayacak, aynı zamanda yerli teknoloji üretimiyle dışa bağımlılığın azaltılmasına önemli katkılar sunacaktır.</w:t>
      </w:r>
    </w:p>
    <w:p w14:paraId="46C3EEAD" w14:textId="77777777" w:rsidR="00146070" w:rsidRDefault="00146070" w:rsidP="00DA7C16">
      <w:pPr>
        <w:jc w:val="both"/>
        <w:rPr>
          <w:rFonts w:ascii="Times New Roman" w:hAnsi="Times New Roman" w:cs="Times New Roman"/>
          <w:bCs/>
          <w:noProof/>
          <w:sz w:val="24"/>
          <w:szCs w:val="24"/>
        </w:rPr>
      </w:pPr>
    </w:p>
    <w:p w14:paraId="27CDE279" w14:textId="09CE3495"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24</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DYNLİNE</w:t>
      </w:r>
    </w:p>
    <w:p w14:paraId="2075FF18"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9C80BF7"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DİCLE ELEKTRİK DAĞITIM ANONİM ŞİRKETİ</w:t>
      </w:r>
    </w:p>
    <w:p w14:paraId="3A7FF12D"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59541B25" w14:textId="77777777" w:rsidR="00DA7C16" w:rsidRPr="00146070" w:rsidRDefault="00DA7C16" w:rsidP="00DA7C16">
      <w:pPr>
        <w:spacing w:after="0"/>
        <w:jc w:val="both"/>
        <w:rPr>
          <w:rFonts w:ascii="Times New Roman" w:hAnsi="Times New Roman" w:cs="Times New Roman"/>
          <w:b/>
          <w:sz w:val="24"/>
          <w:szCs w:val="24"/>
        </w:rPr>
      </w:pPr>
    </w:p>
    <w:p w14:paraId="0AA24571" w14:textId="56721DDF"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Elektrik dağıtım şebekelerinde sıkça karşılaşılan faz yük dengesizliği problemini, otomatik, hızlı ve kesintisiz bir şekilde çözerek</w:t>
      </w:r>
      <w:r w:rsidR="001550CC">
        <w:rPr>
          <w:rFonts w:ascii="Times New Roman" w:hAnsi="Times New Roman" w:cs="Times New Roman"/>
          <w:bCs/>
          <w:noProof/>
          <w:sz w:val="24"/>
          <w:szCs w:val="24"/>
        </w:rPr>
        <w:t>;</w:t>
      </w:r>
      <w:r w:rsidRPr="00146070">
        <w:rPr>
          <w:rFonts w:ascii="Times New Roman" w:hAnsi="Times New Roman" w:cs="Times New Roman"/>
          <w:bCs/>
          <w:noProof/>
          <w:sz w:val="24"/>
          <w:szCs w:val="24"/>
        </w:rPr>
        <w:t xml:space="preserve"> </w:t>
      </w:r>
      <w:r w:rsidR="001550CC">
        <w:rPr>
          <w:rFonts w:ascii="Times New Roman" w:hAnsi="Times New Roman" w:cs="Times New Roman"/>
          <w:bCs/>
          <w:noProof/>
          <w:sz w:val="24"/>
          <w:szCs w:val="24"/>
        </w:rPr>
        <w:t>e</w:t>
      </w:r>
      <w:r w:rsidRPr="00146070">
        <w:rPr>
          <w:rFonts w:ascii="Times New Roman" w:hAnsi="Times New Roman" w:cs="Times New Roman"/>
          <w:bCs/>
          <w:noProof/>
          <w:sz w:val="24"/>
          <w:szCs w:val="24"/>
        </w:rPr>
        <w:t>nerji verimliliğini artırmak,</w:t>
      </w:r>
      <w:r w:rsidR="001550CC">
        <w:rPr>
          <w:rFonts w:ascii="Times New Roman" w:hAnsi="Times New Roman" w:cs="Times New Roman"/>
          <w:bCs/>
          <w:noProof/>
          <w:sz w:val="24"/>
          <w:szCs w:val="24"/>
        </w:rPr>
        <w:t xml:space="preserve"> t</w:t>
      </w:r>
      <w:r w:rsidRPr="00146070">
        <w:rPr>
          <w:rFonts w:ascii="Times New Roman" w:hAnsi="Times New Roman" w:cs="Times New Roman"/>
          <w:bCs/>
          <w:noProof/>
          <w:sz w:val="24"/>
          <w:szCs w:val="24"/>
        </w:rPr>
        <w:t>rafo ve altyapı ömrünü uzatmak,</w:t>
      </w:r>
      <w:r w:rsidR="001550CC">
        <w:rPr>
          <w:rFonts w:ascii="Times New Roman" w:hAnsi="Times New Roman" w:cs="Times New Roman"/>
          <w:bCs/>
          <w:noProof/>
          <w:sz w:val="24"/>
          <w:szCs w:val="24"/>
        </w:rPr>
        <w:t xml:space="preserve"> b</w:t>
      </w:r>
      <w:r w:rsidRPr="00146070">
        <w:rPr>
          <w:rFonts w:ascii="Times New Roman" w:hAnsi="Times New Roman" w:cs="Times New Roman"/>
          <w:bCs/>
          <w:noProof/>
          <w:sz w:val="24"/>
          <w:szCs w:val="24"/>
        </w:rPr>
        <w:t>akım, arıza ve işletme maliyetlerini düşürmek,</w:t>
      </w:r>
      <w:r w:rsidR="006C3AE1">
        <w:rPr>
          <w:rFonts w:ascii="Times New Roman" w:hAnsi="Times New Roman" w:cs="Times New Roman"/>
          <w:bCs/>
          <w:noProof/>
          <w:sz w:val="24"/>
          <w:szCs w:val="24"/>
        </w:rPr>
        <w:t xml:space="preserve"> k</w:t>
      </w:r>
      <w:r w:rsidRPr="00146070">
        <w:rPr>
          <w:rFonts w:ascii="Times New Roman" w:hAnsi="Times New Roman" w:cs="Times New Roman"/>
          <w:bCs/>
          <w:noProof/>
          <w:sz w:val="24"/>
          <w:szCs w:val="24"/>
        </w:rPr>
        <w:t>açak tüketimi ve aşırı yüklenmeyi önlemek,</w:t>
      </w:r>
      <w:r w:rsidR="006C3AE1">
        <w:rPr>
          <w:rFonts w:ascii="Times New Roman" w:hAnsi="Times New Roman" w:cs="Times New Roman"/>
          <w:bCs/>
          <w:noProof/>
          <w:sz w:val="24"/>
          <w:szCs w:val="24"/>
        </w:rPr>
        <w:t xml:space="preserve"> ş</w:t>
      </w:r>
      <w:r w:rsidRPr="00146070">
        <w:rPr>
          <w:rFonts w:ascii="Times New Roman" w:hAnsi="Times New Roman" w:cs="Times New Roman"/>
          <w:bCs/>
          <w:noProof/>
          <w:sz w:val="24"/>
          <w:szCs w:val="24"/>
        </w:rPr>
        <w:t>ebeke güvenliğini ve hizmet kalitesini yükseltmek, ve tüm bu süreci uzaktan izlenebilir, yönetilebilir ve raporlanabilir hale getirmek hedeflenmiştir.</w:t>
      </w:r>
    </w:p>
    <w:p w14:paraId="0385EE18" w14:textId="77777777" w:rsidR="00146070" w:rsidRDefault="00146070" w:rsidP="00DA7C16">
      <w:pPr>
        <w:jc w:val="both"/>
        <w:rPr>
          <w:rFonts w:ascii="Times New Roman" w:hAnsi="Times New Roman" w:cs="Times New Roman"/>
          <w:b/>
          <w:bCs/>
          <w:noProof/>
          <w:sz w:val="24"/>
          <w:szCs w:val="24"/>
        </w:rPr>
      </w:pPr>
    </w:p>
    <w:p w14:paraId="7E7D7A5D" w14:textId="65A845AD"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25</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Renk Değiştiren Şifreli Mühür</w:t>
      </w:r>
    </w:p>
    <w:p w14:paraId="2ECC3F71"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CAA9D0D"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DİCLE ELEKTRİK DAĞITIM ANONİM ŞİRKETİ</w:t>
      </w:r>
    </w:p>
    <w:p w14:paraId="6857F51B"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162F08B" w14:textId="77777777" w:rsidR="00DA7C16" w:rsidRPr="00146070" w:rsidRDefault="00DA7C16" w:rsidP="00DA7C16">
      <w:pPr>
        <w:spacing w:after="0"/>
        <w:jc w:val="both"/>
        <w:rPr>
          <w:rFonts w:ascii="Times New Roman" w:hAnsi="Times New Roman" w:cs="Times New Roman"/>
          <w:b/>
          <w:sz w:val="24"/>
          <w:szCs w:val="24"/>
        </w:rPr>
      </w:pPr>
    </w:p>
    <w:p w14:paraId="587D9EAA" w14:textId="611183E1"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P</w:t>
      </w:r>
      <w:r w:rsidR="00F6289E">
        <w:rPr>
          <w:rFonts w:ascii="Times New Roman" w:hAnsi="Times New Roman" w:cs="Times New Roman"/>
          <w:bCs/>
          <w:noProof/>
          <w:sz w:val="24"/>
          <w:szCs w:val="24"/>
        </w:rPr>
        <w:t>rojenin amacı p</w:t>
      </w:r>
      <w:r w:rsidRPr="00146070">
        <w:rPr>
          <w:rFonts w:ascii="Times New Roman" w:hAnsi="Times New Roman" w:cs="Times New Roman"/>
          <w:bCs/>
          <w:noProof/>
          <w:sz w:val="24"/>
          <w:szCs w:val="24"/>
        </w:rPr>
        <w:t xml:space="preserve">ano kapakları, sayaçlar ve ölçü transformatörleri gibi elektrik dağıtım ekipmanlarına yönelik yetkisiz müdahaleleri tespit edebilen, müdahale anında kalıcı renk </w:t>
      </w:r>
      <w:r w:rsidRPr="00146070">
        <w:rPr>
          <w:rFonts w:ascii="Times New Roman" w:hAnsi="Times New Roman" w:cs="Times New Roman"/>
          <w:bCs/>
          <w:noProof/>
          <w:sz w:val="24"/>
          <w:szCs w:val="24"/>
        </w:rPr>
        <w:lastRenderedPageBreak/>
        <w:t>değişimi sağlayan ve kısa mesafe RF teknolojisi ile desteklenen akıllı bir mühür sistemi geliştirmektir. Termokromik pigmentler ve nanopartiküllerle güçlendirilen özel malzeme yapıları ile hem görsel uyarı hem de veri tabanlı izlenebilirlik sağlanması hedeflenmektedir. Sistem, saha ihtiyaçlarına uygun şekilde üretilecek ve çeşitli dayanım testleriyle doğrulanarak dağıtım şirketlerinin güvenlik ve müdahale tespit süreçlerini güçlendirecektir.</w:t>
      </w:r>
    </w:p>
    <w:p w14:paraId="43BA07F8" w14:textId="77777777" w:rsidR="00146070" w:rsidRDefault="00146070" w:rsidP="00DA7C16">
      <w:pPr>
        <w:jc w:val="both"/>
        <w:rPr>
          <w:rFonts w:ascii="Times New Roman" w:hAnsi="Times New Roman" w:cs="Times New Roman"/>
          <w:bCs/>
          <w:noProof/>
          <w:sz w:val="24"/>
          <w:szCs w:val="24"/>
        </w:rPr>
      </w:pPr>
    </w:p>
    <w:p w14:paraId="30ECCCC7" w14:textId="663CC0B7"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26</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Milli Akıllı Sayaç Tümdevresi (MAST) Projesi</w:t>
      </w:r>
    </w:p>
    <w:p w14:paraId="0778C79C"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F8E72EE"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FIRAT ELEKTRİK DAĞITIM ANONİM ŞİRKETİ</w:t>
      </w:r>
    </w:p>
    <w:p w14:paraId="56DBE455"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CD382D8" w14:textId="77777777" w:rsidR="00DA7C16" w:rsidRPr="00146070" w:rsidRDefault="00DA7C16" w:rsidP="00DA7C16">
      <w:pPr>
        <w:spacing w:after="0"/>
        <w:jc w:val="both"/>
        <w:rPr>
          <w:rFonts w:ascii="Times New Roman" w:hAnsi="Times New Roman" w:cs="Times New Roman"/>
          <w:b/>
          <w:sz w:val="24"/>
          <w:szCs w:val="24"/>
        </w:rPr>
      </w:pPr>
    </w:p>
    <w:p w14:paraId="53E44FA9" w14:textId="739517A2"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Türkiye’de akıllı şebeke ve sayaç teknolojilerinde dışa bağımlılığı azaltmayı ve milli donanım altyapısını güçlendirmeyi hedefleyen stratejik bir projedir. Proje kapsamında, tamamen yerli tasarıma sahip bir uygulamaya özel tümdevre (ASIC) tasarlana</w:t>
      </w:r>
      <w:r w:rsidR="00AA58F0">
        <w:rPr>
          <w:rFonts w:ascii="Times New Roman" w:hAnsi="Times New Roman" w:cs="Times New Roman"/>
          <w:bCs/>
          <w:noProof/>
          <w:sz w:val="24"/>
          <w:szCs w:val="24"/>
        </w:rPr>
        <w:t>caktır</w:t>
      </w:r>
      <w:r w:rsidRPr="00146070">
        <w:rPr>
          <w:rFonts w:ascii="Times New Roman" w:hAnsi="Times New Roman" w:cs="Times New Roman"/>
          <w:bCs/>
          <w:noProof/>
          <w:sz w:val="24"/>
          <w:szCs w:val="24"/>
        </w:rPr>
        <w:t xml:space="preserve">. </w:t>
      </w:r>
      <w:r w:rsidR="00F6289E">
        <w:rPr>
          <w:rFonts w:ascii="Times New Roman" w:hAnsi="Times New Roman" w:cs="Times New Roman"/>
          <w:bCs/>
          <w:noProof/>
          <w:sz w:val="24"/>
          <w:szCs w:val="24"/>
        </w:rPr>
        <w:t xml:space="preserve">Böylece </w:t>
      </w:r>
      <w:r w:rsidR="00AA58F0">
        <w:rPr>
          <w:rFonts w:ascii="Times New Roman" w:hAnsi="Times New Roman" w:cs="Times New Roman"/>
          <w:bCs/>
          <w:noProof/>
          <w:sz w:val="24"/>
          <w:szCs w:val="24"/>
        </w:rPr>
        <w:t>üretilmesi planlanan</w:t>
      </w:r>
      <w:r w:rsidRPr="00146070">
        <w:rPr>
          <w:rFonts w:ascii="Times New Roman" w:hAnsi="Times New Roman" w:cs="Times New Roman"/>
          <w:bCs/>
          <w:noProof/>
          <w:sz w:val="24"/>
          <w:szCs w:val="24"/>
        </w:rPr>
        <w:t xml:space="preserve"> çipin</w:t>
      </w:r>
      <w:r w:rsidR="00AA58F0">
        <w:rPr>
          <w:rFonts w:ascii="Times New Roman" w:hAnsi="Times New Roman" w:cs="Times New Roman"/>
          <w:bCs/>
          <w:noProof/>
          <w:sz w:val="24"/>
          <w:szCs w:val="24"/>
        </w:rPr>
        <w:t>,</w:t>
      </w:r>
      <w:r w:rsidRPr="00146070">
        <w:rPr>
          <w:rFonts w:ascii="Times New Roman" w:hAnsi="Times New Roman" w:cs="Times New Roman"/>
          <w:bCs/>
          <w:noProof/>
          <w:sz w:val="24"/>
          <w:szCs w:val="24"/>
        </w:rPr>
        <w:t xml:space="preserve"> akıllı sayaç </w:t>
      </w:r>
      <w:r w:rsidR="00AA58F0">
        <w:rPr>
          <w:rFonts w:ascii="Times New Roman" w:hAnsi="Times New Roman" w:cs="Times New Roman"/>
          <w:bCs/>
          <w:noProof/>
          <w:sz w:val="24"/>
          <w:szCs w:val="24"/>
        </w:rPr>
        <w:t>devresine</w:t>
      </w:r>
      <w:r w:rsidRPr="00146070">
        <w:rPr>
          <w:rFonts w:ascii="Times New Roman" w:hAnsi="Times New Roman" w:cs="Times New Roman"/>
          <w:bCs/>
          <w:noProof/>
          <w:sz w:val="24"/>
          <w:szCs w:val="24"/>
        </w:rPr>
        <w:t xml:space="preserve"> entegre edilmesi amaçlanmaktadır.</w:t>
      </w:r>
    </w:p>
    <w:p w14:paraId="29766023" w14:textId="78D0F7C2"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27</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Ormanlık Alanlara Yönelik Erken Yangın Önleme Sistemi (EYÖS)</w:t>
      </w:r>
    </w:p>
    <w:p w14:paraId="3D52F27C"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22D5BBC"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GDZ ELEKTRİK DAĞITIM ANONİM ŞİRKETİ</w:t>
      </w:r>
    </w:p>
    <w:p w14:paraId="1125093A"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54DFA5F3" w14:textId="77777777" w:rsidR="00DA7C16" w:rsidRPr="00146070" w:rsidRDefault="00DA7C16" w:rsidP="00DA7C16">
      <w:pPr>
        <w:spacing w:after="0"/>
        <w:jc w:val="both"/>
        <w:rPr>
          <w:rFonts w:ascii="Times New Roman" w:hAnsi="Times New Roman" w:cs="Times New Roman"/>
          <w:b/>
          <w:sz w:val="24"/>
          <w:szCs w:val="24"/>
        </w:rPr>
      </w:pPr>
    </w:p>
    <w:p w14:paraId="22EE37BE" w14:textId="77777777"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Projenin amacı; ormanlık bölgelerde tesis edilmiş enerji nakil hatlarında direk üstü sistemlerle akım, gerilim dalga formlarının sürekli izlenerek arıza oluşturması muhtemel karakteristikteki dalga formlarını ayırt edip, direğe takılacak olan devre kesici elemanın erken tepki vermesini sağlayarak yangına sebebiyet verecek olan enerji miktarının sınırlandırılmasını sağlamaktır. Bu yolla enerji nakil hatları kaynaklı yangın oluşma ihtimalinin azaltılması hedeflenmektedir. Sürekli olarak akım ve gerilim dalga formunun hesaplanması sayesinde daha arıza akımı oluşmadan da bu durumu tespit etmek mümkündür. Bu durumda örnek olarak iletken kopmaları gibi durumlarda daha iletken yere düşmeden enerjiyi kesmek mümkündür. </w:t>
      </w:r>
    </w:p>
    <w:p w14:paraId="17E700E5" w14:textId="4547A2B9" w:rsidR="00A229DD" w:rsidRDefault="00AA58F0" w:rsidP="00DA7C16">
      <w:pPr>
        <w:jc w:val="both"/>
        <w:rPr>
          <w:rFonts w:ascii="Times New Roman" w:hAnsi="Times New Roman" w:cs="Times New Roman"/>
          <w:bCs/>
          <w:noProof/>
          <w:sz w:val="24"/>
          <w:szCs w:val="24"/>
        </w:rPr>
      </w:pPr>
      <w:r>
        <w:rPr>
          <w:rFonts w:ascii="Times New Roman" w:hAnsi="Times New Roman" w:cs="Times New Roman"/>
          <w:bCs/>
          <w:noProof/>
          <w:sz w:val="24"/>
          <w:szCs w:val="24"/>
        </w:rPr>
        <w:t xml:space="preserve"> </w:t>
      </w:r>
      <w:r w:rsidRPr="00AA58F0">
        <w:rPr>
          <w:rFonts w:ascii="Times New Roman" w:hAnsi="Times New Roman" w:cs="Times New Roman"/>
          <w:bCs/>
          <w:noProof/>
          <w:sz w:val="24"/>
          <w:szCs w:val="24"/>
        </w:rPr>
        <w:t>Ek olarak, sistemin kurulacağı bölgedeki sıcaklık ve bağıl nem değerleri düzenli olarak raporlanacaktır. Böylelikle yüksek sıcaklık koşullarında iletkenlerin akım taşıma kapasiteleri daha hassas bir şekilde izlenecek ve gerektiğinde koruyucu tedbirler alınacaktır. Toplanan bu veriler kullanılarak, güvenlik amaçlı enerji kesintilerinin uzaktan ve hızlı bir şekilde uygulanmasının kolaylaştırılması hedeflenmektedir. Bu hedeflerin gerçekleşmesi sonucunda şirketlerin yatırım (CAPEX) ve işletme (OPEX) giderlerinin azaltılması, ekonomik ve ekolojik olumsuz etkilerin en aza indirilmesi; ayrıca tasarlanacak sistemin mümkün olduğunca direk üstü kesicilerle entegre edilmesi yoluyla tepki süresinin ve etkilenen son kullanıcı sayısının düşürülmesi amaçlanmaktadır</w:t>
      </w:r>
      <w:r>
        <w:rPr>
          <w:rFonts w:ascii="Times New Roman" w:hAnsi="Times New Roman" w:cs="Times New Roman"/>
          <w:bCs/>
          <w:noProof/>
          <w:sz w:val="24"/>
          <w:szCs w:val="24"/>
        </w:rPr>
        <w:t>.</w:t>
      </w:r>
    </w:p>
    <w:p w14:paraId="75095E9A" w14:textId="33F8E892" w:rsidR="00146070" w:rsidRDefault="00146070" w:rsidP="00DA7C16">
      <w:pPr>
        <w:jc w:val="both"/>
        <w:rPr>
          <w:rFonts w:ascii="Times New Roman" w:hAnsi="Times New Roman" w:cs="Times New Roman"/>
          <w:bCs/>
          <w:noProof/>
          <w:sz w:val="24"/>
          <w:szCs w:val="24"/>
        </w:rPr>
      </w:pPr>
    </w:p>
    <w:p w14:paraId="6EFEEA00" w14:textId="4463EE59" w:rsidR="00E9279B" w:rsidRDefault="00E9279B" w:rsidP="00DA7C16">
      <w:pPr>
        <w:jc w:val="both"/>
        <w:rPr>
          <w:rFonts w:ascii="Times New Roman" w:hAnsi="Times New Roman" w:cs="Times New Roman"/>
          <w:bCs/>
          <w:noProof/>
          <w:sz w:val="24"/>
          <w:szCs w:val="24"/>
        </w:rPr>
      </w:pPr>
    </w:p>
    <w:p w14:paraId="6B15E199" w14:textId="0D9DAD2D" w:rsidR="00DA7C16" w:rsidRPr="004F72AF" w:rsidRDefault="00DA7C16" w:rsidP="00DA7C16">
      <w:pPr>
        <w:jc w:val="both"/>
        <w:rPr>
          <w:rFonts w:ascii="Times New Roman" w:hAnsi="Times New Roman" w:cs="Times New Roman"/>
          <w:b/>
          <w:bCs/>
          <w:sz w:val="24"/>
          <w:szCs w:val="24"/>
        </w:rPr>
      </w:pPr>
      <w:r w:rsidRPr="004F72AF">
        <w:rPr>
          <w:rFonts w:ascii="Times New Roman" w:hAnsi="Times New Roman" w:cs="Times New Roman"/>
          <w:b/>
          <w:bCs/>
          <w:noProof/>
          <w:sz w:val="24"/>
          <w:szCs w:val="24"/>
        </w:rPr>
        <w:lastRenderedPageBreak/>
        <w:t>28</w:t>
      </w:r>
      <w:r w:rsidRPr="004F72AF">
        <w:rPr>
          <w:rFonts w:ascii="Times New Roman" w:hAnsi="Times New Roman" w:cs="Times New Roman"/>
          <w:b/>
          <w:bCs/>
          <w:sz w:val="24"/>
          <w:szCs w:val="24"/>
        </w:rPr>
        <w:t xml:space="preserve">. </w:t>
      </w:r>
      <w:r w:rsidRPr="004F72AF">
        <w:rPr>
          <w:rFonts w:ascii="Times New Roman" w:hAnsi="Times New Roman" w:cs="Times New Roman"/>
          <w:b/>
          <w:bCs/>
          <w:noProof/>
          <w:sz w:val="24"/>
          <w:szCs w:val="24"/>
        </w:rPr>
        <w:t>“OTO-STEP” YÜK ALTINDA KADEME DEĞİŞTİREN TRAFO</w:t>
      </w:r>
    </w:p>
    <w:p w14:paraId="417CAC48" w14:textId="77777777" w:rsidR="00DA7C16" w:rsidRPr="004F72AF" w:rsidRDefault="00DA7C16" w:rsidP="00DA7C16">
      <w:pPr>
        <w:jc w:val="both"/>
        <w:rPr>
          <w:rFonts w:ascii="Times New Roman" w:hAnsi="Times New Roman" w:cs="Times New Roman"/>
          <w:b/>
          <w:sz w:val="24"/>
          <w:szCs w:val="24"/>
        </w:rPr>
      </w:pPr>
      <w:r w:rsidRPr="004F72AF">
        <w:rPr>
          <w:rFonts w:ascii="Times New Roman" w:hAnsi="Times New Roman" w:cs="Times New Roman"/>
          <w:b/>
          <w:sz w:val="24"/>
          <w:szCs w:val="24"/>
        </w:rPr>
        <w:t>Başvuru Sahibi Dağıtım Şirketi:</w:t>
      </w:r>
    </w:p>
    <w:p w14:paraId="66EA302D" w14:textId="77777777" w:rsidR="00DA7C16" w:rsidRPr="004F72AF" w:rsidRDefault="00DA7C16" w:rsidP="00DA7C16">
      <w:pPr>
        <w:jc w:val="both"/>
        <w:rPr>
          <w:rFonts w:ascii="Times New Roman" w:hAnsi="Times New Roman" w:cs="Times New Roman"/>
          <w:bCs/>
          <w:sz w:val="24"/>
          <w:szCs w:val="24"/>
        </w:rPr>
      </w:pPr>
      <w:r w:rsidRPr="004F72AF">
        <w:rPr>
          <w:rFonts w:ascii="Times New Roman" w:hAnsi="Times New Roman" w:cs="Times New Roman"/>
          <w:bCs/>
          <w:noProof/>
          <w:sz w:val="24"/>
          <w:szCs w:val="24"/>
        </w:rPr>
        <w:t>GDZ ELEKTRİK DAĞITIM ANONİM ŞİRKETİ</w:t>
      </w:r>
    </w:p>
    <w:p w14:paraId="41472F60" w14:textId="239F9F1F" w:rsidR="00DA7C16" w:rsidRPr="004F72AF" w:rsidRDefault="00DA7C16" w:rsidP="00DA7C16">
      <w:pPr>
        <w:spacing w:after="0"/>
        <w:jc w:val="both"/>
        <w:rPr>
          <w:rFonts w:ascii="Times New Roman" w:hAnsi="Times New Roman" w:cs="Times New Roman"/>
          <w:b/>
          <w:sz w:val="24"/>
          <w:szCs w:val="24"/>
        </w:rPr>
      </w:pPr>
      <w:r w:rsidRPr="004F72AF">
        <w:rPr>
          <w:rFonts w:ascii="Times New Roman" w:hAnsi="Times New Roman" w:cs="Times New Roman"/>
          <w:b/>
          <w:sz w:val="24"/>
          <w:szCs w:val="24"/>
        </w:rPr>
        <w:t>Projenin Amacı:</w:t>
      </w:r>
    </w:p>
    <w:p w14:paraId="62F14778" w14:textId="77777777" w:rsidR="00DA7C16" w:rsidRPr="004F72AF" w:rsidRDefault="00DA7C16" w:rsidP="00DA7C16">
      <w:pPr>
        <w:spacing w:after="0"/>
        <w:jc w:val="both"/>
        <w:rPr>
          <w:rFonts w:ascii="Times New Roman" w:hAnsi="Times New Roman" w:cs="Times New Roman"/>
          <w:b/>
          <w:sz w:val="24"/>
          <w:szCs w:val="24"/>
        </w:rPr>
      </w:pPr>
    </w:p>
    <w:p w14:paraId="721D9B22" w14:textId="683A7D87" w:rsidR="0096787A" w:rsidRDefault="0096787A" w:rsidP="0096787A">
      <w:pPr>
        <w:jc w:val="both"/>
        <w:rPr>
          <w:rFonts w:ascii="Times New Roman" w:hAnsi="Times New Roman" w:cs="Times New Roman"/>
          <w:bCs/>
          <w:noProof/>
          <w:sz w:val="24"/>
          <w:szCs w:val="24"/>
        </w:rPr>
      </w:pPr>
      <w:r w:rsidRPr="004F72AF">
        <w:rPr>
          <w:rFonts w:ascii="Times New Roman" w:hAnsi="Times New Roman" w:cs="Times New Roman"/>
          <w:bCs/>
          <w:noProof/>
          <w:sz w:val="24"/>
          <w:szCs w:val="24"/>
        </w:rPr>
        <w:t xml:space="preserve">Proje kapsamında, yük altında kademe değiştirebilen yeni bir transformatör tasarımı geliştirilecektir. Bu tasarımda her faz için dört adet </w:t>
      </w:r>
      <w:r w:rsidR="00E71894">
        <w:rPr>
          <w:rFonts w:ascii="Times New Roman" w:hAnsi="Times New Roman" w:cs="Times New Roman"/>
          <w:bCs/>
          <w:noProof/>
          <w:sz w:val="24"/>
          <w:szCs w:val="24"/>
        </w:rPr>
        <w:t>alçak gerilim</w:t>
      </w:r>
      <w:r w:rsidRPr="004F72AF">
        <w:rPr>
          <w:rFonts w:ascii="Times New Roman" w:hAnsi="Times New Roman" w:cs="Times New Roman"/>
          <w:bCs/>
          <w:noProof/>
          <w:sz w:val="24"/>
          <w:szCs w:val="24"/>
        </w:rPr>
        <w:t xml:space="preserve"> (AG) kademe buşingi kullanılarak toplamda on iki buşingli bir yapı oluşturulacaktır. Böylece, 1000 kVA gücünde üretilecek iki transformatör, yük altında daha hassas ve esnek gerilim regülasyonu sağlayacaktır. Geliştirilecek özgün OLTC (On-Load Tap Changer) mekanizması, mevcut patent kısıtlamalarını aşarak yerli üretime imkân tanıyacak, manuel müdahale ihtiyacını ortadan kaldıracaktır. Bu yenilikçi çözüm, maliyetleri düşürmenin yanı sıra enerji kayıplarını azaltacak ve şebeke kararlılığını artıracaktır. Ayrıca, dışa bağımlılığı azaltarak yerli üretimle daha geniş bir pazar potansiyeli oluşturacak ve ülke ekonomisine katkı sağlayacaktır. Sonuç olarak, proje transformatör sektöründe uygun maliyetli, etkin ve sürdürülebilir bir gerilim düzenleme sistemi geliştirmeyi hedeflemektedir.</w:t>
      </w:r>
    </w:p>
    <w:p w14:paraId="45FC1054" w14:textId="77777777" w:rsidR="004F72AF" w:rsidRPr="0096787A" w:rsidRDefault="004F72AF" w:rsidP="0096787A">
      <w:pPr>
        <w:jc w:val="both"/>
        <w:rPr>
          <w:rFonts w:ascii="Times New Roman" w:hAnsi="Times New Roman" w:cs="Times New Roman"/>
          <w:bCs/>
          <w:noProof/>
          <w:sz w:val="24"/>
          <w:szCs w:val="24"/>
        </w:rPr>
      </w:pPr>
    </w:p>
    <w:p w14:paraId="5918E2E0" w14:textId="28503728"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29</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ARGEMA (Arıza Gözlemleme ve Müdahale Altyapısı)</w:t>
      </w:r>
    </w:p>
    <w:p w14:paraId="2AC490C1"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51F20CBC"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GDZ ELEKTRİK DAĞITIM ANONİM ŞİRKETİ</w:t>
      </w:r>
    </w:p>
    <w:p w14:paraId="4DDF733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0540CE7" w14:textId="77777777" w:rsidR="00DA7C16" w:rsidRPr="00146070" w:rsidRDefault="00DA7C16" w:rsidP="00DA7C16">
      <w:pPr>
        <w:spacing w:after="0"/>
        <w:jc w:val="both"/>
        <w:rPr>
          <w:rFonts w:ascii="Times New Roman" w:hAnsi="Times New Roman" w:cs="Times New Roman"/>
          <w:b/>
          <w:sz w:val="24"/>
          <w:szCs w:val="24"/>
        </w:rPr>
      </w:pPr>
    </w:p>
    <w:p w14:paraId="012450C4" w14:textId="26EE9A95" w:rsidR="004B3EC3" w:rsidRPr="004B3EC3" w:rsidRDefault="004B3EC3" w:rsidP="004B3EC3">
      <w:pPr>
        <w:jc w:val="both"/>
        <w:rPr>
          <w:rFonts w:ascii="Times New Roman" w:hAnsi="Times New Roman" w:cs="Times New Roman"/>
          <w:bCs/>
          <w:noProof/>
          <w:sz w:val="24"/>
          <w:szCs w:val="24"/>
        </w:rPr>
      </w:pPr>
      <w:r w:rsidRPr="004B3EC3">
        <w:rPr>
          <w:rFonts w:ascii="Times New Roman" w:hAnsi="Times New Roman" w:cs="Times New Roman"/>
          <w:bCs/>
          <w:noProof/>
          <w:sz w:val="24"/>
          <w:szCs w:val="24"/>
        </w:rPr>
        <w:t xml:space="preserve">ARGEMA projesi, Türkiye elektrik dağıtım şebekesindeki manuel ve gecikmeli arıza yönetim süreçlerini dijitalleştirmeyi hedeflemektedir. Projede, sahaya yerleştirilecek </w:t>
      </w:r>
      <w:r w:rsidR="004F72AF" w:rsidRPr="004B3EC3">
        <w:rPr>
          <w:rFonts w:ascii="Times New Roman" w:hAnsi="Times New Roman" w:cs="Times New Roman"/>
          <w:bCs/>
          <w:noProof/>
          <w:sz w:val="24"/>
          <w:szCs w:val="24"/>
        </w:rPr>
        <w:t xml:space="preserve">akıllı izleme donanımı </w:t>
      </w:r>
      <w:r w:rsidRPr="004B3EC3">
        <w:rPr>
          <w:rFonts w:ascii="Times New Roman" w:hAnsi="Times New Roman" w:cs="Times New Roman"/>
          <w:bCs/>
          <w:noProof/>
          <w:sz w:val="24"/>
          <w:szCs w:val="24"/>
        </w:rPr>
        <w:t xml:space="preserve">aracılığıyla akım, gerilim, güç kalitesi ve </w:t>
      </w:r>
      <w:r w:rsidR="004F72AF">
        <w:rPr>
          <w:rFonts w:ascii="Times New Roman" w:hAnsi="Times New Roman" w:cs="Times New Roman"/>
          <w:bCs/>
          <w:noProof/>
          <w:sz w:val="24"/>
          <w:szCs w:val="24"/>
        </w:rPr>
        <w:t>geçici durum (</w:t>
      </w:r>
      <w:r w:rsidRPr="004B3EC3">
        <w:rPr>
          <w:rFonts w:ascii="Times New Roman" w:hAnsi="Times New Roman" w:cs="Times New Roman"/>
          <w:bCs/>
          <w:noProof/>
          <w:sz w:val="24"/>
          <w:szCs w:val="24"/>
        </w:rPr>
        <w:t>transient</w:t>
      </w:r>
      <w:r w:rsidR="004F72AF">
        <w:rPr>
          <w:rFonts w:ascii="Times New Roman" w:hAnsi="Times New Roman" w:cs="Times New Roman"/>
          <w:bCs/>
          <w:noProof/>
          <w:sz w:val="24"/>
          <w:szCs w:val="24"/>
        </w:rPr>
        <w:t>)</w:t>
      </w:r>
      <w:r w:rsidRPr="004B3EC3">
        <w:rPr>
          <w:rFonts w:ascii="Times New Roman" w:hAnsi="Times New Roman" w:cs="Times New Roman"/>
          <w:bCs/>
          <w:noProof/>
          <w:sz w:val="24"/>
          <w:szCs w:val="24"/>
        </w:rPr>
        <w:t xml:space="preserve"> verileri toplanacak; OSOS sayaç, SCADA, OMS, WFM, EAM ve meteorolojik verilerle bütünleştirilerek normalize edilmiş bir veri katmanı oluşturulacaktır. Bu veri üzerinde zaman serisi analizi, anomali tespiti ve makine öğrenmesi teknikleri ile sahaya özgü arıza risk tahminleri yapılacaktır. Arıza lokasyonu ve tipi, empedans temelli ve dalga biçimi korelasyonu yöntemleriyle CBS üzerinde işaretlenecek; geçici arızalarda recloser önerileri, kalıcı arızalarda ise otomatik iş emirleri üretilecektir. Proje sonucunda, arıza yönetimi uçtan uca dijitalleşerek saha müdahaleleri daha hızlı, güvenilir ve öngörülebilir hale gelecektir.</w:t>
      </w:r>
    </w:p>
    <w:p w14:paraId="0F71B978" w14:textId="5679A0F3" w:rsidR="00146070" w:rsidRDefault="00146070" w:rsidP="00DA7C16">
      <w:pPr>
        <w:jc w:val="both"/>
        <w:rPr>
          <w:rFonts w:ascii="Times New Roman" w:hAnsi="Times New Roman" w:cs="Times New Roman"/>
          <w:bCs/>
          <w:noProof/>
          <w:sz w:val="24"/>
          <w:szCs w:val="24"/>
        </w:rPr>
      </w:pPr>
    </w:p>
    <w:p w14:paraId="132076DA" w14:textId="5F7C443D" w:rsidR="00E9279B" w:rsidRDefault="00E9279B" w:rsidP="00DA7C16">
      <w:pPr>
        <w:jc w:val="both"/>
        <w:rPr>
          <w:rFonts w:ascii="Times New Roman" w:hAnsi="Times New Roman" w:cs="Times New Roman"/>
          <w:bCs/>
          <w:noProof/>
          <w:sz w:val="24"/>
          <w:szCs w:val="24"/>
        </w:rPr>
      </w:pPr>
    </w:p>
    <w:p w14:paraId="3D52B718" w14:textId="2946F2E1" w:rsidR="00E9279B" w:rsidRDefault="00E9279B" w:rsidP="00DA7C16">
      <w:pPr>
        <w:jc w:val="both"/>
        <w:rPr>
          <w:rFonts w:ascii="Times New Roman" w:hAnsi="Times New Roman" w:cs="Times New Roman"/>
          <w:bCs/>
          <w:noProof/>
          <w:sz w:val="24"/>
          <w:szCs w:val="24"/>
        </w:rPr>
      </w:pPr>
    </w:p>
    <w:p w14:paraId="21E06F71" w14:textId="3A200364" w:rsidR="00E9279B" w:rsidRDefault="00E9279B" w:rsidP="00DA7C16">
      <w:pPr>
        <w:jc w:val="both"/>
        <w:rPr>
          <w:rFonts w:ascii="Times New Roman" w:hAnsi="Times New Roman" w:cs="Times New Roman"/>
          <w:bCs/>
          <w:noProof/>
          <w:sz w:val="24"/>
          <w:szCs w:val="24"/>
        </w:rPr>
      </w:pPr>
    </w:p>
    <w:p w14:paraId="792ED5C9" w14:textId="14CC84A5" w:rsidR="00E9279B" w:rsidRDefault="00E9279B" w:rsidP="00DA7C16">
      <w:pPr>
        <w:jc w:val="both"/>
        <w:rPr>
          <w:rFonts w:ascii="Times New Roman" w:hAnsi="Times New Roman" w:cs="Times New Roman"/>
          <w:bCs/>
          <w:noProof/>
          <w:sz w:val="24"/>
          <w:szCs w:val="24"/>
        </w:rPr>
      </w:pPr>
    </w:p>
    <w:p w14:paraId="050974E7" w14:textId="77777777" w:rsidR="00E9279B" w:rsidRDefault="00E9279B" w:rsidP="00DA7C16">
      <w:pPr>
        <w:jc w:val="both"/>
        <w:rPr>
          <w:rFonts w:ascii="Times New Roman" w:hAnsi="Times New Roman" w:cs="Times New Roman"/>
          <w:bCs/>
          <w:noProof/>
          <w:sz w:val="24"/>
          <w:szCs w:val="24"/>
        </w:rPr>
      </w:pPr>
    </w:p>
    <w:p w14:paraId="330209BF" w14:textId="39305D22"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30</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Antistatik, Zemine Adapte Olabilen Tranşe Kaçış Merdiveni</w:t>
      </w:r>
    </w:p>
    <w:p w14:paraId="703CAE57"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2F92428"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İGDAŞ İSTANBUL GAZ DAĞITIM SANAYİ VE TİCARET ANONİM ŞİRKETİ</w:t>
      </w:r>
    </w:p>
    <w:p w14:paraId="0AED09BF"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29B977D" w14:textId="77777777" w:rsidR="00DA7C16" w:rsidRPr="00146070" w:rsidRDefault="00DA7C16" w:rsidP="00DA7C16">
      <w:pPr>
        <w:spacing w:after="0"/>
        <w:jc w:val="both"/>
        <w:rPr>
          <w:rFonts w:ascii="Times New Roman" w:hAnsi="Times New Roman" w:cs="Times New Roman"/>
          <w:b/>
          <w:sz w:val="24"/>
          <w:szCs w:val="24"/>
        </w:rPr>
      </w:pPr>
    </w:p>
    <w:p w14:paraId="472BF6E5" w14:textId="2AAD073E" w:rsidR="00146070" w:rsidRDefault="004F72AF" w:rsidP="00DA7C16">
      <w:pPr>
        <w:jc w:val="both"/>
        <w:rPr>
          <w:rFonts w:ascii="Times New Roman" w:hAnsi="Times New Roman" w:cs="Times New Roman"/>
          <w:bCs/>
          <w:noProof/>
          <w:sz w:val="24"/>
          <w:szCs w:val="24"/>
        </w:rPr>
      </w:pPr>
      <w:r>
        <w:rPr>
          <w:rFonts w:ascii="Times New Roman" w:hAnsi="Times New Roman" w:cs="Times New Roman"/>
          <w:bCs/>
          <w:noProof/>
          <w:sz w:val="24"/>
          <w:szCs w:val="24"/>
        </w:rPr>
        <w:t>Projede s</w:t>
      </w:r>
      <w:r w:rsidR="00DA7C16" w:rsidRPr="00146070">
        <w:rPr>
          <w:rFonts w:ascii="Times New Roman" w:hAnsi="Times New Roman" w:cs="Times New Roman"/>
          <w:bCs/>
          <w:noProof/>
          <w:sz w:val="24"/>
          <w:szCs w:val="24"/>
        </w:rPr>
        <w:t>ahadaki değişken koşullara etkin şekilde adapte olabilen, modüler yapıda ve kolay kurulabilir bir kaçış merdiveni sisteminin geliştirilmesi hedeflenmiştir.</w:t>
      </w:r>
    </w:p>
    <w:p w14:paraId="3412BA4F" w14:textId="77777777" w:rsidR="00913B3F" w:rsidRDefault="00913B3F" w:rsidP="00DA7C16">
      <w:pPr>
        <w:jc w:val="both"/>
        <w:rPr>
          <w:rFonts w:ascii="Times New Roman" w:hAnsi="Times New Roman" w:cs="Times New Roman"/>
          <w:bCs/>
          <w:noProof/>
          <w:sz w:val="24"/>
          <w:szCs w:val="24"/>
        </w:rPr>
      </w:pPr>
    </w:p>
    <w:p w14:paraId="789FE0F0" w14:textId="539DDC8D"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31</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İGDAŞ 187 Acil Durum Drone’u</w:t>
      </w:r>
    </w:p>
    <w:p w14:paraId="288549E8"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1C71005B"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İGDAŞ İSTANBUL GAZ DAĞITIM SANAYİ VE TİCARET ANONİM ŞİRKETİ</w:t>
      </w:r>
    </w:p>
    <w:p w14:paraId="362769F1"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11815F3" w14:textId="77777777" w:rsidR="00DA7C16" w:rsidRPr="00146070" w:rsidRDefault="00DA7C16" w:rsidP="00DA7C16">
      <w:pPr>
        <w:spacing w:after="0"/>
        <w:jc w:val="both"/>
        <w:rPr>
          <w:rFonts w:ascii="Times New Roman" w:hAnsi="Times New Roman" w:cs="Times New Roman"/>
          <w:b/>
          <w:sz w:val="24"/>
          <w:szCs w:val="24"/>
        </w:rPr>
      </w:pPr>
    </w:p>
    <w:p w14:paraId="54146D29"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amacı, İGDAŞ’ın İstanbul genelindeki doğal gaz altyapı elemanlarının (vana, regülatör, servis kutusu vb.) konum, erişilebilirlik ve fiziksel durumlarının insansız hava araçları (drone) aracılığıyla uzaktan tespiti ve gözlemini sağlayarak bakım ve işletme faaliyetlerinin daha verimli ve planlı bir şekilde yürütülmesini sağlamaktır.</w:t>
      </w:r>
    </w:p>
    <w:p w14:paraId="30DDDB18" w14:textId="3240751C" w:rsidR="00146070" w:rsidRDefault="00146070" w:rsidP="00DA7C16">
      <w:pPr>
        <w:jc w:val="both"/>
        <w:rPr>
          <w:rFonts w:ascii="Times New Roman" w:hAnsi="Times New Roman" w:cs="Times New Roman"/>
          <w:bCs/>
          <w:noProof/>
          <w:sz w:val="24"/>
          <w:szCs w:val="24"/>
        </w:rPr>
      </w:pPr>
    </w:p>
    <w:p w14:paraId="35AD18CB" w14:textId="2EACA90B"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32</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Hidrojen Kırılganlığına Karşı Koruyucu Kaplama Teknolojisi</w:t>
      </w:r>
    </w:p>
    <w:p w14:paraId="4C9CF81D"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CE75E9B"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İGDAŞ İSTANBUL GAZ DAĞITIM SANAYİ VE TİCARET ANONİM ŞİRKETİ</w:t>
      </w:r>
    </w:p>
    <w:p w14:paraId="132533A2"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53A80BB" w14:textId="77777777" w:rsidR="00DA7C16" w:rsidRPr="00146070" w:rsidRDefault="00DA7C16" w:rsidP="00DA7C16">
      <w:pPr>
        <w:spacing w:after="0"/>
        <w:jc w:val="both"/>
        <w:rPr>
          <w:rFonts w:ascii="Times New Roman" w:hAnsi="Times New Roman" w:cs="Times New Roman"/>
          <w:b/>
          <w:sz w:val="24"/>
          <w:szCs w:val="24"/>
        </w:rPr>
      </w:pPr>
    </w:p>
    <w:p w14:paraId="1D77386F" w14:textId="25913888" w:rsidR="004F72AF" w:rsidRDefault="004F72AF" w:rsidP="00DA7C16">
      <w:pPr>
        <w:jc w:val="both"/>
        <w:rPr>
          <w:rFonts w:ascii="Times New Roman" w:hAnsi="Times New Roman" w:cs="Times New Roman"/>
          <w:bCs/>
          <w:noProof/>
          <w:sz w:val="24"/>
          <w:szCs w:val="24"/>
        </w:rPr>
      </w:pPr>
      <w:r w:rsidRPr="004F72AF">
        <w:rPr>
          <w:rFonts w:ascii="Times New Roman" w:hAnsi="Times New Roman" w:cs="Times New Roman"/>
          <w:bCs/>
          <w:noProof/>
          <w:sz w:val="24"/>
          <w:szCs w:val="24"/>
        </w:rPr>
        <w:t>Bu proje, çelik altyapı malzemelerindeki hidrojen kırılganlığı sorununu çözmek amacıyla, 2 boyutlu malzemelerin bariyer özellikleri ve katalitik etkilerinden yararlanarak yenilikçi kaplamalar geliştirmeyi hedeflemektedir.</w:t>
      </w:r>
    </w:p>
    <w:p w14:paraId="2A61BD07" w14:textId="77777777" w:rsidR="00146070" w:rsidRDefault="00146070" w:rsidP="00DA7C16">
      <w:pPr>
        <w:jc w:val="both"/>
        <w:rPr>
          <w:rFonts w:ascii="Times New Roman" w:hAnsi="Times New Roman" w:cs="Times New Roman"/>
          <w:bCs/>
          <w:noProof/>
          <w:sz w:val="24"/>
          <w:szCs w:val="24"/>
        </w:rPr>
      </w:pPr>
    </w:p>
    <w:p w14:paraId="61B7CCB3" w14:textId="04A0DD98"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33</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SİSMİK ESNEK BORU BAĞLANTI SİSTEMİ</w:t>
      </w:r>
    </w:p>
    <w:p w14:paraId="6334E09E"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7E9A03B5"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İGDAŞ İSTANBUL GAZ DAĞITIM SANAYİ VE TİCARET ANONİM ŞİRKETİ</w:t>
      </w:r>
    </w:p>
    <w:p w14:paraId="758D2FAF"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46B535F" w14:textId="77777777" w:rsidR="00DA7C16" w:rsidRPr="00146070" w:rsidRDefault="00DA7C16" w:rsidP="00DA7C16">
      <w:pPr>
        <w:spacing w:after="0"/>
        <w:jc w:val="both"/>
        <w:rPr>
          <w:rFonts w:ascii="Times New Roman" w:hAnsi="Times New Roman" w:cs="Times New Roman"/>
          <w:b/>
          <w:sz w:val="24"/>
          <w:szCs w:val="24"/>
        </w:rPr>
      </w:pPr>
    </w:p>
    <w:p w14:paraId="09273C09" w14:textId="61DA6E79"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Deprem etkisi altında boru hatlarında oluşabilecek eksenel, radyal ve açısal deplasmanları </w:t>
      </w:r>
      <w:r w:rsidR="004F72AF" w:rsidRPr="004F72AF">
        <w:rPr>
          <w:rFonts w:ascii="Times New Roman" w:hAnsi="Times New Roman" w:cs="Times New Roman"/>
          <w:bCs/>
          <w:noProof/>
          <w:sz w:val="24"/>
          <w:szCs w:val="24"/>
        </w:rPr>
        <w:t>absorbe edebilecek bir sismik boru bağlantı sistemi geliştirmeyi hedeflemektedir.</w:t>
      </w:r>
      <w:r w:rsidR="004F72AF">
        <w:rPr>
          <w:rFonts w:ascii="Times New Roman" w:hAnsi="Times New Roman" w:cs="Times New Roman"/>
          <w:bCs/>
          <w:noProof/>
          <w:sz w:val="24"/>
          <w:szCs w:val="24"/>
        </w:rPr>
        <w:t xml:space="preserve"> </w:t>
      </w:r>
      <w:r w:rsidR="004F72AF" w:rsidRPr="004F72AF">
        <w:rPr>
          <w:rFonts w:ascii="Times New Roman" w:hAnsi="Times New Roman" w:cs="Times New Roman"/>
          <w:bCs/>
          <w:noProof/>
          <w:sz w:val="24"/>
          <w:szCs w:val="24"/>
        </w:rPr>
        <w:t>Geliştirilecek sistem, esnek bağlantı tasarımı ve özel</w:t>
      </w:r>
      <w:r w:rsidR="004F72AF">
        <w:rPr>
          <w:rFonts w:ascii="Times New Roman" w:hAnsi="Times New Roman" w:cs="Times New Roman"/>
          <w:bCs/>
          <w:noProof/>
          <w:sz w:val="24"/>
          <w:szCs w:val="24"/>
        </w:rPr>
        <w:t xml:space="preserve"> </w:t>
      </w:r>
      <w:r w:rsidRPr="00146070">
        <w:rPr>
          <w:rFonts w:ascii="Times New Roman" w:hAnsi="Times New Roman" w:cs="Times New Roman"/>
          <w:bCs/>
          <w:noProof/>
          <w:sz w:val="24"/>
          <w:szCs w:val="24"/>
        </w:rPr>
        <w:t xml:space="preserve">sızdırmazlık </w:t>
      </w:r>
      <w:r w:rsidR="004F72AF" w:rsidRPr="004F72AF">
        <w:rPr>
          <w:rFonts w:ascii="Times New Roman" w:hAnsi="Times New Roman" w:cs="Times New Roman"/>
          <w:bCs/>
          <w:noProof/>
          <w:sz w:val="24"/>
          <w:szCs w:val="24"/>
        </w:rPr>
        <w:t xml:space="preserve">bileşenleri sayesinde hem deformasyonları </w:t>
      </w:r>
      <w:r w:rsidR="004F72AF" w:rsidRPr="004F72AF">
        <w:rPr>
          <w:rFonts w:ascii="Times New Roman" w:hAnsi="Times New Roman" w:cs="Times New Roman"/>
          <w:bCs/>
          <w:noProof/>
          <w:sz w:val="24"/>
          <w:szCs w:val="24"/>
        </w:rPr>
        <w:lastRenderedPageBreak/>
        <w:t>tolere edecek hem de sızdırmazlık özelliğini koruyarak sistemin sürekliliğini sağlayacaktır.</w:t>
      </w:r>
      <w:r w:rsidR="004F72AF">
        <w:rPr>
          <w:rFonts w:ascii="Times New Roman" w:hAnsi="Times New Roman" w:cs="Times New Roman"/>
          <w:bCs/>
          <w:noProof/>
          <w:sz w:val="24"/>
          <w:szCs w:val="24"/>
        </w:rPr>
        <w:t xml:space="preserve"> </w:t>
      </w:r>
      <w:r w:rsidR="004F72AF" w:rsidRPr="004F72AF">
        <w:rPr>
          <w:rFonts w:ascii="Times New Roman" w:hAnsi="Times New Roman" w:cs="Times New Roman"/>
          <w:bCs/>
          <w:noProof/>
          <w:sz w:val="24"/>
          <w:szCs w:val="24"/>
        </w:rPr>
        <w:t>Bu kapsamda bağlantı sisteminin tasarımı, sayısal modellenmesi, laboratuvar testleri ve pilot bölgede saha uygulaması gerçekleştirilecektir.</w:t>
      </w:r>
    </w:p>
    <w:p w14:paraId="72760E6A" w14:textId="77777777" w:rsidR="00146070" w:rsidRDefault="00146070" w:rsidP="00DA7C16">
      <w:pPr>
        <w:jc w:val="both"/>
        <w:rPr>
          <w:rFonts w:ascii="Times New Roman" w:hAnsi="Times New Roman" w:cs="Times New Roman"/>
          <w:bCs/>
          <w:noProof/>
          <w:sz w:val="24"/>
          <w:szCs w:val="24"/>
        </w:rPr>
      </w:pPr>
    </w:p>
    <w:p w14:paraId="5973065E" w14:textId="4136E82E"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34</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Dağıtım Şebekesinde Yedek Şebeke Planı (2.Hat)</w:t>
      </w:r>
    </w:p>
    <w:p w14:paraId="2CC82F39"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16C866D7" w14:textId="4D8238F2" w:rsidR="00DA7C16"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İSTANBUL ANADOLU YAKASI ELEKTRİK DAĞITIM ANONİM ŞİRKETİ</w:t>
      </w:r>
    </w:p>
    <w:p w14:paraId="211E0460"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79A882E" w14:textId="77777777" w:rsidR="00DA7C16" w:rsidRPr="00146070" w:rsidRDefault="00DA7C16" w:rsidP="00DA7C16">
      <w:pPr>
        <w:spacing w:after="0"/>
        <w:jc w:val="both"/>
        <w:rPr>
          <w:rFonts w:ascii="Times New Roman" w:hAnsi="Times New Roman" w:cs="Times New Roman"/>
          <w:b/>
          <w:sz w:val="24"/>
          <w:szCs w:val="24"/>
        </w:rPr>
      </w:pPr>
    </w:p>
    <w:p w14:paraId="24204984" w14:textId="27F49BE3" w:rsidR="00146070" w:rsidRDefault="004F72AF" w:rsidP="00DA7C16">
      <w:pPr>
        <w:jc w:val="both"/>
        <w:rPr>
          <w:rFonts w:ascii="Times New Roman" w:hAnsi="Times New Roman" w:cs="Times New Roman"/>
          <w:bCs/>
          <w:noProof/>
          <w:sz w:val="24"/>
          <w:szCs w:val="24"/>
        </w:rPr>
      </w:pPr>
      <w:r w:rsidRPr="004F72AF">
        <w:rPr>
          <w:rFonts w:ascii="Times New Roman" w:hAnsi="Times New Roman" w:cs="Times New Roman"/>
          <w:bCs/>
          <w:noProof/>
          <w:sz w:val="24"/>
          <w:szCs w:val="24"/>
        </w:rPr>
        <w:t>Bu proje,</w:t>
      </w:r>
      <w:r>
        <w:rPr>
          <w:rFonts w:ascii="Times New Roman" w:hAnsi="Times New Roman" w:cs="Times New Roman"/>
          <w:bCs/>
          <w:noProof/>
          <w:sz w:val="24"/>
          <w:szCs w:val="24"/>
        </w:rPr>
        <w:t xml:space="preserve"> n</w:t>
      </w:r>
      <w:r w:rsidR="00DA7C16" w:rsidRPr="00146070">
        <w:rPr>
          <w:rFonts w:ascii="Times New Roman" w:hAnsi="Times New Roman" w:cs="Times New Roman"/>
          <w:bCs/>
          <w:noProof/>
          <w:sz w:val="24"/>
          <w:szCs w:val="24"/>
        </w:rPr>
        <w:t>ormal çalışma koşulları dışında meydana gelebilecek ani trafo kaybı, elektrik enerjisinin anlık a</w:t>
      </w:r>
      <w:r w:rsidRPr="004F72AF">
        <w:rPr>
          <w:rFonts w:ascii="Times New Roman" w:hAnsi="Times New Roman" w:cs="Times New Roman"/>
          <w:bCs/>
          <w:noProof/>
          <w:sz w:val="24"/>
          <w:szCs w:val="24"/>
        </w:rPr>
        <w:t xml:space="preserve">rtışların </w:t>
      </w:r>
      <w:r w:rsidR="00DA7C16" w:rsidRPr="00146070">
        <w:rPr>
          <w:rFonts w:ascii="Times New Roman" w:hAnsi="Times New Roman" w:cs="Times New Roman"/>
          <w:bCs/>
          <w:noProof/>
          <w:sz w:val="24"/>
          <w:szCs w:val="24"/>
        </w:rPr>
        <w:t>karşıla</w:t>
      </w:r>
      <w:r>
        <w:rPr>
          <w:rFonts w:ascii="Times New Roman" w:hAnsi="Times New Roman" w:cs="Times New Roman"/>
          <w:bCs/>
          <w:noProof/>
          <w:sz w:val="24"/>
          <w:szCs w:val="24"/>
        </w:rPr>
        <w:t>na</w:t>
      </w:r>
      <w:r w:rsidR="00DA7C16" w:rsidRPr="00146070">
        <w:rPr>
          <w:rFonts w:ascii="Times New Roman" w:hAnsi="Times New Roman" w:cs="Times New Roman"/>
          <w:bCs/>
          <w:noProof/>
          <w:sz w:val="24"/>
          <w:szCs w:val="24"/>
        </w:rPr>
        <w:t xml:space="preserve">maması, afet </w:t>
      </w:r>
      <w:r w:rsidRPr="004F72AF">
        <w:rPr>
          <w:rFonts w:ascii="Times New Roman" w:hAnsi="Times New Roman" w:cs="Times New Roman"/>
          <w:bCs/>
          <w:noProof/>
          <w:sz w:val="24"/>
          <w:szCs w:val="24"/>
        </w:rPr>
        <w:t>senaryoları gibi planlanmamış durumlar sonucunda ortaya çıkabilecek elektrik kesintilerine karşı alternatif çözümler geliştirmeyi amaçlamaktadır.</w:t>
      </w:r>
      <w:r>
        <w:rPr>
          <w:rFonts w:ascii="Times New Roman" w:hAnsi="Times New Roman" w:cs="Times New Roman"/>
          <w:bCs/>
          <w:noProof/>
          <w:sz w:val="24"/>
          <w:szCs w:val="24"/>
        </w:rPr>
        <w:t xml:space="preserve"> </w:t>
      </w:r>
      <w:r w:rsidRPr="004F72AF">
        <w:rPr>
          <w:rFonts w:ascii="Times New Roman" w:hAnsi="Times New Roman" w:cs="Times New Roman"/>
          <w:bCs/>
          <w:noProof/>
          <w:sz w:val="24"/>
          <w:szCs w:val="24"/>
        </w:rPr>
        <w:t>Mevcut durumda kullanılan soğuk trafo, sıcak trafo ve acil durum yük dolaşımı optimizasyonu gibi yedekleme yöntemleri belirli koşullarda yetersiz kalmaktadır. Bu nedenle, farklı işletme senaryolarında enerji arz güvenliğini sürdürülebilir şekilde sağlayacak, kesinti riskini minimize edecek ve yük yönetimini daha esnek hale getirecek yeni bir şebeke modeli geliştirilmesine yönelik kapsamlı araştırmalar yapılması hedeflenmektedir</w:t>
      </w:r>
      <w:r w:rsidR="00DA7C16" w:rsidRPr="00146070">
        <w:rPr>
          <w:rFonts w:ascii="Times New Roman" w:hAnsi="Times New Roman" w:cs="Times New Roman"/>
          <w:bCs/>
          <w:noProof/>
          <w:sz w:val="24"/>
          <w:szCs w:val="24"/>
        </w:rPr>
        <w:t>.</w:t>
      </w:r>
    </w:p>
    <w:p w14:paraId="6CF602AC" w14:textId="77777777" w:rsidR="00AB7A15" w:rsidRDefault="00AB7A15" w:rsidP="00DA7C16">
      <w:pPr>
        <w:jc w:val="both"/>
        <w:rPr>
          <w:rFonts w:ascii="Times New Roman" w:hAnsi="Times New Roman" w:cs="Times New Roman"/>
          <w:bCs/>
          <w:noProof/>
          <w:sz w:val="24"/>
          <w:szCs w:val="24"/>
        </w:rPr>
      </w:pPr>
    </w:p>
    <w:p w14:paraId="737BA0B5" w14:textId="05B12273"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35</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GridSOAR - Akıllı Şebekelerde Siber Fiziksel Tehditlere Karşı Olay Tepki Otomasyonu ve Senaryo Tabanlı Müdahale Platformu</w:t>
      </w:r>
    </w:p>
    <w:p w14:paraId="68D1297A"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B31128D"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İSTANBUL ANADOLU YAKASI ELEKTRİK DAĞITIM ANONİM ŞİRKETİ</w:t>
      </w:r>
    </w:p>
    <w:p w14:paraId="64A16DE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0025073" w14:textId="77777777" w:rsidR="00DA7C16" w:rsidRPr="00146070" w:rsidRDefault="00DA7C16" w:rsidP="00DA7C16">
      <w:pPr>
        <w:spacing w:after="0"/>
        <w:jc w:val="both"/>
        <w:rPr>
          <w:rFonts w:ascii="Times New Roman" w:hAnsi="Times New Roman" w:cs="Times New Roman"/>
          <w:b/>
          <w:sz w:val="24"/>
          <w:szCs w:val="24"/>
        </w:rPr>
      </w:pPr>
    </w:p>
    <w:p w14:paraId="78E05BC5" w14:textId="1D336AE1" w:rsidR="004B3EC3" w:rsidRPr="004B3EC3" w:rsidRDefault="004B3EC3" w:rsidP="004B3EC3">
      <w:pPr>
        <w:jc w:val="both"/>
        <w:rPr>
          <w:rFonts w:ascii="Times New Roman" w:hAnsi="Times New Roman" w:cs="Times New Roman"/>
          <w:bCs/>
          <w:noProof/>
          <w:sz w:val="24"/>
          <w:szCs w:val="24"/>
        </w:rPr>
      </w:pPr>
      <w:r w:rsidRPr="004B3EC3">
        <w:rPr>
          <w:rFonts w:ascii="Times New Roman" w:hAnsi="Times New Roman" w:cs="Times New Roman"/>
          <w:bCs/>
          <w:noProof/>
          <w:sz w:val="24"/>
          <w:szCs w:val="24"/>
        </w:rPr>
        <w:t xml:space="preserve">GridSOAR platformu, enerji sistemlerini hedef alan siber-fiziksel saldırılara karşı yapay zekâ destekli, otomatik ve senaryo-temelli müdahale sağlayan bir olay tepki sistemidir. Platform, hem yazılım (SCADA, veri sunucuları) hem de fiziksel (kesici, koruma rölesi) bileşenlere eş zamanlı müdahale edebilir, böylece kriz anlarında saldırının yayılmasını önleyerek hizmet sürekliliğini sağlar. </w:t>
      </w:r>
      <w:r w:rsidR="002621D6">
        <w:rPr>
          <w:rFonts w:ascii="Times New Roman" w:hAnsi="Times New Roman" w:cs="Times New Roman"/>
          <w:bCs/>
          <w:noProof/>
          <w:sz w:val="24"/>
          <w:szCs w:val="24"/>
        </w:rPr>
        <w:t>Z</w:t>
      </w:r>
      <w:r w:rsidRPr="004B3EC3">
        <w:rPr>
          <w:rFonts w:ascii="Times New Roman" w:hAnsi="Times New Roman" w:cs="Times New Roman"/>
          <w:bCs/>
          <w:noProof/>
          <w:sz w:val="24"/>
          <w:szCs w:val="24"/>
        </w:rPr>
        <w:t>ero-day</w:t>
      </w:r>
      <w:r w:rsidR="002621D6">
        <w:rPr>
          <w:rFonts w:ascii="Times New Roman" w:hAnsi="Times New Roman" w:cs="Times New Roman"/>
          <w:bCs/>
          <w:noProof/>
          <w:sz w:val="24"/>
          <w:szCs w:val="24"/>
        </w:rPr>
        <w:t xml:space="preserve"> (sıfırıncı gün</w:t>
      </w:r>
      <w:r w:rsidR="004C5DB0">
        <w:rPr>
          <w:rFonts w:ascii="Times New Roman" w:hAnsi="Times New Roman" w:cs="Times New Roman"/>
          <w:bCs/>
          <w:noProof/>
          <w:sz w:val="24"/>
          <w:szCs w:val="24"/>
        </w:rPr>
        <w:t>)</w:t>
      </w:r>
      <w:r w:rsidRPr="004B3EC3">
        <w:rPr>
          <w:rFonts w:ascii="Times New Roman" w:hAnsi="Times New Roman" w:cs="Times New Roman"/>
          <w:bCs/>
          <w:noProof/>
          <w:sz w:val="24"/>
          <w:szCs w:val="24"/>
        </w:rPr>
        <w:t xml:space="preserve"> tehditlerine karşı analiz yapabilen sistem, uygun tepki senaryolarını otomatik başlatır ve zamanla kendini optimize eder. Proje, enerji sektöründe siber dayanıklılığı artırmayı, ilgili ulusal mevzuat ve güvenlik standartlarına uyumu sağlamayı hedeflemektedir. GridSOAR, gerçek zamanlı izleme, otomatik tehdit önleme ve raporlama yeteneklerini bütüncül bir şekilde sunarak, enerji arz güvenliğini küresel siber tehditlere karşı güçlendirmektedir.</w:t>
      </w:r>
    </w:p>
    <w:p w14:paraId="35B48951" w14:textId="56D675EB" w:rsidR="00146070" w:rsidRDefault="00146070" w:rsidP="00DA7C16">
      <w:pPr>
        <w:jc w:val="both"/>
        <w:rPr>
          <w:rFonts w:ascii="Times New Roman" w:hAnsi="Times New Roman" w:cs="Times New Roman"/>
          <w:bCs/>
          <w:noProof/>
          <w:sz w:val="24"/>
          <w:szCs w:val="24"/>
        </w:rPr>
      </w:pPr>
    </w:p>
    <w:p w14:paraId="7C769474" w14:textId="6C2A2F68" w:rsidR="00E9279B" w:rsidRDefault="00E9279B" w:rsidP="00DA7C16">
      <w:pPr>
        <w:jc w:val="both"/>
        <w:rPr>
          <w:rFonts w:ascii="Times New Roman" w:hAnsi="Times New Roman" w:cs="Times New Roman"/>
          <w:bCs/>
          <w:noProof/>
          <w:sz w:val="24"/>
          <w:szCs w:val="24"/>
        </w:rPr>
      </w:pPr>
    </w:p>
    <w:p w14:paraId="29699FFE" w14:textId="77777777" w:rsidR="00E9279B" w:rsidRDefault="00E9279B" w:rsidP="00DA7C16">
      <w:pPr>
        <w:jc w:val="both"/>
        <w:rPr>
          <w:rFonts w:ascii="Times New Roman" w:hAnsi="Times New Roman" w:cs="Times New Roman"/>
          <w:bCs/>
          <w:noProof/>
          <w:sz w:val="24"/>
          <w:szCs w:val="24"/>
        </w:rPr>
      </w:pPr>
    </w:p>
    <w:p w14:paraId="0CFFD6E7" w14:textId="2AEF3442"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36</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Mikrokapsül ile Ark Sönümleyen Çift Çekirdekli Bıçaklı Alçak Gerilim Sigortası-Dual CORE</w:t>
      </w:r>
    </w:p>
    <w:p w14:paraId="4DE40222"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F329E41"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İSTANBUL ANADOLU YAKASI ELEKTRİK DAĞITIM ANONİM ŞİRKETİ</w:t>
      </w:r>
    </w:p>
    <w:p w14:paraId="13EDFD8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C23FCAF" w14:textId="77777777" w:rsidR="00DA7C16" w:rsidRPr="00146070" w:rsidRDefault="00DA7C16" w:rsidP="00DA7C16">
      <w:pPr>
        <w:spacing w:after="0"/>
        <w:jc w:val="both"/>
        <w:rPr>
          <w:rFonts w:ascii="Times New Roman" w:hAnsi="Times New Roman" w:cs="Times New Roman"/>
          <w:b/>
          <w:sz w:val="24"/>
          <w:szCs w:val="24"/>
        </w:rPr>
      </w:pPr>
    </w:p>
    <w:p w14:paraId="75BABDD8" w14:textId="5B7C1A39"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Alçak gerilim dağıtım panolarında ve saha dağıtım noktalarında kullanılan NH tip bıçaklı sigortalar, kısa devre veya yüksek akım anında devreyi keserken yüksek sıcaklık ve yoğun ark enerjisi açığa çıkarır. Bu durum</w:t>
      </w:r>
      <w:r w:rsidR="004B3EC3">
        <w:rPr>
          <w:rFonts w:ascii="Times New Roman" w:hAnsi="Times New Roman" w:cs="Times New Roman"/>
          <w:bCs/>
          <w:noProof/>
          <w:sz w:val="24"/>
          <w:szCs w:val="24"/>
        </w:rPr>
        <w:t xml:space="preserve"> s</w:t>
      </w:r>
      <w:r w:rsidRPr="00146070">
        <w:rPr>
          <w:rFonts w:ascii="Times New Roman" w:hAnsi="Times New Roman" w:cs="Times New Roman"/>
          <w:bCs/>
          <w:noProof/>
          <w:sz w:val="24"/>
          <w:szCs w:val="24"/>
        </w:rPr>
        <w:t xml:space="preserve">igorta gövdesinin parçalanmasına, </w:t>
      </w:r>
      <w:r w:rsidR="004B3EC3">
        <w:rPr>
          <w:rFonts w:ascii="Times New Roman" w:hAnsi="Times New Roman" w:cs="Times New Roman"/>
          <w:bCs/>
          <w:noProof/>
          <w:sz w:val="24"/>
          <w:szCs w:val="24"/>
        </w:rPr>
        <w:t>p</w:t>
      </w:r>
      <w:r w:rsidRPr="00146070">
        <w:rPr>
          <w:rFonts w:ascii="Times New Roman" w:hAnsi="Times New Roman" w:cs="Times New Roman"/>
          <w:bCs/>
          <w:noProof/>
          <w:sz w:val="24"/>
          <w:szCs w:val="24"/>
        </w:rPr>
        <w:t xml:space="preserve">anonun içinde yangın riskine, </w:t>
      </w:r>
      <w:r w:rsidR="004B3EC3">
        <w:rPr>
          <w:rFonts w:ascii="Times New Roman" w:hAnsi="Times New Roman" w:cs="Times New Roman"/>
          <w:bCs/>
          <w:noProof/>
          <w:sz w:val="24"/>
          <w:szCs w:val="24"/>
        </w:rPr>
        <w:t>c</w:t>
      </w:r>
      <w:r w:rsidRPr="00146070">
        <w:rPr>
          <w:rFonts w:ascii="Times New Roman" w:hAnsi="Times New Roman" w:cs="Times New Roman"/>
          <w:bCs/>
          <w:noProof/>
          <w:sz w:val="24"/>
          <w:szCs w:val="24"/>
        </w:rPr>
        <w:t>iddi ekipman hasarına yol açmaktadır. Ayrıca klasik tek bıçaklı NH sigorta sistemlerinde sigorta atması durumunda:</w:t>
      </w:r>
      <w:r w:rsidR="004B3EC3">
        <w:rPr>
          <w:rFonts w:ascii="Times New Roman" w:hAnsi="Times New Roman" w:cs="Times New Roman"/>
          <w:bCs/>
          <w:noProof/>
          <w:sz w:val="24"/>
          <w:szCs w:val="24"/>
        </w:rPr>
        <w:t xml:space="preserve"> s</w:t>
      </w:r>
      <w:r w:rsidRPr="00146070">
        <w:rPr>
          <w:rFonts w:ascii="Times New Roman" w:hAnsi="Times New Roman" w:cs="Times New Roman"/>
          <w:bCs/>
          <w:noProof/>
          <w:sz w:val="24"/>
          <w:szCs w:val="24"/>
        </w:rPr>
        <w:t xml:space="preserve">ahaya personel yönlendirilmesi gerekmekte, </w:t>
      </w:r>
      <w:r w:rsidR="005A18B1">
        <w:rPr>
          <w:rFonts w:ascii="Times New Roman" w:hAnsi="Times New Roman" w:cs="Times New Roman"/>
          <w:bCs/>
          <w:noProof/>
          <w:sz w:val="24"/>
          <w:szCs w:val="24"/>
        </w:rPr>
        <w:t>i</w:t>
      </w:r>
      <w:r w:rsidRPr="00146070">
        <w:rPr>
          <w:rFonts w:ascii="Times New Roman" w:hAnsi="Times New Roman" w:cs="Times New Roman"/>
          <w:bCs/>
          <w:noProof/>
          <w:sz w:val="24"/>
          <w:szCs w:val="24"/>
        </w:rPr>
        <w:t>ş gücü kaybı, yüksek servis maliyeti ve uzun kesinti süreleri ortaya çıkmaktadır.</w:t>
      </w:r>
    </w:p>
    <w:p w14:paraId="1811EC2D" w14:textId="6F7A9471"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projede ama</w:t>
      </w:r>
      <w:r w:rsidR="004B3EC3">
        <w:rPr>
          <w:rFonts w:ascii="Times New Roman" w:hAnsi="Times New Roman" w:cs="Times New Roman"/>
          <w:bCs/>
          <w:noProof/>
          <w:sz w:val="24"/>
          <w:szCs w:val="24"/>
        </w:rPr>
        <w:t>ç</w:t>
      </w:r>
      <w:r w:rsidRPr="00146070">
        <w:rPr>
          <w:rFonts w:ascii="Times New Roman" w:hAnsi="Times New Roman" w:cs="Times New Roman"/>
          <w:bCs/>
          <w:noProof/>
          <w:sz w:val="24"/>
          <w:szCs w:val="24"/>
        </w:rPr>
        <w:t>;</w:t>
      </w:r>
    </w:p>
    <w:p w14:paraId="029E49B3" w14:textId="4ABC1F12" w:rsidR="00DA7C16" w:rsidRPr="00913B3F" w:rsidRDefault="00DA7C16" w:rsidP="00913B3F">
      <w:pPr>
        <w:pStyle w:val="ListeParagraf"/>
        <w:numPr>
          <w:ilvl w:val="0"/>
          <w:numId w:val="4"/>
        </w:numPr>
        <w:jc w:val="both"/>
        <w:rPr>
          <w:rFonts w:ascii="Times New Roman" w:hAnsi="Times New Roman" w:cs="Times New Roman"/>
          <w:bCs/>
          <w:noProof/>
          <w:sz w:val="24"/>
          <w:szCs w:val="24"/>
        </w:rPr>
      </w:pPr>
      <w:r w:rsidRPr="00913B3F">
        <w:rPr>
          <w:rFonts w:ascii="Times New Roman" w:hAnsi="Times New Roman" w:cs="Times New Roman"/>
          <w:bCs/>
          <w:noProof/>
          <w:sz w:val="24"/>
          <w:szCs w:val="24"/>
        </w:rPr>
        <w:t>Sigorta patlaması ve pano içi yangın riskini minimuma indirmek için mikrokapsül teknolojisi ile ark sönümleme kabiliyeti geliştirmek,</w:t>
      </w:r>
    </w:p>
    <w:p w14:paraId="0D7E1938" w14:textId="0AA2EF19" w:rsidR="00DA7C16" w:rsidRPr="00913B3F" w:rsidRDefault="00DA7C16" w:rsidP="00913B3F">
      <w:pPr>
        <w:pStyle w:val="ListeParagraf"/>
        <w:numPr>
          <w:ilvl w:val="0"/>
          <w:numId w:val="4"/>
        </w:numPr>
        <w:jc w:val="both"/>
        <w:rPr>
          <w:rFonts w:ascii="Times New Roman" w:hAnsi="Times New Roman" w:cs="Times New Roman"/>
          <w:bCs/>
          <w:noProof/>
          <w:sz w:val="24"/>
          <w:szCs w:val="24"/>
        </w:rPr>
      </w:pPr>
      <w:r w:rsidRPr="00913B3F">
        <w:rPr>
          <w:rFonts w:ascii="Times New Roman" w:hAnsi="Times New Roman" w:cs="Times New Roman"/>
          <w:bCs/>
          <w:noProof/>
          <w:sz w:val="24"/>
          <w:szCs w:val="24"/>
        </w:rPr>
        <w:t>Çift çekirdekli (yedekli) bıçaklı sigorta tasarımı sayesinde, ilk sigorta devre dışı kaldığında otomatik olarak ikinci sigortanın devreye girmesini sağlayarak personel müdahalesi ihtiyacını ortadan kaldırmak,</w:t>
      </w:r>
    </w:p>
    <w:p w14:paraId="399A2DDF" w14:textId="0ADB8C4F" w:rsidR="00DA7C16" w:rsidRPr="00913B3F" w:rsidRDefault="00DA7C16" w:rsidP="00913B3F">
      <w:pPr>
        <w:pStyle w:val="ListeParagraf"/>
        <w:numPr>
          <w:ilvl w:val="0"/>
          <w:numId w:val="4"/>
        </w:numPr>
        <w:jc w:val="both"/>
        <w:rPr>
          <w:rFonts w:ascii="Times New Roman" w:hAnsi="Times New Roman" w:cs="Times New Roman"/>
          <w:bCs/>
          <w:noProof/>
          <w:sz w:val="24"/>
          <w:szCs w:val="24"/>
        </w:rPr>
      </w:pPr>
      <w:r w:rsidRPr="00913B3F">
        <w:rPr>
          <w:rFonts w:ascii="Times New Roman" w:hAnsi="Times New Roman" w:cs="Times New Roman"/>
          <w:bCs/>
          <w:noProof/>
          <w:sz w:val="24"/>
          <w:szCs w:val="24"/>
        </w:rPr>
        <w:t xml:space="preserve"> Arıza anında operatör bilgisayarına ve SCADA’ya sinyal gönderen bir gövde sensör yapısı tasarlayarak, erken uyarı ve takip imkânı sunmak,</w:t>
      </w:r>
    </w:p>
    <w:p w14:paraId="75E83A60" w14:textId="6A43B5EF" w:rsidR="00146070" w:rsidRPr="00913B3F" w:rsidRDefault="00DA7C16" w:rsidP="00913B3F">
      <w:pPr>
        <w:pStyle w:val="ListeParagraf"/>
        <w:numPr>
          <w:ilvl w:val="0"/>
          <w:numId w:val="4"/>
        </w:numPr>
        <w:jc w:val="both"/>
        <w:rPr>
          <w:rFonts w:ascii="Times New Roman" w:hAnsi="Times New Roman" w:cs="Times New Roman"/>
          <w:bCs/>
          <w:noProof/>
          <w:sz w:val="24"/>
          <w:szCs w:val="24"/>
        </w:rPr>
      </w:pPr>
      <w:r w:rsidRPr="00913B3F">
        <w:rPr>
          <w:rFonts w:ascii="Times New Roman" w:hAnsi="Times New Roman" w:cs="Times New Roman"/>
          <w:bCs/>
          <w:noProof/>
          <w:sz w:val="24"/>
          <w:szCs w:val="24"/>
        </w:rPr>
        <w:t>Mevcut NH sigorta yuvalarına uyumlu, kompakt ve modüler bir ürün geliştirmek ve prototipini üretmek</w:t>
      </w:r>
      <w:r w:rsidR="004B3EC3" w:rsidRPr="00913B3F">
        <w:rPr>
          <w:rFonts w:ascii="Times New Roman" w:hAnsi="Times New Roman" w:cs="Times New Roman"/>
          <w:bCs/>
          <w:noProof/>
          <w:sz w:val="24"/>
          <w:szCs w:val="24"/>
        </w:rPr>
        <w:t>tir.</w:t>
      </w:r>
    </w:p>
    <w:p w14:paraId="4ED9C916" w14:textId="77777777" w:rsidR="00146070" w:rsidRDefault="00146070" w:rsidP="00DA7C16">
      <w:pPr>
        <w:jc w:val="both"/>
        <w:rPr>
          <w:rFonts w:ascii="Times New Roman" w:hAnsi="Times New Roman" w:cs="Times New Roman"/>
          <w:bCs/>
          <w:noProof/>
          <w:sz w:val="24"/>
          <w:szCs w:val="24"/>
        </w:rPr>
      </w:pPr>
    </w:p>
    <w:p w14:paraId="78F30A85" w14:textId="691467AA"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37</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Elektrikli Araç Şarj İstasyonları İçin Lityum  Demir Fosfat Tabanlı Enerji Depolama ve Proaktif Kestirimci Bakım Destekli Dağıtım Şirketlerine Yönelik Enerji Yönetimi Çözümü</w:t>
      </w:r>
    </w:p>
    <w:p w14:paraId="1EE78B20"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3D11960"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KAYSERİ VE CİVARI ELEKTRİK TÜRK ANONİM ŞİRKETİ</w:t>
      </w:r>
    </w:p>
    <w:p w14:paraId="77C74E0A"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3409D17E" w14:textId="77777777" w:rsidR="00DA7C16" w:rsidRPr="00146070" w:rsidRDefault="00DA7C16" w:rsidP="00DA7C16">
      <w:pPr>
        <w:spacing w:after="0"/>
        <w:jc w:val="both"/>
        <w:rPr>
          <w:rFonts w:ascii="Times New Roman" w:hAnsi="Times New Roman" w:cs="Times New Roman"/>
          <w:b/>
          <w:sz w:val="24"/>
          <w:szCs w:val="24"/>
        </w:rPr>
      </w:pPr>
    </w:p>
    <w:p w14:paraId="0F2C58FB"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amacı, elektrikli araç şarj istasyonlarının neden olduğu ani ve yüksek enerji taleplerinin şebeke üzerindeki olumsuz etkilerini peak shaving (tepe yük yönetimi) yöntemiyle azaltmak ve bu sayede yeni altyapı yatırımı (trafo kapasite artırımı, iletim hattı yenilemesi vb.) gereksinimini asgariye indirmektir. Lityum demir fosfat tabanlı enerji depolama (batarya) sistemleri, projenin merkezinde yer almakta olup, hem enerji yönetiminde esneklik sağlayacak hem de sistem güvenilirliğini artıracaktır. Ayrıca, proje kapsamında enerji depolama sistemlerinin performansını izleyerek kestirimci bakım stratejileri ile arıza ve performans düşüşleri erken tespit edilerek, sistemin sürekliliği ve verimliliği artırılacaktır.</w:t>
      </w:r>
    </w:p>
    <w:p w14:paraId="41D469EB" w14:textId="77777777" w:rsidR="00146070" w:rsidRDefault="00146070" w:rsidP="00DA7C16">
      <w:pPr>
        <w:jc w:val="both"/>
        <w:rPr>
          <w:rFonts w:ascii="Times New Roman" w:hAnsi="Times New Roman" w:cs="Times New Roman"/>
          <w:bCs/>
          <w:noProof/>
          <w:sz w:val="24"/>
          <w:szCs w:val="24"/>
        </w:rPr>
      </w:pPr>
    </w:p>
    <w:p w14:paraId="3125521C" w14:textId="335E4045"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38</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YERALTI HAT YERLEŞİMLERİ İÇİN OMNIDIRECTIONAL TESPİT VE RAPORLAMA CİHAZI GELİŞTİRİLMESİ</w:t>
      </w:r>
    </w:p>
    <w:p w14:paraId="7FCBD6E8"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4A008136" w14:textId="71F5D8C6" w:rsidR="00DA7C16"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KAYSERİ VE CİVARI ELEKTRİK TÜRK ANONİM ŞİRKETİ</w:t>
      </w:r>
    </w:p>
    <w:p w14:paraId="1069C312"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46D43D5" w14:textId="77777777" w:rsidR="00DA7C16" w:rsidRPr="00146070" w:rsidRDefault="00DA7C16" w:rsidP="00DA7C16">
      <w:pPr>
        <w:spacing w:after="0"/>
        <w:jc w:val="both"/>
        <w:rPr>
          <w:rFonts w:ascii="Times New Roman" w:hAnsi="Times New Roman" w:cs="Times New Roman"/>
          <w:b/>
          <w:sz w:val="24"/>
          <w:szCs w:val="24"/>
        </w:rPr>
      </w:pPr>
    </w:p>
    <w:p w14:paraId="4EC613B2"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Mevcut şebeke planlarının zamanla güncelliğini yitirmesi veya hassasiyetinin yetersiz kalması, arıza noktasına ulaşmak için yapılan kazı çalışmalarının tahmine dayalı ve geniş alanlarda yapılmasına neden olmaktadır. Bu durum, arıza onarım sürelerini (SAIDI/SAIFI) ve maliyetlerini artırmanın yanı sıra, diğer yeraltı altyapılarına (doğalgaz, su, telekomünikasyon) zarar verme ve iş güvenliği (İSG) açısından önemli riskler doğurmaktadır. Bu projenin temel amacı, yeraltı AG/OG kablo şebekelerinde karşılaşılan bu temel operasyonel zorlukları gidermektir. Proje, hedef kablonun enerjili ya da enerjisiz durumda olmasına bakılmaksızın güzergahını, derinliğini ve üzerindeki arıza noktalarını (kısa devre, kopukluk, izolasyon zayıflığı) yüksek doğrulukla tespit edebilen, çok yönlü (omnidirectional) algılama teknolojisine sahip, yerli ve milli bir tespit ve raporlama cihazının geliştirilmesini hedeflemektedir.</w:t>
      </w:r>
    </w:p>
    <w:p w14:paraId="21731D4D" w14:textId="77777777" w:rsidR="00AB7A15" w:rsidRDefault="00AB7A15" w:rsidP="00DA7C16">
      <w:pPr>
        <w:jc w:val="both"/>
        <w:rPr>
          <w:rFonts w:ascii="Times New Roman" w:hAnsi="Times New Roman" w:cs="Times New Roman"/>
          <w:bCs/>
          <w:noProof/>
          <w:sz w:val="24"/>
          <w:szCs w:val="24"/>
        </w:rPr>
      </w:pPr>
    </w:p>
    <w:p w14:paraId="02A90D12" w14:textId="1FEE7500"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39</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ARKSİS - Ark Güvenlik Sistemi Geliştirme Projesi</w:t>
      </w:r>
    </w:p>
    <w:p w14:paraId="2A670F22"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4EBC498B"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MERAM ELEKTRİK DAĞITIM ANONİM ŞİRKETİ</w:t>
      </w:r>
    </w:p>
    <w:p w14:paraId="285E4133"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2F803FD" w14:textId="77777777" w:rsidR="00DA7C16" w:rsidRPr="00146070" w:rsidRDefault="00DA7C16" w:rsidP="00DA7C16">
      <w:pPr>
        <w:spacing w:after="0"/>
        <w:jc w:val="both"/>
        <w:rPr>
          <w:rFonts w:ascii="Times New Roman" w:hAnsi="Times New Roman" w:cs="Times New Roman"/>
          <w:b/>
          <w:sz w:val="24"/>
          <w:szCs w:val="24"/>
        </w:rPr>
      </w:pPr>
    </w:p>
    <w:p w14:paraId="3F7EBCEA" w14:textId="2D051CFB"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Projenin amacı, Türkiye'de yerli imkanlarla geliştirilecek, modüler, düşük maliyetli ve yüksek güvenlik performansına sahip </w:t>
      </w:r>
      <w:r w:rsidR="005A18B1">
        <w:rPr>
          <w:rFonts w:ascii="Times New Roman" w:hAnsi="Times New Roman" w:cs="Times New Roman"/>
          <w:bCs/>
          <w:noProof/>
          <w:sz w:val="24"/>
          <w:szCs w:val="24"/>
        </w:rPr>
        <w:t>a</w:t>
      </w:r>
      <w:r w:rsidRPr="00146070">
        <w:rPr>
          <w:rFonts w:ascii="Times New Roman" w:hAnsi="Times New Roman" w:cs="Times New Roman"/>
          <w:bCs/>
          <w:noProof/>
          <w:sz w:val="24"/>
          <w:szCs w:val="24"/>
        </w:rPr>
        <w:t xml:space="preserve">ktif </w:t>
      </w:r>
      <w:r w:rsidR="005A18B1">
        <w:rPr>
          <w:rFonts w:ascii="Times New Roman" w:hAnsi="Times New Roman" w:cs="Times New Roman"/>
          <w:bCs/>
          <w:noProof/>
          <w:sz w:val="24"/>
          <w:szCs w:val="24"/>
        </w:rPr>
        <w:t xml:space="preserve">bir </w:t>
      </w:r>
      <w:r w:rsidRPr="00146070">
        <w:rPr>
          <w:rFonts w:ascii="Times New Roman" w:hAnsi="Times New Roman" w:cs="Times New Roman"/>
          <w:bCs/>
          <w:noProof/>
          <w:sz w:val="24"/>
          <w:szCs w:val="24"/>
        </w:rPr>
        <w:t>ARKSİS - Ark Güvenlik Sistemi prototipinin ortaya çıkarılmasıdır. Sistem, ark flaş enerjisini oluştuğu noktada algılayıp, hızlı tetiklemeli kısa devreleme kartuş teknolojisi ile etkisiz hale getirecektir.  Bu sistemin amacı, elektrik dağıtım sistemlerinde yüksek kısa devre akımlarının (20-40 kA) meydana geldiği durumlarda arkı hızlı sönümlenmesi veya oluşmadan önlenmesidir.</w:t>
      </w:r>
    </w:p>
    <w:p w14:paraId="655CBE72" w14:textId="3203137D" w:rsidR="005A18B1" w:rsidRDefault="005A18B1" w:rsidP="00DA7C16">
      <w:pPr>
        <w:jc w:val="both"/>
        <w:rPr>
          <w:rFonts w:ascii="Times New Roman" w:hAnsi="Times New Roman" w:cs="Times New Roman"/>
          <w:bCs/>
          <w:noProof/>
          <w:sz w:val="24"/>
          <w:szCs w:val="24"/>
        </w:rPr>
      </w:pPr>
    </w:p>
    <w:p w14:paraId="722761CA" w14:textId="7C223412"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40</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Retro-Filling Cihazı Geliştirilmesi</w:t>
      </w:r>
    </w:p>
    <w:p w14:paraId="6BDF752C"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769EFD4F"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MERAM ELEKTRİK DAĞITIM ANONİM ŞİRKETİ</w:t>
      </w:r>
    </w:p>
    <w:p w14:paraId="4C68C84B"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AD8C42E" w14:textId="77777777" w:rsidR="00DA7C16" w:rsidRPr="00146070" w:rsidRDefault="00DA7C16" w:rsidP="00DA7C16">
      <w:pPr>
        <w:spacing w:after="0"/>
        <w:jc w:val="both"/>
        <w:rPr>
          <w:rFonts w:ascii="Times New Roman" w:hAnsi="Times New Roman" w:cs="Times New Roman"/>
          <w:b/>
          <w:sz w:val="24"/>
          <w:szCs w:val="24"/>
        </w:rPr>
      </w:pPr>
    </w:p>
    <w:p w14:paraId="54FBAE18" w14:textId="1D699BC9"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 kapsamında, geleneksel transformatör yağlarının çevresel etkilerinin azaltılması ve ülkemizin sürdürülebilirlik hedeflerine katkı sağlanması amacıyla, karbon ayak izini düşüren bitkisel kaynaklı transformatör yağlarının kullanımına geçiş hedeflenmektedir. Bu amaçla, mevcut transformatörlerde kullanılan mineral yağları ester yağlarla değiştirilebilmesini </w:t>
      </w:r>
      <w:r w:rsidRPr="00146070">
        <w:rPr>
          <w:rFonts w:ascii="Times New Roman" w:hAnsi="Times New Roman" w:cs="Times New Roman"/>
          <w:bCs/>
          <w:noProof/>
          <w:sz w:val="24"/>
          <w:szCs w:val="24"/>
        </w:rPr>
        <w:lastRenderedPageBreak/>
        <w:t>sağlayacak bir “trafo  yağı değiştirme kiti” tasarlanacaktır.</w:t>
      </w:r>
      <w:r w:rsidR="005A18B1">
        <w:rPr>
          <w:rFonts w:ascii="Times New Roman" w:hAnsi="Times New Roman" w:cs="Times New Roman"/>
          <w:bCs/>
          <w:noProof/>
          <w:sz w:val="24"/>
          <w:szCs w:val="24"/>
        </w:rPr>
        <w:t xml:space="preserve"> Böylece </w:t>
      </w:r>
      <w:r w:rsidRPr="00146070">
        <w:rPr>
          <w:rFonts w:ascii="Times New Roman" w:hAnsi="Times New Roman" w:cs="Times New Roman"/>
          <w:bCs/>
          <w:noProof/>
          <w:sz w:val="24"/>
          <w:szCs w:val="24"/>
        </w:rPr>
        <w:t>dağıtım şebekesinde kurulu, farklı güç ve tiplerde olan 20 adet trafonun proje kapsamında geliştirilecek olan  taşınabilir yağ değişim kiti ile madeni yağdan bitkisel/sentetik yağa dönüşümünü saha şartlarında ve tüm mevzuatlara uygun olarak ya</w:t>
      </w:r>
      <w:r w:rsidR="00F255F6">
        <w:rPr>
          <w:rFonts w:ascii="Times New Roman" w:hAnsi="Times New Roman" w:cs="Times New Roman"/>
          <w:bCs/>
          <w:noProof/>
          <w:sz w:val="24"/>
          <w:szCs w:val="24"/>
        </w:rPr>
        <w:t>pılması hedeflenmektedir.</w:t>
      </w:r>
    </w:p>
    <w:p w14:paraId="72A2FDF7" w14:textId="77777777" w:rsidR="000818E6" w:rsidRDefault="000818E6" w:rsidP="00DA7C16">
      <w:pPr>
        <w:jc w:val="both"/>
        <w:rPr>
          <w:rFonts w:ascii="Times New Roman" w:hAnsi="Times New Roman" w:cs="Times New Roman"/>
          <w:bCs/>
          <w:noProof/>
          <w:sz w:val="24"/>
          <w:szCs w:val="24"/>
        </w:rPr>
      </w:pPr>
    </w:p>
    <w:p w14:paraId="291F3490" w14:textId="5652BC90"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41</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SİPER - Ark Flaşı ve Termal Risklere Karşı Yerli Siperlik Projesi</w:t>
      </w:r>
    </w:p>
    <w:p w14:paraId="2D303289"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2D0F6A6B" w14:textId="0FFBBB39" w:rsidR="00DA7C16"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MERAM ELEKTRİK DAĞITIM ANONİM ŞİRKETİ</w:t>
      </w:r>
    </w:p>
    <w:p w14:paraId="43724AA3"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2A618CC" w14:textId="77777777" w:rsidR="00DA7C16" w:rsidRPr="00146070" w:rsidRDefault="00DA7C16" w:rsidP="00DA7C16">
      <w:pPr>
        <w:spacing w:after="0"/>
        <w:jc w:val="both"/>
        <w:rPr>
          <w:rFonts w:ascii="Times New Roman" w:hAnsi="Times New Roman" w:cs="Times New Roman"/>
          <w:b/>
          <w:sz w:val="24"/>
          <w:szCs w:val="24"/>
        </w:rPr>
      </w:pPr>
    </w:p>
    <w:p w14:paraId="06C213F8" w14:textId="7384BF7E" w:rsidR="00146070" w:rsidRDefault="000A0E52" w:rsidP="00DA7C16">
      <w:pPr>
        <w:jc w:val="both"/>
        <w:rPr>
          <w:rFonts w:ascii="Times New Roman" w:hAnsi="Times New Roman" w:cs="Times New Roman"/>
          <w:bCs/>
          <w:noProof/>
          <w:sz w:val="24"/>
          <w:szCs w:val="24"/>
        </w:rPr>
      </w:pPr>
      <w:r w:rsidRPr="000A0E52">
        <w:rPr>
          <w:rFonts w:ascii="Times New Roman" w:hAnsi="Times New Roman" w:cs="Times New Roman"/>
          <w:bCs/>
          <w:noProof/>
          <w:sz w:val="24"/>
          <w:szCs w:val="24"/>
        </w:rPr>
        <w:t>Bu projenin amacı, elektrik dağıtım sektöründe görev yapan personeli ark flaşı sırasında ortaya çıkan yüksek sıcaklık, ultraviyole (UV) radyasyonu ve balistik parçacıklara karşı koruyacak, IEC/EN 62819 ve EN ISO 16321-1 standartlarına uygun, yüksek performanslı yerli bir yüz vizörü geliştirmektir. Geliştirilecek vizör, optik geçirgenliği ve darbe dayanımı yüksek, termal ve UV radyasyonunu sönümleyebilen, ayrıca balistik parçacıklara karşı dirençli malzemeler kullanılarak tasarlanacaktır. Bu kapsamda hâlihazırda tamamen ithal edilen vizörlerin yerli kaynaklarla, daha düşük maliyetle ve sürdürülebilir şekilde üretilmesi hedeflenmektedir. Ayrıca, vizörün performansını değerlendirmek üzere 4 kA test akımı ile Klas 1 seviyesinde ark flaş testlerinin gerçekleştirileceği, Türkiye’de kurulacak özel bir “box-test” altyapısının oluşturulması da proje hedefleri arasında yer almaktadır.</w:t>
      </w:r>
    </w:p>
    <w:p w14:paraId="27C91774" w14:textId="77777777" w:rsidR="00146070" w:rsidRDefault="00146070" w:rsidP="00DA7C16">
      <w:pPr>
        <w:jc w:val="both"/>
        <w:rPr>
          <w:rFonts w:ascii="Times New Roman" w:hAnsi="Times New Roman" w:cs="Times New Roman"/>
          <w:bCs/>
          <w:noProof/>
          <w:sz w:val="24"/>
          <w:szCs w:val="24"/>
        </w:rPr>
      </w:pPr>
    </w:p>
    <w:p w14:paraId="145C5C98" w14:textId="5E84CD69"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42</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SiberZeka: Yapay Zeka Tabanlı Siber Güvenlik Olgunluk ve Farkındalık Projesi</w:t>
      </w:r>
    </w:p>
    <w:p w14:paraId="3658FCE0"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0EE9E60F"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MERAM ELEKTRİK DAĞITIM ANONİM ŞİRKETİ</w:t>
      </w:r>
    </w:p>
    <w:p w14:paraId="3E2B8845"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7178919" w14:textId="77777777" w:rsidR="00DA7C16" w:rsidRPr="00146070" w:rsidRDefault="00DA7C16" w:rsidP="00DA7C16">
      <w:pPr>
        <w:spacing w:after="0"/>
        <w:jc w:val="both"/>
        <w:rPr>
          <w:rFonts w:ascii="Times New Roman" w:hAnsi="Times New Roman" w:cs="Times New Roman"/>
          <w:b/>
          <w:sz w:val="24"/>
          <w:szCs w:val="24"/>
        </w:rPr>
      </w:pPr>
    </w:p>
    <w:p w14:paraId="4F32CD6F"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 elektrik dağıtım şirketlerinin siber güvenlik olgunluk seviyesini değerlendirerek, özellikle OT sistemleri için yapay zeka destekli analizlerle siber riskleri proaktif şekilde tespit etmeyi hedeflemektedir. Dağınık ve güncelliğini yitirmiş dijital envanterlerin düzenlenmesiyle güvenlik açıkları erken safhada belirlenirken, rol bazlı ve oyunlaştırılmış eğitim içerikleriyle kurum içi farkındalık ve güvenlik kültürü güçlendirilecektir. Geliştirilecek AI tabanlı güvenlik mimarisi, farklı EDAŞ yapılarıyla entegre çalışabilen, merkezi-yerel dengeyi gözeten ve esnek bir çözüm sunarak kurumsal dirençliliği artıracaktır.</w:t>
      </w:r>
    </w:p>
    <w:p w14:paraId="79EB6CBA" w14:textId="542BACD0" w:rsidR="00146070" w:rsidRDefault="00146070" w:rsidP="00DA7C16">
      <w:pPr>
        <w:jc w:val="both"/>
        <w:rPr>
          <w:rFonts w:ascii="Times New Roman" w:hAnsi="Times New Roman" w:cs="Times New Roman"/>
          <w:bCs/>
          <w:noProof/>
          <w:sz w:val="24"/>
          <w:szCs w:val="24"/>
        </w:rPr>
      </w:pPr>
    </w:p>
    <w:p w14:paraId="2A9183BA" w14:textId="2B773A15" w:rsidR="00E9279B" w:rsidRDefault="00E9279B" w:rsidP="00DA7C16">
      <w:pPr>
        <w:jc w:val="both"/>
        <w:rPr>
          <w:rFonts w:ascii="Times New Roman" w:hAnsi="Times New Roman" w:cs="Times New Roman"/>
          <w:bCs/>
          <w:noProof/>
          <w:sz w:val="24"/>
          <w:szCs w:val="24"/>
        </w:rPr>
      </w:pPr>
    </w:p>
    <w:p w14:paraId="17FC045C" w14:textId="3A3FF0E6" w:rsidR="00E9279B" w:rsidRDefault="00E9279B" w:rsidP="00DA7C16">
      <w:pPr>
        <w:jc w:val="both"/>
        <w:rPr>
          <w:rFonts w:ascii="Times New Roman" w:hAnsi="Times New Roman" w:cs="Times New Roman"/>
          <w:bCs/>
          <w:noProof/>
          <w:sz w:val="24"/>
          <w:szCs w:val="24"/>
        </w:rPr>
      </w:pPr>
    </w:p>
    <w:p w14:paraId="4209793A" w14:textId="77777777" w:rsidR="00E9279B" w:rsidRDefault="00E9279B" w:rsidP="00DA7C16">
      <w:pPr>
        <w:jc w:val="both"/>
        <w:rPr>
          <w:rFonts w:ascii="Times New Roman" w:hAnsi="Times New Roman" w:cs="Times New Roman"/>
          <w:bCs/>
          <w:noProof/>
          <w:sz w:val="24"/>
          <w:szCs w:val="24"/>
        </w:rPr>
      </w:pPr>
    </w:p>
    <w:p w14:paraId="2C4D9C1A" w14:textId="688B1576"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43</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Yerli Travelling Wave Tabanlı Gerçek Zamanlı Arıza Tespit ve Konumlandırma Sistemi Geliştirilmesi</w:t>
      </w:r>
    </w:p>
    <w:p w14:paraId="386A5D59"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638BF93E"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MERAM ELEKTRİK DAĞITIM ANONİM ŞİRKETİ</w:t>
      </w:r>
    </w:p>
    <w:p w14:paraId="0BE5BE8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7CB1651" w14:textId="77777777" w:rsidR="00DA7C16" w:rsidRPr="00146070" w:rsidRDefault="00DA7C16" w:rsidP="00DA7C16">
      <w:pPr>
        <w:spacing w:after="0"/>
        <w:jc w:val="both"/>
        <w:rPr>
          <w:rFonts w:ascii="Times New Roman" w:hAnsi="Times New Roman" w:cs="Times New Roman"/>
          <w:b/>
          <w:sz w:val="24"/>
          <w:szCs w:val="24"/>
        </w:rPr>
      </w:pPr>
    </w:p>
    <w:p w14:paraId="05FB76C7" w14:textId="2F36A603"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Projenin temel amacı, elektrik dağıtım hatlarındaki arızaların manuel tespiti yerine, seyahat eden dalga (</w:t>
      </w:r>
      <w:r w:rsidR="00E71894">
        <w:rPr>
          <w:rFonts w:ascii="Times New Roman" w:hAnsi="Times New Roman" w:cs="Times New Roman"/>
          <w:bCs/>
          <w:noProof/>
          <w:sz w:val="24"/>
          <w:szCs w:val="24"/>
        </w:rPr>
        <w:t>t</w:t>
      </w:r>
      <w:r w:rsidRPr="00146070">
        <w:rPr>
          <w:rFonts w:ascii="Times New Roman" w:hAnsi="Times New Roman" w:cs="Times New Roman"/>
          <w:bCs/>
          <w:noProof/>
          <w:sz w:val="24"/>
          <w:szCs w:val="24"/>
        </w:rPr>
        <w:t xml:space="preserve">ravelling </w:t>
      </w:r>
      <w:r w:rsidR="00E71894">
        <w:rPr>
          <w:rFonts w:ascii="Times New Roman" w:hAnsi="Times New Roman" w:cs="Times New Roman"/>
          <w:bCs/>
          <w:noProof/>
          <w:sz w:val="24"/>
          <w:szCs w:val="24"/>
        </w:rPr>
        <w:t>w</w:t>
      </w:r>
      <w:r w:rsidRPr="00146070">
        <w:rPr>
          <w:rFonts w:ascii="Times New Roman" w:hAnsi="Times New Roman" w:cs="Times New Roman"/>
          <w:bCs/>
          <w:noProof/>
          <w:sz w:val="24"/>
          <w:szCs w:val="24"/>
        </w:rPr>
        <w:t xml:space="preserve">ave) prensibine dayalı, otomatik bir arıza tespit ve konumlandırma sistemi geliştirmektir. Bu sistemle, 100 kilometreye kadar olan </w:t>
      </w:r>
      <w:r w:rsidR="00E71894">
        <w:rPr>
          <w:rFonts w:ascii="Times New Roman" w:hAnsi="Times New Roman" w:cs="Times New Roman"/>
          <w:bCs/>
          <w:noProof/>
          <w:sz w:val="24"/>
          <w:szCs w:val="24"/>
        </w:rPr>
        <w:t>o</w:t>
      </w:r>
      <w:r w:rsidRPr="00146070">
        <w:rPr>
          <w:rFonts w:ascii="Times New Roman" w:hAnsi="Times New Roman" w:cs="Times New Roman"/>
          <w:bCs/>
          <w:noProof/>
          <w:sz w:val="24"/>
          <w:szCs w:val="24"/>
        </w:rPr>
        <w:t xml:space="preserve">rta </w:t>
      </w:r>
      <w:r w:rsidR="00E71894">
        <w:rPr>
          <w:rFonts w:ascii="Times New Roman" w:hAnsi="Times New Roman" w:cs="Times New Roman"/>
          <w:bCs/>
          <w:noProof/>
          <w:sz w:val="24"/>
          <w:szCs w:val="24"/>
        </w:rPr>
        <w:t>g</w:t>
      </w:r>
      <w:r w:rsidRPr="00146070">
        <w:rPr>
          <w:rFonts w:ascii="Times New Roman" w:hAnsi="Times New Roman" w:cs="Times New Roman"/>
          <w:bCs/>
          <w:noProof/>
          <w:sz w:val="24"/>
          <w:szCs w:val="24"/>
        </w:rPr>
        <w:t xml:space="preserve">erilim (OG) ve </w:t>
      </w:r>
      <w:r w:rsidR="00E71894">
        <w:rPr>
          <w:rFonts w:ascii="Times New Roman" w:hAnsi="Times New Roman" w:cs="Times New Roman"/>
          <w:bCs/>
          <w:noProof/>
          <w:sz w:val="24"/>
          <w:szCs w:val="24"/>
        </w:rPr>
        <w:t>a</w:t>
      </w:r>
      <w:r w:rsidRPr="00146070">
        <w:rPr>
          <w:rFonts w:ascii="Times New Roman" w:hAnsi="Times New Roman" w:cs="Times New Roman"/>
          <w:bCs/>
          <w:noProof/>
          <w:sz w:val="24"/>
          <w:szCs w:val="24"/>
        </w:rPr>
        <w:t xml:space="preserve">lçak </w:t>
      </w:r>
      <w:r w:rsidR="00E71894">
        <w:rPr>
          <w:rFonts w:ascii="Times New Roman" w:hAnsi="Times New Roman" w:cs="Times New Roman"/>
          <w:bCs/>
          <w:noProof/>
          <w:sz w:val="24"/>
          <w:szCs w:val="24"/>
        </w:rPr>
        <w:t>g</w:t>
      </w:r>
      <w:r w:rsidRPr="00146070">
        <w:rPr>
          <w:rFonts w:ascii="Times New Roman" w:hAnsi="Times New Roman" w:cs="Times New Roman"/>
          <w:bCs/>
          <w:noProof/>
          <w:sz w:val="24"/>
          <w:szCs w:val="24"/>
        </w:rPr>
        <w:t>erilim (AG) hatlardaki arızaların maksimum 6 saniye içinde ±100 metre hassasiyetle belirlenmesi hedeflenmektedir. Böylece, 4-6 saat sürebilen arızaya müdahale süreleri 10 dakikanın altına indirilecek, arıza tespitindeki insan kaynaklı hatalar ve yangın riskleri azaltılacaktır.</w:t>
      </w:r>
    </w:p>
    <w:p w14:paraId="18FC46FE" w14:textId="1B08692B"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44</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ARTI SCADA Projesi</w:t>
      </w:r>
    </w:p>
    <w:p w14:paraId="213C35A6"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1DE2DDB3"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OSMANGAZİ ELEKTRİK DAĞITIM ANONİM ŞİRKETİ</w:t>
      </w:r>
    </w:p>
    <w:p w14:paraId="235FDEF1"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FF87EE5" w14:textId="77777777" w:rsidR="00DA7C16" w:rsidRPr="00146070" w:rsidRDefault="00DA7C16" w:rsidP="00DA7C16">
      <w:pPr>
        <w:spacing w:after="0"/>
        <w:jc w:val="both"/>
        <w:rPr>
          <w:rFonts w:ascii="Times New Roman" w:hAnsi="Times New Roman" w:cs="Times New Roman"/>
          <w:b/>
          <w:sz w:val="24"/>
          <w:szCs w:val="24"/>
        </w:rPr>
      </w:pPr>
    </w:p>
    <w:p w14:paraId="42AE9819" w14:textId="2CA98F4C"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Kaçak akım anlık takibi ve  </w:t>
      </w:r>
      <w:r w:rsidR="00E71894">
        <w:rPr>
          <w:rFonts w:ascii="Times New Roman" w:hAnsi="Times New Roman" w:cs="Times New Roman"/>
          <w:bCs/>
          <w:noProof/>
          <w:sz w:val="24"/>
          <w:szCs w:val="24"/>
        </w:rPr>
        <w:t>t</w:t>
      </w:r>
      <w:r w:rsidRPr="00146070">
        <w:rPr>
          <w:rFonts w:ascii="Times New Roman" w:hAnsi="Times New Roman" w:cs="Times New Roman"/>
          <w:bCs/>
          <w:noProof/>
          <w:sz w:val="24"/>
          <w:szCs w:val="24"/>
        </w:rPr>
        <w:t xml:space="preserve">rafo merkezlerinin </w:t>
      </w:r>
      <w:r w:rsidR="00E71894">
        <w:rPr>
          <w:rFonts w:ascii="Times New Roman" w:hAnsi="Times New Roman" w:cs="Times New Roman"/>
          <w:bCs/>
          <w:noProof/>
          <w:sz w:val="24"/>
          <w:szCs w:val="24"/>
        </w:rPr>
        <w:t>alçak gerilim</w:t>
      </w:r>
      <w:r w:rsidRPr="00146070">
        <w:rPr>
          <w:rFonts w:ascii="Times New Roman" w:hAnsi="Times New Roman" w:cs="Times New Roman"/>
          <w:bCs/>
          <w:noProof/>
          <w:sz w:val="24"/>
          <w:szCs w:val="24"/>
        </w:rPr>
        <w:t xml:space="preserve"> ana dağıtım ve fider çıkışlarının elektriksel değerlerinin  gerçek zamanlı takip edilerek alarm oluşturulmasıdır.</w:t>
      </w:r>
    </w:p>
    <w:p w14:paraId="0FE3E19C" w14:textId="5837D163" w:rsidR="00146070" w:rsidRDefault="00146070" w:rsidP="00DA7C16">
      <w:pPr>
        <w:jc w:val="both"/>
        <w:rPr>
          <w:rFonts w:ascii="Times New Roman" w:hAnsi="Times New Roman" w:cs="Times New Roman"/>
          <w:bCs/>
          <w:noProof/>
          <w:sz w:val="24"/>
          <w:szCs w:val="24"/>
        </w:rPr>
      </w:pPr>
    </w:p>
    <w:p w14:paraId="1BE49AE4" w14:textId="3F0DCFA6"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45</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Dağıtımda Dijital Dönüşüm: Şebeke Verimliliği Arttırma ve Karbon Ayak İzi Optimizasyonu</w:t>
      </w:r>
    </w:p>
    <w:p w14:paraId="2C16EC2E"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066F61E7"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OSMANGAZİ ELEKTRİK DAĞITIM ANONİM ŞİRKETİ</w:t>
      </w:r>
    </w:p>
    <w:p w14:paraId="7A0B8F71"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88AC88E" w14:textId="77777777" w:rsidR="00DA7C16" w:rsidRPr="00146070" w:rsidRDefault="00DA7C16" w:rsidP="00DA7C16">
      <w:pPr>
        <w:spacing w:after="0"/>
        <w:jc w:val="both"/>
        <w:rPr>
          <w:rFonts w:ascii="Times New Roman" w:hAnsi="Times New Roman" w:cs="Times New Roman"/>
          <w:b/>
          <w:sz w:val="24"/>
          <w:szCs w:val="24"/>
        </w:rPr>
      </w:pPr>
    </w:p>
    <w:p w14:paraId="6C7C8618" w14:textId="7FEB2EB9"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projenin temel amacı, şebeke verimliliğini artırarak hem operasyonel maliyetleri hem de karbon emisyonlarını düşürmektir. Geliştirilecek akıllı platform üzerindeki interaktif harita yazılımı, öncelikle şebedeki verimsizlikleri tespit edecek, karbon emisyonları ile entegre şekilde hem emisyonu yüksek noktaları hem de dağıtımın teknik veya teknik olmayan kayıp-kaçaklardan kaynaklı hizmet verimsizliklerini tespit etmeye yarayacaktır. </w:t>
      </w:r>
      <w:r w:rsidR="00E71894" w:rsidRPr="00E71894">
        <w:rPr>
          <w:rFonts w:ascii="Times New Roman" w:hAnsi="Times New Roman" w:cs="Times New Roman"/>
          <w:bCs/>
          <w:noProof/>
          <w:sz w:val="24"/>
          <w:szCs w:val="24"/>
        </w:rPr>
        <w:t>Bununla birlikte, ihracatçı firmaların AB karbon vergilerinden kaynaklanabilecek mali yüklerden korunmasına katkı sağlayarak ulusal rekabet gücünün artırılması hedeflenmektedir.</w:t>
      </w:r>
      <w:r w:rsidRPr="00146070">
        <w:rPr>
          <w:rFonts w:ascii="Times New Roman" w:hAnsi="Times New Roman" w:cs="Times New Roman"/>
          <w:bCs/>
          <w:noProof/>
          <w:sz w:val="24"/>
          <w:szCs w:val="24"/>
        </w:rPr>
        <w:t xml:space="preserve"> Bu iki temel özelliğin tek bir platformda birleştirildiği ilk yazılım olarak geliştirilmesi amaçlanmaktadır.</w:t>
      </w:r>
    </w:p>
    <w:p w14:paraId="2DEC2ED5" w14:textId="007C7F77" w:rsidR="00AD7A99" w:rsidRDefault="00AD7A99" w:rsidP="00DA7C16">
      <w:pPr>
        <w:jc w:val="both"/>
        <w:rPr>
          <w:rFonts w:ascii="Times New Roman" w:hAnsi="Times New Roman" w:cs="Times New Roman"/>
          <w:bCs/>
          <w:noProof/>
          <w:sz w:val="24"/>
          <w:szCs w:val="24"/>
        </w:rPr>
      </w:pPr>
    </w:p>
    <w:p w14:paraId="4332A018" w14:textId="77777777" w:rsidR="00E9279B" w:rsidRDefault="00E9279B" w:rsidP="00DA7C16">
      <w:pPr>
        <w:jc w:val="both"/>
        <w:rPr>
          <w:rFonts w:ascii="Times New Roman" w:hAnsi="Times New Roman" w:cs="Times New Roman"/>
          <w:bCs/>
          <w:noProof/>
          <w:sz w:val="24"/>
          <w:szCs w:val="24"/>
        </w:rPr>
      </w:pPr>
    </w:p>
    <w:p w14:paraId="07114E6A" w14:textId="0F8388F3"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46</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Trafo ve Pano Sistemleri İçin Aerogel Tabanlı Yangın Güvenlik Uygulaması Ar-Ge Projesi</w:t>
      </w:r>
    </w:p>
    <w:p w14:paraId="3DF9F979"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9E45CF1"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OSMANGAZİ ELEKTRİK DAĞITIM ANONİM ŞİRKETİ</w:t>
      </w:r>
    </w:p>
    <w:p w14:paraId="08CE560E"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EC81C04" w14:textId="77777777" w:rsidR="00DA7C16" w:rsidRPr="00146070" w:rsidRDefault="00DA7C16" w:rsidP="00DA7C16">
      <w:pPr>
        <w:spacing w:after="0"/>
        <w:jc w:val="both"/>
        <w:rPr>
          <w:rFonts w:ascii="Times New Roman" w:hAnsi="Times New Roman" w:cs="Times New Roman"/>
          <w:b/>
          <w:sz w:val="24"/>
          <w:szCs w:val="24"/>
        </w:rPr>
      </w:pPr>
    </w:p>
    <w:p w14:paraId="0DE7C9DB" w14:textId="77777777"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amacı; elektrik üretim, iletim ve dağıtım sistemlerinde yer alan trafo merkezleri ve elektrik panoları gibi kritik altyapı unsurlarında, yangının çıkması ve yayılmasını önleyici pasif güvenlik önlemleri geliştirmektir. Özellikle yangının başlamasına sıkça sebep olan kabin içi ekipmanlar, kablo geçişleri, bağlantı noktaları ve güç elektroniği bileşenleri gibi unsurların yangın etkilerine karşı korunması hedeflenmektedir. Bu kapsamda, yüksek ısıya dayanıklı, yanmaz ve düşük ısı iletkenliğine sahip aerojel bazlı yalıtım levhalarının geliştirilmesi, bu levhaların dış ortam koşullarına karşı dayanımını artıracak şekilde formülasyon ve yüzey kaplama çalışmaları yapılması hedeflenmektedir.</w:t>
      </w:r>
    </w:p>
    <w:p w14:paraId="322E4312" w14:textId="77777777" w:rsidR="004B3EC3" w:rsidRDefault="004B3EC3" w:rsidP="00DA7C16">
      <w:pPr>
        <w:jc w:val="both"/>
        <w:rPr>
          <w:rFonts w:ascii="Times New Roman" w:hAnsi="Times New Roman" w:cs="Times New Roman"/>
          <w:b/>
          <w:bCs/>
          <w:noProof/>
          <w:sz w:val="24"/>
          <w:szCs w:val="24"/>
        </w:rPr>
      </w:pPr>
    </w:p>
    <w:p w14:paraId="3D7DCF87" w14:textId="06E91B34"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47</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KADAM – Kısmi Deşarj için Akıllı Diagnostik ve Akustik Mobil Sistem Geliştirilmesi</w:t>
      </w:r>
    </w:p>
    <w:p w14:paraId="1E8F4D21"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7A8EB1B8"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OSMANGAZİ ELEKTRİK DAĞITIM ANONİM ŞİRKETİ</w:t>
      </w:r>
    </w:p>
    <w:p w14:paraId="4F44CBAA"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D462149" w14:textId="77777777" w:rsidR="00DA7C16" w:rsidRPr="00146070" w:rsidRDefault="00DA7C16" w:rsidP="00DA7C16">
      <w:pPr>
        <w:spacing w:after="0"/>
        <w:jc w:val="both"/>
        <w:rPr>
          <w:rFonts w:ascii="Times New Roman" w:hAnsi="Times New Roman" w:cs="Times New Roman"/>
          <w:b/>
          <w:sz w:val="24"/>
          <w:szCs w:val="24"/>
        </w:rPr>
      </w:pPr>
    </w:p>
    <w:p w14:paraId="2677AFE8" w14:textId="7C6C606C"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projenin amacı; yüksek ve </w:t>
      </w:r>
      <w:r w:rsidR="00E71894">
        <w:rPr>
          <w:rFonts w:ascii="Times New Roman" w:hAnsi="Times New Roman" w:cs="Times New Roman"/>
          <w:bCs/>
          <w:noProof/>
          <w:sz w:val="24"/>
          <w:szCs w:val="24"/>
        </w:rPr>
        <w:t>orta gerilim</w:t>
      </w:r>
      <w:r w:rsidRPr="00146070">
        <w:rPr>
          <w:rFonts w:ascii="Times New Roman" w:hAnsi="Times New Roman" w:cs="Times New Roman"/>
          <w:bCs/>
          <w:noProof/>
          <w:sz w:val="24"/>
          <w:szCs w:val="24"/>
        </w:rPr>
        <w:t xml:space="preserve"> şebekelerinde meydana gelen kısmi deşarj (KD) olaylarının yerini ve türünü yüksek doğrulukla belirleyebilecek, ileri seviye analiz yeteneklerine sahip yerli ve milli bir tespit sistemi geliştirmektir.</w:t>
      </w:r>
    </w:p>
    <w:p w14:paraId="2F5A64D8" w14:textId="2E534B68" w:rsidR="00146070" w:rsidRDefault="00146070" w:rsidP="00DA7C16">
      <w:pPr>
        <w:jc w:val="both"/>
        <w:rPr>
          <w:rFonts w:ascii="Times New Roman" w:hAnsi="Times New Roman" w:cs="Times New Roman"/>
          <w:b/>
          <w:bCs/>
          <w:noProof/>
          <w:sz w:val="24"/>
          <w:szCs w:val="24"/>
        </w:rPr>
      </w:pPr>
    </w:p>
    <w:p w14:paraId="2D9B8855" w14:textId="28F08CE8"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48</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PCM KOMPOZİT HAVAİ HAT İLETKENLERİ PROJESİ</w:t>
      </w:r>
    </w:p>
    <w:p w14:paraId="42C9F0EE"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582CC24F"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TOROSLAR ELEKTRİK DAĞITIM ANONİM ŞİRKETİ</w:t>
      </w:r>
    </w:p>
    <w:p w14:paraId="48274776"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5ED4FE3" w14:textId="77777777" w:rsidR="00DA7C16" w:rsidRPr="00146070" w:rsidRDefault="00DA7C16" w:rsidP="00DA7C16">
      <w:pPr>
        <w:spacing w:after="0"/>
        <w:jc w:val="both"/>
        <w:rPr>
          <w:rFonts w:ascii="Times New Roman" w:hAnsi="Times New Roman" w:cs="Times New Roman"/>
          <w:b/>
          <w:sz w:val="24"/>
          <w:szCs w:val="24"/>
        </w:rPr>
      </w:pPr>
    </w:p>
    <w:p w14:paraId="653DDC9E" w14:textId="0BF71780"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Bu projenin temel amacı, alçak ve </w:t>
      </w:r>
      <w:r w:rsidR="00E71894">
        <w:rPr>
          <w:rFonts w:ascii="Times New Roman" w:hAnsi="Times New Roman" w:cs="Times New Roman"/>
          <w:bCs/>
          <w:noProof/>
          <w:sz w:val="24"/>
          <w:szCs w:val="24"/>
        </w:rPr>
        <w:t>orta gerilim</w:t>
      </w:r>
      <w:r w:rsidRPr="00146070">
        <w:rPr>
          <w:rFonts w:ascii="Times New Roman" w:hAnsi="Times New Roman" w:cs="Times New Roman"/>
          <w:bCs/>
          <w:noProof/>
          <w:sz w:val="24"/>
          <w:szCs w:val="24"/>
        </w:rPr>
        <w:t xml:space="preserve"> havai enerji iletim hatlarında karşılaşılan termal yönetim sorunlarına yenilikçi bir çözüm sunarak şebeke güvenilirliğini artırmak, termal kaynaklı arıza risklerini azaltmak ve bakım maliyetlerini düşürmektir. Bu kapsamda, mevcut iletken yapısına faz değişim malzemeleri (</w:t>
      </w:r>
      <w:r w:rsidR="00E71894">
        <w:rPr>
          <w:rFonts w:ascii="Times New Roman" w:hAnsi="Times New Roman" w:cs="Times New Roman"/>
          <w:bCs/>
          <w:noProof/>
          <w:sz w:val="24"/>
          <w:szCs w:val="24"/>
        </w:rPr>
        <w:t>p</w:t>
      </w:r>
      <w:r w:rsidRPr="00146070">
        <w:rPr>
          <w:rFonts w:ascii="Times New Roman" w:hAnsi="Times New Roman" w:cs="Times New Roman"/>
          <w:bCs/>
          <w:noProof/>
          <w:sz w:val="24"/>
          <w:szCs w:val="24"/>
        </w:rPr>
        <w:t xml:space="preserve">hase </w:t>
      </w:r>
      <w:r w:rsidR="00E71894">
        <w:rPr>
          <w:rFonts w:ascii="Times New Roman" w:hAnsi="Times New Roman" w:cs="Times New Roman"/>
          <w:bCs/>
          <w:noProof/>
          <w:sz w:val="24"/>
          <w:szCs w:val="24"/>
        </w:rPr>
        <w:t>c</w:t>
      </w:r>
      <w:r w:rsidRPr="00146070">
        <w:rPr>
          <w:rFonts w:ascii="Times New Roman" w:hAnsi="Times New Roman" w:cs="Times New Roman"/>
          <w:bCs/>
          <w:noProof/>
          <w:sz w:val="24"/>
          <w:szCs w:val="24"/>
        </w:rPr>
        <w:t xml:space="preserve">hange </w:t>
      </w:r>
      <w:r w:rsidR="00E71894">
        <w:rPr>
          <w:rFonts w:ascii="Times New Roman" w:hAnsi="Times New Roman" w:cs="Times New Roman"/>
          <w:bCs/>
          <w:noProof/>
          <w:sz w:val="24"/>
          <w:szCs w:val="24"/>
        </w:rPr>
        <w:t>m</w:t>
      </w:r>
      <w:r w:rsidRPr="00146070">
        <w:rPr>
          <w:rFonts w:ascii="Times New Roman" w:hAnsi="Times New Roman" w:cs="Times New Roman"/>
          <w:bCs/>
          <w:noProof/>
          <w:sz w:val="24"/>
          <w:szCs w:val="24"/>
        </w:rPr>
        <w:t>aterials</w:t>
      </w:r>
      <w:r w:rsidR="00E71894">
        <w:rPr>
          <w:rFonts w:ascii="Times New Roman" w:hAnsi="Times New Roman" w:cs="Times New Roman"/>
          <w:bCs/>
          <w:noProof/>
          <w:sz w:val="24"/>
          <w:szCs w:val="24"/>
        </w:rPr>
        <w:t xml:space="preserve">, </w:t>
      </w:r>
      <w:r w:rsidRPr="00146070">
        <w:rPr>
          <w:rFonts w:ascii="Times New Roman" w:hAnsi="Times New Roman" w:cs="Times New Roman"/>
          <w:bCs/>
          <w:noProof/>
          <w:sz w:val="24"/>
          <w:szCs w:val="24"/>
        </w:rPr>
        <w:t>PCM) entegre edilerek, gelişmiş PCM mimarisi ve kompozit kabuk teknolojisi ile yeni nesil kompozit iletkenler geliştirilecektir.</w:t>
      </w:r>
    </w:p>
    <w:p w14:paraId="373E2AF5" w14:textId="77777777" w:rsidR="00AD7A99" w:rsidRDefault="00AD7A99" w:rsidP="00DA7C16">
      <w:pPr>
        <w:jc w:val="both"/>
        <w:rPr>
          <w:rFonts w:ascii="Times New Roman" w:hAnsi="Times New Roman" w:cs="Times New Roman"/>
          <w:b/>
          <w:bCs/>
          <w:noProof/>
          <w:sz w:val="24"/>
          <w:szCs w:val="24"/>
        </w:rPr>
      </w:pPr>
    </w:p>
    <w:p w14:paraId="58FBCE90" w14:textId="3C5C2D2F"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49</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Sayaç Okuma Operasyonları İçin Adaptif ve Optimizasyon Tabanlı Yönetim Sistemi (SOB-AI)</w:t>
      </w:r>
    </w:p>
    <w:p w14:paraId="4F304BCB"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0AD890A7"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TOROSLAR ELEKTRİK DAĞITIM ANONİM ŞİRKETİ</w:t>
      </w:r>
    </w:p>
    <w:p w14:paraId="31320B5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7E9FD0B" w14:textId="77777777" w:rsidR="00DA7C16" w:rsidRPr="00146070" w:rsidRDefault="00DA7C16" w:rsidP="00DA7C16">
      <w:pPr>
        <w:spacing w:after="0"/>
        <w:jc w:val="both"/>
        <w:rPr>
          <w:rFonts w:ascii="Times New Roman" w:hAnsi="Times New Roman" w:cs="Times New Roman"/>
          <w:b/>
          <w:sz w:val="24"/>
          <w:szCs w:val="24"/>
        </w:rPr>
      </w:pPr>
    </w:p>
    <w:p w14:paraId="591C10CE" w14:textId="3CCA1B7C" w:rsidR="00146070" w:rsidRDefault="00E71894" w:rsidP="00DA7C16">
      <w:pPr>
        <w:jc w:val="both"/>
        <w:rPr>
          <w:rFonts w:ascii="Times New Roman" w:hAnsi="Times New Roman" w:cs="Times New Roman"/>
          <w:bCs/>
          <w:noProof/>
          <w:sz w:val="24"/>
          <w:szCs w:val="24"/>
        </w:rPr>
      </w:pPr>
      <w:r>
        <w:rPr>
          <w:rFonts w:ascii="Times New Roman" w:hAnsi="Times New Roman" w:cs="Times New Roman"/>
          <w:bCs/>
          <w:noProof/>
          <w:sz w:val="24"/>
          <w:szCs w:val="24"/>
        </w:rPr>
        <w:t>Projede s</w:t>
      </w:r>
      <w:r w:rsidR="00DA7C16" w:rsidRPr="00146070">
        <w:rPr>
          <w:rFonts w:ascii="Times New Roman" w:hAnsi="Times New Roman" w:cs="Times New Roman"/>
          <w:bCs/>
          <w:noProof/>
          <w:sz w:val="24"/>
          <w:szCs w:val="24"/>
        </w:rPr>
        <w:t xml:space="preserve">ayaç </w:t>
      </w:r>
      <w:r>
        <w:rPr>
          <w:rFonts w:ascii="Times New Roman" w:hAnsi="Times New Roman" w:cs="Times New Roman"/>
          <w:bCs/>
          <w:noProof/>
          <w:sz w:val="24"/>
          <w:szCs w:val="24"/>
        </w:rPr>
        <w:t>o</w:t>
      </w:r>
      <w:r w:rsidR="00DA7C16" w:rsidRPr="00146070">
        <w:rPr>
          <w:rFonts w:ascii="Times New Roman" w:hAnsi="Times New Roman" w:cs="Times New Roman"/>
          <w:bCs/>
          <w:noProof/>
          <w:sz w:val="24"/>
          <w:szCs w:val="24"/>
        </w:rPr>
        <w:t xml:space="preserve">kuma </w:t>
      </w:r>
      <w:r>
        <w:rPr>
          <w:rFonts w:ascii="Times New Roman" w:hAnsi="Times New Roman" w:cs="Times New Roman"/>
          <w:bCs/>
          <w:noProof/>
          <w:sz w:val="24"/>
          <w:szCs w:val="24"/>
        </w:rPr>
        <w:t>o</w:t>
      </w:r>
      <w:r w:rsidR="00DA7C16" w:rsidRPr="00146070">
        <w:rPr>
          <w:rFonts w:ascii="Times New Roman" w:hAnsi="Times New Roman" w:cs="Times New Roman"/>
          <w:bCs/>
          <w:noProof/>
          <w:sz w:val="24"/>
          <w:szCs w:val="24"/>
        </w:rPr>
        <w:t xml:space="preserve">perasyonları için </w:t>
      </w:r>
      <w:r>
        <w:rPr>
          <w:rFonts w:ascii="Times New Roman" w:hAnsi="Times New Roman" w:cs="Times New Roman"/>
          <w:bCs/>
          <w:noProof/>
          <w:sz w:val="24"/>
          <w:szCs w:val="24"/>
        </w:rPr>
        <w:t>a</w:t>
      </w:r>
      <w:r w:rsidR="00DA7C16" w:rsidRPr="00146070">
        <w:rPr>
          <w:rFonts w:ascii="Times New Roman" w:hAnsi="Times New Roman" w:cs="Times New Roman"/>
          <w:bCs/>
          <w:noProof/>
          <w:sz w:val="24"/>
          <w:szCs w:val="24"/>
        </w:rPr>
        <w:t xml:space="preserve">daptif ve </w:t>
      </w:r>
      <w:r>
        <w:rPr>
          <w:rFonts w:ascii="Times New Roman" w:hAnsi="Times New Roman" w:cs="Times New Roman"/>
          <w:bCs/>
          <w:noProof/>
          <w:sz w:val="24"/>
          <w:szCs w:val="24"/>
        </w:rPr>
        <w:t>o</w:t>
      </w:r>
      <w:r w:rsidR="00DA7C16" w:rsidRPr="00146070">
        <w:rPr>
          <w:rFonts w:ascii="Times New Roman" w:hAnsi="Times New Roman" w:cs="Times New Roman"/>
          <w:bCs/>
          <w:noProof/>
          <w:sz w:val="24"/>
          <w:szCs w:val="24"/>
        </w:rPr>
        <w:t xml:space="preserve">ptimizasyon </w:t>
      </w:r>
      <w:r>
        <w:rPr>
          <w:rFonts w:ascii="Times New Roman" w:hAnsi="Times New Roman" w:cs="Times New Roman"/>
          <w:bCs/>
          <w:noProof/>
          <w:sz w:val="24"/>
          <w:szCs w:val="24"/>
        </w:rPr>
        <w:t>t</w:t>
      </w:r>
      <w:r w:rsidR="00DA7C16" w:rsidRPr="00146070">
        <w:rPr>
          <w:rFonts w:ascii="Times New Roman" w:hAnsi="Times New Roman" w:cs="Times New Roman"/>
          <w:bCs/>
          <w:noProof/>
          <w:sz w:val="24"/>
          <w:szCs w:val="24"/>
        </w:rPr>
        <w:t xml:space="preserve">abanlı </w:t>
      </w:r>
      <w:r>
        <w:rPr>
          <w:rFonts w:ascii="Times New Roman" w:hAnsi="Times New Roman" w:cs="Times New Roman"/>
          <w:bCs/>
          <w:noProof/>
          <w:sz w:val="24"/>
          <w:szCs w:val="24"/>
        </w:rPr>
        <w:t>y</w:t>
      </w:r>
      <w:r w:rsidR="00DA7C16" w:rsidRPr="00146070">
        <w:rPr>
          <w:rFonts w:ascii="Times New Roman" w:hAnsi="Times New Roman" w:cs="Times New Roman"/>
          <w:bCs/>
          <w:noProof/>
          <w:sz w:val="24"/>
          <w:szCs w:val="24"/>
        </w:rPr>
        <w:t xml:space="preserve">önetim </w:t>
      </w:r>
      <w:r>
        <w:rPr>
          <w:rFonts w:ascii="Times New Roman" w:hAnsi="Times New Roman" w:cs="Times New Roman"/>
          <w:bCs/>
          <w:noProof/>
          <w:sz w:val="24"/>
          <w:szCs w:val="24"/>
        </w:rPr>
        <w:t>s</w:t>
      </w:r>
      <w:r w:rsidR="00DA7C16" w:rsidRPr="00146070">
        <w:rPr>
          <w:rFonts w:ascii="Times New Roman" w:hAnsi="Times New Roman" w:cs="Times New Roman"/>
          <w:bCs/>
          <w:noProof/>
          <w:sz w:val="24"/>
          <w:szCs w:val="24"/>
        </w:rPr>
        <w:t>istemi (SOB-AI) geliştirerek sayaç okuma süreçlerini uçtan uca optimize eden bir karar destek sistemi oluştur</w:t>
      </w:r>
      <w:r>
        <w:rPr>
          <w:rFonts w:ascii="Times New Roman" w:hAnsi="Times New Roman" w:cs="Times New Roman"/>
          <w:bCs/>
          <w:noProof/>
          <w:sz w:val="24"/>
          <w:szCs w:val="24"/>
        </w:rPr>
        <w:t>ulmas</w:t>
      </w:r>
      <w:r w:rsidR="00DA7C16" w:rsidRPr="00146070">
        <w:rPr>
          <w:rFonts w:ascii="Times New Roman" w:hAnsi="Times New Roman" w:cs="Times New Roman"/>
          <w:bCs/>
          <w:noProof/>
          <w:sz w:val="24"/>
          <w:szCs w:val="24"/>
        </w:rPr>
        <w:t>ı hedeflemektedir.</w:t>
      </w:r>
    </w:p>
    <w:p w14:paraId="19CEBCE1" w14:textId="77777777" w:rsidR="00146070" w:rsidRDefault="00146070" w:rsidP="00DA7C16">
      <w:pPr>
        <w:jc w:val="both"/>
        <w:rPr>
          <w:rFonts w:ascii="Times New Roman" w:hAnsi="Times New Roman" w:cs="Times New Roman"/>
          <w:bCs/>
          <w:noProof/>
          <w:sz w:val="24"/>
          <w:szCs w:val="24"/>
        </w:rPr>
      </w:pPr>
    </w:p>
    <w:p w14:paraId="31585991" w14:textId="24BDA0CE"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50</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Elektrik Arkı ve Olası Yan Tehlikelere Karşı Kişisel Koruyucu Kıyafetler Geliştirilmesi</w:t>
      </w:r>
    </w:p>
    <w:p w14:paraId="2570EFD0"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78ACB3C2"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TRAKYA ELEKTRİK DAĞITIM ANONİM ŞİRKETİ</w:t>
      </w:r>
    </w:p>
    <w:p w14:paraId="14791855"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4A73C4A" w14:textId="77777777" w:rsidR="00DA7C16" w:rsidRPr="00146070" w:rsidRDefault="00DA7C16" w:rsidP="00DA7C16">
      <w:pPr>
        <w:spacing w:after="0"/>
        <w:jc w:val="both"/>
        <w:rPr>
          <w:rFonts w:ascii="Times New Roman" w:hAnsi="Times New Roman" w:cs="Times New Roman"/>
          <w:b/>
          <w:sz w:val="24"/>
          <w:szCs w:val="24"/>
        </w:rPr>
      </w:pPr>
    </w:p>
    <w:p w14:paraId="5B7D63C0"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amacı, elektrik dağıtım sektöründe görev yapan saha personelinin yüksek seviyeli elektrik ark kazalarına karşı korunmasını en üst düzeye çıkarmak amacıyla, nano-teknolojik çözümler içeren, konfor ve hijyen standartları yüksek, maliyeti rekabetçi kişisel koruyucu kıyafetlerin tasarımı ve geliştirilmesidir. Geliştirilecek bu yeni nesil kişisel koruyucu donanımlar (KKD), yalnızca koruyuculuk değil, aynı zamanda ter emicilik, esneklik, yıkama dayanımı, mikrop barındırmama, koku yapmama ve vücudu mevsimsel şartlara göre dengeleme gibi fonksiyonel özelliklerle de donatılacaktır. Proje ile, sektörde kullanılan mevcut kişisel koruyucu ekipman standartlarının ötesine geçilerek; daha güvenli, konforlu ve maliyet etkin çözümler geliştirilmesi amaçlanmaktadır.</w:t>
      </w:r>
    </w:p>
    <w:p w14:paraId="56618B16" w14:textId="77777777" w:rsidR="00146070" w:rsidRDefault="00146070" w:rsidP="00DA7C16">
      <w:pPr>
        <w:jc w:val="both"/>
        <w:rPr>
          <w:rFonts w:ascii="Times New Roman" w:hAnsi="Times New Roman" w:cs="Times New Roman"/>
          <w:bCs/>
          <w:noProof/>
          <w:sz w:val="24"/>
          <w:szCs w:val="24"/>
        </w:rPr>
      </w:pPr>
    </w:p>
    <w:p w14:paraId="510EF527" w14:textId="06E1F8AB"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5</w:t>
      </w:r>
      <w:r w:rsidR="00AD7A99">
        <w:rPr>
          <w:rFonts w:ascii="Times New Roman" w:hAnsi="Times New Roman" w:cs="Times New Roman"/>
          <w:b/>
          <w:bCs/>
          <w:noProof/>
          <w:sz w:val="24"/>
          <w:szCs w:val="24"/>
        </w:rPr>
        <w:t>1</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Flexibility services based on Connected and interoperable Hybrid Energy Storage System</w:t>
      </w:r>
    </w:p>
    <w:p w14:paraId="45DFCA89"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569BCCB"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ULUDAĞ ELEKTRİK DAĞITIM ANONİM ŞİRKETİ</w:t>
      </w:r>
    </w:p>
    <w:p w14:paraId="347C751D"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25A5AA4F" w14:textId="77777777" w:rsidR="00DA7C16" w:rsidRPr="00146070" w:rsidRDefault="00DA7C16" w:rsidP="00DA7C16">
      <w:pPr>
        <w:spacing w:after="0"/>
        <w:jc w:val="both"/>
        <w:rPr>
          <w:rFonts w:ascii="Times New Roman" w:hAnsi="Times New Roman" w:cs="Times New Roman"/>
          <w:b/>
          <w:sz w:val="24"/>
          <w:szCs w:val="24"/>
        </w:rPr>
      </w:pPr>
    </w:p>
    <w:p w14:paraId="5F836B32" w14:textId="10A425FF" w:rsidR="00DA7C16" w:rsidRPr="005D7B24" w:rsidRDefault="00DA7C16" w:rsidP="00DA7C16">
      <w:pPr>
        <w:jc w:val="both"/>
        <w:rPr>
          <w:rFonts w:ascii="Times New Roman" w:hAnsi="Times New Roman" w:cs="Times New Roman"/>
          <w:bCs/>
          <w:noProof/>
          <w:sz w:val="24"/>
          <w:szCs w:val="24"/>
        </w:rPr>
      </w:pPr>
      <w:r w:rsidRPr="005D7B24">
        <w:rPr>
          <w:rFonts w:ascii="Times New Roman" w:hAnsi="Times New Roman" w:cs="Times New Roman"/>
          <w:bCs/>
          <w:noProof/>
          <w:sz w:val="24"/>
          <w:szCs w:val="24"/>
        </w:rPr>
        <w:t xml:space="preserve">FlexCHESS projesi, </w:t>
      </w:r>
      <w:r w:rsidR="00E71894" w:rsidRPr="005D7B24">
        <w:rPr>
          <w:rFonts w:ascii="Times New Roman" w:hAnsi="Times New Roman" w:cs="Times New Roman"/>
          <w:bCs/>
          <w:noProof/>
          <w:sz w:val="24"/>
          <w:szCs w:val="24"/>
        </w:rPr>
        <w:t>bağlantılı hibrit enerji depolama sistemi (connected hybrid energy storage system) t</w:t>
      </w:r>
      <w:r w:rsidRPr="005D7B24">
        <w:rPr>
          <w:rFonts w:ascii="Times New Roman" w:hAnsi="Times New Roman" w:cs="Times New Roman"/>
          <w:bCs/>
          <w:noProof/>
          <w:sz w:val="24"/>
          <w:szCs w:val="24"/>
        </w:rPr>
        <w:t xml:space="preserve">emelli esneklik sağlamayı amaçlayan bir yapıyı ifade etmektedir. Bu proje, hibrit ve çeşitli enerji depolama sistemleri ile esnek yüklerin (akıllı cihazlar) entegrasyonunu içermektedir. Projede yer alan fiziksel sistemler, </w:t>
      </w:r>
      <w:r w:rsidR="00E71894" w:rsidRPr="005D7B24">
        <w:rPr>
          <w:rFonts w:ascii="Times New Roman" w:hAnsi="Times New Roman" w:cs="Times New Roman"/>
          <w:bCs/>
          <w:noProof/>
          <w:sz w:val="24"/>
          <w:szCs w:val="24"/>
        </w:rPr>
        <w:t>enerji depolama sisteml</w:t>
      </w:r>
      <w:r w:rsidRPr="005D7B24">
        <w:rPr>
          <w:rFonts w:ascii="Times New Roman" w:hAnsi="Times New Roman" w:cs="Times New Roman"/>
          <w:bCs/>
          <w:noProof/>
          <w:sz w:val="24"/>
          <w:szCs w:val="24"/>
        </w:rPr>
        <w:t>eri (ESS) ve akıllı cihazları kapsar.</w:t>
      </w:r>
    </w:p>
    <w:p w14:paraId="11A5433A" w14:textId="77777777" w:rsidR="00146070" w:rsidRDefault="00146070" w:rsidP="00DA7C16">
      <w:pPr>
        <w:jc w:val="both"/>
        <w:rPr>
          <w:rFonts w:ascii="Times New Roman" w:hAnsi="Times New Roman" w:cs="Times New Roman"/>
          <w:bCs/>
          <w:noProof/>
          <w:sz w:val="24"/>
          <w:szCs w:val="24"/>
        </w:rPr>
      </w:pPr>
    </w:p>
    <w:p w14:paraId="520C9C60" w14:textId="7391E934"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lastRenderedPageBreak/>
        <w:t>5</w:t>
      </w:r>
      <w:r w:rsidR="00AD7A99">
        <w:rPr>
          <w:rFonts w:ascii="Times New Roman" w:hAnsi="Times New Roman" w:cs="Times New Roman"/>
          <w:b/>
          <w:bCs/>
          <w:noProof/>
          <w:sz w:val="24"/>
          <w:szCs w:val="24"/>
        </w:rPr>
        <w:t>2</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Akıllı Elektrik Proje Platformu</w:t>
      </w:r>
    </w:p>
    <w:p w14:paraId="48D7F527"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1FE4B0B0"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ULUDAĞ ELEKTRİK DAĞITIM ANONİM ŞİRKETİ</w:t>
      </w:r>
    </w:p>
    <w:p w14:paraId="235B0969"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7684C0D5" w14:textId="77777777" w:rsidR="00DA7C16" w:rsidRPr="00146070" w:rsidRDefault="00DA7C16" w:rsidP="00DA7C16">
      <w:pPr>
        <w:spacing w:after="0"/>
        <w:jc w:val="both"/>
        <w:rPr>
          <w:rFonts w:ascii="Times New Roman" w:hAnsi="Times New Roman" w:cs="Times New Roman"/>
          <w:b/>
          <w:sz w:val="24"/>
          <w:szCs w:val="24"/>
        </w:rPr>
      </w:pPr>
    </w:p>
    <w:p w14:paraId="63D56205" w14:textId="36F90EB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Projenin amacı; elektrik dağıtım sistemlerine ait </w:t>
      </w:r>
      <w:r w:rsidR="00E71894">
        <w:rPr>
          <w:rFonts w:ascii="Times New Roman" w:hAnsi="Times New Roman" w:cs="Times New Roman"/>
          <w:bCs/>
          <w:noProof/>
          <w:sz w:val="24"/>
          <w:szCs w:val="24"/>
        </w:rPr>
        <w:t>t</w:t>
      </w:r>
      <w:r w:rsidRPr="00146070">
        <w:rPr>
          <w:rFonts w:ascii="Times New Roman" w:hAnsi="Times New Roman" w:cs="Times New Roman"/>
          <w:bCs/>
          <w:noProof/>
          <w:sz w:val="24"/>
          <w:szCs w:val="24"/>
        </w:rPr>
        <w:t xml:space="preserve">esis, KET, </w:t>
      </w:r>
      <w:r w:rsidR="00E71894" w:rsidRPr="00146070">
        <w:rPr>
          <w:rFonts w:ascii="Times New Roman" w:hAnsi="Times New Roman" w:cs="Times New Roman"/>
          <w:bCs/>
          <w:noProof/>
          <w:sz w:val="24"/>
          <w:szCs w:val="24"/>
        </w:rPr>
        <w:t xml:space="preserve">bakım, dağıtım merkezi ve abone </w:t>
      </w:r>
      <w:r w:rsidRPr="00146070">
        <w:rPr>
          <w:rFonts w:ascii="Times New Roman" w:hAnsi="Times New Roman" w:cs="Times New Roman"/>
          <w:bCs/>
          <w:noProof/>
          <w:sz w:val="24"/>
          <w:szCs w:val="24"/>
        </w:rPr>
        <w:t>projelerinin, yürürlükteki TEİAŞ, TEDAŞ ve EPDK mevzuatına uygun şekilde dijital ortamda hazırlanması, yönetilmesi ve onay süreçlerinin web tabanlı bir platform üzerinden gerçekleştirilmesini sağlamaktır.</w:t>
      </w:r>
      <w:r w:rsidR="00E71894">
        <w:rPr>
          <w:rFonts w:ascii="Times New Roman" w:hAnsi="Times New Roman" w:cs="Times New Roman"/>
          <w:bCs/>
          <w:noProof/>
          <w:sz w:val="24"/>
          <w:szCs w:val="24"/>
        </w:rPr>
        <w:t xml:space="preserve"> </w:t>
      </w:r>
      <w:r w:rsidRPr="00146070">
        <w:rPr>
          <w:rFonts w:ascii="Times New Roman" w:hAnsi="Times New Roman" w:cs="Times New Roman"/>
          <w:bCs/>
          <w:noProof/>
          <w:sz w:val="24"/>
          <w:szCs w:val="24"/>
        </w:rPr>
        <w:t>Bu kapsamda, yapay zekâ destekli çizim ve malzeme öneri sistemleri, otomatik mühendislik hesapları, metraj-keşif-maliyet analizleri, mobil saha erişimi ve CBS tabanlı veri yönetimi gibi işlevlerle tüm projelendirme süreçlerinin dijitalleştirilmesi hedeflenmektedir.</w:t>
      </w:r>
    </w:p>
    <w:p w14:paraId="71684543" w14:textId="5A7D12A7" w:rsidR="00AD7A99" w:rsidRDefault="00AD7A99" w:rsidP="00DA7C16">
      <w:pPr>
        <w:jc w:val="both"/>
        <w:rPr>
          <w:rFonts w:ascii="Times New Roman" w:hAnsi="Times New Roman" w:cs="Times New Roman"/>
          <w:bCs/>
          <w:noProof/>
          <w:sz w:val="24"/>
          <w:szCs w:val="24"/>
        </w:rPr>
      </w:pPr>
    </w:p>
    <w:p w14:paraId="4087EBA1" w14:textId="52895ABE"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5</w:t>
      </w:r>
      <w:r w:rsidR="00AD7A99">
        <w:rPr>
          <w:rFonts w:ascii="Times New Roman" w:hAnsi="Times New Roman" w:cs="Times New Roman"/>
          <w:b/>
          <w:bCs/>
          <w:noProof/>
          <w:sz w:val="24"/>
          <w:szCs w:val="24"/>
        </w:rPr>
        <w:t>3</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Milli Güç Sistemleri Analiz Yazılımı (MİGA)</w:t>
      </w:r>
    </w:p>
    <w:p w14:paraId="3967488B"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4A56DA28"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VANGÖLÜ ELEKTRİK DAĞITIM ANONİM ŞİRKETİ</w:t>
      </w:r>
    </w:p>
    <w:p w14:paraId="00FC0C53"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60716CD2" w14:textId="77777777" w:rsidR="00DA7C16" w:rsidRPr="00146070" w:rsidRDefault="00DA7C16" w:rsidP="00DA7C16">
      <w:pPr>
        <w:spacing w:after="0"/>
        <w:jc w:val="both"/>
        <w:rPr>
          <w:rFonts w:ascii="Times New Roman" w:hAnsi="Times New Roman" w:cs="Times New Roman"/>
          <w:b/>
          <w:sz w:val="24"/>
          <w:szCs w:val="24"/>
        </w:rPr>
      </w:pPr>
    </w:p>
    <w:p w14:paraId="39091B5B" w14:textId="6A3D92C8"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MİGA projesi, Türkiye'deki elektrik dağıtım şirketlerinin ihtiyaçlarına yönelik yerli ve milli bir analiz yazılımı geliştirmeyi amaçlamaktadır. Orta ve </w:t>
      </w:r>
      <w:r w:rsidR="00E71894">
        <w:rPr>
          <w:rFonts w:ascii="Times New Roman" w:hAnsi="Times New Roman" w:cs="Times New Roman"/>
          <w:bCs/>
          <w:noProof/>
          <w:sz w:val="24"/>
          <w:szCs w:val="24"/>
        </w:rPr>
        <w:t>alçak gerilim</w:t>
      </w:r>
      <w:r w:rsidRPr="00146070">
        <w:rPr>
          <w:rFonts w:ascii="Times New Roman" w:hAnsi="Times New Roman" w:cs="Times New Roman"/>
          <w:bCs/>
          <w:noProof/>
          <w:sz w:val="24"/>
          <w:szCs w:val="24"/>
        </w:rPr>
        <w:t xml:space="preserve"> seviyelerinde çalışan dağıtım şebekelerinin dijital ortamda modellenmesi ve analizini sağlayacak bu yazılım, </w:t>
      </w:r>
      <w:r w:rsidR="00E71894" w:rsidRPr="00146070">
        <w:rPr>
          <w:rFonts w:ascii="Times New Roman" w:hAnsi="Times New Roman" w:cs="Times New Roman"/>
          <w:bCs/>
          <w:noProof/>
          <w:sz w:val="24"/>
          <w:szCs w:val="24"/>
        </w:rPr>
        <w:t>coğrafi bilgi sistemi</w:t>
      </w:r>
      <w:r w:rsidRPr="00146070">
        <w:rPr>
          <w:rFonts w:ascii="Times New Roman" w:hAnsi="Times New Roman" w:cs="Times New Roman"/>
          <w:bCs/>
          <w:noProof/>
          <w:sz w:val="24"/>
          <w:szCs w:val="24"/>
        </w:rPr>
        <w:t xml:space="preserve"> (CBS) ile entegre, web tabanlı ve Türkçe dil desteğine sahip olacaktır.</w:t>
      </w:r>
      <w:r w:rsidR="00E71894">
        <w:rPr>
          <w:rFonts w:ascii="Times New Roman" w:hAnsi="Times New Roman" w:cs="Times New Roman"/>
          <w:bCs/>
          <w:noProof/>
          <w:sz w:val="24"/>
          <w:szCs w:val="24"/>
        </w:rPr>
        <w:t xml:space="preserve"> </w:t>
      </w:r>
      <w:r w:rsidRPr="00146070">
        <w:rPr>
          <w:rFonts w:ascii="Times New Roman" w:hAnsi="Times New Roman" w:cs="Times New Roman"/>
          <w:bCs/>
          <w:noProof/>
          <w:sz w:val="24"/>
          <w:szCs w:val="24"/>
        </w:rPr>
        <w:t>MİGA ile birlikte, dışa bağımlılığı azaltan, maliyet etkin, esnek ve EDAŞ’lara özel ihtiyaçlara uyumlu bir çözüm sunulması hedeflenmektedir.</w:t>
      </w:r>
    </w:p>
    <w:p w14:paraId="05367BC5" w14:textId="20032444" w:rsidR="00146070" w:rsidRDefault="00146070" w:rsidP="00DA7C16">
      <w:pPr>
        <w:jc w:val="both"/>
        <w:rPr>
          <w:rFonts w:ascii="Times New Roman" w:hAnsi="Times New Roman" w:cs="Times New Roman"/>
          <w:bCs/>
          <w:noProof/>
          <w:sz w:val="24"/>
          <w:szCs w:val="24"/>
        </w:rPr>
      </w:pPr>
    </w:p>
    <w:p w14:paraId="67B2AB23" w14:textId="7738FD5C"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5</w:t>
      </w:r>
      <w:r w:rsidR="00AD7A99">
        <w:rPr>
          <w:rFonts w:ascii="Times New Roman" w:hAnsi="Times New Roman" w:cs="Times New Roman"/>
          <w:b/>
          <w:bCs/>
          <w:noProof/>
          <w:sz w:val="24"/>
          <w:szCs w:val="24"/>
        </w:rPr>
        <w:t>4</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SADES - Satın Alma Destek Sistemi: Elektrik Dağıtım Şirketleri için Entegre Satın Alma ve Tedarik Yönetim Platformu</w:t>
      </w:r>
    </w:p>
    <w:p w14:paraId="4C5C47AA"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0B361875"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VANGÖLÜ ELEKTRİK DAĞITIM ANONİM ŞİRKETİ</w:t>
      </w:r>
    </w:p>
    <w:p w14:paraId="3554EFDC"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16829CF9" w14:textId="77777777" w:rsidR="00DA7C16" w:rsidRPr="00146070" w:rsidRDefault="00DA7C16" w:rsidP="00DA7C16">
      <w:pPr>
        <w:spacing w:after="0"/>
        <w:jc w:val="both"/>
        <w:rPr>
          <w:rFonts w:ascii="Times New Roman" w:hAnsi="Times New Roman" w:cs="Times New Roman"/>
          <w:b/>
          <w:sz w:val="24"/>
          <w:szCs w:val="24"/>
        </w:rPr>
      </w:pPr>
    </w:p>
    <w:p w14:paraId="2BCCABF7" w14:textId="77777777"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SADES Projesi, elektrik dağıtım şirketlerinin satın alma süreçlerini baştan sona dijitalleştirerek, EPDK yönetmeliklerine %100 uyumlu, yapay zekâ destekli ve entegre bir tedarik zinciri yönetim sistemi geliştirmeyi hedeflemektedir.</w:t>
      </w:r>
    </w:p>
    <w:p w14:paraId="65EDDC59" w14:textId="77777777" w:rsidR="00DA7C16" w:rsidRP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Proje kapsamında;</w:t>
      </w:r>
    </w:p>
    <w:p w14:paraId="712B3651" w14:textId="0F590FE9" w:rsidR="00DA7C16" w:rsidRDefault="00DA7C16" w:rsidP="000C296C">
      <w:pPr>
        <w:pStyle w:val="ListeParagraf"/>
        <w:numPr>
          <w:ilvl w:val="0"/>
          <w:numId w:val="3"/>
        </w:numPr>
        <w:jc w:val="both"/>
        <w:rPr>
          <w:rFonts w:ascii="Times New Roman" w:hAnsi="Times New Roman" w:cs="Times New Roman"/>
          <w:bCs/>
          <w:noProof/>
          <w:sz w:val="24"/>
          <w:szCs w:val="24"/>
        </w:rPr>
      </w:pPr>
      <w:r w:rsidRPr="000C296C">
        <w:rPr>
          <w:rFonts w:ascii="Times New Roman" w:hAnsi="Times New Roman" w:cs="Times New Roman"/>
          <w:bCs/>
          <w:noProof/>
          <w:sz w:val="24"/>
          <w:szCs w:val="24"/>
        </w:rPr>
        <w:t>Sektörel Dönüşüm: Türkiye elektrik dağıtım sektöründe dijitalleşmede öncü olunması ve ulusal enerji güvenliğine katkı sağlanması,</w:t>
      </w:r>
    </w:p>
    <w:p w14:paraId="21CFC886" w14:textId="0C6CB172" w:rsidR="00DA7C16" w:rsidRDefault="00DA7C16" w:rsidP="000C296C">
      <w:pPr>
        <w:pStyle w:val="ListeParagraf"/>
        <w:numPr>
          <w:ilvl w:val="0"/>
          <w:numId w:val="3"/>
        </w:numPr>
        <w:jc w:val="both"/>
        <w:rPr>
          <w:rFonts w:ascii="Times New Roman" w:hAnsi="Times New Roman" w:cs="Times New Roman"/>
          <w:bCs/>
          <w:noProof/>
          <w:sz w:val="24"/>
          <w:szCs w:val="24"/>
        </w:rPr>
      </w:pPr>
      <w:r w:rsidRPr="000C296C">
        <w:rPr>
          <w:rFonts w:ascii="Times New Roman" w:hAnsi="Times New Roman" w:cs="Times New Roman"/>
          <w:bCs/>
          <w:noProof/>
          <w:sz w:val="24"/>
          <w:szCs w:val="24"/>
        </w:rPr>
        <w:lastRenderedPageBreak/>
        <w:t>Operasyonel Mükemmellik: Satın alma maliyetlerinde %40-60 düşüş, süreçlerde hız ve kalite artışı, insan hatalarının azaltılması,</w:t>
      </w:r>
    </w:p>
    <w:p w14:paraId="3B4C8356" w14:textId="322FD351" w:rsidR="00DA7C16" w:rsidRDefault="00DA7C16" w:rsidP="000C296C">
      <w:pPr>
        <w:pStyle w:val="ListeParagraf"/>
        <w:numPr>
          <w:ilvl w:val="0"/>
          <w:numId w:val="3"/>
        </w:numPr>
        <w:jc w:val="both"/>
        <w:rPr>
          <w:rFonts w:ascii="Times New Roman" w:hAnsi="Times New Roman" w:cs="Times New Roman"/>
          <w:bCs/>
          <w:noProof/>
          <w:sz w:val="24"/>
          <w:szCs w:val="24"/>
        </w:rPr>
      </w:pPr>
      <w:r w:rsidRPr="000C296C">
        <w:rPr>
          <w:rFonts w:ascii="Times New Roman" w:hAnsi="Times New Roman" w:cs="Times New Roman"/>
          <w:bCs/>
          <w:noProof/>
          <w:sz w:val="24"/>
          <w:szCs w:val="24"/>
        </w:rPr>
        <w:t>Teknolojik İnovasyon: Yapay zekâ ve büyük veri ile öngörülü analiz ve akıllı karar destek sistemlerinin geliştirilmesi,</w:t>
      </w:r>
    </w:p>
    <w:p w14:paraId="01575F1A" w14:textId="4AC2053F" w:rsidR="00DA7C16" w:rsidRDefault="00DA7C16" w:rsidP="000C296C">
      <w:pPr>
        <w:pStyle w:val="ListeParagraf"/>
        <w:numPr>
          <w:ilvl w:val="0"/>
          <w:numId w:val="3"/>
        </w:numPr>
        <w:jc w:val="both"/>
        <w:rPr>
          <w:rFonts w:ascii="Times New Roman" w:hAnsi="Times New Roman" w:cs="Times New Roman"/>
          <w:bCs/>
          <w:noProof/>
          <w:sz w:val="24"/>
          <w:szCs w:val="24"/>
        </w:rPr>
      </w:pPr>
      <w:r w:rsidRPr="000C296C">
        <w:rPr>
          <w:rFonts w:ascii="Times New Roman" w:hAnsi="Times New Roman" w:cs="Times New Roman"/>
          <w:bCs/>
          <w:noProof/>
          <w:sz w:val="24"/>
          <w:szCs w:val="24"/>
        </w:rPr>
        <w:t>Sürdürülebilirlik: Kâğıtsız süreçlerle çevresel etkiyi azaltma ve karbon ayak izini düşürme hedeflenmektedir.</w:t>
      </w:r>
    </w:p>
    <w:p w14:paraId="066608CA"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SADES, yerli teknoloji ile enerji sektöründe dijital dönüşümü hızlandıracak stratejik bir adım niteliğindedir.</w:t>
      </w:r>
    </w:p>
    <w:p w14:paraId="29E968C3" w14:textId="1E25A017" w:rsidR="00146070" w:rsidRDefault="00146070" w:rsidP="00DA7C16">
      <w:pPr>
        <w:jc w:val="both"/>
        <w:rPr>
          <w:rFonts w:ascii="Times New Roman" w:hAnsi="Times New Roman" w:cs="Times New Roman"/>
          <w:bCs/>
          <w:noProof/>
          <w:sz w:val="24"/>
          <w:szCs w:val="24"/>
        </w:rPr>
      </w:pPr>
    </w:p>
    <w:p w14:paraId="5392E04A" w14:textId="5C6ED634"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5</w:t>
      </w:r>
      <w:r w:rsidR="00AD7A99">
        <w:rPr>
          <w:rFonts w:ascii="Times New Roman" w:hAnsi="Times New Roman" w:cs="Times New Roman"/>
          <w:b/>
          <w:bCs/>
          <w:noProof/>
          <w:sz w:val="24"/>
          <w:szCs w:val="24"/>
        </w:rPr>
        <w:t>5</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TWINWIND Senkron Ayarlı Transformatör</w:t>
      </w:r>
    </w:p>
    <w:p w14:paraId="44B36152"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0A94E46"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VANGÖLÜ ELEKTRİK DAĞITIM ANONİM ŞİRKETİ</w:t>
      </w:r>
    </w:p>
    <w:p w14:paraId="6A2C91D8"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4AE3F112" w14:textId="77777777" w:rsidR="00DA7C16" w:rsidRPr="00146070" w:rsidRDefault="00DA7C16" w:rsidP="00DA7C16">
      <w:pPr>
        <w:spacing w:after="0"/>
        <w:jc w:val="both"/>
        <w:rPr>
          <w:rFonts w:ascii="Times New Roman" w:hAnsi="Times New Roman" w:cs="Times New Roman"/>
          <w:b/>
          <w:sz w:val="24"/>
          <w:szCs w:val="24"/>
        </w:rPr>
      </w:pPr>
    </w:p>
    <w:p w14:paraId="4EF4A674" w14:textId="77777777" w:rsidR="00146070"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projedeki amacımız sargı kayıpları olarak adlandırılan trafo kayıplarının yeni nesil sargı optimizasyon tasarımı sayesinde %50 ye kadar azaltılmasını sağlayarak trafo verimliliğini artırmak ve kısa devre arızalarına karşı transformatör dayanıklılığı arttırmaktır. Bunun için trafodaki AG sargısına paralel bağlı ikincil bir AG sargı eklenecektir. Böylelikle, nominal yük akımında bakır kayıplarının %50 azaltılması hedeflenmektedir. Bu yöntemle aynı zamanda trafonun ısıl ve dinamik kısa devre dayanımı da arttırılmış olacaktır.</w:t>
      </w:r>
    </w:p>
    <w:p w14:paraId="6945B064" w14:textId="7BAD09FD" w:rsidR="00762615" w:rsidRDefault="00762615" w:rsidP="00DA7C16">
      <w:pPr>
        <w:jc w:val="both"/>
        <w:rPr>
          <w:rFonts w:ascii="Times New Roman" w:hAnsi="Times New Roman" w:cs="Times New Roman"/>
          <w:bCs/>
          <w:noProof/>
          <w:sz w:val="24"/>
          <w:szCs w:val="24"/>
        </w:rPr>
      </w:pPr>
    </w:p>
    <w:p w14:paraId="252EDBBD" w14:textId="1329CFED" w:rsidR="00DA7C16" w:rsidRPr="00146070" w:rsidRDefault="00DA7C16" w:rsidP="00DA7C16">
      <w:pPr>
        <w:jc w:val="both"/>
        <w:rPr>
          <w:rFonts w:ascii="Times New Roman" w:hAnsi="Times New Roman" w:cs="Times New Roman"/>
          <w:b/>
          <w:bCs/>
          <w:sz w:val="24"/>
          <w:szCs w:val="24"/>
        </w:rPr>
      </w:pPr>
      <w:r w:rsidRPr="00146070">
        <w:rPr>
          <w:rFonts w:ascii="Times New Roman" w:hAnsi="Times New Roman" w:cs="Times New Roman"/>
          <w:b/>
          <w:bCs/>
          <w:noProof/>
          <w:sz w:val="24"/>
          <w:szCs w:val="24"/>
        </w:rPr>
        <w:t>5</w:t>
      </w:r>
      <w:r w:rsidR="00AD7A99">
        <w:rPr>
          <w:rFonts w:ascii="Times New Roman" w:hAnsi="Times New Roman" w:cs="Times New Roman"/>
          <w:b/>
          <w:bCs/>
          <w:noProof/>
          <w:sz w:val="24"/>
          <w:szCs w:val="24"/>
        </w:rPr>
        <w:t>6</w:t>
      </w:r>
      <w:r w:rsidRPr="00146070">
        <w:rPr>
          <w:rFonts w:ascii="Times New Roman" w:hAnsi="Times New Roman" w:cs="Times New Roman"/>
          <w:b/>
          <w:bCs/>
          <w:sz w:val="24"/>
          <w:szCs w:val="24"/>
        </w:rPr>
        <w:t xml:space="preserve">. </w:t>
      </w:r>
      <w:r w:rsidRPr="00146070">
        <w:rPr>
          <w:rFonts w:ascii="Times New Roman" w:hAnsi="Times New Roman" w:cs="Times New Roman"/>
          <w:b/>
          <w:bCs/>
          <w:noProof/>
          <w:sz w:val="24"/>
          <w:szCs w:val="24"/>
        </w:rPr>
        <w:t>Yapay Zeka Destekli Merkezi Hukuk Yönetim Sistemi</w:t>
      </w:r>
    </w:p>
    <w:p w14:paraId="11B09DFB" w14:textId="77777777" w:rsidR="00DA7C16" w:rsidRPr="00146070" w:rsidRDefault="00DA7C16" w:rsidP="00DA7C16">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3FA96220" w14:textId="77777777" w:rsidR="00DA7C16" w:rsidRPr="00146070" w:rsidRDefault="00DA7C16" w:rsidP="00DA7C16">
      <w:pPr>
        <w:jc w:val="both"/>
        <w:rPr>
          <w:rFonts w:ascii="Times New Roman" w:hAnsi="Times New Roman" w:cs="Times New Roman"/>
          <w:bCs/>
          <w:sz w:val="24"/>
          <w:szCs w:val="24"/>
        </w:rPr>
      </w:pPr>
      <w:r w:rsidRPr="00146070">
        <w:rPr>
          <w:rFonts w:ascii="Times New Roman" w:hAnsi="Times New Roman" w:cs="Times New Roman"/>
          <w:bCs/>
          <w:noProof/>
          <w:sz w:val="24"/>
          <w:szCs w:val="24"/>
        </w:rPr>
        <w:t>VANGÖLÜ ELEKTRİK DAĞITIM ANONİM ŞİRKETİ</w:t>
      </w:r>
    </w:p>
    <w:p w14:paraId="60264B73" w14:textId="77777777" w:rsidR="00DA7C16" w:rsidRPr="00146070" w:rsidRDefault="00DA7C16" w:rsidP="00DA7C16">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38297536" w14:textId="77777777" w:rsidR="00DA7C16" w:rsidRPr="00146070" w:rsidRDefault="00DA7C16" w:rsidP="00DA7C16">
      <w:pPr>
        <w:spacing w:after="0"/>
        <w:jc w:val="both"/>
        <w:rPr>
          <w:rFonts w:ascii="Times New Roman" w:hAnsi="Times New Roman" w:cs="Times New Roman"/>
          <w:b/>
          <w:sz w:val="24"/>
          <w:szCs w:val="24"/>
        </w:rPr>
      </w:pPr>
    </w:p>
    <w:p w14:paraId="79FD9AE3" w14:textId="5C5A91C6" w:rsidR="00DA7C16" w:rsidRDefault="00DA7C16" w:rsidP="00DA7C16">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 elektrik dağıtım sektöründe hukuk süreçlerinin dijital dönüşümünü sağlamak amacıyla; yapay zekâ (AI) ve doğal dil işleme (NLP) teknolojileri ile desteklenen, UYAP entegrasyonlu, merkezi ve akıllı bir hukuk yönetim sistemi geliştirmeyi hedeflemektedir.</w:t>
      </w:r>
      <w:r w:rsidR="00DE09AA">
        <w:rPr>
          <w:rFonts w:ascii="Times New Roman" w:hAnsi="Times New Roman" w:cs="Times New Roman"/>
          <w:bCs/>
          <w:noProof/>
          <w:sz w:val="24"/>
          <w:szCs w:val="24"/>
        </w:rPr>
        <w:t xml:space="preserve"> </w:t>
      </w:r>
      <w:r w:rsidRPr="00146070">
        <w:rPr>
          <w:rFonts w:ascii="Times New Roman" w:hAnsi="Times New Roman" w:cs="Times New Roman"/>
          <w:bCs/>
          <w:noProof/>
          <w:sz w:val="24"/>
          <w:szCs w:val="24"/>
        </w:rPr>
        <w:t>Sistem; dava dilekçeleri, icra evrakları, müzekkereler ve tebligatlar gibi belgeleri otomatik okuyup sınıflandıracak, yanıt önerileri oluşturacak ve süreçleri uçtan uca dijital yönetecektir. Böylece hata oranları azaltılarak, işlem süreleri kısaltılacak ve hukuk birimlerinde operasyonel verimlilik sağlanacaktır.</w:t>
      </w:r>
      <w:r w:rsidR="00DE09AA">
        <w:rPr>
          <w:rFonts w:ascii="Times New Roman" w:hAnsi="Times New Roman" w:cs="Times New Roman"/>
          <w:bCs/>
          <w:noProof/>
          <w:sz w:val="24"/>
          <w:szCs w:val="24"/>
        </w:rPr>
        <w:t xml:space="preserve"> </w:t>
      </w:r>
      <w:r w:rsidRPr="00146070">
        <w:rPr>
          <w:rFonts w:ascii="Times New Roman" w:hAnsi="Times New Roman" w:cs="Times New Roman"/>
          <w:bCs/>
          <w:noProof/>
          <w:sz w:val="24"/>
          <w:szCs w:val="24"/>
        </w:rPr>
        <w:t>Modüler ve ölçeklenebilir yapısıyla tüm EDAŞ’lara kolayca uyarlanabilecek bu çözüm; sektör genelinde standartlaşmayı destekleyecek, kurumsal verimliliği artıracak ve tüketici haklarının daha şeffaf şekilde korunmasına katkı sunacaktır.</w:t>
      </w:r>
    </w:p>
    <w:p w14:paraId="60359790" w14:textId="133734F8" w:rsidR="00A229DD" w:rsidRDefault="00A229DD">
      <w:pPr>
        <w:rPr>
          <w:rFonts w:ascii="Times New Roman" w:hAnsi="Times New Roman" w:cs="Times New Roman"/>
          <w:bCs/>
          <w:noProof/>
          <w:sz w:val="24"/>
          <w:szCs w:val="24"/>
        </w:rPr>
      </w:pPr>
      <w:r>
        <w:rPr>
          <w:rFonts w:ascii="Times New Roman" w:hAnsi="Times New Roman" w:cs="Times New Roman"/>
          <w:bCs/>
          <w:noProof/>
          <w:sz w:val="24"/>
          <w:szCs w:val="24"/>
        </w:rPr>
        <w:br w:type="page"/>
      </w:r>
    </w:p>
    <w:p w14:paraId="7F98E11A" w14:textId="77777777" w:rsidR="008B5AF4" w:rsidRPr="00D044F8" w:rsidRDefault="008B5AF4" w:rsidP="008B5AF4">
      <w:pPr>
        <w:spacing w:line="240" w:lineRule="auto"/>
        <w:rPr>
          <w:rFonts w:ascii="Times New Roman" w:hAnsi="Times New Roman" w:cs="Times New Roman"/>
          <w:b/>
          <w:sz w:val="24"/>
          <w:szCs w:val="24"/>
          <w:u w:val="single"/>
        </w:rPr>
      </w:pPr>
      <w:r w:rsidRPr="00D044F8">
        <w:rPr>
          <w:rFonts w:ascii="Times New Roman" w:hAnsi="Times New Roman" w:cs="Times New Roman"/>
          <w:b/>
          <w:sz w:val="24"/>
          <w:szCs w:val="24"/>
          <w:u w:val="single"/>
        </w:rPr>
        <w:lastRenderedPageBreak/>
        <w:t>Yerli Yazılım Ekosistemi Ar-Ge Projeleri</w:t>
      </w:r>
    </w:p>
    <w:p w14:paraId="05E4F227" w14:textId="77777777" w:rsidR="00AD7A99" w:rsidRDefault="00AD7A99" w:rsidP="00DA7C16">
      <w:pPr>
        <w:jc w:val="both"/>
        <w:rPr>
          <w:rFonts w:ascii="Times New Roman" w:hAnsi="Times New Roman" w:cs="Times New Roman"/>
          <w:bCs/>
          <w:noProof/>
          <w:sz w:val="24"/>
          <w:szCs w:val="24"/>
        </w:rPr>
      </w:pPr>
    </w:p>
    <w:p w14:paraId="7A138743" w14:textId="4D6A2120" w:rsidR="00AD7A99" w:rsidRPr="00146070" w:rsidRDefault="008B5AF4" w:rsidP="00AD7A99">
      <w:pPr>
        <w:jc w:val="both"/>
        <w:rPr>
          <w:rFonts w:ascii="Times New Roman" w:hAnsi="Times New Roman" w:cs="Times New Roman"/>
          <w:b/>
          <w:bCs/>
          <w:sz w:val="24"/>
          <w:szCs w:val="24"/>
        </w:rPr>
      </w:pPr>
      <w:r>
        <w:rPr>
          <w:rFonts w:ascii="Times New Roman" w:hAnsi="Times New Roman" w:cs="Times New Roman"/>
          <w:b/>
          <w:bCs/>
          <w:noProof/>
          <w:sz w:val="24"/>
          <w:szCs w:val="24"/>
        </w:rPr>
        <w:t>1</w:t>
      </w:r>
      <w:r w:rsidR="00AD7A99" w:rsidRPr="00146070">
        <w:rPr>
          <w:rFonts w:ascii="Times New Roman" w:hAnsi="Times New Roman" w:cs="Times New Roman"/>
          <w:b/>
          <w:bCs/>
          <w:sz w:val="24"/>
          <w:szCs w:val="24"/>
        </w:rPr>
        <w:t>.</w:t>
      </w:r>
      <w:r>
        <w:rPr>
          <w:rFonts w:ascii="Times New Roman" w:hAnsi="Times New Roman" w:cs="Times New Roman"/>
          <w:b/>
          <w:bCs/>
          <w:sz w:val="24"/>
          <w:szCs w:val="24"/>
        </w:rPr>
        <w:t xml:space="preserve"> </w:t>
      </w:r>
      <w:r w:rsidR="00AD7A99" w:rsidRPr="00146070">
        <w:rPr>
          <w:rFonts w:ascii="Times New Roman" w:hAnsi="Times New Roman" w:cs="Times New Roman"/>
          <w:b/>
          <w:bCs/>
          <w:noProof/>
          <w:sz w:val="24"/>
          <w:szCs w:val="24"/>
        </w:rPr>
        <w:t>Sentinel SIEM</w:t>
      </w:r>
    </w:p>
    <w:p w14:paraId="5A390249" w14:textId="77777777" w:rsidR="00AD7A99" w:rsidRPr="00146070" w:rsidRDefault="00AD7A99" w:rsidP="00AD7A99">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5819888E" w14:textId="77777777" w:rsidR="00AD7A99" w:rsidRPr="00146070" w:rsidRDefault="00AD7A99" w:rsidP="00AD7A99">
      <w:pPr>
        <w:jc w:val="both"/>
        <w:rPr>
          <w:rFonts w:ascii="Times New Roman" w:hAnsi="Times New Roman" w:cs="Times New Roman"/>
          <w:bCs/>
          <w:sz w:val="24"/>
          <w:szCs w:val="24"/>
        </w:rPr>
      </w:pPr>
      <w:r w:rsidRPr="00146070">
        <w:rPr>
          <w:rFonts w:ascii="Times New Roman" w:hAnsi="Times New Roman" w:cs="Times New Roman"/>
          <w:bCs/>
          <w:noProof/>
          <w:sz w:val="24"/>
          <w:szCs w:val="24"/>
        </w:rPr>
        <w:t>TRAKYA ELEKTRİK DAĞITIM ANONİM ŞİRKETİ</w:t>
      </w:r>
    </w:p>
    <w:p w14:paraId="669887D9" w14:textId="77777777" w:rsidR="00AD7A99" w:rsidRPr="00146070" w:rsidRDefault="00AD7A99" w:rsidP="00AD7A99">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04A08EFD" w14:textId="77777777" w:rsidR="00AD7A99" w:rsidRPr="00146070" w:rsidRDefault="00AD7A99" w:rsidP="00AD7A99">
      <w:pPr>
        <w:spacing w:after="0"/>
        <w:jc w:val="both"/>
        <w:rPr>
          <w:rFonts w:ascii="Times New Roman" w:hAnsi="Times New Roman" w:cs="Times New Roman"/>
          <w:b/>
          <w:sz w:val="24"/>
          <w:szCs w:val="24"/>
        </w:rPr>
      </w:pPr>
    </w:p>
    <w:p w14:paraId="1E9A3CC1" w14:textId="77777777" w:rsidR="00AD7A99" w:rsidRPr="00146070" w:rsidRDefault="00AD7A99"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 elektrik dağıtım sektörünün karşı karşıya olduğu artan siber tehditlere karşı güçlü, proaktif ve sürdürülebilir bir savunma mekanizması sunmayı amaçlamaktadır. Proje, mevcut ithal SIEM çözümlerinin yetersiz kaldığı, yüksek maliyetli olduğu ve sektörel ihtiyaçlara tam olarak cevap veremediği bir ortamda, yerli ve milli bir alternatif geliştirme hedefiyle ortaya çıkmıştır.</w:t>
      </w:r>
    </w:p>
    <w:p w14:paraId="1E197E79" w14:textId="77777777" w:rsidR="00AD7A99" w:rsidRPr="00146070" w:rsidRDefault="00AD7A99"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amaçları şunlardır:</w:t>
      </w:r>
    </w:p>
    <w:p w14:paraId="5315B0F0" w14:textId="5CBB244F" w:rsidR="00AD7A99" w:rsidRPr="00146070" w:rsidRDefault="00DE09AA"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sistem güvenliğini artırmak</w:t>
      </w:r>
    </w:p>
    <w:p w14:paraId="0231BDE2" w14:textId="573501E2" w:rsidR="00AD7A99" w:rsidRPr="00146070" w:rsidRDefault="00DE09AA"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 </w:t>
      </w:r>
      <w:r>
        <w:rPr>
          <w:rFonts w:ascii="Times New Roman" w:hAnsi="Times New Roman" w:cs="Times New Roman"/>
          <w:bCs/>
          <w:noProof/>
          <w:sz w:val="24"/>
          <w:szCs w:val="24"/>
        </w:rPr>
        <w:t>P</w:t>
      </w:r>
      <w:r w:rsidRPr="00146070">
        <w:rPr>
          <w:rFonts w:ascii="Times New Roman" w:hAnsi="Times New Roman" w:cs="Times New Roman"/>
          <w:bCs/>
          <w:noProof/>
          <w:sz w:val="24"/>
          <w:szCs w:val="24"/>
        </w:rPr>
        <w:t>roaktif tehdit yönetimi</w:t>
      </w:r>
    </w:p>
    <w:p w14:paraId="494E40A5" w14:textId="27962547" w:rsidR="00AD7A99" w:rsidRPr="00146070" w:rsidRDefault="00DE09AA"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 </w:t>
      </w:r>
      <w:r>
        <w:rPr>
          <w:rFonts w:ascii="Times New Roman" w:hAnsi="Times New Roman" w:cs="Times New Roman"/>
          <w:bCs/>
          <w:noProof/>
          <w:sz w:val="24"/>
          <w:szCs w:val="24"/>
        </w:rPr>
        <w:t>V</w:t>
      </w:r>
      <w:r w:rsidRPr="00146070">
        <w:rPr>
          <w:rFonts w:ascii="Times New Roman" w:hAnsi="Times New Roman" w:cs="Times New Roman"/>
          <w:bCs/>
          <w:noProof/>
          <w:sz w:val="24"/>
          <w:szCs w:val="24"/>
        </w:rPr>
        <w:t>eri bütünlüğünü sağlamak</w:t>
      </w:r>
    </w:p>
    <w:p w14:paraId="5A12E6F7" w14:textId="4620D708" w:rsidR="00AD7A99" w:rsidRPr="00146070" w:rsidRDefault="00DE09AA"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 </w:t>
      </w:r>
      <w:r>
        <w:rPr>
          <w:rFonts w:ascii="Times New Roman" w:hAnsi="Times New Roman" w:cs="Times New Roman"/>
          <w:bCs/>
          <w:noProof/>
          <w:sz w:val="24"/>
          <w:szCs w:val="24"/>
        </w:rPr>
        <w:t>Y</w:t>
      </w:r>
      <w:r w:rsidRPr="00146070">
        <w:rPr>
          <w:rFonts w:ascii="Times New Roman" w:hAnsi="Times New Roman" w:cs="Times New Roman"/>
          <w:bCs/>
          <w:noProof/>
          <w:sz w:val="24"/>
          <w:szCs w:val="24"/>
        </w:rPr>
        <w:t>erel teknoloji yetkinliklerini artırmak ve siber güvenlikte bağımsızlık sağlamak</w:t>
      </w:r>
    </w:p>
    <w:p w14:paraId="2233673A" w14:textId="74E61742" w:rsidR="00AD7A99" w:rsidRPr="00146070" w:rsidRDefault="00DE09AA"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 xml:space="preserve">• </w:t>
      </w:r>
      <w:r>
        <w:rPr>
          <w:rFonts w:ascii="Times New Roman" w:hAnsi="Times New Roman" w:cs="Times New Roman"/>
          <w:bCs/>
          <w:noProof/>
          <w:sz w:val="24"/>
          <w:szCs w:val="24"/>
        </w:rPr>
        <w:t>E</w:t>
      </w:r>
      <w:r w:rsidRPr="00146070">
        <w:rPr>
          <w:rFonts w:ascii="Times New Roman" w:hAnsi="Times New Roman" w:cs="Times New Roman"/>
          <w:bCs/>
          <w:noProof/>
          <w:sz w:val="24"/>
          <w:szCs w:val="24"/>
        </w:rPr>
        <w:t>konomik ve etkili çözüm sunmak</w:t>
      </w:r>
    </w:p>
    <w:p w14:paraId="290BD937" w14:textId="74D16619" w:rsidR="00AD7A99" w:rsidRDefault="00AD7A99"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Hazırlanan ürün, sadece teknik bir çözüm sunmakla kalmayıp, aynı zamanda ulusal siber güvenlik stratejilerine katkıda bulunarak Türkiye'nin teknolojik bağımsızlığını pekiştirmeyi ve uluslararası pazarda rekabet edebilir bir ürün ortaya koymayı hedeflemektedir.</w:t>
      </w:r>
    </w:p>
    <w:p w14:paraId="2046BE27" w14:textId="77777777" w:rsidR="00AD7A99" w:rsidRDefault="00AD7A99" w:rsidP="00AD7A99">
      <w:pPr>
        <w:jc w:val="both"/>
        <w:rPr>
          <w:rFonts w:ascii="Times New Roman" w:hAnsi="Times New Roman" w:cs="Times New Roman"/>
          <w:bCs/>
          <w:noProof/>
          <w:sz w:val="24"/>
          <w:szCs w:val="24"/>
        </w:rPr>
      </w:pPr>
    </w:p>
    <w:p w14:paraId="461A8147" w14:textId="122FB3EB" w:rsidR="00AD7A99" w:rsidRPr="00146070" w:rsidRDefault="008B5AF4" w:rsidP="00AD7A99">
      <w:pPr>
        <w:jc w:val="both"/>
        <w:rPr>
          <w:rFonts w:ascii="Times New Roman" w:hAnsi="Times New Roman" w:cs="Times New Roman"/>
          <w:b/>
          <w:bCs/>
          <w:sz w:val="24"/>
          <w:szCs w:val="24"/>
        </w:rPr>
      </w:pPr>
      <w:r>
        <w:rPr>
          <w:rFonts w:ascii="Times New Roman" w:hAnsi="Times New Roman" w:cs="Times New Roman"/>
          <w:b/>
          <w:bCs/>
          <w:noProof/>
          <w:sz w:val="24"/>
          <w:szCs w:val="24"/>
        </w:rPr>
        <w:t>2</w:t>
      </w:r>
      <w:r w:rsidR="00AD7A99" w:rsidRPr="00146070">
        <w:rPr>
          <w:rFonts w:ascii="Times New Roman" w:hAnsi="Times New Roman" w:cs="Times New Roman"/>
          <w:b/>
          <w:bCs/>
          <w:sz w:val="24"/>
          <w:szCs w:val="24"/>
        </w:rPr>
        <w:t xml:space="preserve">. </w:t>
      </w:r>
      <w:r w:rsidR="00AD7A99" w:rsidRPr="00146070">
        <w:rPr>
          <w:rFonts w:ascii="Times New Roman" w:hAnsi="Times New Roman" w:cs="Times New Roman"/>
          <w:b/>
          <w:bCs/>
          <w:noProof/>
          <w:sz w:val="24"/>
          <w:szCs w:val="24"/>
        </w:rPr>
        <w:t>Dağıtım Enerji İzleme ve Yönetim Merkezi (DEYİM)</w:t>
      </w:r>
    </w:p>
    <w:p w14:paraId="01DE53E4" w14:textId="77777777" w:rsidR="00AD7A99" w:rsidRPr="00146070" w:rsidRDefault="00AD7A99" w:rsidP="00AD7A99">
      <w:pPr>
        <w:jc w:val="both"/>
        <w:rPr>
          <w:rFonts w:ascii="Times New Roman" w:hAnsi="Times New Roman" w:cs="Times New Roman"/>
          <w:b/>
          <w:sz w:val="24"/>
          <w:szCs w:val="24"/>
        </w:rPr>
      </w:pPr>
      <w:r w:rsidRPr="00146070">
        <w:rPr>
          <w:rFonts w:ascii="Times New Roman" w:hAnsi="Times New Roman" w:cs="Times New Roman"/>
          <w:b/>
          <w:sz w:val="24"/>
          <w:szCs w:val="24"/>
        </w:rPr>
        <w:t>Başvuru Sahibi Dağıtım Şirketi:</w:t>
      </w:r>
    </w:p>
    <w:p w14:paraId="4945162A" w14:textId="77777777" w:rsidR="00AD7A99" w:rsidRPr="00146070" w:rsidRDefault="00AD7A99" w:rsidP="00AD7A99">
      <w:pPr>
        <w:jc w:val="both"/>
        <w:rPr>
          <w:rFonts w:ascii="Times New Roman" w:hAnsi="Times New Roman" w:cs="Times New Roman"/>
          <w:bCs/>
          <w:sz w:val="24"/>
          <w:szCs w:val="24"/>
        </w:rPr>
      </w:pPr>
      <w:r w:rsidRPr="00146070">
        <w:rPr>
          <w:rFonts w:ascii="Times New Roman" w:hAnsi="Times New Roman" w:cs="Times New Roman"/>
          <w:bCs/>
          <w:noProof/>
          <w:sz w:val="24"/>
          <w:szCs w:val="24"/>
        </w:rPr>
        <w:t>ULUDAĞ ELEKTRİK DAĞITIM ANONİM ŞİRKETİ</w:t>
      </w:r>
    </w:p>
    <w:p w14:paraId="7A7015E9" w14:textId="77777777" w:rsidR="00AD7A99" w:rsidRPr="00146070" w:rsidRDefault="00AD7A99" w:rsidP="00AD7A99">
      <w:pPr>
        <w:spacing w:after="0"/>
        <w:jc w:val="both"/>
        <w:rPr>
          <w:rFonts w:ascii="Times New Roman" w:hAnsi="Times New Roman" w:cs="Times New Roman"/>
          <w:b/>
          <w:sz w:val="24"/>
          <w:szCs w:val="24"/>
        </w:rPr>
      </w:pPr>
      <w:r w:rsidRPr="00146070">
        <w:rPr>
          <w:rFonts w:ascii="Times New Roman" w:hAnsi="Times New Roman" w:cs="Times New Roman"/>
          <w:b/>
          <w:sz w:val="24"/>
          <w:szCs w:val="24"/>
        </w:rPr>
        <w:t>Projenin Amacı:</w:t>
      </w:r>
    </w:p>
    <w:p w14:paraId="39057585" w14:textId="77777777" w:rsidR="00AD7A99" w:rsidRPr="00146070" w:rsidRDefault="00AD7A99" w:rsidP="00AD7A99">
      <w:pPr>
        <w:spacing w:after="0"/>
        <w:jc w:val="both"/>
        <w:rPr>
          <w:rFonts w:ascii="Times New Roman" w:hAnsi="Times New Roman" w:cs="Times New Roman"/>
          <w:b/>
          <w:sz w:val="24"/>
          <w:szCs w:val="24"/>
        </w:rPr>
      </w:pPr>
    </w:p>
    <w:p w14:paraId="217A3C1F" w14:textId="77777777" w:rsidR="00AD7A99" w:rsidRDefault="00AD7A99" w:rsidP="00AD7A99">
      <w:pPr>
        <w:jc w:val="both"/>
        <w:rPr>
          <w:rFonts w:ascii="Times New Roman" w:hAnsi="Times New Roman" w:cs="Times New Roman"/>
          <w:bCs/>
          <w:noProof/>
          <w:sz w:val="24"/>
          <w:szCs w:val="24"/>
        </w:rPr>
      </w:pPr>
      <w:r w:rsidRPr="00146070">
        <w:rPr>
          <w:rFonts w:ascii="Times New Roman" w:hAnsi="Times New Roman" w:cs="Times New Roman"/>
          <w:bCs/>
          <w:noProof/>
          <w:sz w:val="24"/>
          <w:szCs w:val="24"/>
        </w:rPr>
        <w:t>Bu projenin temel amacı, elektrik ve doğalgaz dağıtım şirketlerinin şebeke izleme, analiz, kontrol ve karar destek ihtiyaçlarını karşılayacak, tamamen yerli imkânlarla geliştirilen, açık kaynak bileşenlere dayalı, modüler, siber güvenlik standartlarına uygun ve EPDK gerekliliklerini karşılayan bir SCADA/DMS yazılım platformu tasarlamak ve uygulamaya almaktır.</w:t>
      </w:r>
    </w:p>
    <w:p w14:paraId="24A8C829" w14:textId="77777777" w:rsidR="00AD7A99" w:rsidRPr="00146070" w:rsidRDefault="00AD7A99" w:rsidP="00DA7C16">
      <w:pPr>
        <w:jc w:val="both"/>
        <w:rPr>
          <w:rFonts w:ascii="Times New Roman" w:hAnsi="Times New Roman" w:cs="Times New Roman"/>
          <w:bCs/>
          <w:noProof/>
          <w:sz w:val="24"/>
          <w:szCs w:val="24"/>
        </w:rPr>
      </w:pPr>
    </w:p>
    <w:sectPr w:rsidR="00AD7A99" w:rsidRPr="00146070" w:rsidSect="00913B3F">
      <w:type w:val="continuous"/>
      <w:pgSz w:w="11906" w:h="16838"/>
      <w:pgMar w:top="1417" w:right="1417" w:bottom="184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D3982"/>
    <w:multiLevelType w:val="hybridMultilevel"/>
    <w:tmpl w:val="B7583860"/>
    <w:lvl w:ilvl="0" w:tplc="041F0001">
      <w:start w:val="1"/>
      <w:numFmt w:val="bullet"/>
      <w:lvlText w:val=""/>
      <w:lvlJc w:val="left"/>
      <w:pPr>
        <w:ind w:left="778" w:hanging="360"/>
      </w:pPr>
      <w:rPr>
        <w:rFonts w:ascii="Symbol" w:hAnsi="Symbol" w:hint="default"/>
      </w:rPr>
    </w:lvl>
    <w:lvl w:ilvl="1" w:tplc="041F0003" w:tentative="1">
      <w:start w:val="1"/>
      <w:numFmt w:val="bullet"/>
      <w:lvlText w:val="o"/>
      <w:lvlJc w:val="left"/>
      <w:pPr>
        <w:ind w:left="1498" w:hanging="360"/>
      </w:pPr>
      <w:rPr>
        <w:rFonts w:ascii="Courier New" w:hAnsi="Courier New" w:cs="Courier New" w:hint="default"/>
      </w:rPr>
    </w:lvl>
    <w:lvl w:ilvl="2" w:tplc="041F0005" w:tentative="1">
      <w:start w:val="1"/>
      <w:numFmt w:val="bullet"/>
      <w:lvlText w:val=""/>
      <w:lvlJc w:val="left"/>
      <w:pPr>
        <w:ind w:left="2218" w:hanging="360"/>
      </w:pPr>
      <w:rPr>
        <w:rFonts w:ascii="Wingdings" w:hAnsi="Wingdings" w:hint="default"/>
      </w:rPr>
    </w:lvl>
    <w:lvl w:ilvl="3" w:tplc="041F0001" w:tentative="1">
      <w:start w:val="1"/>
      <w:numFmt w:val="bullet"/>
      <w:lvlText w:val=""/>
      <w:lvlJc w:val="left"/>
      <w:pPr>
        <w:ind w:left="2938" w:hanging="360"/>
      </w:pPr>
      <w:rPr>
        <w:rFonts w:ascii="Symbol" w:hAnsi="Symbol" w:hint="default"/>
      </w:rPr>
    </w:lvl>
    <w:lvl w:ilvl="4" w:tplc="041F0003" w:tentative="1">
      <w:start w:val="1"/>
      <w:numFmt w:val="bullet"/>
      <w:lvlText w:val="o"/>
      <w:lvlJc w:val="left"/>
      <w:pPr>
        <w:ind w:left="3658" w:hanging="360"/>
      </w:pPr>
      <w:rPr>
        <w:rFonts w:ascii="Courier New" w:hAnsi="Courier New" w:cs="Courier New" w:hint="default"/>
      </w:rPr>
    </w:lvl>
    <w:lvl w:ilvl="5" w:tplc="041F0005" w:tentative="1">
      <w:start w:val="1"/>
      <w:numFmt w:val="bullet"/>
      <w:lvlText w:val=""/>
      <w:lvlJc w:val="left"/>
      <w:pPr>
        <w:ind w:left="4378" w:hanging="360"/>
      </w:pPr>
      <w:rPr>
        <w:rFonts w:ascii="Wingdings" w:hAnsi="Wingdings" w:hint="default"/>
      </w:rPr>
    </w:lvl>
    <w:lvl w:ilvl="6" w:tplc="041F0001" w:tentative="1">
      <w:start w:val="1"/>
      <w:numFmt w:val="bullet"/>
      <w:lvlText w:val=""/>
      <w:lvlJc w:val="left"/>
      <w:pPr>
        <w:ind w:left="5098" w:hanging="360"/>
      </w:pPr>
      <w:rPr>
        <w:rFonts w:ascii="Symbol" w:hAnsi="Symbol" w:hint="default"/>
      </w:rPr>
    </w:lvl>
    <w:lvl w:ilvl="7" w:tplc="041F0003" w:tentative="1">
      <w:start w:val="1"/>
      <w:numFmt w:val="bullet"/>
      <w:lvlText w:val="o"/>
      <w:lvlJc w:val="left"/>
      <w:pPr>
        <w:ind w:left="5818" w:hanging="360"/>
      </w:pPr>
      <w:rPr>
        <w:rFonts w:ascii="Courier New" w:hAnsi="Courier New" w:cs="Courier New" w:hint="default"/>
      </w:rPr>
    </w:lvl>
    <w:lvl w:ilvl="8" w:tplc="041F0005" w:tentative="1">
      <w:start w:val="1"/>
      <w:numFmt w:val="bullet"/>
      <w:lvlText w:val=""/>
      <w:lvlJc w:val="left"/>
      <w:pPr>
        <w:ind w:left="6538" w:hanging="360"/>
      </w:pPr>
      <w:rPr>
        <w:rFonts w:ascii="Wingdings" w:hAnsi="Wingdings" w:hint="default"/>
      </w:rPr>
    </w:lvl>
  </w:abstractNum>
  <w:abstractNum w:abstractNumId="1" w15:restartNumberingAfterBreak="0">
    <w:nsid w:val="31833D17"/>
    <w:multiLevelType w:val="hybridMultilevel"/>
    <w:tmpl w:val="D6A865FC"/>
    <w:lvl w:ilvl="0" w:tplc="DCD809AC">
      <w:start w:val="1"/>
      <w:numFmt w:val="bullet"/>
      <w:lvlText w:val="•"/>
      <w:lvlJc w:val="left"/>
      <w:pPr>
        <w:tabs>
          <w:tab w:val="num" w:pos="720"/>
        </w:tabs>
        <w:ind w:left="720" w:hanging="360"/>
      </w:pPr>
      <w:rPr>
        <w:rFonts w:ascii="Times New Roman" w:hAnsi="Times New Roman" w:hint="default"/>
      </w:rPr>
    </w:lvl>
    <w:lvl w:ilvl="1" w:tplc="8EF8435C" w:tentative="1">
      <w:start w:val="1"/>
      <w:numFmt w:val="bullet"/>
      <w:lvlText w:val="•"/>
      <w:lvlJc w:val="left"/>
      <w:pPr>
        <w:tabs>
          <w:tab w:val="num" w:pos="1440"/>
        </w:tabs>
        <w:ind w:left="1440" w:hanging="360"/>
      </w:pPr>
      <w:rPr>
        <w:rFonts w:ascii="Times New Roman" w:hAnsi="Times New Roman" w:hint="default"/>
      </w:rPr>
    </w:lvl>
    <w:lvl w:ilvl="2" w:tplc="74B2726C" w:tentative="1">
      <w:start w:val="1"/>
      <w:numFmt w:val="bullet"/>
      <w:lvlText w:val="•"/>
      <w:lvlJc w:val="left"/>
      <w:pPr>
        <w:tabs>
          <w:tab w:val="num" w:pos="2160"/>
        </w:tabs>
        <w:ind w:left="2160" w:hanging="360"/>
      </w:pPr>
      <w:rPr>
        <w:rFonts w:ascii="Times New Roman" w:hAnsi="Times New Roman" w:hint="default"/>
      </w:rPr>
    </w:lvl>
    <w:lvl w:ilvl="3" w:tplc="00FC0594" w:tentative="1">
      <w:start w:val="1"/>
      <w:numFmt w:val="bullet"/>
      <w:lvlText w:val="•"/>
      <w:lvlJc w:val="left"/>
      <w:pPr>
        <w:tabs>
          <w:tab w:val="num" w:pos="2880"/>
        </w:tabs>
        <w:ind w:left="2880" w:hanging="360"/>
      </w:pPr>
      <w:rPr>
        <w:rFonts w:ascii="Times New Roman" w:hAnsi="Times New Roman" w:hint="default"/>
      </w:rPr>
    </w:lvl>
    <w:lvl w:ilvl="4" w:tplc="664A83BC" w:tentative="1">
      <w:start w:val="1"/>
      <w:numFmt w:val="bullet"/>
      <w:lvlText w:val="•"/>
      <w:lvlJc w:val="left"/>
      <w:pPr>
        <w:tabs>
          <w:tab w:val="num" w:pos="3600"/>
        </w:tabs>
        <w:ind w:left="3600" w:hanging="360"/>
      </w:pPr>
      <w:rPr>
        <w:rFonts w:ascii="Times New Roman" w:hAnsi="Times New Roman" w:hint="default"/>
      </w:rPr>
    </w:lvl>
    <w:lvl w:ilvl="5" w:tplc="3A321002" w:tentative="1">
      <w:start w:val="1"/>
      <w:numFmt w:val="bullet"/>
      <w:lvlText w:val="•"/>
      <w:lvlJc w:val="left"/>
      <w:pPr>
        <w:tabs>
          <w:tab w:val="num" w:pos="4320"/>
        </w:tabs>
        <w:ind w:left="4320" w:hanging="360"/>
      </w:pPr>
      <w:rPr>
        <w:rFonts w:ascii="Times New Roman" w:hAnsi="Times New Roman" w:hint="default"/>
      </w:rPr>
    </w:lvl>
    <w:lvl w:ilvl="6" w:tplc="7820BE78" w:tentative="1">
      <w:start w:val="1"/>
      <w:numFmt w:val="bullet"/>
      <w:lvlText w:val="•"/>
      <w:lvlJc w:val="left"/>
      <w:pPr>
        <w:tabs>
          <w:tab w:val="num" w:pos="5040"/>
        </w:tabs>
        <w:ind w:left="5040" w:hanging="360"/>
      </w:pPr>
      <w:rPr>
        <w:rFonts w:ascii="Times New Roman" w:hAnsi="Times New Roman" w:hint="default"/>
      </w:rPr>
    </w:lvl>
    <w:lvl w:ilvl="7" w:tplc="A1EA103E" w:tentative="1">
      <w:start w:val="1"/>
      <w:numFmt w:val="bullet"/>
      <w:lvlText w:val="•"/>
      <w:lvlJc w:val="left"/>
      <w:pPr>
        <w:tabs>
          <w:tab w:val="num" w:pos="5760"/>
        </w:tabs>
        <w:ind w:left="5760" w:hanging="360"/>
      </w:pPr>
      <w:rPr>
        <w:rFonts w:ascii="Times New Roman" w:hAnsi="Times New Roman" w:hint="default"/>
      </w:rPr>
    </w:lvl>
    <w:lvl w:ilvl="8" w:tplc="785A85D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18E00B1"/>
    <w:multiLevelType w:val="hybridMultilevel"/>
    <w:tmpl w:val="6DC222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1">
    <w:nsid w:val="6EBA24B0"/>
    <w:multiLevelType w:val="hybridMultilevel"/>
    <w:tmpl w:val="8AA662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E7D"/>
    <w:rsid w:val="00010D9B"/>
    <w:rsid w:val="000818E6"/>
    <w:rsid w:val="0009430C"/>
    <w:rsid w:val="000A0E52"/>
    <w:rsid w:val="000C296C"/>
    <w:rsid w:val="000F0E7D"/>
    <w:rsid w:val="00146070"/>
    <w:rsid w:val="001550CC"/>
    <w:rsid w:val="0025779D"/>
    <w:rsid w:val="002621D6"/>
    <w:rsid w:val="002825CB"/>
    <w:rsid w:val="00290444"/>
    <w:rsid w:val="00344D50"/>
    <w:rsid w:val="003A3D80"/>
    <w:rsid w:val="004904AD"/>
    <w:rsid w:val="004B3EC3"/>
    <w:rsid w:val="004C5DB0"/>
    <w:rsid w:val="004F328C"/>
    <w:rsid w:val="004F72AF"/>
    <w:rsid w:val="005A18B1"/>
    <w:rsid w:val="005D7B24"/>
    <w:rsid w:val="006C3AE1"/>
    <w:rsid w:val="00753B08"/>
    <w:rsid w:val="00762615"/>
    <w:rsid w:val="00780F3E"/>
    <w:rsid w:val="00875879"/>
    <w:rsid w:val="008B5AF4"/>
    <w:rsid w:val="00913B3F"/>
    <w:rsid w:val="009418CC"/>
    <w:rsid w:val="0095683F"/>
    <w:rsid w:val="0096787A"/>
    <w:rsid w:val="00A16DC1"/>
    <w:rsid w:val="00A229DD"/>
    <w:rsid w:val="00AA58F0"/>
    <w:rsid w:val="00AB7A15"/>
    <w:rsid w:val="00AC59E2"/>
    <w:rsid w:val="00AD7A99"/>
    <w:rsid w:val="00B3656D"/>
    <w:rsid w:val="00CF5B30"/>
    <w:rsid w:val="00D2376A"/>
    <w:rsid w:val="00DA7C16"/>
    <w:rsid w:val="00DE09AA"/>
    <w:rsid w:val="00E46B12"/>
    <w:rsid w:val="00E71894"/>
    <w:rsid w:val="00E9279B"/>
    <w:rsid w:val="00F255F6"/>
    <w:rsid w:val="00F6289E"/>
    <w:rsid w:val="00FB6FEC"/>
    <w:rsid w:val="00FD1B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89B3"/>
  <w15:chartTrackingRefBased/>
  <w15:docId w15:val="{232B6747-B5F4-458C-A9D5-B4902D79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418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163537">
      <w:bodyDiv w:val="1"/>
      <w:marLeft w:val="0"/>
      <w:marRight w:val="0"/>
      <w:marTop w:val="0"/>
      <w:marBottom w:val="0"/>
      <w:divBdr>
        <w:top w:val="none" w:sz="0" w:space="0" w:color="auto"/>
        <w:left w:val="none" w:sz="0" w:space="0" w:color="auto"/>
        <w:bottom w:val="none" w:sz="0" w:space="0" w:color="auto"/>
        <w:right w:val="none" w:sz="0" w:space="0" w:color="auto"/>
      </w:divBdr>
    </w:div>
    <w:div w:id="871308703">
      <w:bodyDiv w:val="1"/>
      <w:marLeft w:val="0"/>
      <w:marRight w:val="0"/>
      <w:marTop w:val="0"/>
      <w:marBottom w:val="0"/>
      <w:divBdr>
        <w:top w:val="none" w:sz="0" w:space="0" w:color="auto"/>
        <w:left w:val="none" w:sz="0" w:space="0" w:color="auto"/>
        <w:bottom w:val="none" w:sz="0" w:space="0" w:color="auto"/>
        <w:right w:val="none" w:sz="0" w:space="0" w:color="auto"/>
      </w:divBdr>
    </w:div>
    <w:div w:id="1241527376">
      <w:bodyDiv w:val="1"/>
      <w:marLeft w:val="0"/>
      <w:marRight w:val="0"/>
      <w:marTop w:val="0"/>
      <w:marBottom w:val="0"/>
      <w:divBdr>
        <w:top w:val="none" w:sz="0" w:space="0" w:color="auto"/>
        <w:left w:val="none" w:sz="0" w:space="0" w:color="auto"/>
        <w:bottom w:val="none" w:sz="0" w:space="0" w:color="auto"/>
        <w:right w:val="none" w:sz="0" w:space="0" w:color="auto"/>
      </w:divBdr>
    </w:div>
    <w:div w:id="1314211678">
      <w:bodyDiv w:val="1"/>
      <w:marLeft w:val="0"/>
      <w:marRight w:val="0"/>
      <w:marTop w:val="0"/>
      <w:marBottom w:val="0"/>
      <w:divBdr>
        <w:top w:val="none" w:sz="0" w:space="0" w:color="auto"/>
        <w:left w:val="none" w:sz="0" w:space="0" w:color="auto"/>
        <w:bottom w:val="none" w:sz="0" w:space="0" w:color="auto"/>
        <w:right w:val="none" w:sz="0" w:space="0" w:color="auto"/>
      </w:divBdr>
    </w:div>
    <w:div w:id="150596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19E96-7253-425D-8AFE-791EE7A8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23</Pages>
  <Words>7342</Words>
  <Characters>41854</Characters>
  <Application>Microsoft Office Word</Application>
  <DocSecurity>0</DocSecurity>
  <Lines>348</Lines>
  <Paragraphs>98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 UÇAR</dc:creator>
  <cp:keywords/>
  <dc:description/>
  <cp:lastModifiedBy>Selim UÇAR</cp:lastModifiedBy>
  <cp:revision>37</cp:revision>
  <dcterms:created xsi:type="dcterms:W3CDTF">2025-09-24T13:48:00Z</dcterms:created>
  <dcterms:modified xsi:type="dcterms:W3CDTF">2025-10-01T08:47:00Z</dcterms:modified>
</cp:coreProperties>
</file>