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C3DDE" w:rsidRDefault="000B0229" w:rsidP="00DC3DDE">
      <w:pPr>
        <w:pStyle w:val="ListeParagraf"/>
        <w:ind w:left="0"/>
        <w:contextualSpacing/>
        <w:jc w:val="right"/>
        <w:rPr>
          <w:rFonts w:eastAsia="ヒラギノ明朝 Pro W3"/>
          <w:b/>
          <w:sz w:val="24"/>
          <w:szCs w:val="24"/>
          <w:u w:val="single"/>
          <w:lang w:eastAsia="en-US"/>
        </w:rPr>
      </w:pPr>
      <w:r>
        <w:rPr>
          <w:rFonts w:eastAsia="ヒラギノ明朝 Pro W3"/>
          <w:b/>
          <w:sz w:val="24"/>
          <w:szCs w:val="24"/>
          <w:u w:val="single"/>
          <w:lang w:eastAsia="en-US"/>
        </w:rPr>
        <w:t>EK</w:t>
      </w:r>
      <w:r w:rsidR="00851E8A">
        <w:rPr>
          <w:rFonts w:eastAsia="ヒラギノ明朝 Pro W3"/>
          <w:b/>
          <w:sz w:val="24"/>
          <w:szCs w:val="24"/>
          <w:u w:val="single"/>
          <w:lang w:eastAsia="en-US"/>
        </w:rPr>
        <w:t>-4</w:t>
      </w:r>
    </w:p>
    <w:p w:rsidR="00DC3DDE" w:rsidRDefault="00DC3DDE" w:rsidP="00DC3DDE">
      <w:pPr>
        <w:pStyle w:val="ListeParagraf"/>
        <w:ind w:left="0"/>
        <w:contextualSpacing/>
        <w:jc w:val="right"/>
        <w:rPr>
          <w:rFonts w:eastAsia="ヒラギノ明朝 Pro W3"/>
          <w:b/>
          <w:sz w:val="24"/>
          <w:szCs w:val="24"/>
          <w:u w:val="single"/>
          <w:lang w:eastAsia="en-US"/>
        </w:rPr>
      </w:pPr>
    </w:p>
    <w:p w:rsidR="00DC3DDE" w:rsidRDefault="00DC3DDE" w:rsidP="00DC3DDE">
      <w:pPr>
        <w:pStyle w:val="ListeParagraf"/>
        <w:ind w:left="0"/>
        <w:contextualSpacing/>
        <w:rPr>
          <w:rFonts w:eastAsia="ヒラギノ明朝 Pro W3"/>
          <w:b/>
          <w:sz w:val="24"/>
          <w:szCs w:val="24"/>
          <w:u w:val="single"/>
          <w:lang w:eastAsia="en-US"/>
        </w:rPr>
      </w:pPr>
    </w:p>
    <w:p w:rsidR="00DC3DDE" w:rsidRDefault="00DC2487" w:rsidP="00DC2487">
      <w:pPr>
        <w:jc w:val="center"/>
        <w:rPr>
          <w:rFonts w:eastAsia="ヒラギノ明朝 Pro W3"/>
          <w:b/>
          <w:lang w:eastAsia="en-US"/>
        </w:rPr>
      </w:pPr>
      <w:r w:rsidRPr="00DC2487">
        <w:rPr>
          <w:rFonts w:eastAsia="ヒラギノ明朝 Pro W3"/>
          <w:b/>
          <w:lang w:eastAsia="en-US"/>
        </w:rPr>
        <w:t>OSB VEYA EB ÜRETİM FAALİYETİ İÇİN ÖNLİSANS VE LİSANS BAŞVURULARINDA SUNULMASI GEREKEN BİLGİ VE BELGELER LİSTESİ</w:t>
      </w:r>
    </w:p>
    <w:p w:rsidR="00DC2487" w:rsidRPr="004430BA" w:rsidRDefault="00DC2487" w:rsidP="00DC2487">
      <w:pPr>
        <w:jc w:val="center"/>
        <w:rPr>
          <w:b/>
          <w:color w:val="000000"/>
          <w:sz w:val="28"/>
          <w:szCs w:val="28"/>
        </w:rPr>
      </w:pPr>
    </w:p>
    <w:p w:rsidR="00DC3DDE" w:rsidRPr="004430BA" w:rsidRDefault="00DC3DDE" w:rsidP="00DC3DDE">
      <w:pPr>
        <w:jc w:val="center"/>
        <w:rPr>
          <w:b/>
          <w:color w:val="000000"/>
        </w:rPr>
      </w:pPr>
      <w:r w:rsidRPr="004430BA">
        <w:rPr>
          <w:b/>
          <w:color w:val="000000"/>
        </w:rPr>
        <w:t>A.</w:t>
      </w:r>
      <w:r>
        <w:rPr>
          <w:b/>
          <w:color w:val="000000"/>
        </w:rPr>
        <w:t xml:space="preserve"> </w:t>
      </w:r>
      <w:r w:rsidR="0050091E">
        <w:rPr>
          <w:b/>
          <w:color w:val="000000"/>
        </w:rPr>
        <w:t xml:space="preserve">OSB / EB </w:t>
      </w:r>
      <w:r w:rsidRPr="004430BA">
        <w:rPr>
          <w:b/>
          <w:color w:val="000000"/>
        </w:rPr>
        <w:t>ÖNLİSANS BAŞVURUSUNDA SUNULMASI GEREKEN</w:t>
      </w:r>
    </w:p>
    <w:p w:rsidR="00DC3DDE" w:rsidRDefault="00DC3DDE" w:rsidP="00DC3DDE">
      <w:pPr>
        <w:jc w:val="center"/>
        <w:rPr>
          <w:b/>
          <w:color w:val="000000"/>
        </w:rPr>
      </w:pPr>
      <w:r w:rsidRPr="004430BA">
        <w:rPr>
          <w:b/>
          <w:color w:val="000000"/>
        </w:rPr>
        <w:t>BİLGİ VE BELGELER LİSTESİ</w:t>
      </w:r>
    </w:p>
    <w:p w:rsidR="00851E8A" w:rsidRDefault="00851E8A" w:rsidP="00DC3DDE">
      <w:pPr>
        <w:jc w:val="center"/>
        <w:rPr>
          <w:b/>
          <w:color w:val="000000"/>
        </w:rPr>
      </w:pPr>
    </w:p>
    <w:p w:rsidR="00851E8A" w:rsidRPr="00851E8A" w:rsidRDefault="00851E8A" w:rsidP="00851E8A">
      <w:pPr>
        <w:rPr>
          <w:sz w:val="16"/>
          <w:szCs w:val="16"/>
          <w:lang w:eastAsia="tr-TR"/>
        </w:rPr>
      </w:pPr>
    </w:p>
    <w:p w:rsidR="00851E8A" w:rsidRPr="00851E8A" w:rsidRDefault="00851E8A" w:rsidP="00851E8A">
      <w:pPr>
        <w:jc w:val="both"/>
        <w:rPr>
          <w:lang w:eastAsia="tr-TR"/>
        </w:rPr>
      </w:pPr>
      <w:r w:rsidRPr="00851E8A">
        <w:rPr>
          <w:b/>
          <w:lang w:eastAsia="tr-TR"/>
        </w:rPr>
        <w:t>1) Önlisans Başvuru Dilekçesi</w:t>
      </w:r>
      <w:r w:rsidRPr="00851E8A">
        <w:rPr>
          <w:lang w:eastAsia="tr-TR"/>
        </w:rPr>
        <w:t xml:space="preserve"> </w:t>
      </w:r>
      <w:r w:rsidR="00A04496">
        <w:rPr>
          <w:b/>
          <w:lang w:eastAsia="tr-TR"/>
        </w:rPr>
        <w:t>(Ek-4</w:t>
      </w:r>
      <w:r w:rsidR="001213D9">
        <w:rPr>
          <w:b/>
          <w:lang w:eastAsia="tr-TR"/>
        </w:rPr>
        <w:t>.A.1</w:t>
      </w:r>
      <w:r w:rsidRPr="00851E8A">
        <w:rPr>
          <w:b/>
          <w:lang w:eastAsia="tr-TR"/>
        </w:rPr>
        <w:t xml:space="preserve">): </w:t>
      </w:r>
    </w:p>
    <w:p w:rsidR="00851E8A" w:rsidRPr="00851E8A" w:rsidRDefault="00A04496" w:rsidP="00851E8A">
      <w:pPr>
        <w:ind w:left="34"/>
        <w:jc w:val="both"/>
        <w:rPr>
          <w:iCs/>
          <w:lang w:eastAsia="tr-TR"/>
        </w:rPr>
      </w:pPr>
      <w:r>
        <w:rPr>
          <w:lang w:eastAsia="tr-TR"/>
        </w:rPr>
        <w:t>B</w:t>
      </w:r>
      <w:r w:rsidR="00851E8A" w:rsidRPr="00851E8A">
        <w:rPr>
          <w:lang w:eastAsia="tr-TR"/>
        </w:rPr>
        <w:t>aşvurularda</w:t>
      </w:r>
      <w:r>
        <w:rPr>
          <w:iCs/>
          <w:lang w:eastAsia="tr-TR"/>
        </w:rPr>
        <w:t xml:space="preserve"> Ek-4</w:t>
      </w:r>
      <w:r w:rsidR="00851E8A" w:rsidRPr="00851E8A">
        <w:rPr>
          <w:iCs/>
          <w:lang w:eastAsia="tr-TR"/>
        </w:rPr>
        <w:t>.</w:t>
      </w:r>
      <w:r w:rsidR="001213D9">
        <w:rPr>
          <w:iCs/>
          <w:lang w:eastAsia="tr-TR"/>
        </w:rPr>
        <w:t>A.</w:t>
      </w:r>
      <w:r w:rsidR="00851E8A" w:rsidRPr="00851E8A">
        <w:rPr>
          <w:iCs/>
          <w:lang w:eastAsia="tr-TR"/>
        </w:rPr>
        <w:t>1</w:t>
      </w:r>
      <w:r w:rsidR="00A54CEE">
        <w:rPr>
          <w:iCs/>
          <w:lang w:eastAsia="tr-TR"/>
        </w:rPr>
        <w:t>.a,</w:t>
      </w:r>
      <w:r w:rsidR="001213D9">
        <w:rPr>
          <w:iCs/>
          <w:lang w:eastAsia="tr-TR"/>
        </w:rPr>
        <w:t xml:space="preserve"> Ek-4.A.1.b</w:t>
      </w:r>
      <w:r w:rsidR="00A54CEE">
        <w:rPr>
          <w:iCs/>
          <w:lang w:eastAsia="tr-TR"/>
        </w:rPr>
        <w:t>, Ek-4.</w:t>
      </w:r>
      <w:r w:rsidR="001213D9">
        <w:rPr>
          <w:iCs/>
          <w:lang w:eastAsia="tr-TR"/>
        </w:rPr>
        <w:t>A.</w:t>
      </w:r>
      <w:r w:rsidR="00A54CEE">
        <w:rPr>
          <w:iCs/>
          <w:lang w:eastAsia="tr-TR"/>
        </w:rPr>
        <w:t>1.c veya Ek-4.</w:t>
      </w:r>
      <w:r w:rsidR="001213D9">
        <w:rPr>
          <w:iCs/>
          <w:lang w:eastAsia="tr-TR"/>
        </w:rPr>
        <w:t>A.</w:t>
      </w:r>
      <w:r w:rsidR="00A54CEE">
        <w:rPr>
          <w:iCs/>
          <w:lang w:eastAsia="tr-TR"/>
        </w:rPr>
        <w:t>1.ç</w:t>
      </w:r>
      <w:r w:rsidR="00851E8A" w:rsidRPr="00851E8A">
        <w:rPr>
          <w:iCs/>
          <w:lang w:eastAsia="tr-TR"/>
        </w:rPr>
        <w:t xml:space="preserve">’de yer verilen dilekçe doldurularak imzalanmak suretiyle </w:t>
      </w:r>
      <w:r w:rsidR="00851E8A" w:rsidRPr="008E1073">
        <w:rPr>
          <w:iCs/>
          <w:lang w:eastAsia="tr-TR"/>
        </w:rPr>
        <w:t>tamamlanır</w:t>
      </w:r>
      <w:r w:rsidR="00851E8A" w:rsidRPr="00851E8A">
        <w:rPr>
          <w:iCs/>
          <w:lang w:eastAsia="tr-TR"/>
        </w:rPr>
        <w:t>.</w:t>
      </w:r>
      <w:r w:rsidR="00A54CEE">
        <w:rPr>
          <w:iCs/>
          <w:lang w:eastAsia="tr-TR"/>
        </w:rPr>
        <w:t xml:space="preserve"> </w:t>
      </w:r>
    </w:p>
    <w:p w:rsidR="00851E8A" w:rsidRPr="00851E8A" w:rsidRDefault="00851E8A" w:rsidP="00851E8A">
      <w:pPr>
        <w:rPr>
          <w:lang w:eastAsia="tr-TR"/>
        </w:rPr>
      </w:pPr>
    </w:p>
    <w:p w:rsidR="00851E8A" w:rsidRPr="00851E8A" w:rsidRDefault="00851E8A" w:rsidP="00851E8A">
      <w:pPr>
        <w:ind w:left="34"/>
        <w:jc w:val="both"/>
        <w:rPr>
          <w:b/>
          <w:lang w:eastAsia="tr-TR"/>
        </w:rPr>
      </w:pPr>
      <w:r w:rsidRPr="00851E8A">
        <w:rPr>
          <w:b/>
          <w:lang w:eastAsia="tr-TR"/>
        </w:rPr>
        <w:t>2) Yetki Belgesi:</w:t>
      </w:r>
    </w:p>
    <w:p w:rsidR="00387E8B" w:rsidRDefault="00A04496" w:rsidP="00A04496">
      <w:pPr>
        <w:jc w:val="both"/>
        <w:rPr>
          <w:lang w:eastAsia="tr-TR"/>
        </w:rPr>
      </w:pPr>
      <w:r>
        <w:rPr>
          <w:lang w:eastAsia="tr-TR"/>
        </w:rPr>
        <w:t xml:space="preserve">OSB’yi temsil ve ilzama yetkili şahıs ya da şahısların yetki belgelerinin aslı veya noter onaylı suretleri veya aslı ile birlikte sunulacak fotokopisi ya da </w:t>
      </w:r>
      <w:r w:rsidRPr="00644999">
        <w:rPr>
          <w:lang w:eastAsia="tr-TR"/>
        </w:rPr>
        <w:t>EB’den sorumlu tüzel kişiyi temsil ve ilzama yetkili şahıs ya da şahısların yetki belgelerinin aslı veya noter onaylı suretleri veya aslı ile birlikte sunulacak fotokopisi.</w:t>
      </w:r>
    </w:p>
    <w:p w:rsidR="00851E8A" w:rsidRPr="00851E8A" w:rsidRDefault="00851E8A" w:rsidP="00851E8A">
      <w:pPr>
        <w:jc w:val="both"/>
        <w:rPr>
          <w:b/>
          <w:sz w:val="16"/>
          <w:szCs w:val="16"/>
          <w:lang w:eastAsia="tr-TR"/>
        </w:rPr>
      </w:pPr>
    </w:p>
    <w:p w:rsidR="00851E8A" w:rsidRPr="00851E8A" w:rsidRDefault="00851E8A" w:rsidP="00851E8A">
      <w:pPr>
        <w:rPr>
          <w:sz w:val="16"/>
          <w:szCs w:val="16"/>
          <w:lang w:eastAsia="tr-TR"/>
        </w:rPr>
      </w:pPr>
    </w:p>
    <w:p w:rsidR="00851E8A" w:rsidRPr="00851E8A" w:rsidRDefault="00A04496" w:rsidP="00851E8A">
      <w:pPr>
        <w:jc w:val="both"/>
        <w:rPr>
          <w:b/>
          <w:lang w:eastAsia="tr-TR"/>
        </w:rPr>
      </w:pPr>
      <w:r>
        <w:rPr>
          <w:b/>
          <w:lang w:eastAsia="tr-TR"/>
        </w:rPr>
        <w:t>3</w:t>
      </w:r>
      <w:r w:rsidR="00851E8A" w:rsidRPr="00851E8A">
        <w:rPr>
          <w:b/>
          <w:lang w:eastAsia="tr-TR"/>
        </w:rPr>
        <w:t>) Üretim Tesisine İlişkin:</w:t>
      </w:r>
    </w:p>
    <w:p w:rsidR="00851E8A" w:rsidRPr="00851E8A" w:rsidRDefault="00851E8A" w:rsidP="00851E8A">
      <w:pPr>
        <w:jc w:val="both"/>
        <w:rPr>
          <w:b/>
          <w:sz w:val="16"/>
          <w:szCs w:val="16"/>
          <w:lang w:eastAsia="tr-TR"/>
        </w:rPr>
      </w:pPr>
    </w:p>
    <w:p w:rsidR="00851E8A" w:rsidRPr="00851E8A" w:rsidRDefault="00851E8A" w:rsidP="00851E8A">
      <w:pPr>
        <w:ind w:left="851" w:hanging="284"/>
        <w:jc w:val="both"/>
        <w:rPr>
          <w:b/>
          <w:lang w:eastAsia="tr-TR"/>
        </w:rPr>
      </w:pPr>
      <w:r w:rsidRPr="00851E8A">
        <w:rPr>
          <w:b/>
          <w:lang w:eastAsia="tr-TR"/>
        </w:rPr>
        <w:t>a)</w:t>
      </w:r>
      <w:r w:rsidRPr="00851E8A">
        <w:rPr>
          <w:lang w:eastAsia="tr-TR"/>
        </w:rPr>
        <w:t xml:space="preserve"> </w:t>
      </w:r>
      <w:r w:rsidRPr="00851E8A">
        <w:rPr>
          <w:b/>
          <w:lang w:eastAsia="tr-TR"/>
        </w:rPr>
        <w:t>Bilgi Formu</w:t>
      </w:r>
      <w:r w:rsidRPr="00851E8A">
        <w:rPr>
          <w:lang w:eastAsia="tr-TR"/>
        </w:rPr>
        <w:t xml:space="preserve"> </w:t>
      </w:r>
    </w:p>
    <w:p w:rsidR="00851E8A" w:rsidRPr="00851E8A" w:rsidRDefault="00A04496" w:rsidP="00851E8A">
      <w:pPr>
        <w:ind w:left="34"/>
        <w:jc w:val="both"/>
        <w:rPr>
          <w:lang w:eastAsia="tr-TR"/>
        </w:rPr>
      </w:pPr>
      <w:r>
        <w:rPr>
          <w:lang w:eastAsia="tr-TR"/>
        </w:rPr>
        <w:t>B</w:t>
      </w:r>
      <w:r w:rsidR="00851E8A" w:rsidRPr="00851E8A">
        <w:rPr>
          <w:lang w:eastAsia="tr-TR"/>
        </w:rPr>
        <w:t>aşvurularda</w:t>
      </w:r>
      <w:r w:rsidR="00851E8A" w:rsidRPr="00851E8A">
        <w:rPr>
          <w:iCs/>
          <w:lang w:eastAsia="tr-TR"/>
        </w:rPr>
        <w:t xml:space="preserve"> </w:t>
      </w:r>
      <w:r>
        <w:rPr>
          <w:lang w:eastAsia="tr-TR"/>
        </w:rPr>
        <w:t xml:space="preserve">kaynak türüne göre </w:t>
      </w:r>
      <w:r w:rsidR="00BE0015">
        <w:rPr>
          <w:lang w:eastAsia="tr-TR"/>
        </w:rPr>
        <w:t>“Önlisans ve Lisans İşlemleri i</w:t>
      </w:r>
      <w:r w:rsidR="00D64B4D" w:rsidRPr="00D64B4D">
        <w:rPr>
          <w:lang w:eastAsia="tr-TR"/>
        </w:rPr>
        <w:t>le İlgili Başvurulara İlişkin Usul ve Esaslar”ın eki olan “Önlisans Başvurusunda Sunulması Gereken Bilgi ve Belgeler Listesi”nde yer alan</w:t>
      </w:r>
      <w:r w:rsidR="00D64B4D">
        <w:rPr>
          <w:lang w:eastAsia="tr-TR"/>
        </w:rPr>
        <w:t xml:space="preserve"> bilgi formu örneklerine </w:t>
      </w:r>
      <w:r w:rsidR="00D64B4D" w:rsidRPr="00D64B4D">
        <w:rPr>
          <w:rFonts w:asciiTheme="majorBidi" w:hAnsiTheme="majorBidi" w:cstheme="majorBidi"/>
          <w:lang w:eastAsia="tr-TR"/>
        </w:rPr>
        <w:t>[</w:t>
      </w:r>
      <w:r w:rsidR="00D64B4D" w:rsidRPr="00D64B4D">
        <w:rPr>
          <w:lang w:eastAsia="tr-TR"/>
        </w:rPr>
        <w:t>Ek-3.2 (a,</w:t>
      </w:r>
      <w:r w:rsidR="00F87698">
        <w:rPr>
          <w:lang w:eastAsia="tr-TR"/>
        </w:rPr>
        <w:t xml:space="preserve"> b, c, ç, d, e, f</w:t>
      </w:r>
      <w:r w:rsidR="00D64B4D">
        <w:rPr>
          <w:lang w:eastAsia="tr-TR"/>
        </w:rPr>
        <w:t>)</w:t>
      </w:r>
      <w:r w:rsidR="00D64B4D" w:rsidRPr="00C35E23">
        <w:rPr>
          <w:rFonts w:asciiTheme="majorBidi" w:hAnsiTheme="majorBidi" w:cstheme="majorBidi"/>
          <w:lang w:eastAsia="tr-TR"/>
        </w:rPr>
        <w:t>]</w:t>
      </w:r>
      <w:r w:rsidR="00851E8A" w:rsidRPr="00851E8A">
        <w:rPr>
          <w:lang w:eastAsia="tr-TR"/>
        </w:rPr>
        <w:t xml:space="preserve"> uygun biçimde doldurularak başvuru ekinde sunulur. Birden çok kaynaklı elektrik üretim tesisleri içi</w:t>
      </w:r>
      <w:r>
        <w:rPr>
          <w:lang w:eastAsia="tr-TR"/>
        </w:rPr>
        <w:t xml:space="preserve">n yapılacak başvurularda </w:t>
      </w:r>
      <w:r w:rsidR="00C35E23">
        <w:rPr>
          <w:lang w:eastAsia="tr-TR"/>
        </w:rPr>
        <w:t>söz konusu Bilgi ve Belgeler Listesinde yer alan Ek-3.</w:t>
      </w:r>
      <w:r w:rsidR="001213D9">
        <w:rPr>
          <w:lang w:eastAsia="tr-TR"/>
        </w:rPr>
        <w:t>2</w:t>
      </w:r>
      <w:r w:rsidR="00C35E23">
        <w:rPr>
          <w:lang w:eastAsia="tr-TR"/>
        </w:rPr>
        <w:t>.h</w:t>
      </w:r>
      <w:r w:rsidR="00851E8A" w:rsidRPr="00851E8A">
        <w:rPr>
          <w:lang w:eastAsia="tr-TR"/>
        </w:rPr>
        <w:t>’</w:t>
      </w:r>
      <w:r w:rsidR="00C35E23">
        <w:rPr>
          <w:lang w:eastAsia="tr-TR"/>
        </w:rPr>
        <w:t>de yer alan ilgili örneğe</w:t>
      </w:r>
      <w:r w:rsidR="00851E8A" w:rsidRPr="00851E8A">
        <w:rPr>
          <w:lang w:eastAsia="tr-TR"/>
        </w:rPr>
        <w:t xml:space="preserve"> uygun biçimde </w:t>
      </w:r>
      <w:r w:rsidR="00A83F3C">
        <w:rPr>
          <w:lang w:eastAsia="tr-TR"/>
        </w:rPr>
        <w:t>doldurulur</w:t>
      </w:r>
      <w:r w:rsidR="00851E8A" w:rsidRPr="00851E8A">
        <w:rPr>
          <w:lang w:eastAsia="tr-TR"/>
        </w:rPr>
        <w:t>.</w:t>
      </w:r>
      <w:r w:rsidR="00C35E23">
        <w:rPr>
          <w:lang w:eastAsia="tr-TR"/>
        </w:rPr>
        <w:t xml:space="preserve"> </w:t>
      </w:r>
      <w:r w:rsidR="007E5DA7">
        <w:rPr>
          <w:lang w:eastAsia="tr-TR"/>
        </w:rPr>
        <w:t>Ü</w:t>
      </w:r>
      <w:r w:rsidR="007E5DA7" w:rsidRPr="00851E8A">
        <w:rPr>
          <w:lang w:eastAsia="tr-TR"/>
        </w:rPr>
        <w:t>retim tesisine bütünleşik elektrik depolama ünitesi</w:t>
      </w:r>
      <w:r w:rsidR="007E5DA7">
        <w:rPr>
          <w:lang w:eastAsia="tr-TR"/>
        </w:rPr>
        <w:t xml:space="preserve"> için yapılacak</w:t>
      </w:r>
      <w:r w:rsidR="00C35E23">
        <w:rPr>
          <w:lang w:eastAsia="tr-TR"/>
        </w:rPr>
        <w:t xml:space="preserve"> başvurularda söz konusu Bilgi ve Belgeler Listesinde yer alan Ek-3.2.ı</w:t>
      </w:r>
      <w:r w:rsidR="00C35E23" w:rsidRPr="00851E8A">
        <w:rPr>
          <w:lang w:eastAsia="tr-TR"/>
        </w:rPr>
        <w:t>’</w:t>
      </w:r>
      <w:r w:rsidR="00C35E23">
        <w:rPr>
          <w:lang w:eastAsia="tr-TR"/>
        </w:rPr>
        <w:t>da yer alan ilgili örneğe</w:t>
      </w:r>
      <w:r w:rsidR="00C35E23" w:rsidRPr="00851E8A">
        <w:rPr>
          <w:lang w:eastAsia="tr-TR"/>
        </w:rPr>
        <w:t xml:space="preserve"> uygun biçimde </w:t>
      </w:r>
      <w:r w:rsidR="00C35E23">
        <w:rPr>
          <w:lang w:eastAsia="tr-TR"/>
        </w:rPr>
        <w:t>doldurulur</w:t>
      </w:r>
      <w:r w:rsidR="00C35E23" w:rsidRPr="00851E8A">
        <w:rPr>
          <w:lang w:eastAsia="tr-TR"/>
        </w:rPr>
        <w:t>.</w:t>
      </w:r>
    </w:p>
    <w:p w:rsidR="00851E8A" w:rsidRPr="00851E8A" w:rsidRDefault="00851E8A" w:rsidP="00851E8A">
      <w:pPr>
        <w:ind w:left="34"/>
        <w:jc w:val="both"/>
        <w:rPr>
          <w:iCs/>
          <w:lang w:eastAsia="tr-TR"/>
        </w:rPr>
      </w:pPr>
      <w:r w:rsidRPr="00851E8A">
        <w:rPr>
          <w:lang w:eastAsia="tr-TR"/>
        </w:rPr>
        <w:t xml:space="preserve">  </w:t>
      </w:r>
    </w:p>
    <w:p w:rsidR="00851E8A" w:rsidRPr="00851E8A" w:rsidRDefault="00851E8A" w:rsidP="00851E8A">
      <w:pPr>
        <w:ind w:left="851" w:hanging="284"/>
        <w:jc w:val="both"/>
        <w:rPr>
          <w:i/>
          <w:lang w:eastAsia="tr-TR"/>
        </w:rPr>
      </w:pPr>
      <w:r w:rsidRPr="00851E8A">
        <w:rPr>
          <w:b/>
          <w:szCs w:val="20"/>
          <w:lang w:eastAsia="tr-TR"/>
        </w:rPr>
        <w:t>b)</w:t>
      </w:r>
      <w:r w:rsidRPr="00851E8A">
        <w:rPr>
          <w:lang w:eastAsia="tr-TR"/>
        </w:rPr>
        <w:t xml:space="preserve"> </w:t>
      </w:r>
      <w:r w:rsidRPr="00851E8A">
        <w:rPr>
          <w:b/>
          <w:szCs w:val="20"/>
          <w:lang w:eastAsia="tr-TR"/>
        </w:rPr>
        <w:t xml:space="preserve">Üretim Tesisinin Yerleşim Yeri Projesi </w:t>
      </w:r>
    </w:p>
    <w:p w:rsidR="00851E8A" w:rsidRDefault="00851E8A" w:rsidP="00851E8A">
      <w:pPr>
        <w:jc w:val="both"/>
        <w:rPr>
          <w:i/>
          <w:lang w:eastAsia="tr-TR"/>
        </w:rPr>
      </w:pPr>
      <w:r w:rsidRPr="00851E8A">
        <w:rPr>
          <w:i/>
          <w:lang w:eastAsia="tr-TR"/>
        </w:rPr>
        <w:t>(Mevcut mülkiyet durumunun (dağılımının) gösterildiği 1/5.000 ölçekli kadastral pafta üzerinde, üretim tesisine ait tüm tesislerin yerleşim yerleri ve sınırları çizilerek gösterilecektir. Ayrıca bu paftada, tesis yerine ilişkin il-ilçe-köy-mahalle-ada-parsel bilgileri de yer alır. Söz konusu kadastral pafta üzerine santral sahasının içerisinde yer aldığı 1/25.000 ölçekli haritanın pafta ismi ve numarası (Bandırma-G19-a1 gibi) da ilave edilir. Kadastral paftanın lejantında, üretim tesisi yerinin halihazırdaki imar durumuna (mekânsal strateji ve/veya çevre düzeni planına göre orman, mera, tarım arazisi, sanayi, mesken v.s) ve arazinin mülkiyet dağılımına (miktar ve oranları da belirtilerek – özel mülkiyet-maliye hazinesi, devletin hüküm ve tasarrufu-kamu tüzel kişiliği mülkiyeti-mera-orman-v.s) ilişkin bilgiler de yer alır.)</w:t>
      </w:r>
    </w:p>
    <w:p w:rsidR="001E2E44" w:rsidRPr="00851E8A" w:rsidRDefault="001E2E44" w:rsidP="00851E8A">
      <w:pPr>
        <w:jc w:val="both"/>
        <w:rPr>
          <w:i/>
          <w:lang w:eastAsia="tr-TR"/>
        </w:rPr>
      </w:pPr>
    </w:p>
    <w:p w:rsidR="00851E8A" w:rsidRPr="00851E8A" w:rsidRDefault="00851E8A" w:rsidP="00851E8A">
      <w:pPr>
        <w:jc w:val="both"/>
        <w:rPr>
          <w:lang w:eastAsia="tr-TR"/>
        </w:rPr>
      </w:pPr>
      <w:r w:rsidRPr="00851E8A">
        <w:rPr>
          <w:lang w:eastAsia="tr-TR"/>
        </w:rPr>
        <w:t>Birden çok kay</w:t>
      </w:r>
      <w:r w:rsidR="001E2E44">
        <w:rPr>
          <w:lang w:eastAsia="tr-TR"/>
        </w:rPr>
        <w:t>naklı elektrik üretim tesisleri ile</w:t>
      </w:r>
      <w:r w:rsidRPr="00851E8A">
        <w:rPr>
          <w:lang w:eastAsia="tr-TR"/>
        </w:rPr>
        <w:t xml:space="preserve"> üretim tesisine bütünleşik elektrik depolama üniteleri için yapılacak başvurularda; ana kaynağa dayalı üniteler, yardımcı kaynağa dayalı üniteler ve elektrik depolama üniteleri birlikte dikkate alınarak oluşturulur. </w:t>
      </w:r>
    </w:p>
    <w:p w:rsidR="00851E8A" w:rsidRPr="00851E8A" w:rsidRDefault="00851E8A" w:rsidP="00851E8A">
      <w:pPr>
        <w:jc w:val="both"/>
        <w:rPr>
          <w:bCs/>
          <w:lang w:eastAsia="tr-TR"/>
        </w:rPr>
      </w:pPr>
    </w:p>
    <w:p w:rsidR="00851E8A" w:rsidRPr="00851E8A" w:rsidRDefault="001E2E44" w:rsidP="00851E8A">
      <w:pPr>
        <w:jc w:val="both"/>
        <w:rPr>
          <w:lang w:eastAsia="tr-TR"/>
        </w:rPr>
      </w:pPr>
      <w:r>
        <w:rPr>
          <w:lang w:eastAsia="tr-TR"/>
        </w:rPr>
        <w:t xml:space="preserve">Yukarıdaki bilgi ve belgeler </w:t>
      </w:r>
      <w:r w:rsidR="00851E8A" w:rsidRPr="00851E8A">
        <w:rPr>
          <w:lang w:eastAsia="tr-TR"/>
        </w:rPr>
        <w:t xml:space="preserve">başvuru ekinde sunulur. </w:t>
      </w:r>
    </w:p>
    <w:p w:rsidR="00851E8A" w:rsidRPr="00851E8A" w:rsidRDefault="00851E8A" w:rsidP="00851E8A">
      <w:pPr>
        <w:jc w:val="both"/>
        <w:rPr>
          <w:b/>
          <w:lang w:eastAsia="tr-TR"/>
        </w:rPr>
      </w:pPr>
    </w:p>
    <w:p w:rsidR="00851E8A" w:rsidRPr="00851E8A" w:rsidRDefault="00851E8A" w:rsidP="00851E8A">
      <w:pPr>
        <w:ind w:left="851" w:hanging="284"/>
        <w:jc w:val="both"/>
        <w:rPr>
          <w:lang w:eastAsia="tr-TR"/>
        </w:rPr>
      </w:pPr>
      <w:r w:rsidRPr="00851E8A">
        <w:rPr>
          <w:b/>
          <w:lang w:eastAsia="tr-TR"/>
        </w:rPr>
        <w:t>c) Tek Hat Şeması</w:t>
      </w:r>
      <w:r w:rsidRPr="00851E8A">
        <w:rPr>
          <w:lang w:eastAsia="tr-TR"/>
        </w:rPr>
        <w:t xml:space="preserve"> </w:t>
      </w:r>
    </w:p>
    <w:p w:rsidR="00851E8A" w:rsidRPr="00851E8A" w:rsidRDefault="00851E8A" w:rsidP="00851E8A">
      <w:pPr>
        <w:jc w:val="both"/>
        <w:rPr>
          <w:i/>
          <w:lang w:eastAsia="tr-TR"/>
        </w:rPr>
      </w:pPr>
      <w:r w:rsidRPr="00851E8A">
        <w:rPr>
          <w:i/>
          <w:lang w:eastAsia="tr-TR"/>
        </w:rPr>
        <w:lastRenderedPageBreak/>
        <w:t xml:space="preserve">(Üretim tesisinin ve bulunması halinde, üretim tesisine bütünleşik elektrik depolama ünitelerinin bağlanacağı/bağlı olduğu bağlantı noktasını ve gerilim seviyesini gösteren tek hat şeması, ilgili dağıtım ve/veya iletim hatları ile dağıtım merkezi ve/veya trafo merkezini içerecek şekilde A4 boyutunda hazırlanır. Önlisans başvurularına ilişkin olarak, üretim tesisi barasına tüketici bağlanacak ise bu husus özellikle tek hat şemalarında belirtilir ve açıklama notu yazılır. </w:t>
      </w:r>
      <w:r w:rsidRPr="00851E8A">
        <w:rPr>
          <w:i/>
          <w:iCs/>
          <w:lang w:eastAsia="tr-TR"/>
        </w:rPr>
        <w:t xml:space="preserve">Şemada gösterilen tesise ilişkin unsurların ölçü birim ve metraj bilgisine (gerilim, güç, tertip, kesit, devre sayısı, uzunluk vb.) yer verilir ve mülkiyet sınırları (TEİAŞ, EDAŞ, </w:t>
      </w:r>
      <w:r w:rsidR="001E2E44">
        <w:rPr>
          <w:i/>
          <w:iCs/>
          <w:lang w:eastAsia="tr-TR"/>
        </w:rPr>
        <w:t>OSB / EB</w:t>
      </w:r>
      <w:r w:rsidRPr="00851E8A">
        <w:rPr>
          <w:i/>
          <w:iCs/>
          <w:lang w:eastAsia="tr-TR"/>
        </w:rPr>
        <w:t>) gösterilir. Alçak gerilimli iç tesisat şemada gösterilmez</w:t>
      </w:r>
      <w:r w:rsidRPr="00851E8A">
        <w:rPr>
          <w:i/>
          <w:lang w:eastAsia="tr-TR"/>
        </w:rPr>
        <w:t>.)</w:t>
      </w:r>
    </w:p>
    <w:p w:rsidR="00851E8A" w:rsidRPr="00851E8A" w:rsidRDefault="00851E8A" w:rsidP="00851E8A">
      <w:pPr>
        <w:jc w:val="both"/>
        <w:rPr>
          <w:lang w:eastAsia="tr-TR"/>
        </w:rPr>
      </w:pPr>
    </w:p>
    <w:p w:rsidR="001E2E44" w:rsidRPr="00851E8A" w:rsidRDefault="001E2E44" w:rsidP="001E2E44">
      <w:pPr>
        <w:jc w:val="both"/>
        <w:rPr>
          <w:lang w:eastAsia="tr-TR"/>
        </w:rPr>
      </w:pPr>
      <w:r>
        <w:rPr>
          <w:lang w:eastAsia="tr-TR"/>
        </w:rPr>
        <w:t xml:space="preserve">Yukarıdaki bilgi ve belgeler </w:t>
      </w:r>
      <w:r w:rsidRPr="00851E8A">
        <w:rPr>
          <w:lang w:eastAsia="tr-TR"/>
        </w:rPr>
        <w:t xml:space="preserve">başvuru ekinde sunulur. </w:t>
      </w:r>
    </w:p>
    <w:p w:rsidR="00851E8A" w:rsidRPr="00851E8A" w:rsidRDefault="00851E8A" w:rsidP="00851E8A">
      <w:pPr>
        <w:tabs>
          <w:tab w:val="left" w:pos="0"/>
        </w:tabs>
        <w:ind w:left="851" w:hanging="284"/>
        <w:jc w:val="both"/>
        <w:rPr>
          <w:b/>
          <w:szCs w:val="20"/>
          <w:lang w:eastAsia="tr-TR"/>
        </w:rPr>
      </w:pPr>
    </w:p>
    <w:p w:rsidR="00851E8A" w:rsidRPr="00851E8A" w:rsidRDefault="00851E8A" w:rsidP="00851E8A">
      <w:pPr>
        <w:tabs>
          <w:tab w:val="left" w:pos="0"/>
        </w:tabs>
        <w:ind w:left="851" w:hanging="284"/>
        <w:jc w:val="both"/>
        <w:rPr>
          <w:b/>
          <w:lang w:eastAsia="tr-TR"/>
        </w:rPr>
      </w:pPr>
      <w:r w:rsidRPr="00851E8A">
        <w:rPr>
          <w:b/>
          <w:szCs w:val="20"/>
          <w:lang w:eastAsia="tr-TR"/>
        </w:rPr>
        <w:t>ç</w:t>
      </w:r>
      <w:r w:rsidRPr="00851E8A">
        <w:rPr>
          <w:b/>
          <w:lang w:eastAsia="tr-TR"/>
        </w:rPr>
        <w:t xml:space="preserve">) ÇED Belgesi </w:t>
      </w:r>
    </w:p>
    <w:p w:rsidR="001E2E44" w:rsidRPr="00851E8A" w:rsidRDefault="00851E8A" w:rsidP="00851E8A">
      <w:pPr>
        <w:jc w:val="both"/>
        <w:rPr>
          <w:i/>
          <w:lang w:eastAsia="tr-TR"/>
        </w:rPr>
      </w:pPr>
      <w:r w:rsidRPr="00851E8A">
        <w:rPr>
          <w:i/>
          <w:lang w:eastAsia="tr-TR"/>
        </w:rPr>
        <w:t>(</w:t>
      </w:r>
      <w:r w:rsidR="00C15306">
        <w:rPr>
          <w:i/>
          <w:lang w:eastAsia="tr-TR"/>
        </w:rPr>
        <w:t>Rüzgar, güneş, h</w:t>
      </w:r>
      <w:r w:rsidRPr="00851E8A">
        <w:rPr>
          <w:i/>
          <w:lang w:eastAsia="tr-TR"/>
        </w:rPr>
        <w:t>idrolik, jeotermal, biyokütle veya yerli madenlere dayalı başvurular ile bu kaynakların ana kaynak olduğu birden çok kaynaklı elektrik üretim tesisleri ve bulunması halinde bu üretim tesislerine bütünleşik elektrik depolama ünitesi için yapılan başvurular hariç olmak üzere, 25/11/2014 tarihli ve 29186 sayılı Resmî Gazete’de yayımlanan Çevresel Etki Değerlendirmesi (ÇED) Yönetmeliği kapsamında alınan ÇED Belgesi)</w:t>
      </w:r>
    </w:p>
    <w:p w:rsidR="00387E8B" w:rsidRPr="00851E8A" w:rsidRDefault="001E2E44" w:rsidP="00F60E50">
      <w:pPr>
        <w:jc w:val="both"/>
        <w:rPr>
          <w:b/>
          <w:lang w:eastAsia="tr-TR"/>
        </w:rPr>
      </w:pPr>
      <w:r>
        <w:rPr>
          <w:lang w:eastAsia="tr-TR"/>
        </w:rPr>
        <w:t xml:space="preserve">Yukarıdaki bilgi ve belgeler </w:t>
      </w:r>
      <w:r w:rsidRPr="00851E8A">
        <w:rPr>
          <w:lang w:eastAsia="tr-TR"/>
        </w:rPr>
        <w:t xml:space="preserve">başvuru ekinde sunulur. </w:t>
      </w:r>
    </w:p>
    <w:p w:rsidR="00851E8A" w:rsidRPr="00851E8A" w:rsidRDefault="00851E8A" w:rsidP="00851E8A">
      <w:pPr>
        <w:tabs>
          <w:tab w:val="left" w:pos="0"/>
        </w:tabs>
        <w:jc w:val="both"/>
        <w:rPr>
          <w:b/>
          <w:lang w:eastAsia="tr-TR"/>
        </w:rPr>
      </w:pPr>
    </w:p>
    <w:p w:rsidR="00851E8A" w:rsidRPr="00851E8A" w:rsidRDefault="001E2E44" w:rsidP="00851E8A">
      <w:pPr>
        <w:tabs>
          <w:tab w:val="left" w:pos="1276"/>
        </w:tabs>
        <w:ind w:left="851" w:hanging="284"/>
        <w:jc w:val="both"/>
        <w:rPr>
          <w:b/>
          <w:lang w:eastAsia="tr-TR"/>
        </w:rPr>
      </w:pPr>
      <w:r>
        <w:rPr>
          <w:b/>
          <w:lang w:eastAsia="tr-TR"/>
        </w:rPr>
        <w:t>d</w:t>
      </w:r>
      <w:r w:rsidR="00851E8A" w:rsidRPr="00851E8A">
        <w:rPr>
          <w:b/>
          <w:lang w:eastAsia="tr-TR"/>
        </w:rPr>
        <w:t>)</w:t>
      </w:r>
      <w:r w:rsidR="00851E8A" w:rsidRPr="00851E8A">
        <w:rPr>
          <w:lang w:eastAsia="tr-TR"/>
        </w:rPr>
        <w:t xml:space="preserve"> </w:t>
      </w:r>
      <w:r w:rsidR="00851E8A" w:rsidRPr="00851E8A">
        <w:rPr>
          <w:b/>
          <w:lang w:eastAsia="tr-TR"/>
        </w:rPr>
        <w:t xml:space="preserve">İmar Durumu Belgesi </w:t>
      </w:r>
    </w:p>
    <w:p w:rsidR="00851E8A" w:rsidRPr="00851E8A" w:rsidRDefault="00851E8A" w:rsidP="00851E8A">
      <w:pPr>
        <w:jc w:val="both"/>
        <w:rPr>
          <w:lang w:eastAsia="tr-TR"/>
        </w:rPr>
      </w:pPr>
      <w:r w:rsidRPr="00851E8A">
        <w:rPr>
          <w:i/>
          <w:lang w:eastAsia="tr-TR"/>
        </w:rPr>
        <w:t>(Önlisans başvurusuna konu sahanın niteliğine göre Mekânsal Planlar Yapım Yönetmeliği ve Planlı Alanlar İmar Yönetmeliği veya Plansız Alanlar İmar Yönetmeliği uyarınca ilgili kurumdan ya da kurumlardan alınmış olan ve sahanın tamamının mevcut imar durumunu gösteren belge ya da belgeler)</w:t>
      </w:r>
      <w:r w:rsidRPr="00851E8A">
        <w:rPr>
          <w:lang w:eastAsia="tr-TR"/>
        </w:rPr>
        <w:t xml:space="preserve"> </w:t>
      </w:r>
    </w:p>
    <w:p w:rsidR="00851E8A" w:rsidRPr="00851E8A" w:rsidRDefault="00851E8A" w:rsidP="00851E8A">
      <w:pPr>
        <w:spacing w:line="240" w:lineRule="atLeast"/>
        <w:jc w:val="both"/>
        <w:rPr>
          <w:lang w:eastAsia="tr-TR"/>
        </w:rPr>
      </w:pPr>
      <w:r w:rsidRPr="00851E8A">
        <w:rPr>
          <w:lang w:eastAsia="tr-TR"/>
        </w:rPr>
        <w:t>Birden çok kaynaklı elektrik üretim tesislerine ilişkin başvurularda</w:t>
      </w:r>
      <w:r w:rsidRPr="00CC1D96">
        <w:rPr>
          <w:lang w:eastAsia="tr-TR"/>
        </w:rPr>
        <w:t xml:space="preserve"> bu belge, kaynak bazında ayrı ayrı veya birlikte alınabilir.</w:t>
      </w:r>
    </w:p>
    <w:p w:rsidR="001E2E44" w:rsidRPr="00851E8A" w:rsidRDefault="001E2E44" w:rsidP="001E2E44">
      <w:pPr>
        <w:jc w:val="both"/>
        <w:rPr>
          <w:b/>
          <w:lang w:eastAsia="tr-TR"/>
        </w:rPr>
      </w:pPr>
      <w:r>
        <w:rPr>
          <w:lang w:eastAsia="tr-TR"/>
        </w:rPr>
        <w:t xml:space="preserve">Yukarıdaki bilgi ve belgeler </w:t>
      </w:r>
      <w:r w:rsidRPr="00851E8A">
        <w:rPr>
          <w:lang w:eastAsia="tr-TR"/>
        </w:rPr>
        <w:t xml:space="preserve">başvuru ekinde sunulur. </w:t>
      </w:r>
    </w:p>
    <w:p w:rsidR="00851E8A" w:rsidRPr="00851E8A" w:rsidRDefault="00851E8A" w:rsidP="00851E8A">
      <w:pPr>
        <w:tabs>
          <w:tab w:val="left" w:pos="1276"/>
        </w:tabs>
        <w:ind w:left="851" w:hanging="284"/>
        <w:jc w:val="both"/>
        <w:rPr>
          <w:b/>
          <w:sz w:val="20"/>
          <w:szCs w:val="20"/>
          <w:lang w:eastAsia="tr-TR"/>
        </w:rPr>
      </w:pPr>
    </w:p>
    <w:p w:rsidR="00851E8A" w:rsidRPr="00851E8A" w:rsidRDefault="001E2E44" w:rsidP="00851E8A">
      <w:pPr>
        <w:tabs>
          <w:tab w:val="left" w:pos="1276"/>
        </w:tabs>
        <w:ind w:left="851" w:hanging="284"/>
        <w:jc w:val="both"/>
        <w:rPr>
          <w:b/>
          <w:lang w:eastAsia="tr-TR"/>
        </w:rPr>
      </w:pPr>
      <w:r>
        <w:rPr>
          <w:b/>
          <w:lang w:eastAsia="tr-TR"/>
        </w:rPr>
        <w:t>e) İmar Durum</w:t>
      </w:r>
      <w:r w:rsidR="00C35E23">
        <w:rPr>
          <w:b/>
          <w:lang w:eastAsia="tr-TR"/>
        </w:rPr>
        <w:t>u Beyanı</w:t>
      </w:r>
    </w:p>
    <w:p w:rsidR="00851E8A" w:rsidRPr="00851E8A" w:rsidRDefault="00851E8A" w:rsidP="00D64B4D">
      <w:pPr>
        <w:spacing w:line="240" w:lineRule="atLeast"/>
        <w:jc w:val="both"/>
        <w:rPr>
          <w:lang w:eastAsia="tr-TR"/>
        </w:rPr>
      </w:pPr>
      <w:r w:rsidRPr="00851E8A">
        <w:rPr>
          <w:lang w:eastAsia="tr-TR"/>
        </w:rPr>
        <w:t>(</w:t>
      </w:r>
      <w:r w:rsidRPr="00851E8A">
        <w:rPr>
          <w:i/>
          <w:lang w:eastAsia="tr-TR"/>
        </w:rPr>
        <w:t>Başvuru yapılan sahaya ilişkin imar tadilatının gerekmesi halinde, mekânsal strateji planı, çevre düzeni planı, varsa nazım ve/veya uygulama imar planları bakımından tadile e</w:t>
      </w:r>
      <w:r w:rsidR="001E2E44">
        <w:rPr>
          <w:i/>
          <w:lang w:eastAsia="tr-TR"/>
        </w:rPr>
        <w:t>ngel bir hususun olup olmadığı</w:t>
      </w:r>
      <w:r w:rsidR="00D64B4D">
        <w:rPr>
          <w:i/>
          <w:lang w:eastAsia="tr-TR"/>
        </w:rPr>
        <w:t xml:space="preserve"> “Önlisans v</w:t>
      </w:r>
      <w:r w:rsidR="00F11DC8">
        <w:rPr>
          <w:i/>
          <w:lang w:eastAsia="tr-TR"/>
        </w:rPr>
        <w:t>e Lisans İşlemleri i</w:t>
      </w:r>
      <w:r w:rsidR="00D64B4D" w:rsidRPr="00D64B4D">
        <w:rPr>
          <w:i/>
          <w:lang w:eastAsia="tr-TR"/>
        </w:rPr>
        <w:t>le İlgili Başvurulara İlişkin</w:t>
      </w:r>
      <w:r w:rsidR="00D64B4D">
        <w:rPr>
          <w:i/>
          <w:lang w:eastAsia="tr-TR"/>
        </w:rPr>
        <w:t xml:space="preserve"> Usul v</w:t>
      </w:r>
      <w:r w:rsidR="00D64B4D" w:rsidRPr="00D64B4D">
        <w:rPr>
          <w:i/>
          <w:lang w:eastAsia="tr-TR"/>
        </w:rPr>
        <w:t>e Esaslar</w:t>
      </w:r>
      <w:r w:rsidR="00D64B4D">
        <w:rPr>
          <w:i/>
          <w:lang w:eastAsia="tr-TR"/>
        </w:rPr>
        <w:t>”ın eki olan</w:t>
      </w:r>
      <w:r w:rsidR="001E2E44">
        <w:rPr>
          <w:i/>
          <w:lang w:eastAsia="tr-TR"/>
        </w:rPr>
        <w:t xml:space="preserve"> </w:t>
      </w:r>
      <w:r w:rsidR="00D64B4D">
        <w:rPr>
          <w:i/>
          <w:lang w:eastAsia="tr-TR"/>
        </w:rPr>
        <w:t>“</w:t>
      </w:r>
      <w:r w:rsidR="00D64B4D" w:rsidRPr="00D64B4D">
        <w:rPr>
          <w:i/>
          <w:lang w:eastAsia="tr-TR"/>
        </w:rPr>
        <w:t>Önlisans Başvur</w:t>
      </w:r>
      <w:r w:rsidR="00D64B4D">
        <w:rPr>
          <w:i/>
          <w:lang w:eastAsia="tr-TR"/>
        </w:rPr>
        <w:t>usunda Sunulması Gereken Bilgi v</w:t>
      </w:r>
      <w:r w:rsidR="00D64B4D" w:rsidRPr="00D64B4D">
        <w:rPr>
          <w:i/>
          <w:lang w:eastAsia="tr-TR"/>
        </w:rPr>
        <w:t>e Belgeler Listesi</w:t>
      </w:r>
      <w:r w:rsidR="00D64B4D">
        <w:rPr>
          <w:i/>
          <w:lang w:eastAsia="tr-TR"/>
        </w:rPr>
        <w:t>”nde yer alan İmar Durumu Beyanında (</w:t>
      </w:r>
      <w:r w:rsidR="00D64B4D" w:rsidRPr="00D64B4D">
        <w:rPr>
          <w:i/>
          <w:lang w:eastAsia="tr-TR"/>
        </w:rPr>
        <w:t>Ek-3.4</w:t>
      </w:r>
      <w:r w:rsidR="00D64B4D">
        <w:rPr>
          <w:i/>
          <w:lang w:eastAsia="tr-TR"/>
        </w:rPr>
        <w:t xml:space="preserve">) </w:t>
      </w:r>
      <w:r w:rsidR="001E2E44">
        <w:rPr>
          <w:i/>
          <w:lang w:eastAsia="tr-TR"/>
        </w:rPr>
        <w:t>ilgili alanlardan seçilmek</w:t>
      </w:r>
      <w:r w:rsidRPr="00851E8A">
        <w:rPr>
          <w:i/>
          <w:lang w:eastAsia="tr-TR"/>
        </w:rPr>
        <w:t xml:space="preserve"> suretiyle belirtilmelidir. İmar durumu bakımından beyan edilen her plan için söz konusu planın tarihinin ve üretim tesisinin kurulmasına neden olan engelin nasıl aşılacağının açıklanması zorunludur</w:t>
      </w:r>
      <w:r w:rsidRPr="00851E8A">
        <w:rPr>
          <w:b/>
          <w:i/>
          <w:lang w:eastAsia="tr-TR"/>
        </w:rPr>
        <w:t xml:space="preserve">. </w:t>
      </w:r>
      <w:r w:rsidRPr="00851E8A">
        <w:rPr>
          <w:i/>
          <w:lang w:eastAsia="tr-TR"/>
        </w:rPr>
        <w:t xml:space="preserve">Gerekli açıklama yapılmadan başvuru imzalanamaz. Açıklamaya ilişkin varsa bilgi/belgeler </w:t>
      </w:r>
      <w:r w:rsidR="001E2E44">
        <w:rPr>
          <w:i/>
          <w:lang w:eastAsia="tr-TR"/>
        </w:rPr>
        <w:t>beyana eklenmelidir</w:t>
      </w:r>
      <w:r w:rsidRPr="00851E8A">
        <w:rPr>
          <w:i/>
          <w:lang w:eastAsia="tr-TR"/>
        </w:rPr>
        <w:t>.</w:t>
      </w:r>
      <w:r w:rsidRPr="00851E8A">
        <w:rPr>
          <w:lang w:eastAsia="tr-TR"/>
        </w:rPr>
        <w:t xml:space="preserve"> </w:t>
      </w:r>
      <w:r w:rsidRPr="00851E8A">
        <w:rPr>
          <w:i/>
          <w:lang w:eastAsia="tr-TR"/>
        </w:rPr>
        <w:t>Birden çok kaynaklı elektrik üretim tesislerine ilişkin başvurularda</w:t>
      </w:r>
      <w:r w:rsidRPr="00CC1D96">
        <w:rPr>
          <w:i/>
          <w:lang w:eastAsia="tr-TR"/>
        </w:rPr>
        <w:t xml:space="preserve"> bu beyan, ana kaynak ve yardımcı kaynak için </w:t>
      </w:r>
      <w:r w:rsidRPr="00851E8A">
        <w:rPr>
          <w:i/>
          <w:lang w:eastAsia="tr-TR"/>
        </w:rPr>
        <w:t>ayrı ayrı veya</w:t>
      </w:r>
      <w:r w:rsidRPr="00CC1D96">
        <w:rPr>
          <w:i/>
          <w:lang w:eastAsia="tr-TR"/>
        </w:rPr>
        <w:t xml:space="preserve"> birlikte yapılır.</w:t>
      </w:r>
      <w:r w:rsidRPr="00851E8A">
        <w:rPr>
          <w:i/>
          <w:lang w:eastAsia="tr-TR"/>
        </w:rPr>
        <w:t>)</w:t>
      </w:r>
      <w:r w:rsidRPr="00851E8A">
        <w:rPr>
          <w:lang w:eastAsia="tr-TR"/>
        </w:rPr>
        <w:t xml:space="preserve"> </w:t>
      </w:r>
    </w:p>
    <w:p w:rsidR="001E2E44" w:rsidRPr="00851E8A" w:rsidRDefault="001E2E44" w:rsidP="001E2E44">
      <w:pPr>
        <w:jc w:val="both"/>
        <w:rPr>
          <w:b/>
          <w:lang w:eastAsia="tr-TR"/>
        </w:rPr>
      </w:pPr>
      <w:r>
        <w:rPr>
          <w:lang w:eastAsia="tr-TR"/>
        </w:rPr>
        <w:t xml:space="preserve">Yukarıdaki bilgi ve belgeler </w:t>
      </w:r>
      <w:r w:rsidRPr="00851E8A">
        <w:rPr>
          <w:lang w:eastAsia="tr-TR"/>
        </w:rPr>
        <w:t xml:space="preserve">başvuru ekinde sunulur. </w:t>
      </w:r>
    </w:p>
    <w:p w:rsidR="00851E8A" w:rsidRPr="00851E8A" w:rsidRDefault="00851E8A" w:rsidP="00851E8A">
      <w:pPr>
        <w:rPr>
          <w:sz w:val="18"/>
          <w:szCs w:val="18"/>
          <w:lang w:eastAsia="tr-TR"/>
        </w:rPr>
      </w:pPr>
    </w:p>
    <w:p w:rsidR="00851E8A" w:rsidRPr="00851E8A" w:rsidRDefault="00387E8B" w:rsidP="00851E8A">
      <w:pPr>
        <w:jc w:val="both"/>
        <w:rPr>
          <w:b/>
          <w:lang w:eastAsia="tr-TR"/>
        </w:rPr>
      </w:pPr>
      <w:r>
        <w:rPr>
          <w:b/>
          <w:lang w:eastAsia="tr-TR"/>
        </w:rPr>
        <w:t>4</w:t>
      </w:r>
      <w:r w:rsidR="00851E8A" w:rsidRPr="00851E8A">
        <w:rPr>
          <w:b/>
          <w:lang w:eastAsia="tr-TR"/>
        </w:rPr>
        <w:t>) Kaynak Belgesi/Beyanı:</w:t>
      </w:r>
    </w:p>
    <w:p w:rsidR="00851E8A" w:rsidRPr="00851E8A" w:rsidRDefault="00851E8A" w:rsidP="00851E8A">
      <w:pPr>
        <w:jc w:val="both"/>
        <w:rPr>
          <w:lang w:eastAsia="tr-TR"/>
        </w:rPr>
      </w:pPr>
      <w:r w:rsidRPr="00851E8A">
        <w:rPr>
          <w:lang w:eastAsia="tr-TR"/>
        </w:rPr>
        <w:t>Üretim tesisinde yerli doğal kaynak kullanılması halinde (</w:t>
      </w:r>
      <w:r w:rsidRPr="00851E8A">
        <w:rPr>
          <w:szCs w:val="20"/>
          <w:lang w:eastAsia="tr-TR"/>
        </w:rPr>
        <w:t>kaynağın türüne göre</w:t>
      </w:r>
      <w:r w:rsidRPr="00851E8A">
        <w:rPr>
          <w:lang w:eastAsia="tr-TR"/>
        </w:rPr>
        <w:t>) aşağıdaki belgeler istenir:</w:t>
      </w:r>
    </w:p>
    <w:p w:rsidR="00851E8A" w:rsidRPr="00851E8A" w:rsidRDefault="00717E97" w:rsidP="00717E97">
      <w:pPr>
        <w:suppressAutoHyphens w:val="0"/>
        <w:ind w:left="567"/>
        <w:jc w:val="both"/>
        <w:rPr>
          <w:lang w:eastAsia="tr-TR"/>
        </w:rPr>
      </w:pPr>
      <w:r w:rsidRPr="00717E97">
        <w:rPr>
          <w:b/>
          <w:lang w:eastAsia="tr-TR"/>
        </w:rPr>
        <w:t>a)</w:t>
      </w:r>
      <w:r>
        <w:rPr>
          <w:lang w:eastAsia="tr-TR"/>
        </w:rPr>
        <w:t xml:space="preserve"> </w:t>
      </w:r>
      <w:r w:rsidR="00851E8A" w:rsidRPr="00851E8A">
        <w:rPr>
          <w:lang w:eastAsia="tr-TR"/>
        </w:rPr>
        <w:t>Devlet Su İşleri (</w:t>
      </w:r>
      <w:r w:rsidR="00851E8A" w:rsidRPr="00851E8A">
        <w:rPr>
          <w:szCs w:val="20"/>
          <w:lang w:eastAsia="tr-TR"/>
        </w:rPr>
        <w:t>DSİ</w:t>
      </w:r>
      <w:r w:rsidR="00851E8A" w:rsidRPr="00851E8A">
        <w:rPr>
          <w:lang w:eastAsia="tr-TR"/>
        </w:rPr>
        <w:t xml:space="preserve">) ile yapılmış Su Kullanım Hakkı Anlaşması’nın veya Su Kullanım Hakkı Anlaşması imzalayabilmeye hak kazanıldığına ilişkin belge ile yardımcı kaynaklara dayalı üniteler için DSİ’nin uygunluk görüşü, </w:t>
      </w:r>
    </w:p>
    <w:p w:rsidR="00851E8A" w:rsidRPr="00851E8A" w:rsidRDefault="00717E97" w:rsidP="00717E97">
      <w:pPr>
        <w:suppressAutoHyphens w:val="0"/>
        <w:ind w:left="567"/>
        <w:jc w:val="both"/>
      </w:pPr>
      <w:r w:rsidRPr="00717E97">
        <w:rPr>
          <w:b/>
          <w:lang w:eastAsia="tr-TR"/>
        </w:rPr>
        <w:t>b)</w:t>
      </w:r>
      <w:r>
        <w:rPr>
          <w:lang w:eastAsia="tr-TR"/>
        </w:rPr>
        <w:t xml:space="preserve"> </w:t>
      </w:r>
      <w:r w:rsidR="00851E8A" w:rsidRPr="00851E8A">
        <w:rPr>
          <w:lang w:eastAsia="tr-TR"/>
        </w:rPr>
        <w:t xml:space="preserve">Yerli madenler ile jeotermal kaynakların kullanım haklarına ilişkin olarak; enerji kaynağının kullanım hakkı ya da diğer ayni haklarının tesis edilmiş olduğunun veya bu hakların tesis edileceğinin yetkili gerçek veya tüzel kişilerce taahhüt edilmiş olduğuna ilişkin belge ile </w:t>
      </w:r>
      <w:r w:rsidR="00851E8A" w:rsidRPr="00851E8A">
        <w:t xml:space="preserve">ana kaynağı jeotermal enerji olan birleşik elektrik üretim tesislerinde </w:t>
      </w:r>
      <w:r w:rsidR="00851E8A" w:rsidRPr="00851E8A">
        <w:lastRenderedPageBreak/>
        <w:t>yardımcı kaynağa dayalı üniteler için jeotermal kaynak işletme ruhsatını düzenleyen ilgili idarenin uygun görüşü,</w:t>
      </w:r>
    </w:p>
    <w:p w:rsidR="00851E8A" w:rsidRPr="00851E8A" w:rsidRDefault="00717E97" w:rsidP="00717E97">
      <w:pPr>
        <w:suppressAutoHyphens w:val="0"/>
        <w:ind w:left="567"/>
        <w:jc w:val="both"/>
        <w:rPr>
          <w:lang w:eastAsia="tr-TR"/>
        </w:rPr>
      </w:pPr>
      <w:r w:rsidRPr="00717E97">
        <w:rPr>
          <w:b/>
          <w:lang w:eastAsia="tr-TR"/>
        </w:rPr>
        <w:t>c)</w:t>
      </w:r>
      <w:r>
        <w:rPr>
          <w:lang w:eastAsia="tr-TR"/>
        </w:rPr>
        <w:t xml:space="preserve"> </w:t>
      </w:r>
      <w:r w:rsidR="00851E8A" w:rsidRPr="00851E8A">
        <w:rPr>
          <w:lang w:eastAsia="tr-TR"/>
        </w:rPr>
        <w:t>Yerli madenlere dayalı önlisans başvurularında; kullanılacak kaynağın rezerv miktarı, analiz değeri, birim elektrik üretimi için gerekli kaynak miktarı ve kurulması planlanan üretim tesisinin verimi de dikkate alınarak, kullanılacak kaynağın kurulması planlanan elektrik üretim tesisinin ihtiyacını karşılama süresine ilişkin hesaplamalar ve konuyla ilgili bilgi ve belgeler,</w:t>
      </w:r>
    </w:p>
    <w:p w:rsidR="00851E8A" w:rsidRPr="00851E8A" w:rsidRDefault="00851E8A" w:rsidP="00851E8A">
      <w:pPr>
        <w:ind w:left="851" w:hanging="284"/>
        <w:jc w:val="both"/>
        <w:rPr>
          <w:lang w:eastAsia="tr-TR"/>
        </w:rPr>
      </w:pPr>
      <w:r w:rsidRPr="00851E8A">
        <w:rPr>
          <w:b/>
          <w:lang w:eastAsia="tr-TR"/>
        </w:rPr>
        <w:t xml:space="preserve">ç) </w:t>
      </w:r>
      <w:r w:rsidRPr="00851E8A">
        <w:rPr>
          <w:lang w:eastAsia="tr-TR"/>
        </w:rPr>
        <w:t>Biyokütleye dayalı başvurular için; başvuruya konu</w:t>
      </w:r>
      <w:bookmarkStart w:id="0" w:name="_GoBack"/>
      <w:bookmarkEnd w:id="0"/>
      <w:r w:rsidRPr="00851E8A">
        <w:rPr>
          <w:lang w:eastAsia="tr-TR"/>
        </w:rPr>
        <w:t xml:space="preserve"> üretim tesisinde kullanılacak kaynağın analiz değerleri, kaynak ihtiyacına yönelik hesaplamalar, kullanılacak kaynağın varlığını ortaya koyan bilgi ve belgeler ile ihtiyaç duyulan kaynak miktarının uzatma opsiyonunu da içerecek şekilde en az 3 (üç) yıl süreyle veya lisans süresiyle uyumlu olarak, karşılanacağına ilişkin belgeler veya sözleşmeler, kaynak temininin ihale usulüyle belirlenmesi gibi durumlar sebebiyle sözleşmelerin sunulmasının mümkün olmadığı hallerde ise gerekli belgeler, </w:t>
      </w:r>
    </w:p>
    <w:p w:rsidR="00851E8A" w:rsidRPr="00851E8A" w:rsidRDefault="00851E8A" w:rsidP="00851E8A">
      <w:pPr>
        <w:ind w:left="851"/>
        <w:jc w:val="both"/>
        <w:rPr>
          <w:i/>
          <w:lang w:eastAsia="tr-TR"/>
        </w:rPr>
      </w:pPr>
      <w:r w:rsidRPr="00851E8A">
        <w:rPr>
          <w:i/>
          <w:lang w:eastAsia="tr-TR"/>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p>
    <w:p w:rsidR="00851E8A" w:rsidRPr="00851E8A" w:rsidRDefault="00851E8A" w:rsidP="00851E8A">
      <w:pPr>
        <w:ind w:left="851"/>
        <w:jc w:val="both"/>
        <w:rPr>
          <w:lang w:eastAsia="tr-TR"/>
        </w:rPr>
      </w:pPr>
      <w:r w:rsidRPr="00851E8A">
        <w:rPr>
          <w:i/>
          <w:lang w:eastAsia="tr-TR"/>
        </w:rPr>
        <w:t xml:space="preserve">Biyokütle enerjisine dayalı önlisans başvurusuna konu tesislerde kullanılacak atıkların tehlikeli atık sınıfında olmaması zorunludur.) </w:t>
      </w:r>
    </w:p>
    <w:p w:rsidR="00851E8A" w:rsidRPr="00851E8A" w:rsidRDefault="00851E8A" w:rsidP="00851E8A">
      <w:pPr>
        <w:jc w:val="both"/>
        <w:rPr>
          <w:lang w:eastAsia="tr-TR"/>
        </w:rPr>
      </w:pPr>
    </w:p>
    <w:p w:rsidR="00851E8A" w:rsidRDefault="00387E8B" w:rsidP="00F60E50">
      <w:pPr>
        <w:jc w:val="both"/>
        <w:rPr>
          <w:lang w:eastAsia="tr-TR"/>
        </w:rPr>
      </w:pPr>
      <w:r>
        <w:rPr>
          <w:lang w:eastAsia="tr-TR"/>
        </w:rPr>
        <w:t xml:space="preserve">Yukarıdaki bilgi ve belgeler </w:t>
      </w:r>
      <w:r w:rsidRPr="00851E8A">
        <w:rPr>
          <w:lang w:eastAsia="tr-TR"/>
        </w:rPr>
        <w:t xml:space="preserve">başvuru ekinde sunulur. </w:t>
      </w:r>
    </w:p>
    <w:p w:rsidR="00F60E50" w:rsidRPr="00851E8A" w:rsidRDefault="00F60E50" w:rsidP="00F60E50">
      <w:pPr>
        <w:jc w:val="both"/>
        <w:rPr>
          <w:sz w:val="28"/>
          <w:szCs w:val="28"/>
          <w:lang w:eastAsia="tr-TR"/>
        </w:rPr>
      </w:pPr>
    </w:p>
    <w:p w:rsidR="00851E8A" w:rsidRDefault="00F60E50" w:rsidP="00851E8A">
      <w:pPr>
        <w:jc w:val="both"/>
        <w:rPr>
          <w:b/>
          <w:lang w:eastAsia="tr-TR"/>
        </w:rPr>
      </w:pPr>
      <w:r>
        <w:rPr>
          <w:b/>
          <w:lang w:eastAsia="tr-TR"/>
        </w:rPr>
        <w:t>5</w:t>
      </w:r>
      <w:r w:rsidR="00851E8A" w:rsidRPr="00851E8A">
        <w:rPr>
          <w:b/>
          <w:lang w:eastAsia="tr-TR"/>
        </w:rPr>
        <w:t xml:space="preserve">) Teminat Belgesi </w:t>
      </w:r>
      <w:r w:rsidR="00851E8A" w:rsidRPr="001213D9">
        <w:rPr>
          <w:b/>
          <w:lang w:eastAsia="tr-TR"/>
        </w:rPr>
        <w:t>(Ek-</w:t>
      </w:r>
      <w:r w:rsidR="00C35E23">
        <w:rPr>
          <w:b/>
          <w:lang w:eastAsia="tr-TR"/>
        </w:rPr>
        <w:t>4.A.2</w:t>
      </w:r>
      <w:r w:rsidR="001213D9">
        <w:rPr>
          <w:b/>
          <w:lang w:eastAsia="tr-TR"/>
        </w:rPr>
        <w:t>.a/b</w:t>
      </w:r>
      <w:r w:rsidR="00851E8A" w:rsidRPr="001213D9">
        <w:rPr>
          <w:b/>
          <w:lang w:eastAsia="tr-TR"/>
        </w:rPr>
        <w:t>):</w:t>
      </w:r>
      <w:r w:rsidR="00851E8A" w:rsidRPr="00851E8A">
        <w:rPr>
          <w:b/>
          <w:lang w:eastAsia="tr-TR"/>
        </w:rPr>
        <w:t xml:space="preserve"> </w:t>
      </w:r>
    </w:p>
    <w:p w:rsidR="008B2ACC" w:rsidRPr="00851E8A" w:rsidRDefault="008B2ACC" w:rsidP="00851E8A">
      <w:pPr>
        <w:jc w:val="both"/>
        <w:rPr>
          <w:lang w:eastAsia="tr-TR"/>
        </w:rPr>
      </w:pPr>
    </w:p>
    <w:p w:rsidR="008B2ACC" w:rsidRDefault="00872534" w:rsidP="00851E8A">
      <w:pPr>
        <w:jc w:val="both"/>
        <w:rPr>
          <w:lang w:eastAsia="tr-TR"/>
        </w:rPr>
      </w:pPr>
      <w:r>
        <w:rPr>
          <w:lang w:eastAsia="tr-TR"/>
        </w:rPr>
        <w:t xml:space="preserve">Başvurularda </w:t>
      </w:r>
      <w:r w:rsidR="00C35E23">
        <w:rPr>
          <w:lang w:eastAsia="tr-TR"/>
        </w:rPr>
        <w:t>Ek-4.A.2</w:t>
      </w:r>
      <w:r w:rsidR="001213D9" w:rsidRPr="001213D9">
        <w:rPr>
          <w:lang w:eastAsia="tr-TR"/>
        </w:rPr>
        <w:t>.a</w:t>
      </w:r>
      <w:r w:rsidR="001213D9">
        <w:rPr>
          <w:lang w:eastAsia="tr-TR"/>
        </w:rPr>
        <w:t xml:space="preserve"> veya</w:t>
      </w:r>
      <w:r w:rsidR="00851E8A" w:rsidRPr="00851E8A">
        <w:rPr>
          <w:lang w:eastAsia="tr-TR"/>
        </w:rPr>
        <w:t xml:space="preserve"> </w:t>
      </w:r>
      <w:r w:rsidR="00C35E23">
        <w:rPr>
          <w:lang w:eastAsia="tr-TR"/>
        </w:rPr>
        <w:t>Ek-4.A.2</w:t>
      </w:r>
      <w:r w:rsidR="001213D9">
        <w:rPr>
          <w:lang w:eastAsia="tr-TR"/>
        </w:rPr>
        <w:t>.b’de yer alan örneğe</w:t>
      </w:r>
      <w:r w:rsidR="00851E8A" w:rsidRPr="00851E8A">
        <w:rPr>
          <w:lang w:eastAsia="tr-TR"/>
        </w:rPr>
        <w:t xml:space="preserve"> uygun teminat mektubu</w:t>
      </w:r>
      <w:r>
        <w:rPr>
          <w:lang w:eastAsia="tr-TR"/>
        </w:rPr>
        <w:t xml:space="preserve">nun aslı ile </w:t>
      </w:r>
      <w:r w:rsidRPr="00851E8A">
        <w:rPr>
          <w:szCs w:val="20"/>
          <w:lang w:eastAsia="tr-TR"/>
        </w:rPr>
        <w:t>mektubun ilgili banka şubesi tarafından düzenlendiğine ilişkin teyit yazısı</w:t>
      </w:r>
      <w:r w:rsidR="00851E8A" w:rsidRPr="00851E8A">
        <w:rPr>
          <w:lang w:eastAsia="tr-TR"/>
        </w:rPr>
        <w:t xml:space="preserve"> </w:t>
      </w:r>
      <w:r>
        <w:rPr>
          <w:lang w:eastAsia="tr-TR"/>
        </w:rPr>
        <w:t>başvuru ekinde sunulur</w:t>
      </w:r>
      <w:r w:rsidR="00851E8A" w:rsidRPr="00851E8A">
        <w:rPr>
          <w:lang w:eastAsia="tr-TR"/>
        </w:rPr>
        <w:t xml:space="preserve">. </w:t>
      </w:r>
    </w:p>
    <w:p w:rsidR="008B2ACC" w:rsidRDefault="008B2ACC" w:rsidP="00851E8A">
      <w:pPr>
        <w:jc w:val="both"/>
        <w:rPr>
          <w:lang w:eastAsia="tr-TR"/>
        </w:rPr>
      </w:pPr>
    </w:p>
    <w:p w:rsidR="00851E8A" w:rsidRDefault="00851E8A" w:rsidP="00851E8A">
      <w:pPr>
        <w:jc w:val="both"/>
        <w:rPr>
          <w:lang w:eastAsia="tr-TR"/>
        </w:rPr>
      </w:pPr>
      <w:r w:rsidRPr="00851E8A">
        <w:rPr>
          <w:lang w:eastAsia="tr-TR"/>
        </w:rPr>
        <w:t xml:space="preserve">Birden çok kaynaklı elektrik üretim tesislerine ilişkin başvurularda, </w:t>
      </w:r>
      <w:r w:rsidRPr="00CC1D96">
        <w:rPr>
          <w:lang w:eastAsia="tr-TR"/>
        </w:rPr>
        <w:t xml:space="preserve">ana kaynak ve yardımcı kaynak kurulu güçleri toplanarak ana kaynak üzerinden birlikte değerlendirilir. Üretim tesisine bütünleşik elektrik depolama ünitesinin kurulu gücü teminat hesaplamasında dikkate alınmaz. </w:t>
      </w:r>
    </w:p>
    <w:p w:rsidR="00872534" w:rsidRPr="00CC1D96" w:rsidRDefault="00872534" w:rsidP="00851E8A">
      <w:pPr>
        <w:jc w:val="both"/>
        <w:rPr>
          <w:lang w:eastAsia="tr-TR"/>
        </w:rPr>
      </w:pPr>
    </w:p>
    <w:p w:rsidR="00851E8A" w:rsidRPr="00851E8A" w:rsidRDefault="00851E8A" w:rsidP="00851E8A">
      <w:pPr>
        <w:jc w:val="both"/>
        <w:rPr>
          <w:i/>
          <w:lang w:eastAsia="tr-TR"/>
        </w:rPr>
      </w:pPr>
      <w:r w:rsidRPr="00851E8A">
        <w:rPr>
          <w:iCs/>
          <w:lang w:eastAsia="tr-TR"/>
        </w:rPr>
        <w:t xml:space="preserve">Düzenlenen teminat mektubunun lehdarı ile kredisi kullandırılan tüzel kişinin farklı olması halinde, söz konusu durumu belirtir banka yazısının da sunulması gerekmektedir. </w:t>
      </w:r>
      <w:r w:rsidRPr="00851E8A">
        <w:rPr>
          <w:lang w:eastAsia="tr-TR"/>
        </w:rPr>
        <w:t xml:space="preserve">Teminatın nakit olarak sunulması halinde Kurum hesabına yatırıldığına ilişkin dekontun başvuru </w:t>
      </w:r>
      <w:r w:rsidR="00872534">
        <w:rPr>
          <w:lang w:eastAsia="tr-TR"/>
        </w:rPr>
        <w:t>ekinde sunulması gerekmektedir</w:t>
      </w:r>
      <w:r w:rsidRPr="00851E8A">
        <w:rPr>
          <w:lang w:eastAsia="tr-TR"/>
        </w:rPr>
        <w:t xml:space="preserve">. </w:t>
      </w:r>
    </w:p>
    <w:p w:rsidR="00851E8A" w:rsidRPr="00851E8A" w:rsidRDefault="00851E8A" w:rsidP="00851E8A">
      <w:pPr>
        <w:tabs>
          <w:tab w:val="num" w:pos="567"/>
        </w:tabs>
        <w:jc w:val="both"/>
        <w:rPr>
          <w:lang w:eastAsia="tr-TR"/>
        </w:rPr>
      </w:pPr>
    </w:p>
    <w:p w:rsidR="00851E8A" w:rsidRDefault="00C35E23" w:rsidP="00851E8A">
      <w:pPr>
        <w:jc w:val="both"/>
        <w:rPr>
          <w:lang w:eastAsia="tr-TR"/>
        </w:rPr>
      </w:pPr>
      <w:r>
        <w:rPr>
          <w:lang w:eastAsia="tr-TR"/>
        </w:rPr>
        <w:t>Ek-4.A.2</w:t>
      </w:r>
      <w:r w:rsidR="001213D9" w:rsidRPr="001213D9">
        <w:rPr>
          <w:lang w:eastAsia="tr-TR"/>
        </w:rPr>
        <w:t>.a</w:t>
      </w:r>
      <w:r w:rsidR="001213D9">
        <w:rPr>
          <w:lang w:eastAsia="tr-TR"/>
        </w:rPr>
        <w:t xml:space="preserve"> veya</w:t>
      </w:r>
      <w:r w:rsidR="001213D9" w:rsidRPr="00851E8A">
        <w:rPr>
          <w:lang w:eastAsia="tr-TR"/>
        </w:rPr>
        <w:t xml:space="preserve"> </w:t>
      </w:r>
      <w:r>
        <w:rPr>
          <w:lang w:eastAsia="tr-TR"/>
        </w:rPr>
        <w:t>Ek-4.A.2</w:t>
      </w:r>
      <w:r w:rsidR="001213D9">
        <w:rPr>
          <w:lang w:eastAsia="tr-TR"/>
        </w:rPr>
        <w:t xml:space="preserve">.b’de </w:t>
      </w:r>
      <w:r w:rsidR="00851E8A" w:rsidRPr="00851E8A">
        <w:rPr>
          <w:lang w:eastAsia="tr-TR"/>
        </w:rPr>
        <w:t>yer alan</w:t>
      </w:r>
      <w:r w:rsidR="00851E8A" w:rsidRPr="00851E8A">
        <w:rPr>
          <w:b/>
          <w:lang w:eastAsia="tr-TR"/>
        </w:rPr>
        <w:t xml:space="preserve"> </w:t>
      </w:r>
      <w:r w:rsidR="00851E8A" w:rsidRPr="00851E8A">
        <w:rPr>
          <w:lang w:eastAsia="tr-TR"/>
        </w:rPr>
        <w:t>teminat mektubunda (1) numaralı boşluğa üretim tesisinin enerji kaynağı yazılacaktır. Birden çok kaynaklı elektrik üretim tesislerinde ana ve yardımcı kaynaklar birlikte yazılır.</w:t>
      </w:r>
    </w:p>
    <w:p w:rsidR="00615101" w:rsidRPr="00851E8A" w:rsidRDefault="00615101" w:rsidP="00851E8A">
      <w:pPr>
        <w:jc w:val="both"/>
        <w:rPr>
          <w:lang w:eastAsia="tr-TR"/>
        </w:rPr>
      </w:pPr>
    </w:p>
    <w:p w:rsidR="00851E8A" w:rsidRPr="00851E8A" w:rsidRDefault="00C35E23" w:rsidP="00851E8A">
      <w:pPr>
        <w:tabs>
          <w:tab w:val="num" w:pos="567"/>
        </w:tabs>
        <w:jc w:val="both"/>
        <w:rPr>
          <w:lang w:eastAsia="tr-TR"/>
        </w:rPr>
      </w:pPr>
      <w:r>
        <w:rPr>
          <w:lang w:eastAsia="tr-TR"/>
        </w:rPr>
        <w:t>Ek-4.A.2</w:t>
      </w:r>
      <w:r w:rsidR="001213D9" w:rsidRPr="001213D9">
        <w:rPr>
          <w:lang w:eastAsia="tr-TR"/>
        </w:rPr>
        <w:t>.a</w:t>
      </w:r>
      <w:r w:rsidR="001213D9">
        <w:rPr>
          <w:lang w:eastAsia="tr-TR"/>
        </w:rPr>
        <w:t xml:space="preserve"> veya</w:t>
      </w:r>
      <w:r w:rsidR="001213D9" w:rsidRPr="00851E8A">
        <w:rPr>
          <w:lang w:eastAsia="tr-TR"/>
        </w:rPr>
        <w:t xml:space="preserve"> </w:t>
      </w:r>
      <w:r>
        <w:rPr>
          <w:lang w:eastAsia="tr-TR"/>
        </w:rPr>
        <w:t>Ek-4.A.2</w:t>
      </w:r>
      <w:r w:rsidR="001213D9">
        <w:rPr>
          <w:lang w:eastAsia="tr-TR"/>
        </w:rPr>
        <w:t xml:space="preserve">.b’de </w:t>
      </w:r>
      <w:r w:rsidR="00851E8A" w:rsidRPr="00851E8A">
        <w:rPr>
          <w:lang w:eastAsia="tr-TR"/>
        </w:rPr>
        <w:t>yer alan</w:t>
      </w:r>
      <w:r w:rsidR="00851E8A" w:rsidRPr="00851E8A">
        <w:rPr>
          <w:b/>
          <w:lang w:eastAsia="tr-TR"/>
        </w:rPr>
        <w:t xml:space="preserve"> </w:t>
      </w:r>
      <w:r w:rsidR="00851E8A" w:rsidRPr="00851E8A">
        <w:rPr>
          <w:lang w:eastAsia="tr-TR"/>
        </w:rPr>
        <w:t xml:space="preserve">teminat mektubunda (2) numaralı boşluğa üretim tesisinin MWm cinsinden kurulu gücü yazılacaktır. Birden çok kaynaklı elektrik üretim tesislerinde ana ve yardımcı kaynakların mekanik güçlerinin (MWm) toplamı yazılacaktır. </w:t>
      </w:r>
    </w:p>
    <w:p w:rsidR="00851E8A" w:rsidRPr="00851E8A" w:rsidRDefault="00851E8A" w:rsidP="00851E8A">
      <w:pPr>
        <w:tabs>
          <w:tab w:val="num" w:pos="567"/>
        </w:tabs>
        <w:jc w:val="both"/>
        <w:rPr>
          <w:lang w:eastAsia="tr-TR"/>
        </w:rPr>
      </w:pPr>
    </w:p>
    <w:p w:rsidR="00776A77" w:rsidRDefault="00776A77" w:rsidP="00851E8A">
      <w:pPr>
        <w:tabs>
          <w:tab w:val="num" w:pos="567"/>
        </w:tabs>
        <w:jc w:val="both"/>
        <w:rPr>
          <w:b/>
          <w:lang w:eastAsia="tr-TR"/>
        </w:rPr>
      </w:pPr>
    </w:p>
    <w:p w:rsidR="00776A77" w:rsidRDefault="00776A77" w:rsidP="00851E8A">
      <w:pPr>
        <w:tabs>
          <w:tab w:val="num" w:pos="567"/>
        </w:tabs>
        <w:jc w:val="both"/>
        <w:rPr>
          <w:b/>
          <w:lang w:eastAsia="tr-TR"/>
        </w:rPr>
      </w:pPr>
    </w:p>
    <w:p w:rsidR="00851E8A" w:rsidRDefault="00F60E50" w:rsidP="00851E8A">
      <w:pPr>
        <w:tabs>
          <w:tab w:val="num" w:pos="567"/>
        </w:tabs>
        <w:jc w:val="both"/>
        <w:rPr>
          <w:b/>
          <w:lang w:eastAsia="tr-TR"/>
        </w:rPr>
      </w:pPr>
      <w:r>
        <w:rPr>
          <w:b/>
          <w:lang w:eastAsia="tr-TR"/>
        </w:rPr>
        <w:lastRenderedPageBreak/>
        <w:t>6</w:t>
      </w:r>
      <w:r w:rsidR="00851E8A" w:rsidRPr="00851E8A">
        <w:rPr>
          <w:lang w:eastAsia="tr-TR"/>
        </w:rPr>
        <w:t xml:space="preserve">) </w:t>
      </w:r>
      <w:r w:rsidR="00851E8A" w:rsidRPr="00851E8A">
        <w:rPr>
          <w:b/>
          <w:lang w:eastAsia="tr-TR"/>
        </w:rPr>
        <w:t>Önlisans Alma Bedeli:</w:t>
      </w:r>
    </w:p>
    <w:p w:rsidR="008B2ACC" w:rsidRPr="00851E8A" w:rsidRDefault="008B2ACC" w:rsidP="00851E8A">
      <w:pPr>
        <w:tabs>
          <w:tab w:val="num" w:pos="567"/>
        </w:tabs>
        <w:jc w:val="both"/>
        <w:rPr>
          <w:lang w:eastAsia="tr-TR"/>
        </w:rPr>
      </w:pPr>
    </w:p>
    <w:p w:rsidR="008B2ACC" w:rsidRDefault="00851E8A" w:rsidP="00851E8A">
      <w:pPr>
        <w:jc w:val="both"/>
        <w:rPr>
          <w:lang w:eastAsia="tr-TR"/>
        </w:rPr>
      </w:pPr>
      <w:r w:rsidRPr="00851E8A">
        <w:rPr>
          <w:lang w:eastAsia="tr-TR"/>
        </w:rPr>
        <w:t xml:space="preserve">Önlisans başvurusunda bulunulan yıl itibariyle geçerli önlisans alma bedelinin Kurum hesabına yatırıldığına ilişkin belge. </w:t>
      </w:r>
    </w:p>
    <w:p w:rsidR="008B2ACC" w:rsidRDefault="008B2ACC" w:rsidP="00851E8A">
      <w:pPr>
        <w:jc w:val="both"/>
        <w:rPr>
          <w:lang w:eastAsia="tr-TR"/>
        </w:rPr>
      </w:pPr>
    </w:p>
    <w:p w:rsidR="00851E8A" w:rsidRDefault="00851E8A" w:rsidP="00851E8A">
      <w:pPr>
        <w:jc w:val="both"/>
        <w:rPr>
          <w:i/>
          <w:lang w:eastAsia="tr-TR"/>
        </w:rPr>
      </w:pPr>
      <w:r w:rsidRPr="00851E8A">
        <w:rPr>
          <w:lang w:eastAsia="tr-TR"/>
        </w:rPr>
        <w:t xml:space="preserve">Birden çok kaynaklı elektrik üretim tesislerine ilişkin başvurularda, </w:t>
      </w:r>
      <w:r w:rsidRPr="00CC1D96">
        <w:rPr>
          <w:lang w:eastAsia="tr-TR"/>
        </w:rPr>
        <w:t xml:space="preserve">ana kaynak ve yardımcı kaynak kurulu güçleri toplanarak ana kaynak üzerinden birlikte değerlendirilir. </w:t>
      </w:r>
      <w:r>
        <w:rPr>
          <w:lang w:eastAsia="tr-TR"/>
        </w:rPr>
        <w:t xml:space="preserve">Depolamalı elektrik üretim tesisine ilişkin başvurularda, </w:t>
      </w:r>
      <w:r w:rsidRPr="00AF0169">
        <w:rPr>
          <w:lang w:eastAsia="tr-TR"/>
        </w:rPr>
        <w:t xml:space="preserve"> üretim tesisinin toplam mekanik kurulu gücü ile elek</w:t>
      </w:r>
      <w:r w:rsidR="008B2ACC">
        <w:rPr>
          <w:lang w:eastAsia="tr-TR"/>
        </w:rPr>
        <w:t>trik depolama ünitesi kurulu güç</w:t>
      </w:r>
      <w:r w:rsidRPr="00AF0169">
        <w:rPr>
          <w:lang w:eastAsia="tr-TR"/>
        </w:rPr>
        <w:t>leri toplanarak birlikte değerlendirilir. </w:t>
      </w:r>
      <w:r w:rsidRPr="00CC1D96">
        <w:rPr>
          <w:lang w:eastAsia="tr-TR"/>
        </w:rPr>
        <w:t xml:space="preserve">Üretim tesisine bütünleşik elektrik depolama ünitesinin kurulu gücü önlisans alma bedeli hesaplamasında dikkate alınmaz. </w:t>
      </w:r>
      <w:r w:rsidRPr="00851E8A">
        <w:rPr>
          <w:lang w:eastAsia="tr-TR"/>
        </w:rPr>
        <w:t xml:space="preserve"> (</w:t>
      </w:r>
      <w:r w:rsidRPr="00851E8A">
        <w:rPr>
          <w:i/>
          <w:lang w:eastAsia="tr-TR"/>
        </w:rPr>
        <w:t>Yerli madenler ile yenilenebilir enerji kaynaklarına dayalı veya ana ve yardımcı kaynağı bu kapsamda olan birden çok kaynaklı üretim tesisi kurmak üzere önlisans almak için başvuruda bulunan tüzel kişiler önlisans alma bedelinin yüzde onunu yatırır.)</w:t>
      </w:r>
    </w:p>
    <w:p w:rsidR="008B2ACC" w:rsidRPr="00CC1D96" w:rsidRDefault="008B2ACC" w:rsidP="00851E8A">
      <w:pPr>
        <w:jc w:val="both"/>
        <w:rPr>
          <w:lang w:eastAsia="tr-TR"/>
        </w:rPr>
      </w:pPr>
    </w:p>
    <w:p w:rsidR="00851E8A" w:rsidRPr="00851E8A" w:rsidRDefault="008B2ACC" w:rsidP="00F60E50">
      <w:pPr>
        <w:tabs>
          <w:tab w:val="num" w:pos="34"/>
        </w:tabs>
        <w:jc w:val="both"/>
        <w:rPr>
          <w:sz w:val="20"/>
          <w:szCs w:val="20"/>
          <w:lang w:eastAsia="tr-TR"/>
        </w:rPr>
      </w:pPr>
      <w:r>
        <w:rPr>
          <w:lang w:eastAsia="tr-TR"/>
        </w:rPr>
        <w:t>Y</w:t>
      </w:r>
      <w:r w:rsidR="00851E8A" w:rsidRPr="00851E8A">
        <w:rPr>
          <w:lang w:eastAsia="tr-TR"/>
        </w:rPr>
        <w:t xml:space="preserve">apılacak başvurularda başvuru ekinde sunulur. </w:t>
      </w:r>
    </w:p>
    <w:p w:rsidR="00851E8A" w:rsidRPr="00851E8A" w:rsidRDefault="00851E8A" w:rsidP="00851E8A">
      <w:pPr>
        <w:rPr>
          <w:sz w:val="20"/>
          <w:szCs w:val="20"/>
          <w:lang w:eastAsia="tr-TR"/>
        </w:rPr>
      </w:pPr>
    </w:p>
    <w:p w:rsidR="00851E8A" w:rsidRPr="00851E8A" w:rsidRDefault="00F60E50" w:rsidP="00851E8A">
      <w:pPr>
        <w:tabs>
          <w:tab w:val="num" w:pos="34"/>
        </w:tabs>
        <w:jc w:val="both"/>
        <w:rPr>
          <w:b/>
          <w:lang w:eastAsia="tr-TR"/>
        </w:rPr>
      </w:pPr>
      <w:r>
        <w:rPr>
          <w:b/>
          <w:lang w:eastAsia="tr-TR"/>
        </w:rPr>
        <w:t>7</w:t>
      </w:r>
      <w:r w:rsidR="00851E8A" w:rsidRPr="00851E8A">
        <w:rPr>
          <w:b/>
          <w:lang w:eastAsia="tr-TR"/>
        </w:rPr>
        <w:t xml:space="preserve">) Önlisans başvurusuna konu üretim tesisine ilişkin kml veya kmz uzantılı dosya. </w:t>
      </w:r>
    </w:p>
    <w:p w:rsidR="00851E8A" w:rsidRPr="00851E8A" w:rsidRDefault="00851E8A" w:rsidP="00851E8A">
      <w:pPr>
        <w:tabs>
          <w:tab w:val="num" w:pos="34"/>
        </w:tabs>
        <w:jc w:val="both"/>
        <w:rPr>
          <w:iCs/>
          <w:lang w:eastAsia="tr-TR"/>
        </w:rPr>
      </w:pPr>
      <w:r w:rsidRPr="00851E8A">
        <w:rPr>
          <w:iCs/>
          <w:lang w:eastAsia="tr-TR"/>
        </w:rPr>
        <w:t xml:space="preserve">Bu kapsamda; “Elektrik Piyasasında Önlisans veya Lisanslara Konu Üretim Tesislerinin Santral Sahalarının Belirlenmesine İlişkin Usul ve Esaslar” çerçevesinde belirlenmiş olan santral sahası gösterilecektir. </w:t>
      </w:r>
    </w:p>
    <w:p w:rsidR="00851E8A" w:rsidRPr="00851E8A" w:rsidRDefault="00851E8A" w:rsidP="00851E8A">
      <w:pPr>
        <w:tabs>
          <w:tab w:val="num" w:pos="34"/>
        </w:tabs>
        <w:jc w:val="both"/>
        <w:rPr>
          <w:i/>
          <w:iCs/>
          <w:lang w:eastAsia="tr-TR"/>
        </w:rPr>
      </w:pPr>
    </w:p>
    <w:p w:rsidR="00851E8A" w:rsidRPr="00851E8A" w:rsidRDefault="00851E8A" w:rsidP="00851E8A">
      <w:pPr>
        <w:jc w:val="both"/>
        <w:rPr>
          <w:lang w:eastAsia="tr-TR"/>
        </w:rPr>
      </w:pPr>
      <w:r w:rsidRPr="00851E8A">
        <w:rPr>
          <w:lang w:eastAsia="tr-TR"/>
        </w:rPr>
        <w:t xml:space="preserve">Birden çok kaynaklı elektrik üretim tesisleri için yapılacak başvurularda, ana kaynağa ve yardımcı kaynağa dayalı olarak yukarıda belirtilen unsurlar birlikte gösterilir. </w:t>
      </w:r>
    </w:p>
    <w:p w:rsidR="00851E8A" w:rsidRPr="00851E8A" w:rsidRDefault="00851E8A" w:rsidP="00851E8A">
      <w:pPr>
        <w:jc w:val="both"/>
        <w:rPr>
          <w:lang w:eastAsia="tr-TR"/>
        </w:rPr>
      </w:pPr>
    </w:p>
    <w:p w:rsidR="00851E8A" w:rsidRPr="00851E8A" w:rsidRDefault="005975FE" w:rsidP="00F60E50">
      <w:pPr>
        <w:jc w:val="both"/>
        <w:rPr>
          <w:lang w:eastAsia="tr-TR"/>
        </w:rPr>
      </w:pPr>
      <w:r>
        <w:rPr>
          <w:lang w:eastAsia="tr-TR"/>
        </w:rPr>
        <w:t xml:space="preserve">Yukarıdaki bilgi ve belgeler </w:t>
      </w:r>
      <w:r w:rsidRPr="00851E8A">
        <w:rPr>
          <w:lang w:eastAsia="tr-TR"/>
        </w:rPr>
        <w:t xml:space="preserve">başvuru ekinde sunulur. </w:t>
      </w:r>
    </w:p>
    <w:p w:rsidR="00851E8A" w:rsidRPr="00851E8A" w:rsidRDefault="00851E8A" w:rsidP="00851E8A">
      <w:pPr>
        <w:rPr>
          <w:sz w:val="20"/>
          <w:szCs w:val="20"/>
          <w:lang w:eastAsia="tr-TR"/>
        </w:rPr>
      </w:pPr>
    </w:p>
    <w:p w:rsidR="00851E8A" w:rsidRPr="00851E8A" w:rsidRDefault="00F60E50" w:rsidP="00851E8A">
      <w:pPr>
        <w:jc w:val="both"/>
        <w:rPr>
          <w:b/>
          <w:lang w:eastAsia="tr-TR"/>
        </w:rPr>
      </w:pPr>
      <w:r>
        <w:rPr>
          <w:b/>
          <w:lang w:eastAsia="tr-TR"/>
        </w:rPr>
        <w:t>8</w:t>
      </w:r>
      <w:r w:rsidR="00851E8A" w:rsidRPr="00851E8A">
        <w:rPr>
          <w:b/>
          <w:lang w:eastAsia="tr-TR"/>
        </w:rPr>
        <w:t>)</w:t>
      </w:r>
      <w:r w:rsidR="00851E8A" w:rsidRPr="00851E8A">
        <w:rPr>
          <w:lang w:eastAsia="tr-TR"/>
        </w:rPr>
        <w:t xml:space="preserve"> </w:t>
      </w:r>
      <w:r w:rsidR="00851E8A" w:rsidRPr="00851E8A">
        <w:rPr>
          <w:b/>
          <w:lang w:eastAsia="tr-TR"/>
        </w:rPr>
        <w:t>Saha mülkiyetine ilişkin belge.</w:t>
      </w:r>
    </w:p>
    <w:p w:rsidR="00851E8A" w:rsidRDefault="00851E8A" w:rsidP="00851E8A">
      <w:pPr>
        <w:tabs>
          <w:tab w:val="num" w:pos="34"/>
        </w:tabs>
        <w:jc w:val="both"/>
        <w:rPr>
          <w:lang w:eastAsia="tr-TR"/>
        </w:rPr>
      </w:pPr>
      <w:r w:rsidRPr="00851E8A">
        <w:rPr>
          <w:lang w:eastAsia="tr-TR"/>
        </w:rPr>
        <w:t>Üretim tesisinin kurulacağı sahanın tamamının başvuruda bulunacak tüzel kişinin mülkiyetine konu olması halinde, mülkiyet hakkına</w:t>
      </w:r>
      <w:r w:rsidR="005975FE">
        <w:rPr>
          <w:lang w:eastAsia="tr-TR"/>
        </w:rPr>
        <w:t xml:space="preserve"> sahip olunduğuna ilişkin belge</w:t>
      </w:r>
      <w:r w:rsidRPr="00851E8A">
        <w:rPr>
          <w:lang w:eastAsia="tr-TR"/>
        </w:rPr>
        <w:t xml:space="preserve"> </w:t>
      </w:r>
      <w:bookmarkStart w:id="1" w:name="_Hlk77081181"/>
      <w:r w:rsidRPr="00851E8A">
        <w:rPr>
          <w:lang w:eastAsia="tr-TR"/>
        </w:rPr>
        <w:t>başvuru ekinde sunulur</w:t>
      </w:r>
      <w:bookmarkEnd w:id="1"/>
      <w:r w:rsidRPr="00851E8A">
        <w:rPr>
          <w:lang w:eastAsia="tr-TR"/>
        </w:rPr>
        <w:t>.</w:t>
      </w:r>
    </w:p>
    <w:p w:rsidR="00FE4FEA" w:rsidRDefault="00FE4FEA" w:rsidP="00851E8A">
      <w:pPr>
        <w:tabs>
          <w:tab w:val="num" w:pos="34"/>
        </w:tabs>
        <w:jc w:val="both"/>
        <w:rPr>
          <w:lang w:eastAsia="tr-TR"/>
        </w:rPr>
      </w:pPr>
    </w:p>
    <w:p w:rsidR="00FE4FEA" w:rsidRDefault="00FE4FEA" w:rsidP="00FE4FEA">
      <w:pPr>
        <w:jc w:val="both"/>
        <w:rPr>
          <w:lang w:eastAsia="tr-TR"/>
        </w:rPr>
      </w:pPr>
      <w:r>
        <w:rPr>
          <w:b/>
          <w:lang w:eastAsia="tr-TR"/>
        </w:rPr>
        <w:t>9) Yasaklı Olmama Beyanı* (</w:t>
      </w:r>
      <w:r w:rsidRPr="00FE4FEA">
        <w:rPr>
          <w:b/>
          <w:lang w:eastAsia="tr-TR"/>
        </w:rPr>
        <w:t>Ek-4.A.3.a-b):</w:t>
      </w:r>
    </w:p>
    <w:p w:rsidR="00FE4FEA" w:rsidRDefault="00FE4FEA" w:rsidP="00FE4FEA">
      <w:pPr>
        <w:jc w:val="both"/>
        <w:rPr>
          <w:i/>
          <w:lang w:eastAsia="tr-TR"/>
        </w:rPr>
      </w:pPr>
      <w:r>
        <w:rPr>
          <w:lang w:eastAsia="tr-TR"/>
        </w:rPr>
        <w:t>(</w:t>
      </w:r>
      <w:r>
        <w:rPr>
          <w:i/>
          <w:lang w:eastAsia="tr-TR"/>
        </w:rPr>
        <w:t>Yasaklı olmama beyanında Yönetim Kurulu Başkanı/Üyeleri ve Müdürlere ait isim ve T.C. kimlik numaralarına ilişkin bilgilerin girilmesi gerekmektedir.)</w:t>
      </w:r>
    </w:p>
    <w:p w:rsidR="00FE4FEA" w:rsidRDefault="00FE4FEA" w:rsidP="00FE4FEA">
      <w:pPr>
        <w:jc w:val="both"/>
        <w:rPr>
          <w:i/>
          <w:lang w:eastAsia="tr-TR"/>
        </w:rPr>
      </w:pPr>
    </w:p>
    <w:p w:rsidR="00FE4FEA" w:rsidRDefault="00FE4FEA" w:rsidP="00FE4FEA">
      <w:pPr>
        <w:jc w:val="both"/>
        <w:rPr>
          <w:lang w:eastAsia="tr-TR"/>
        </w:rPr>
      </w:pPr>
      <w:r>
        <w:rPr>
          <w:lang w:eastAsia="tr-TR"/>
        </w:rPr>
        <w:t xml:space="preserve">Yasaklı olmama beyanı başvuru ekinde sunulur. </w:t>
      </w:r>
    </w:p>
    <w:p w:rsidR="00FE4FEA" w:rsidRDefault="00FE4FEA" w:rsidP="00FE4FEA">
      <w:pPr>
        <w:jc w:val="both"/>
        <w:rPr>
          <w:b/>
          <w:lang w:eastAsia="tr-TR"/>
        </w:rPr>
      </w:pPr>
      <w:r>
        <w:rPr>
          <w:lang w:eastAsia="tr-TR"/>
        </w:rPr>
        <w:t xml:space="preserve">*Yasaklı Olmama Beyanı OSB önlisans başvurularında istenmez. </w:t>
      </w:r>
    </w:p>
    <w:p w:rsidR="00FE4FEA" w:rsidRPr="00851E8A" w:rsidRDefault="00FE4FEA" w:rsidP="00851E8A">
      <w:pPr>
        <w:tabs>
          <w:tab w:val="num" w:pos="34"/>
        </w:tabs>
        <w:jc w:val="both"/>
        <w:rPr>
          <w:lang w:eastAsia="tr-TR"/>
        </w:rPr>
      </w:pPr>
    </w:p>
    <w:p w:rsidR="00851E8A" w:rsidRPr="00851E8A" w:rsidRDefault="00851E8A" w:rsidP="00851E8A">
      <w:pPr>
        <w:tabs>
          <w:tab w:val="num" w:pos="34"/>
        </w:tabs>
        <w:jc w:val="both"/>
        <w:rPr>
          <w:lang w:eastAsia="tr-TR"/>
        </w:rPr>
      </w:pPr>
    </w:p>
    <w:p w:rsidR="000B0229" w:rsidRDefault="000B0229" w:rsidP="0099445F">
      <w:pPr>
        <w:jc w:val="both"/>
        <w:rPr>
          <w:b/>
          <w:u w:val="single"/>
          <w:lang w:eastAsia="tr-TR"/>
        </w:rPr>
        <w:sectPr w:rsidR="000B0229">
          <w:headerReference w:type="default" r:id="rId8"/>
          <w:footerReference w:type="default" r:id="rId9"/>
          <w:pgSz w:w="11906" w:h="16838"/>
          <w:pgMar w:top="1417" w:right="1417" w:bottom="1417" w:left="1417" w:header="708" w:footer="708" w:gutter="0"/>
          <w:cols w:space="708"/>
        </w:sectPr>
      </w:pPr>
    </w:p>
    <w:tbl>
      <w:tblPr>
        <w:tblW w:w="9322" w:type="dxa"/>
        <w:tblInd w:w="108" w:type="dxa"/>
        <w:tblLayout w:type="fixed"/>
        <w:tblLook w:val="04A0" w:firstRow="1" w:lastRow="0" w:firstColumn="1" w:lastColumn="0" w:noHBand="0" w:noVBand="1"/>
      </w:tblPr>
      <w:tblGrid>
        <w:gridCol w:w="9322"/>
      </w:tblGrid>
      <w:tr w:rsidR="00851E8A" w:rsidRPr="00CC1D96" w:rsidTr="0099445F">
        <w:trPr>
          <w:trHeight w:val="293"/>
        </w:trPr>
        <w:tc>
          <w:tcPr>
            <w:tcW w:w="9322" w:type="dxa"/>
            <w:shd w:val="clear" w:color="auto" w:fill="auto"/>
          </w:tcPr>
          <w:p w:rsidR="00851E8A" w:rsidRPr="0099445F" w:rsidRDefault="00851E8A" w:rsidP="0099445F">
            <w:pPr>
              <w:jc w:val="both"/>
              <w:rPr>
                <w:b/>
                <w:u w:val="single"/>
                <w:lang w:eastAsia="tr-TR"/>
              </w:rPr>
            </w:pPr>
            <w:r w:rsidRPr="001213D9">
              <w:rPr>
                <w:b/>
                <w:u w:val="single"/>
                <w:lang w:eastAsia="tr-TR"/>
              </w:rPr>
              <w:lastRenderedPageBreak/>
              <w:t>AÇIKLAMALAR:</w:t>
            </w:r>
          </w:p>
          <w:p w:rsidR="00851E8A" w:rsidRPr="0099445F" w:rsidRDefault="00851E8A" w:rsidP="0099445F">
            <w:pPr>
              <w:jc w:val="both"/>
              <w:rPr>
                <w:b/>
                <w:lang w:eastAsia="tr-TR"/>
              </w:rPr>
            </w:pPr>
          </w:p>
          <w:p w:rsidR="00851E8A" w:rsidRPr="00CA73D9" w:rsidRDefault="00CA73D9" w:rsidP="0099445F">
            <w:pPr>
              <w:jc w:val="both"/>
              <w:rPr>
                <w:lang w:eastAsia="tr-TR"/>
              </w:rPr>
            </w:pPr>
            <w:r>
              <w:rPr>
                <w:b/>
                <w:lang w:eastAsia="tr-TR"/>
              </w:rPr>
              <w:t>1</w:t>
            </w:r>
            <w:r w:rsidR="00851E8A" w:rsidRPr="0099445F">
              <w:rPr>
                <w:b/>
                <w:lang w:eastAsia="tr-TR"/>
              </w:rPr>
              <w:t xml:space="preserve">) </w:t>
            </w:r>
            <w:r w:rsidR="00851E8A" w:rsidRPr="00CA73D9">
              <w:rPr>
                <w:lang w:eastAsia="tr-TR"/>
              </w:rPr>
              <w:t>Önlisans başvurusunun tek kaynağa dayalı üretim tesisi için yapılması halinde aşağıda kaynak türü bazında istenilen bilgi belgeler sunulur. Önlisans başvurusunun birden çok kaynaklı elektrik üretim tesisi için yapılması halinde aşağıda kaynak türü bazında istenilen bilgi belgeler ana ve yardımcı kaynak ile elektrik depolama ünitesi için birlikte veya ayrı ayrı sunulur:</w:t>
            </w:r>
          </w:p>
          <w:p w:rsidR="00851E8A" w:rsidRPr="0099445F" w:rsidRDefault="00851E8A" w:rsidP="0099445F">
            <w:pPr>
              <w:jc w:val="both"/>
              <w:rPr>
                <w:b/>
                <w:lang w:eastAsia="tr-TR"/>
              </w:rPr>
            </w:pPr>
          </w:p>
          <w:p w:rsidR="00851E8A" w:rsidRDefault="00CA73D9" w:rsidP="0099445F">
            <w:pPr>
              <w:jc w:val="both"/>
              <w:rPr>
                <w:lang w:eastAsia="tr-TR"/>
              </w:rPr>
            </w:pPr>
            <w:bookmarkStart w:id="2" w:name="_Hlk73952780"/>
            <w:r>
              <w:rPr>
                <w:b/>
                <w:lang w:eastAsia="tr-TR"/>
              </w:rPr>
              <w:t>a</w:t>
            </w:r>
            <w:r w:rsidR="00851E8A" w:rsidRPr="0099445F">
              <w:rPr>
                <w:b/>
                <w:lang w:eastAsia="tr-TR"/>
              </w:rPr>
              <w:t>)</w:t>
            </w:r>
            <w:r w:rsidR="00851E8A" w:rsidRPr="00851E8A">
              <w:rPr>
                <w:lang w:eastAsia="tr-TR"/>
              </w:rPr>
              <w:t xml:space="preserve"> Hidrolik kaynağa dayalı önlisans ba</w:t>
            </w:r>
            <w:r w:rsidR="00717E97">
              <w:rPr>
                <w:lang w:eastAsia="tr-TR"/>
              </w:rPr>
              <w:t>şvurularında listenin 1, 2,</w:t>
            </w:r>
            <w:r w:rsidR="00235193">
              <w:rPr>
                <w:lang w:eastAsia="tr-TR"/>
              </w:rPr>
              <w:t xml:space="preserve"> 3/a, 3/b, 3/c, 3/e</w:t>
            </w:r>
            <w:r w:rsidR="00717E97">
              <w:rPr>
                <w:lang w:eastAsia="tr-TR"/>
              </w:rPr>
              <w:t>, 4/a, 5</w:t>
            </w:r>
            <w:r w:rsidR="00851E8A" w:rsidRPr="00851E8A">
              <w:rPr>
                <w:lang w:eastAsia="tr-TR"/>
              </w:rPr>
              <w:t xml:space="preserve">, </w:t>
            </w:r>
            <w:r w:rsidR="00717E97">
              <w:rPr>
                <w:lang w:eastAsia="tr-TR"/>
              </w:rPr>
              <w:t xml:space="preserve">6, 7, 8 </w:t>
            </w:r>
            <w:r w:rsidR="00851E8A" w:rsidRPr="00851E8A">
              <w:rPr>
                <w:lang w:eastAsia="tr-TR"/>
              </w:rPr>
              <w:t>numaralarında belirtilen belgeler.</w:t>
            </w:r>
          </w:p>
          <w:p w:rsidR="0074465B" w:rsidRDefault="0074465B" w:rsidP="0099445F">
            <w:pPr>
              <w:jc w:val="both"/>
              <w:rPr>
                <w:lang w:eastAsia="tr-TR"/>
              </w:rPr>
            </w:pPr>
          </w:p>
          <w:p w:rsidR="0074465B" w:rsidRDefault="0074465B" w:rsidP="0074465B">
            <w:pPr>
              <w:jc w:val="both"/>
              <w:rPr>
                <w:rFonts w:asciiTheme="majorBidi" w:hAnsiTheme="majorBidi" w:cstheme="majorBidi"/>
                <w:lang w:eastAsia="tr-TR"/>
              </w:rPr>
            </w:pPr>
            <w:r w:rsidRPr="0074465B">
              <w:rPr>
                <w:rFonts w:asciiTheme="majorBidi" w:hAnsiTheme="majorBidi" w:cstheme="majorBidi"/>
                <w:b/>
                <w:lang w:eastAsia="tr-TR"/>
              </w:rPr>
              <w:t>b)</w:t>
            </w:r>
            <w:r w:rsidRPr="0074465B">
              <w:rPr>
                <w:rFonts w:asciiTheme="majorBidi" w:hAnsiTheme="majorBidi" w:cstheme="majorBidi"/>
                <w:lang w:eastAsia="tr-TR"/>
              </w:rPr>
              <w:t xml:space="preserve"> Rüzgar</w:t>
            </w:r>
            <w:r>
              <w:rPr>
                <w:rFonts w:asciiTheme="majorBidi" w:hAnsiTheme="majorBidi" w:cstheme="majorBidi"/>
                <w:lang w:eastAsia="tr-TR"/>
              </w:rPr>
              <w:t xml:space="preserve"> ve güneş </w:t>
            </w:r>
            <w:r w:rsidRPr="0074465B">
              <w:rPr>
                <w:rFonts w:asciiTheme="majorBidi" w:hAnsiTheme="majorBidi" w:cstheme="majorBidi"/>
                <w:lang w:eastAsia="tr-TR"/>
              </w:rPr>
              <w:t xml:space="preserve">enerjisine dayalı önlisans başvurularında listenin 1, 2, 3/a, 3/d, 3/e, 4, 5, 6, 7, 8 numaralarında belirtilen belgeler. </w:t>
            </w:r>
          </w:p>
          <w:p w:rsidR="0074465B" w:rsidRPr="0074465B" w:rsidRDefault="0074465B" w:rsidP="0074465B">
            <w:pPr>
              <w:jc w:val="both"/>
              <w:rPr>
                <w:rFonts w:asciiTheme="majorBidi" w:hAnsiTheme="majorBidi" w:cstheme="majorBidi"/>
                <w:sz w:val="22"/>
                <w:szCs w:val="22"/>
                <w:highlight w:val="yellow"/>
                <w:u w:val="single"/>
                <w:lang w:eastAsia="tr-TR"/>
              </w:rPr>
            </w:pPr>
          </w:p>
          <w:p w:rsidR="00851E8A" w:rsidRPr="00851E8A" w:rsidRDefault="0074465B" w:rsidP="0099445F">
            <w:pPr>
              <w:jc w:val="both"/>
              <w:rPr>
                <w:lang w:eastAsia="tr-TR"/>
              </w:rPr>
            </w:pPr>
            <w:r>
              <w:rPr>
                <w:b/>
                <w:lang w:eastAsia="tr-TR"/>
              </w:rPr>
              <w:t>c</w:t>
            </w:r>
            <w:r w:rsidR="00851E8A" w:rsidRPr="0099445F">
              <w:rPr>
                <w:b/>
                <w:lang w:eastAsia="tr-TR"/>
              </w:rPr>
              <w:t>)</w:t>
            </w:r>
            <w:r w:rsidR="00851E8A" w:rsidRPr="00851E8A">
              <w:rPr>
                <w:lang w:eastAsia="tr-TR"/>
              </w:rPr>
              <w:t xml:space="preserve"> Termik üretim tesislerine ilişkin önlisans başvurularında listenin</w:t>
            </w:r>
            <w:r w:rsidR="00717E97">
              <w:rPr>
                <w:lang w:eastAsia="tr-TR"/>
              </w:rPr>
              <w:t xml:space="preserve"> 1, 2, 3/a, 3/b, 3/c, 3/ç*, 3/d</w:t>
            </w:r>
            <w:r w:rsidR="00851E8A" w:rsidRPr="00851E8A">
              <w:rPr>
                <w:lang w:eastAsia="tr-TR"/>
              </w:rPr>
              <w:t>,</w:t>
            </w:r>
            <w:r w:rsidR="00717E97">
              <w:rPr>
                <w:lang w:eastAsia="tr-TR"/>
              </w:rPr>
              <w:t xml:space="preserve"> 3/e,</w:t>
            </w:r>
            <w:r w:rsidR="00851E8A" w:rsidRPr="00851E8A">
              <w:rPr>
                <w:lang w:eastAsia="tr-TR"/>
              </w:rPr>
              <w:t xml:space="preserve"> </w:t>
            </w:r>
            <w:r w:rsidR="00717E97">
              <w:rPr>
                <w:lang w:eastAsia="tr-TR"/>
              </w:rPr>
              <w:t>4/b**, 4</w:t>
            </w:r>
            <w:r w:rsidR="00851E8A" w:rsidRPr="00851E8A">
              <w:rPr>
                <w:lang w:eastAsia="tr-TR"/>
              </w:rPr>
              <w:t xml:space="preserve">/c**, </w:t>
            </w:r>
            <w:r w:rsidR="00717E97">
              <w:rPr>
                <w:lang w:eastAsia="tr-TR"/>
              </w:rPr>
              <w:t>5</w:t>
            </w:r>
            <w:r w:rsidR="00717E97" w:rsidRPr="00851E8A">
              <w:rPr>
                <w:lang w:eastAsia="tr-TR"/>
              </w:rPr>
              <w:t xml:space="preserve">, </w:t>
            </w:r>
            <w:r w:rsidR="00717E97">
              <w:rPr>
                <w:lang w:eastAsia="tr-TR"/>
              </w:rPr>
              <w:t>6, 7, 8</w:t>
            </w:r>
            <w:r w:rsidR="00851E8A" w:rsidRPr="00851E8A">
              <w:rPr>
                <w:lang w:eastAsia="tr-TR"/>
              </w:rPr>
              <w:t xml:space="preserve"> numaralarında belirtilen belgeler. </w:t>
            </w:r>
          </w:p>
          <w:p w:rsidR="00851E8A" w:rsidRPr="0099445F" w:rsidRDefault="00851E8A" w:rsidP="0099445F">
            <w:pPr>
              <w:jc w:val="both"/>
              <w:rPr>
                <w:i/>
                <w:iCs/>
                <w:lang w:eastAsia="tr-TR"/>
              </w:rPr>
            </w:pPr>
            <w:r w:rsidRPr="0099445F">
              <w:rPr>
                <w:i/>
                <w:iCs/>
                <w:lang w:eastAsia="tr-TR"/>
              </w:rPr>
              <w:t>*yerli madenlere dayalı başvurularda sunulmaz.</w:t>
            </w:r>
          </w:p>
          <w:p w:rsidR="00851E8A" w:rsidRPr="0099445F" w:rsidRDefault="00851E8A" w:rsidP="0099445F">
            <w:pPr>
              <w:jc w:val="both"/>
              <w:rPr>
                <w:b/>
                <w:i/>
                <w:iCs/>
                <w:u w:val="single"/>
                <w:lang w:eastAsia="tr-TR"/>
              </w:rPr>
            </w:pPr>
            <w:r w:rsidRPr="0099445F">
              <w:rPr>
                <w:i/>
                <w:iCs/>
                <w:lang w:eastAsia="tr-TR"/>
              </w:rPr>
              <w:t>**</w:t>
            </w:r>
            <w:r w:rsidRPr="00CC1D96">
              <w:t xml:space="preserve"> </w:t>
            </w:r>
            <w:r w:rsidRPr="0099445F">
              <w:rPr>
                <w:i/>
                <w:iCs/>
                <w:lang w:eastAsia="tr-TR"/>
              </w:rPr>
              <w:t>yerli madenlere dayalı başvurularda sunulur.</w:t>
            </w:r>
          </w:p>
          <w:p w:rsidR="00851E8A" w:rsidRPr="0099445F" w:rsidRDefault="00851E8A" w:rsidP="0099445F">
            <w:pPr>
              <w:jc w:val="both"/>
              <w:rPr>
                <w:sz w:val="22"/>
                <w:szCs w:val="22"/>
                <w:lang w:eastAsia="tr-TR"/>
              </w:rPr>
            </w:pPr>
          </w:p>
          <w:p w:rsidR="00851E8A" w:rsidRPr="00851E8A" w:rsidRDefault="0074465B" w:rsidP="0099445F">
            <w:pPr>
              <w:jc w:val="both"/>
              <w:rPr>
                <w:lang w:eastAsia="tr-TR"/>
              </w:rPr>
            </w:pPr>
            <w:r>
              <w:rPr>
                <w:b/>
                <w:lang w:eastAsia="tr-TR"/>
              </w:rPr>
              <w:t>ç</w:t>
            </w:r>
            <w:r w:rsidR="00851E8A" w:rsidRPr="0099445F">
              <w:rPr>
                <w:b/>
                <w:lang w:eastAsia="tr-TR"/>
              </w:rPr>
              <w:t>)</w:t>
            </w:r>
            <w:r w:rsidR="00851E8A" w:rsidRPr="00851E8A">
              <w:rPr>
                <w:lang w:eastAsia="tr-TR"/>
              </w:rPr>
              <w:t xml:space="preserve"> Jeotermal enerjiye dayalı önlisans </w:t>
            </w:r>
            <w:r w:rsidR="00BB274D">
              <w:rPr>
                <w:lang w:eastAsia="tr-TR"/>
              </w:rPr>
              <w:t>başvurularında listenin 1, 2, 3/a, 3/b, 3/c, 3/d, 3</w:t>
            </w:r>
            <w:r w:rsidR="00851E8A" w:rsidRPr="00851E8A">
              <w:rPr>
                <w:lang w:eastAsia="tr-TR"/>
              </w:rPr>
              <w:t xml:space="preserve">/e, </w:t>
            </w:r>
            <w:r w:rsidR="00BB274D">
              <w:rPr>
                <w:lang w:eastAsia="tr-TR"/>
              </w:rPr>
              <w:t>4</w:t>
            </w:r>
            <w:r w:rsidR="00851E8A" w:rsidRPr="00851E8A">
              <w:rPr>
                <w:lang w:eastAsia="tr-TR"/>
              </w:rPr>
              <w:t xml:space="preserve">/b, </w:t>
            </w:r>
            <w:r w:rsidR="00F60E50">
              <w:rPr>
                <w:lang w:eastAsia="tr-TR"/>
              </w:rPr>
              <w:t>5, 6, 7, 8</w:t>
            </w:r>
            <w:r w:rsidR="00BB274D">
              <w:rPr>
                <w:lang w:eastAsia="tr-TR"/>
              </w:rPr>
              <w:t xml:space="preserve"> </w:t>
            </w:r>
            <w:r w:rsidR="00851E8A" w:rsidRPr="00851E8A">
              <w:rPr>
                <w:lang w:eastAsia="tr-TR"/>
              </w:rPr>
              <w:t xml:space="preserve">numaralarında belirtilen belgeler. </w:t>
            </w:r>
          </w:p>
          <w:p w:rsidR="00851E8A" w:rsidRPr="0099445F" w:rsidRDefault="00851E8A" w:rsidP="0099445F">
            <w:pPr>
              <w:jc w:val="both"/>
              <w:rPr>
                <w:sz w:val="22"/>
                <w:szCs w:val="22"/>
                <w:u w:val="single"/>
                <w:lang w:eastAsia="tr-TR"/>
              </w:rPr>
            </w:pPr>
          </w:p>
          <w:p w:rsidR="00851E8A" w:rsidRPr="00851E8A" w:rsidRDefault="0074465B" w:rsidP="0099445F">
            <w:pPr>
              <w:jc w:val="both"/>
              <w:rPr>
                <w:lang w:eastAsia="tr-TR"/>
              </w:rPr>
            </w:pPr>
            <w:r>
              <w:rPr>
                <w:b/>
                <w:lang w:eastAsia="tr-TR"/>
              </w:rPr>
              <w:t>d</w:t>
            </w:r>
            <w:r w:rsidR="00851E8A" w:rsidRPr="0099445F">
              <w:rPr>
                <w:b/>
                <w:lang w:eastAsia="tr-TR"/>
              </w:rPr>
              <w:t>)</w:t>
            </w:r>
            <w:r w:rsidR="00851E8A" w:rsidRPr="00851E8A">
              <w:rPr>
                <w:lang w:eastAsia="tr-TR"/>
              </w:rPr>
              <w:t xml:space="preserve"> Biyokütle enerjisine dayalı önlisans b</w:t>
            </w:r>
            <w:r w:rsidR="00BB274D">
              <w:rPr>
                <w:lang w:eastAsia="tr-TR"/>
              </w:rPr>
              <w:t>aşvurularında listenin 1, 2, 3/a, 3/b, 3/c, 3/d, 3</w:t>
            </w:r>
            <w:r w:rsidR="00BB274D" w:rsidRPr="00851E8A">
              <w:rPr>
                <w:lang w:eastAsia="tr-TR"/>
              </w:rPr>
              <w:t>/e</w:t>
            </w:r>
            <w:r w:rsidR="00BB274D">
              <w:rPr>
                <w:lang w:eastAsia="tr-TR"/>
              </w:rPr>
              <w:t>, 4</w:t>
            </w:r>
            <w:r w:rsidR="00851E8A" w:rsidRPr="00851E8A">
              <w:rPr>
                <w:lang w:eastAsia="tr-TR"/>
              </w:rPr>
              <w:t xml:space="preserve">/ç, </w:t>
            </w:r>
            <w:r w:rsidR="00F60E50">
              <w:rPr>
                <w:lang w:eastAsia="tr-TR"/>
              </w:rPr>
              <w:t>5, 6, 7, 8</w:t>
            </w:r>
            <w:r w:rsidR="00851E8A" w:rsidRPr="00851E8A">
              <w:rPr>
                <w:lang w:eastAsia="tr-TR"/>
              </w:rPr>
              <w:t xml:space="preserve"> numaralarında belirtilen belgeler. </w:t>
            </w:r>
          </w:p>
          <w:p w:rsidR="00851E8A" w:rsidRPr="0099445F" w:rsidRDefault="00851E8A" w:rsidP="0099445F">
            <w:pPr>
              <w:jc w:val="both"/>
              <w:rPr>
                <w:sz w:val="22"/>
                <w:szCs w:val="22"/>
                <w:lang w:eastAsia="tr-TR"/>
              </w:rPr>
            </w:pPr>
          </w:p>
          <w:p w:rsidR="00851E8A" w:rsidRPr="00851E8A" w:rsidRDefault="0074465B" w:rsidP="0099445F">
            <w:pPr>
              <w:jc w:val="both"/>
              <w:rPr>
                <w:lang w:eastAsia="tr-TR"/>
              </w:rPr>
            </w:pPr>
            <w:r>
              <w:rPr>
                <w:b/>
                <w:lang w:eastAsia="tr-TR"/>
              </w:rPr>
              <w:t>e</w:t>
            </w:r>
            <w:r w:rsidR="00851E8A" w:rsidRPr="0099445F">
              <w:rPr>
                <w:b/>
                <w:lang w:eastAsia="tr-TR"/>
              </w:rPr>
              <w:t>)</w:t>
            </w:r>
            <w:r w:rsidR="00851E8A" w:rsidRPr="00851E8A">
              <w:rPr>
                <w:lang w:eastAsia="tr-TR"/>
              </w:rPr>
              <w:t xml:space="preserve"> Diğer kaynaklara dayalı önlisans başv</w:t>
            </w:r>
            <w:r w:rsidR="00BB274D">
              <w:rPr>
                <w:lang w:eastAsia="tr-TR"/>
              </w:rPr>
              <w:t>urularında ise listenin 1, 2, 3/a, 3/b, 3/c, 3/ç, 3/d, 3</w:t>
            </w:r>
            <w:r w:rsidR="00851E8A" w:rsidRPr="00851E8A">
              <w:rPr>
                <w:lang w:eastAsia="tr-TR"/>
              </w:rPr>
              <w:t xml:space="preserve">/e, </w:t>
            </w:r>
            <w:r w:rsidR="00F60E50">
              <w:rPr>
                <w:lang w:eastAsia="tr-TR"/>
              </w:rPr>
              <w:t xml:space="preserve">5, 6, 7, 8 </w:t>
            </w:r>
            <w:r w:rsidR="00851E8A" w:rsidRPr="00851E8A">
              <w:rPr>
                <w:lang w:eastAsia="tr-TR"/>
              </w:rPr>
              <w:t>numaralarında belirtilen belgeler.</w:t>
            </w:r>
          </w:p>
          <w:p w:rsidR="00851E8A" w:rsidRDefault="00851E8A" w:rsidP="0099445F">
            <w:pPr>
              <w:jc w:val="both"/>
              <w:rPr>
                <w:lang w:eastAsia="tr-TR"/>
              </w:rPr>
            </w:pPr>
          </w:p>
          <w:bookmarkEnd w:id="2"/>
          <w:p w:rsidR="00851E8A" w:rsidRPr="0099445F" w:rsidRDefault="00CA73D9" w:rsidP="0099445F">
            <w:pPr>
              <w:jc w:val="both"/>
              <w:rPr>
                <w:b/>
                <w:lang w:eastAsia="tr-TR"/>
              </w:rPr>
            </w:pPr>
            <w:r>
              <w:rPr>
                <w:b/>
                <w:lang w:eastAsia="tr-TR"/>
              </w:rPr>
              <w:t>2</w:t>
            </w:r>
            <w:r w:rsidR="00851E8A" w:rsidRPr="0099445F">
              <w:rPr>
                <w:b/>
                <w:lang w:eastAsia="tr-TR"/>
              </w:rPr>
              <w:t xml:space="preserve">) </w:t>
            </w:r>
            <w:r w:rsidR="00851E8A" w:rsidRPr="00CA73D9">
              <w:rPr>
                <w:lang w:eastAsia="tr-TR"/>
              </w:rPr>
              <w:t>Yukarıda yer alan bilgi belgelerin sunulmasında;</w:t>
            </w:r>
            <w:r w:rsidR="00851E8A" w:rsidRPr="0099445F">
              <w:rPr>
                <w:b/>
                <w:lang w:eastAsia="tr-TR"/>
              </w:rPr>
              <w:t xml:space="preserve"> </w:t>
            </w:r>
          </w:p>
          <w:p w:rsidR="00851E8A" w:rsidRPr="00851E8A" w:rsidRDefault="00851E8A" w:rsidP="0099445F">
            <w:pPr>
              <w:jc w:val="both"/>
              <w:rPr>
                <w:lang w:eastAsia="tr-TR"/>
              </w:rPr>
            </w:pPr>
          </w:p>
          <w:p w:rsidR="00851E8A" w:rsidRPr="0099445F" w:rsidRDefault="00CA73D9" w:rsidP="0099445F">
            <w:pPr>
              <w:autoSpaceDE w:val="0"/>
              <w:autoSpaceDN w:val="0"/>
              <w:adjustRightInd w:val="0"/>
              <w:jc w:val="both"/>
              <w:rPr>
                <w:b/>
                <w:lang w:eastAsia="tr-TR"/>
              </w:rPr>
            </w:pPr>
            <w:r>
              <w:rPr>
                <w:b/>
                <w:lang w:eastAsia="tr-TR"/>
              </w:rPr>
              <w:t>a</w:t>
            </w:r>
            <w:r w:rsidR="00851E8A" w:rsidRPr="0099445F">
              <w:rPr>
                <w:b/>
                <w:lang w:eastAsia="tr-TR"/>
              </w:rPr>
              <w:t>)</w:t>
            </w:r>
            <w:r w:rsidR="00851E8A" w:rsidRPr="00851E8A">
              <w:rPr>
                <w:lang w:eastAsia="tr-TR"/>
              </w:rPr>
              <w:t xml:space="preserve"> Önlisans alma bedelleri, her yıl Enerji Piyasası Düzenleme Kurulu Kararıyla belirlenerek Resmi Gazete’de ilan edilmektedir. Söz konusu Kurul Kararlarına Kurum internet sayfasından ulaşılabilir. </w:t>
            </w:r>
            <w:r w:rsidR="00851E8A" w:rsidRPr="00CC1D96">
              <w:rPr>
                <w:lang w:eastAsia="tr-TR"/>
              </w:rPr>
              <w:t>Birden çok kaynaklı elektrik üretim tesisi başvurularında her iki kaynağın</w:t>
            </w:r>
            <w:r w:rsidR="00A54CEE">
              <w:rPr>
                <w:lang w:eastAsia="tr-TR"/>
              </w:rPr>
              <w:t xml:space="preserve"> </w:t>
            </w:r>
            <w:r w:rsidR="00851E8A" w:rsidRPr="00CC1D96">
              <w:rPr>
                <w:lang w:eastAsia="tr-TR"/>
              </w:rPr>
              <w:t xml:space="preserve">da yerli ya da yenilenebilir </w:t>
            </w:r>
            <w:r w:rsidR="00851E8A" w:rsidRPr="0099445F">
              <w:rPr>
                <w:b/>
                <w:u w:val="single"/>
                <w:lang w:eastAsia="tr-TR"/>
              </w:rPr>
              <w:t>olmaması</w:t>
            </w:r>
            <w:r w:rsidR="00851E8A" w:rsidRPr="0099445F">
              <w:rPr>
                <w:b/>
                <w:lang w:eastAsia="tr-TR"/>
              </w:rPr>
              <w:t xml:space="preserve"> </w:t>
            </w:r>
            <w:r w:rsidR="00851E8A" w:rsidRPr="00CC1D96">
              <w:rPr>
                <w:lang w:eastAsia="tr-TR"/>
              </w:rPr>
              <w:t xml:space="preserve">durumunda, ana kaynak ve yardımcı kaynak kurulu güçleri toplanarak ana kaynak üzerinden hesaplanan bedelin tamamı ödenir. </w:t>
            </w:r>
          </w:p>
          <w:p w:rsidR="00851E8A" w:rsidRPr="00851E8A" w:rsidRDefault="00851E8A" w:rsidP="0099445F">
            <w:pPr>
              <w:jc w:val="both"/>
              <w:rPr>
                <w:lang w:eastAsia="tr-TR"/>
              </w:rPr>
            </w:pPr>
          </w:p>
          <w:p w:rsidR="00851E8A" w:rsidRPr="00851E8A" w:rsidRDefault="00CA73D9" w:rsidP="0099445F">
            <w:pPr>
              <w:jc w:val="both"/>
              <w:rPr>
                <w:lang w:eastAsia="tr-TR"/>
              </w:rPr>
            </w:pPr>
            <w:r>
              <w:rPr>
                <w:b/>
                <w:lang w:eastAsia="tr-TR"/>
              </w:rPr>
              <w:t>b</w:t>
            </w:r>
            <w:r w:rsidR="00851E8A" w:rsidRPr="0099445F">
              <w:rPr>
                <w:b/>
                <w:lang w:eastAsia="tr-TR"/>
              </w:rPr>
              <w:t>)</w:t>
            </w:r>
            <w:r w:rsidR="00851E8A" w:rsidRPr="00851E8A">
              <w:rPr>
                <w:lang w:eastAsia="tr-TR"/>
              </w:rPr>
              <w:t xml:space="preserve"> Teminat tutarının nasıl hesaplanacağı Enerji Piyasası Düzenleme Kurulu Kararıyla belirlenerek ilan edilmektedir. Söz konusu Kurul Kararına Kurum internet sayfasından ulaşılabilir. </w:t>
            </w:r>
          </w:p>
          <w:p w:rsidR="00851E8A" w:rsidRPr="00851E8A" w:rsidRDefault="00851E8A" w:rsidP="0099445F">
            <w:pPr>
              <w:jc w:val="both"/>
              <w:rPr>
                <w:lang w:eastAsia="tr-TR"/>
              </w:rPr>
            </w:pPr>
          </w:p>
          <w:p w:rsidR="00851E8A" w:rsidRPr="00851E8A" w:rsidRDefault="00CA73D9" w:rsidP="0099445F">
            <w:pPr>
              <w:jc w:val="both"/>
              <w:rPr>
                <w:lang w:eastAsia="tr-TR"/>
              </w:rPr>
            </w:pPr>
            <w:r>
              <w:rPr>
                <w:b/>
                <w:lang w:eastAsia="tr-TR"/>
              </w:rPr>
              <w:t>c</w:t>
            </w:r>
            <w:r w:rsidR="00851E8A" w:rsidRPr="0099445F">
              <w:rPr>
                <w:b/>
                <w:lang w:eastAsia="tr-TR"/>
              </w:rPr>
              <w:t>)</w:t>
            </w:r>
            <w:r w:rsidR="00851E8A" w:rsidRPr="00851E8A">
              <w:rPr>
                <w:lang w:eastAsia="tr-TR"/>
              </w:rPr>
              <w:t xml:space="preserve"> Banka teminat mektubunun, içeriğinde herhangi bir değişiklik yapılmadan sadece ilgili bölümler doldurulmak suretiyle Kuruma sunulması gerekmektedir.</w:t>
            </w:r>
          </w:p>
          <w:p w:rsidR="00851E8A" w:rsidRPr="00851E8A" w:rsidRDefault="00851E8A" w:rsidP="0099445F">
            <w:pPr>
              <w:jc w:val="both"/>
              <w:rPr>
                <w:lang w:eastAsia="tr-TR"/>
              </w:rPr>
            </w:pPr>
          </w:p>
          <w:p w:rsidR="00851E8A" w:rsidRPr="00851E8A" w:rsidRDefault="00CA73D9" w:rsidP="0099445F">
            <w:pPr>
              <w:jc w:val="both"/>
              <w:rPr>
                <w:lang w:eastAsia="tr-TR"/>
              </w:rPr>
            </w:pPr>
            <w:r>
              <w:rPr>
                <w:b/>
                <w:lang w:eastAsia="tr-TR"/>
              </w:rPr>
              <w:t>ç</w:t>
            </w:r>
            <w:r w:rsidR="00851E8A" w:rsidRPr="0099445F">
              <w:rPr>
                <w:b/>
                <w:lang w:eastAsia="tr-TR"/>
              </w:rPr>
              <w:t>)</w:t>
            </w:r>
            <w:r w:rsidR="00851E8A" w:rsidRPr="00851E8A">
              <w:rPr>
                <w:lang w:eastAsia="tr-TR"/>
              </w:rPr>
              <w:t xml:space="preserve"> Önlisans başvurusunun incelenmesi veya değerlendirilmesi aşamasında ihtiyaç duyulması halinde </w:t>
            </w:r>
            <w:r w:rsidR="00A54CEE">
              <w:rPr>
                <w:lang w:eastAsia="tr-TR"/>
              </w:rPr>
              <w:t>Elektrik Piyasası Lisans Yönetmeliğinin</w:t>
            </w:r>
            <w:r w:rsidR="00851E8A" w:rsidRPr="00851E8A">
              <w:rPr>
                <w:lang w:eastAsia="tr-TR"/>
              </w:rPr>
              <w:t xml:space="preserve"> 15 inci madde</w:t>
            </w:r>
            <w:r w:rsidR="00A54CEE">
              <w:rPr>
                <w:lang w:eastAsia="tr-TR"/>
              </w:rPr>
              <w:t>sinin dördüncü fıkrası uyarınca</w:t>
            </w:r>
            <w:r w:rsidR="00851E8A" w:rsidRPr="00851E8A">
              <w:rPr>
                <w:lang w:eastAsia="tr-TR"/>
              </w:rPr>
              <w:t xml:space="preserve"> Kurum tarafından bu listede belirtilenler dışında her türlü ilave bilgi ve belge istenebilir.</w:t>
            </w:r>
          </w:p>
          <w:p w:rsidR="00851E8A" w:rsidRPr="00851E8A" w:rsidRDefault="00851E8A" w:rsidP="0099445F">
            <w:pPr>
              <w:jc w:val="both"/>
              <w:rPr>
                <w:lang w:eastAsia="tr-TR"/>
              </w:rPr>
            </w:pPr>
          </w:p>
          <w:p w:rsidR="00851E8A" w:rsidRDefault="00CA73D9" w:rsidP="000B0229">
            <w:pPr>
              <w:jc w:val="both"/>
              <w:rPr>
                <w:lang w:eastAsia="tr-TR"/>
              </w:rPr>
            </w:pPr>
            <w:r>
              <w:rPr>
                <w:b/>
                <w:lang w:eastAsia="tr-TR"/>
              </w:rPr>
              <w:t>d</w:t>
            </w:r>
            <w:r w:rsidR="00851E8A" w:rsidRPr="0099445F">
              <w:rPr>
                <w:b/>
                <w:lang w:eastAsia="tr-TR"/>
              </w:rPr>
              <w:t>)</w:t>
            </w:r>
            <w:r w:rsidR="00851E8A" w:rsidRPr="00851E8A">
              <w:rPr>
                <w:lang w:eastAsia="tr-TR"/>
              </w:rPr>
              <w:t xml:space="preserve"> Daha önce Kuruma yapılmış olan başvurular kapsamında kullanılmış olan “Üretim tesisi / Proje adı” aynı kaynak türünde yapılmış yeni bir önlisans veya tesis adı tadil başvurusunda kullanılamaz.</w:t>
            </w:r>
          </w:p>
          <w:p w:rsidR="00CA73D9" w:rsidRDefault="00CA73D9" w:rsidP="000B0229">
            <w:pPr>
              <w:jc w:val="both"/>
              <w:rPr>
                <w:lang w:eastAsia="tr-TR"/>
              </w:rPr>
            </w:pPr>
          </w:p>
          <w:p w:rsidR="00CA73D9" w:rsidRDefault="00CA73D9" w:rsidP="00203159">
            <w:pPr>
              <w:jc w:val="both"/>
              <w:rPr>
                <w:lang w:eastAsia="tr-TR"/>
              </w:rPr>
            </w:pPr>
            <w:r w:rsidRPr="00CA73D9">
              <w:rPr>
                <w:b/>
                <w:lang w:eastAsia="tr-TR"/>
              </w:rPr>
              <w:lastRenderedPageBreak/>
              <w:t>3)</w:t>
            </w:r>
            <w:r w:rsidR="00203159">
              <w:rPr>
                <w:b/>
                <w:lang w:eastAsia="tr-TR"/>
              </w:rPr>
              <w:t xml:space="preserve"> </w:t>
            </w:r>
            <w:r w:rsidR="00203159" w:rsidRPr="00203159">
              <w:rPr>
                <w:lang w:eastAsia="tr-TR"/>
              </w:rPr>
              <w:t>Rüzgâr veya güneş enerjisine dayalı</w:t>
            </w:r>
            <w:r w:rsidR="00203159">
              <w:rPr>
                <w:lang w:eastAsia="tr-TR"/>
              </w:rPr>
              <w:t xml:space="preserve"> elektrik üretim tesisi kurmak amacıyla yapılacak</w:t>
            </w:r>
            <w:r w:rsidR="00203159" w:rsidRPr="00203159">
              <w:rPr>
                <w:lang w:eastAsia="tr-TR"/>
              </w:rPr>
              <w:t xml:space="preserve"> </w:t>
            </w:r>
            <w:r w:rsidR="00203159">
              <w:rPr>
                <w:lang w:eastAsia="tr-TR"/>
              </w:rPr>
              <w:t>önlisans başvuruları</w:t>
            </w:r>
            <w:r w:rsidR="00C15306">
              <w:rPr>
                <w:lang w:eastAsia="tr-TR"/>
              </w:rPr>
              <w:t>,</w:t>
            </w:r>
            <w:r w:rsidR="00203159">
              <w:rPr>
                <w:lang w:eastAsia="tr-TR"/>
              </w:rPr>
              <w:t xml:space="preserve"> ancak bu kaynaklara ilişkin </w:t>
            </w:r>
            <w:r w:rsidR="00B05429">
              <w:t xml:space="preserve">Elektrik Piyasası Lisans Yönetmeliğinin 12 nci maddesi </w:t>
            </w:r>
            <w:r w:rsidR="00203159">
              <w:rPr>
                <w:lang w:eastAsia="tr-TR"/>
              </w:rPr>
              <w:t>kapsamında</w:t>
            </w:r>
            <w:r w:rsidR="00B05429">
              <w:rPr>
                <w:lang w:eastAsia="tr-TR"/>
              </w:rPr>
              <w:t xml:space="preserve"> başvuru alınacağının ilan edilmesi halinde</w:t>
            </w:r>
            <w:r w:rsidR="00203159">
              <w:rPr>
                <w:lang w:eastAsia="tr-TR"/>
              </w:rPr>
              <w:t xml:space="preserve"> </w:t>
            </w:r>
            <w:r w:rsidR="00B05429">
              <w:rPr>
                <w:lang w:eastAsia="tr-TR"/>
              </w:rPr>
              <w:t xml:space="preserve">ve </w:t>
            </w:r>
            <w:r w:rsidR="00203159">
              <w:rPr>
                <w:lang w:eastAsia="tr-TR"/>
              </w:rPr>
              <w:t xml:space="preserve">OSB veya EB’den sorumlu tüzel kişi tarafından kapasite tahsisine hak kazanılması durumunda yapılabilir. </w:t>
            </w:r>
          </w:p>
          <w:p w:rsidR="00F22C6D" w:rsidRDefault="00F22C6D" w:rsidP="00203159">
            <w:pPr>
              <w:jc w:val="both"/>
              <w:rPr>
                <w:lang w:eastAsia="tr-TR"/>
              </w:rPr>
            </w:pPr>
          </w:p>
          <w:p w:rsidR="00F22C6D" w:rsidRPr="00F22C6D" w:rsidRDefault="00F22C6D" w:rsidP="001727F2">
            <w:pPr>
              <w:jc w:val="both"/>
              <w:rPr>
                <w:b/>
                <w:lang w:eastAsia="tr-TR"/>
              </w:rPr>
            </w:pPr>
          </w:p>
        </w:tc>
      </w:tr>
    </w:tbl>
    <w:p w:rsidR="00851E8A" w:rsidRDefault="00851E8A" w:rsidP="00851E8A">
      <w:pPr>
        <w:jc w:val="both"/>
        <w:rPr>
          <w:b/>
          <w:u w:val="single"/>
          <w:lang w:eastAsia="tr-TR"/>
        </w:rPr>
      </w:pPr>
    </w:p>
    <w:p w:rsidR="00A54CEE" w:rsidRDefault="00A54CEE" w:rsidP="00851E8A">
      <w:pPr>
        <w:jc w:val="both"/>
        <w:rPr>
          <w:b/>
          <w:u w:val="single"/>
          <w:lang w:eastAsia="tr-TR"/>
        </w:rPr>
        <w:sectPr w:rsidR="00A54CEE">
          <w:pgSz w:w="11906" w:h="16838"/>
          <w:pgMar w:top="1417" w:right="1417" w:bottom="1417" w:left="1417" w:header="708" w:footer="708" w:gutter="0"/>
          <w:cols w:space="708"/>
        </w:sectPr>
      </w:pPr>
    </w:p>
    <w:p w:rsidR="00851E8A" w:rsidRDefault="00A54CEE" w:rsidP="00851E8A">
      <w:pPr>
        <w:jc w:val="both"/>
        <w:rPr>
          <w:b/>
          <w:u w:val="single"/>
          <w:lang w:eastAsia="tr-TR"/>
        </w:rPr>
      </w:pPr>
      <w:r>
        <w:rPr>
          <w:b/>
          <w:u w:val="single"/>
          <w:lang w:eastAsia="tr-TR"/>
        </w:rPr>
        <w:lastRenderedPageBreak/>
        <w:t>Ek-4</w:t>
      </w:r>
      <w:r w:rsidR="001213D9">
        <w:rPr>
          <w:b/>
          <w:u w:val="single"/>
          <w:lang w:eastAsia="tr-TR"/>
        </w:rPr>
        <w:t>.A.1</w:t>
      </w:r>
      <w:r w:rsidR="00851E8A" w:rsidRPr="00CC1D96">
        <w:rPr>
          <w:b/>
          <w:u w:val="single"/>
          <w:lang w:eastAsia="tr-TR"/>
        </w:rPr>
        <w:t>.a</w:t>
      </w:r>
    </w:p>
    <w:p w:rsidR="00047304" w:rsidRDefault="00047304" w:rsidP="00047304">
      <w:pPr>
        <w:jc w:val="both"/>
        <w:rPr>
          <w:rFonts w:eastAsia="Calibri"/>
          <w:b/>
          <w:noProof/>
          <w:u w:val="single"/>
          <w:lang w:eastAsia="zh-TW"/>
        </w:rPr>
      </w:pPr>
      <w:r>
        <w:rPr>
          <w:rFonts w:eastAsia="Calibri"/>
          <w:b/>
          <w:u w:val="single"/>
        </w:rPr>
        <w:t>(Tek Kaynaklı Üretim Tesisleri İçin Önlisans Başvuru Dilekçesi)</w:t>
      </w:r>
    </w:p>
    <w:p w:rsidR="00047304" w:rsidRPr="00CC1D96" w:rsidRDefault="00047304" w:rsidP="00851E8A">
      <w:pPr>
        <w:jc w:val="both"/>
        <w:rPr>
          <w:b/>
          <w:u w:val="single"/>
          <w:lang w:eastAsia="tr-TR"/>
        </w:rPr>
      </w:pPr>
    </w:p>
    <w:p w:rsidR="00851E8A" w:rsidRPr="00CC1D96" w:rsidRDefault="00851E8A" w:rsidP="00851E8A">
      <w:pPr>
        <w:rPr>
          <w:b/>
          <w:lang w:eastAsia="tr-TR"/>
        </w:rPr>
      </w:pPr>
    </w:p>
    <w:p w:rsidR="00851E8A" w:rsidRPr="00CC1D96" w:rsidRDefault="00851E8A" w:rsidP="00851E8A">
      <w:pPr>
        <w:rPr>
          <w:b/>
          <w:lang w:eastAsia="tr-TR"/>
        </w:rPr>
      </w:pPr>
    </w:p>
    <w:p w:rsidR="00851E8A" w:rsidRPr="00CC1D96" w:rsidRDefault="0019492E" w:rsidP="00851E8A">
      <w:pPr>
        <w:jc w:val="center"/>
        <w:rPr>
          <w:b/>
          <w:lang w:eastAsia="tr-TR"/>
        </w:rPr>
      </w:pPr>
      <w:r>
        <w:rPr>
          <w:b/>
          <w:lang w:eastAsia="tr-TR"/>
        </w:rPr>
        <w:t xml:space="preserve">OSB </w:t>
      </w:r>
      <w:r w:rsidR="00851E8A" w:rsidRPr="00CC1D96">
        <w:rPr>
          <w:b/>
          <w:lang w:eastAsia="tr-TR"/>
        </w:rPr>
        <w:t>ÖNLİSANS BAŞVU</w:t>
      </w:r>
      <w:r w:rsidR="00A54CEE">
        <w:rPr>
          <w:b/>
          <w:lang w:eastAsia="tr-TR"/>
        </w:rPr>
        <w:t>RU DİLEKÇESİ</w:t>
      </w:r>
    </w:p>
    <w:p w:rsidR="00851E8A" w:rsidRPr="00CC1D96" w:rsidRDefault="00851E8A" w:rsidP="00851E8A">
      <w:pPr>
        <w:rPr>
          <w:lang w:eastAsia="tr-TR"/>
        </w:rPr>
      </w:pPr>
    </w:p>
    <w:p w:rsidR="00851E8A" w:rsidRPr="00CC1D96" w:rsidRDefault="00851E8A" w:rsidP="00851E8A">
      <w:pPr>
        <w:jc w:val="center"/>
        <w:rPr>
          <w:rFonts w:eastAsia="Calibri"/>
          <w:b/>
        </w:rPr>
      </w:pPr>
      <w:r w:rsidRPr="00CC1D96">
        <w:rPr>
          <w:rFonts w:eastAsia="Calibri"/>
          <w:b/>
        </w:rPr>
        <w:t>T.C.</w:t>
      </w:r>
    </w:p>
    <w:p w:rsidR="00851E8A" w:rsidRPr="00CC1D96" w:rsidRDefault="00851E8A" w:rsidP="00851E8A">
      <w:pPr>
        <w:jc w:val="center"/>
        <w:rPr>
          <w:rFonts w:eastAsia="Calibri"/>
          <w:b/>
        </w:rPr>
      </w:pPr>
      <w:r w:rsidRPr="00CC1D96">
        <w:rPr>
          <w:rFonts w:eastAsia="Calibri"/>
          <w:b/>
        </w:rPr>
        <w:t>ENERJİ PİYASASI DÜZENLEME KURUMU</w:t>
      </w:r>
    </w:p>
    <w:p w:rsidR="00851E8A" w:rsidRPr="00CC1D96" w:rsidRDefault="00851E8A" w:rsidP="00851E8A">
      <w:pPr>
        <w:jc w:val="center"/>
        <w:rPr>
          <w:b/>
          <w:lang w:eastAsia="tr-TR"/>
        </w:rPr>
      </w:pPr>
      <w:r w:rsidRPr="00CC1D96">
        <w:rPr>
          <w:rFonts w:eastAsia="Calibri"/>
          <w:b/>
        </w:rPr>
        <w:t>ELEKTRİK PİYASASI DAİRESİ BAŞKANLIĞINA</w:t>
      </w:r>
    </w:p>
    <w:p w:rsidR="00851E8A" w:rsidRPr="00CC1D96" w:rsidRDefault="00851E8A" w:rsidP="00851E8A">
      <w:pPr>
        <w:rPr>
          <w:u w:val="single"/>
          <w:lang w:eastAsia="tr-TR"/>
        </w:rPr>
      </w:pPr>
    </w:p>
    <w:p w:rsidR="00851E8A" w:rsidRPr="00CC1D96" w:rsidRDefault="00851E8A" w:rsidP="00851E8A">
      <w:pPr>
        <w:rPr>
          <w:lang w:eastAsia="tr-TR"/>
        </w:rPr>
      </w:pPr>
    </w:p>
    <w:p w:rsidR="00851E8A" w:rsidRPr="00CC1D96" w:rsidRDefault="00851E8A" w:rsidP="00A54CEE">
      <w:pPr>
        <w:tabs>
          <w:tab w:val="left" w:pos="567"/>
        </w:tabs>
        <w:jc w:val="both"/>
        <w:rPr>
          <w:lang w:eastAsia="tr-TR"/>
        </w:rPr>
      </w:pPr>
      <w:r w:rsidRPr="00CC1D96">
        <w:rPr>
          <w:lang w:eastAsia="tr-TR"/>
        </w:rPr>
        <w:tab/>
      </w:r>
      <w:r w:rsidR="00A54CEE" w:rsidRPr="000E1BAC">
        <w:t>(………………….</w:t>
      </w:r>
      <w:r w:rsidR="00A54CEE">
        <w:t xml:space="preserve"> </w:t>
      </w:r>
      <w:r w:rsidR="00A54CEE" w:rsidRPr="000E1BAC">
        <w:t>Organize Sanayi Bölgesinde</w:t>
      </w:r>
      <w:r w:rsidR="00A54CEE">
        <w:t xml:space="preserve"> </w:t>
      </w:r>
      <w:r w:rsidR="00A54CEE" w:rsidRPr="000E1BAC">
        <w:t>/</w:t>
      </w:r>
      <w:r w:rsidR="00A54CEE">
        <w:t>…….. i</w:t>
      </w:r>
      <w:r w:rsidR="00A54CEE" w:rsidRPr="000E1BAC">
        <w:t>linde</w:t>
      </w:r>
      <w:r w:rsidR="00A54CEE">
        <w:t xml:space="preserve"> ……….. ilçesinde</w:t>
      </w:r>
      <w:r w:rsidR="00A54CEE" w:rsidRPr="000E1BAC">
        <w:t>)</w:t>
      </w:r>
      <w:r w:rsidRPr="00CC1D96">
        <w:rPr>
          <w:lang w:eastAsia="tr-TR"/>
        </w:rPr>
        <w:t xml:space="preserve"> kurulması planlanan …………………………………… enerji kaynağına dayalı</w:t>
      </w:r>
      <w:r w:rsidRPr="00CC1D96" w:rsidDel="0071759F">
        <w:rPr>
          <w:lang w:eastAsia="tr-TR"/>
        </w:rPr>
        <w:t xml:space="preserve"> </w:t>
      </w:r>
      <w:r w:rsidRPr="00CC1D96">
        <w:rPr>
          <w:lang w:eastAsia="tr-TR"/>
        </w:rPr>
        <w:t>……</w:t>
      </w:r>
      <w:r w:rsidR="00A54CEE">
        <w:rPr>
          <w:lang w:eastAsia="tr-TR"/>
        </w:rPr>
        <w:t>……..</w:t>
      </w:r>
      <w:r w:rsidRPr="00CC1D96">
        <w:rPr>
          <w:lang w:eastAsia="tr-TR"/>
        </w:rPr>
        <w:t>… projesi için önlisans almayı talep etmekteyiz.</w:t>
      </w:r>
    </w:p>
    <w:p w:rsidR="00851E8A" w:rsidRPr="00CC1D96" w:rsidRDefault="00851E8A" w:rsidP="00851E8A">
      <w:pPr>
        <w:tabs>
          <w:tab w:val="left" w:pos="567"/>
        </w:tabs>
        <w:jc w:val="both"/>
        <w:rPr>
          <w:lang w:eastAsia="tr-TR"/>
        </w:rPr>
      </w:pPr>
    </w:p>
    <w:p w:rsidR="00851E8A" w:rsidRPr="00CC1D96" w:rsidRDefault="00851E8A" w:rsidP="00851E8A">
      <w:pPr>
        <w:tabs>
          <w:tab w:val="left" w:pos="567"/>
        </w:tabs>
        <w:jc w:val="both"/>
        <w:rPr>
          <w:lang w:eastAsia="tr-TR"/>
        </w:rPr>
      </w:pPr>
      <w:r w:rsidRPr="00CC1D96">
        <w:rPr>
          <w:lang w:eastAsia="tr-TR"/>
        </w:rPr>
        <w:tab/>
        <w:t>Önlisans başvurumuzun kabulünü ve tüzel kişiliğimize önlisans verilmesini arz ederiz.</w:t>
      </w:r>
    </w:p>
    <w:p w:rsidR="00851E8A" w:rsidRPr="00CC1D96" w:rsidRDefault="00851E8A" w:rsidP="00851E8A">
      <w:pPr>
        <w:jc w:val="both"/>
        <w:rPr>
          <w:lang w:eastAsia="tr-TR"/>
        </w:rPr>
      </w:pPr>
    </w:p>
    <w:p w:rsidR="00851E8A" w:rsidRPr="00CC1D96" w:rsidRDefault="00851E8A" w:rsidP="00851E8A">
      <w:pPr>
        <w:jc w:val="both"/>
        <w:rPr>
          <w:lang w:eastAsia="tr-TR"/>
        </w:rPr>
      </w:pPr>
    </w:p>
    <w:p w:rsidR="00851E8A" w:rsidRPr="00CC1D96" w:rsidRDefault="00851E8A" w:rsidP="00851E8A">
      <w:pPr>
        <w:jc w:val="both"/>
        <w:rPr>
          <w:lang w:eastAsia="tr-TR"/>
        </w:rPr>
      </w:pPr>
    </w:p>
    <w:p w:rsidR="00851E8A" w:rsidRPr="00CC1D96" w:rsidRDefault="00851E8A" w:rsidP="00851E8A">
      <w:pPr>
        <w:jc w:val="both"/>
        <w:rPr>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Tüzel Kişiyi Temsil ve İlzama Yetkili Kişi veya Kişilerin Adı-Soyadı</w:t>
            </w:r>
          </w:p>
        </w:tc>
      </w:tr>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İmza</w:t>
            </w:r>
          </w:p>
        </w:tc>
      </w:tr>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Kaşe</w:t>
            </w:r>
          </w:p>
        </w:tc>
      </w:tr>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Tarih</w:t>
            </w:r>
          </w:p>
        </w:tc>
      </w:tr>
    </w:tbl>
    <w:p w:rsidR="00851E8A" w:rsidRPr="00CC1D96" w:rsidRDefault="00851E8A" w:rsidP="00851E8A">
      <w:pPr>
        <w:jc w:val="both"/>
        <w:rPr>
          <w:lang w:eastAsia="tr-TR"/>
        </w:rPr>
      </w:pPr>
    </w:p>
    <w:p w:rsidR="00851E8A" w:rsidRPr="00CC1D96" w:rsidRDefault="00851E8A" w:rsidP="00851E8A">
      <w:pPr>
        <w:jc w:val="both"/>
        <w:rPr>
          <w:lang w:eastAsia="tr-TR"/>
        </w:rPr>
      </w:pPr>
    </w:p>
    <w:p w:rsidR="00851E8A" w:rsidRPr="00CC1D96" w:rsidRDefault="00851E8A" w:rsidP="00851E8A">
      <w:pPr>
        <w:jc w:val="both"/>
        <w:rPr>
          <w:lang w:eastAsia="tr-TR"/>
        </w:rPr>
      </w:pPr>
    </w:p>
    <w:p w:rsidR="00A54CEE" w:rsidRPr="00FE7EDA" w:rsidRDefault="00A54CEE" w:rsidP="00A54CEE">
      <w:r w:rsidRPr="00FE7EDA">
        <w:t>OSB tüzel kişiliğinin unvanı:</w:t>
      </w:r>
    </w:p>
    <w:p w:rsidR="00A54CEE" w:rsidRPr="00FE7EDA" w:rsidRDefault="00A54CEE" w:rsidP="00A54CEE">
      <w:r w:rsidRPr="00FE7EDA">
        <w:t xml:space="preserve">Tüzel kişinin </w:t>
      </w:r>
      <w:r w:rsidR="00C711EA">
        <w:t>ilgili Bakanlığa</w:t>
      </w:r>
      <w:r w:rsidRPr="00FE7EDA">
        <w:t xml:space="preserve"> kayıtlı olduğu yetki belgesi tarih ve sayısı:</w:t>
      </w:r>
    </w:p>
    <w:p w:rsidR="00A54CEE" w:rsidRPr="00FE7EDA" w:rsidRDefault="00A54CEE" w:rsidP="00A54CEE">
      <w:r w:rsidRPr="00FE7EDA">
        <w:rPr>
          <w:lang w:eastAsia="tr-TR"/>
        </w:rPr>
        <w:t xml:space="preserve">Tüzel kişinin </w:t>
      </w:r>
      <w:r w:rsidR="00C711EA">
        <w:t>ilgili Bakanlığa</w:t>
      </w:r>
      <w:r w:rsidRPr="00FE7EDA">
        <w:t xml:space="preserve"> kayıtlı </w:t>
      </w:r>
      <w:r w:rsidRPr="00FE7EDA">
        <w:rPr>
          <w:lang w:eastAsia="tr-TR"/>
        </w:rPr>
        <w:t>sicil numarası:</w:t>
      </w:r>
    </w:p>
    <w:p w:rsidR="00A54CEE" w:rsidRPr="00FE7EDA" w:rsidRDefault="00A54CEE" w:rsidP="00A54CEE">
      <w:r w:rsidRPr="00FE7EDA">
        <w:t>OSB tüzel kişiliğinin vergi numarası:</w:t>
      </w:r>
    </w:p>
    <w:p w:rsidR="00A54CEE" w:rsidRPr="00FE7EDA" w:rsidRDefault="00A54CEE" w:rsidP="00A54CEE">
      <w:pPr>
        <w:keepLines/>
        <w:tabs>
          <w:tab w:val="left" w:pos="709"/>
          <w:tab w:val="left" w:pos="1985"/>
          <w:tab w:val="left" w:pos="4678"/>
        </w:tabs>
        <w:jc w:val="both"/>
      </w:pPr>
      <w:r w:rsidRPr="00FE7EDA">
        <w:t xml:space="preserve">Tüzel kişinin kanuni </w:t>
      </w:r>
      <w:r w:rsidR="0074465B" w:rsidRPr="00FE7EDA">
        <w:t>ikametgâh</w:t>
      </w:r>
      <w:r w:rsidRPr="00FE7EDA">
        <w:t xml:space="preserve"> adresi:</w:t>
      </w:r>
    </w:p>
    <w:p w:rsidR="00A54CEE" w:rsidRPr="00FE7EDA" w:rsidRDefault="00A54CEE" w:rsidP="00A54CEE">
      <w:r w:rsidRPr="00FE7EDA">
        <w:t>Telefon:</w:t>
      </w:r>
    </w:p>
    <w:p w:rsidR="00A54CEE" w:rsidRPr="00FE7EDA" w:rsidRDefault="00A54CEE" w:rsidP="00A54CEE">
      <w:r w:rsidRPr="00FE7EDA">
        <w:t>Faks:</w:t>
      </w:r>
    </w:p>
    <w:p w:rsidR="00A54CEE" w:rsidRPr="00FE7EDA" w:rsidRDefault="00A54CEE" w:rsidP="00A54CEE">
      <w:r w:rsidRPr="00FE7EDA">
        <w:rPr>
          <w:lang w:eastAsia="tr-TR"/>
        </w:rPr>
        <w:t>E-posta:</w:t>
      </w:r>
    </w:p>
    <w:p w:rsidR="00A54CEE" w:rsidRPr="00FE7EDA" w:rsidRDefault="00A54CEE" w:rsidP="00A54CEE">
      <w:pPr>
        <w:rPr>
          <w:lang w:eastAsia="tr-TR"/>
        </w:rPr>
      </w:pPr>
      <w:r w:rsidRPr="00FE7EDA">
        <w:rPr>
          <w:lang w:eastAsia="tr-TR"/>
        </w:rPr>
        <w:t>Kayıtlı elektronik posta adresi (KEP) adresi:</w:t>
      </w:r>
    </w:p>
    <w:p w:rsidR="00A54CEE" w:rsidRDefault="00A54CEE" w:rsidP="00A54CEE">
      <w:pPr>
        <w:rPr>
          <w:lang w:eastAsia="tr-TR"/>
        </w:rPr>
      </w:pPr>
      <w:r w:rsidRPr="00FE7EDA">
        <w:rPr>
          <w:lang w:eastAsia="tr-TR"/>
        </w:rPr>
        <w:t>Ulusal Elektronik Tebligat Sistemi (UETS) adresi:</w:t>
      </w:r>
    </w:p>
    <w:p w:rsidR="00851E8A" w:rsidRPr="00CC1D96" w:rsidRDefault="00851E8A" w:rsidP="00851E8A">
      <w:pPr>
        <w:rPr>
          <w:lang w:eastAsia="tr-TR"/>
        </w:rPr>
      </w:pPr>
    </w:p>
    <w:p w:rsidR="00851E8A" w:rsidRPr="00CC1D96" w:rsidRDefault="00851E8A" w:rsidP="001C774E">
      <w:pPr>
        <w:tabs>
          <w:tab w:val="left" w:pos="0"/>
        </w:tabs>
        <w:jc w:val="both"/>
        <w:rPr>
          <w:lang w:eastAsia="tr-TR"/>
        </w:rPr>
      </w:pPr>
      <w:r w:rsidRPr="00CC1D96">
        <w:rPr>
          <w:b/>
          <w:u w:val="single"/>
          <w:lang w:eastAsia="tr-TR"/>
        </w:rPr>
        <w:t>Ekler:</w:t>
      </w:r>
      <w:r w:rsidRPr="00CC1D96">
        <w:rPr>
          <w:lang w:eastAsia="tr-TR"/>
        </w:rPr>
        <w:t xml:space="preserve"> </w:t>
      </w:r>
      <w:r w:rsidR="001C774E" w:rsidRPr="001C774E">
        <w:rPr>
          <w:i/>
          <w:lang w:eastAsia="tr-TR"/>
        </w:rPr>
        <w:t xml:space="preserve">(“OSB / EB Önlisans Başvurusunda Sunulması Gereken Bilgi ve Belgeler Listesi”nde </w:t>
      </w:r>
      <w:r w:rsidRPr="001C774E">
        <w:rPr>
          <w:i/>
          <w:lang w:eastAsia="tr-TR"/>
        </w:rPr>
        <w:t>belirtilen bilgi ve belgeler eklenecektir</w:t>
      </w:r>
      <w:r w:rsidR="00A54CEE" w:rsidRPr="001C774E">
        <w:rPr>
          <w:i/>
          <w:lang w:eastAsia="tr-TR"/>
        </w:rPr>
        <w:t>.</w:t>
      </w:r>
      <w:r w:rsidR="001C774E" w:rsidRPr="001C774E">
        <w:rPr>
          <w:i/>
          <w:lang w:eastAsia="tr-TR"/>
        </w:rPr>
        <w:t>)</w:t>
      </w:r>
      <w:r w:rsidRPr="00CC1D96" w:rsidDel="00E80867">
        <w:rPr>
          <w:lang w:eastAsia="tr-TR"/>
        </w:rPr>
        <w:t xml:space="preserve"> </w:t>
      </w:r>
    </w:p>
    <w:p w:rsidR="00851E8A" w:rsidRPr="00CC1D96" w:rsidRDefault="00851E8A" w:rsidP="00851E8A">
      <w:pPr>
        <w:rPr>
          <w:lang w:eastAsia="tr-TR"/>
        </w:rPr>
      </w:pPr>
    </w:p>
    <w:p w:rsidR="00851E8A" w:rsidRPr="00CC1D96" w:rsidRDefault="00851E8A" w:rsidP="00851E8A">
      <w:pPr>
        <w:rPr>
          <w:lang w:eastAsia="tr-TR"/>
        </w:rPr>
      </w:pPr>
    </w:p>
    <w:p w:rsidR="00851E8A" w:rsidRPr="00CC1D96" w:rsidRDefault="00851E8A" w:rsidP="00851E8A">
      <w:pPr>
        <w:jc w:val="both"/>
        <w:rPr>
          <w:lang w:eastAsia="tr-TR"/>
        </w:rPr>
      </w:pPr>
    </w:p>
    <w:p w:rsidR="00851E8A" w:rsidRPr="00CC1D96" w:rsidRDefault="00851E8A" w:rsidP="00851E8A">
      <w:pPr>
        <w:jc w:val="both"/>
        <w:rPr>
          <w:lang w:eastAsia="tr-TR"/>
        </w:rPr>
      </w:pPr>
    </w:p>
    <w:p w:rsidR="000B0229" w:rsidRDefault="000B0229" w:rsidP="00851E8A">
      <w:pPr>
        <w:jc w:val="both"/>
        <w:rPr>
          <w:lang w:eastAsia="tr-TR"/>
        </w:rPr>
        <w:sectPr w:rsidR="000B0229">
          <w:pgSz w:w="11906" w:h="16838"/>
          <w:pgMar w:top="1417" w:right="1417" w:bottom="1417" w:left="1417" w:header="708" w:footer="708" w:gutter="0"/>
          <w:cols w:space="708"/>
        </w:sectPr>
      </w:pPr>
    </w:p>
    <w:p w:rsidR="00851E8A" w:rsidRPr="00CC1D96" w:rsidRDefault="00A54CEE" w:rsidP="00851E8A">
      <w:pPr>
        <w:jc w:val="both"/>
        <w:rPr>
          <w:b/>
          <w:u w:val="single"/>
          <w:lang w:eastAsia="tr-TR"/>
        </w:rPr>
      </w:pPr>
      <w:r>
        <w:rPr>
          <w:b/>
          <w:u w:val="single"/>
          <w:lang w:eastAsia="tr-TR"/>
        </w:rPr>
        <w:lastRenderedPageBreak/>
        <w:t>Ek-4</w:t>
      </w:r>
      <w:r w:rsidR="00851E8A" w:rsidRPr="00CC1D96">
        <w:rPr>
          <w:b/>
          <w:u w:val="single"/>
          <w:lang w:eastAsia="tr-TR"/>
        </w:rPr>
        <w:t>.</w:t>
      </w:r>
      <w:r w:rsidR="001213D9">
        <w:rPr>
          <w:b/>
          <w:u w:val="single"/>
          <w:lang w:eastAsia="tr-TR"/>
        </w:rPr>
        <w:t>A.</w:t>
      </w:r>
      <w:r w:rsidR="00851E8A" w:rsidRPr="00CC1D96">
        <w:rPr>
          <w:b/>
          <w:u w:val="single"/>
          <w:lang w:eastAsia="tr-TR"/>
        </w:rPr>
        <w:t xml:space="preserve">1.b </w:t>
      </w:r>
    </w:p>
    <w:p w:rsidR="00851E8A" w:rsidRPr="00CC1D96" w:rsidRDefault="00851E8A" w:rsidP="00851E8A">
      <w:pPr>
        <w:jc w:val="both"/>
        <w:rPr>
          <w:b/>
          <w:u w:val="single"/>
          <w:lang w:eastAsia="tr-TR"/>
        </w:rPr>
      </w:pPr>
      <w:r w:rsidRPr="00CC1D96">
        <w:rPr>
          <w:b/>
          <w:u w:val="single"/>
          <w:lang w:eastAsia="tr-TR"/>
        </w:rPr>
        <w:t>(Birden Çok Kaynaklı Elektrik Üretim Tesisleri İçin Önlisans Başvuru Dilekçesi)</w:t>
      </w:r>
    </w:p>
    <w:p w:rsidR="00851E8A" w:rsidRPr="00CC1D96" w:rsidRDefault="00851E8A" w:rsidP="00851E8A">
      <w:pPr>
        <w:rPr>
          <w:b/>
          <w:lang w:eastAsia="tr-TR"/>
        </w:rPr>
      </w:pPr>
    </w:p>
    <w:p w:rsidR="00851E8A" w:rsidRPr="00CC1D96" w:rsidRDefault="00851E8A" w:rsidP="00851E8A">
      <w:pPr>
        <w:rPr>
          <w:b/>
          <w:lang w:eastAsia="tr-TR"/>
        </w:rPr>
      </w:pPr>
    </w:p>
    <w:p w:rsidR="00851E8A" w:rsidRPr="00CC1D96" w:rsidRDefault="0019492E" w:rsidP="00851E8A">
      <w:pPr>
        <w:jc w:val="center"/>
        <w:rPr>
          <w:b/>
          <w:lang w:eastAsia="tr-TR"/>
        </w:rPr>
      </w:pPr>
      <w:r>
        <w:rPr>
          <w:b/>
          <w:lang w:eastAsia="tr-TR"/>
        </w:rPr>
        <w:t xml:space="preserve">OSB </w:t>
      </w:r>
      <w:r w:rsidR="00A54CEE">
        <w:rPr>
          <w:b/>
          <w:lang w:eastAsia="tr-TR"/>
        </w:rPr>
        <w:t>ÖNLİSANS BAŞVURU DİLEKÇESİ</w:t>
      </w:r>
    </w:p>
    <w:p w:rsidR="00851E8A" w:rsidRPr="00CC1D96" w:rsidRDefault="00851E8A" w:rsidP="00851E8A">
      <w:pPr>
        <w:rPr>
          <w:lang w:eastAsia="tr-TR"/>
        </w:rPr>
      </w:pPr>
    </w:p>
    <w:p w:rsidR="00851E8A" w:rsidRPr="00CC1D96" w:rsidRDefault="00851E8A" w:rsidP="00851E8A">
      <w:pPr>
        <w:jc w:val="center"/>
        <w:rPr>
          <w:rFonts w:eastAsia="Calibri"/>
          <w:b/>
        </w:rPr>
      </w:pPr>
      <w:r w:rsidRPr="00CC1D96">
        <w:rPr>
          <w:rFonts w:eastAsia="Calibri"/>
          <w:b/>
        </w:rPr>
        <w:t>T.C.</w:t>
      </w:r>
    </w:p>
    <w:p w:rsidR="00851E8A" w:rsidRPr="00CC1D96" w:rsidRDefault="00851E8A" w:rsidP="00851E8A">
      <w:pPr>
        <w:jc w:val="center"/>
        <w:rPr>
          <w:rFonts w:eastAsia="Calibri"/>
          <w:b/>
        </w:rPr>
      </w:pPr>
      <w:r w:rsidRPr="00CC1D96">
        <w:rPr>
          <w:rFonts w:eastAsia="Calibri"/>
          <w:b/>
        </w:rPr>
        <w:t>ENERJİ PİYASASI DÜZENLEME KURUMU</w:t>
      </w:r>
    </w:p>
    <w:p w:rsidR="00851E8A" w:rsidRPr="00CC1D96" w:rsidRDefault="00851E8A" w:rsidP="00851E8A">
      <w:pPr>
        <w:jc w:val="center"/>
        <w:rPr>
          <w:b/>
          <w:lang w:eastAsia="tr-TR"/>
        </w:rPr>
      </w:pPr>
      <w:r w:rsidRPr="00CC1D96">
        <w:rPr>
          <w:rFonts w:eastAsia="Calibri"/>
          <w:b/>
        </w:rPr>
        <w:t>ELEKTRİK PİYASASI DAİRESİ BAŞKANLIĞINA</w:t>
      </w:r>
    </w:p>
    <w:p w:rsidR="00851E8A" w:rsidRPr="00CC1D96" w:rsidRDefault="00851E8A" w:rsidP="00851E8A">
      <w:pPr>
        <w:rPr>
          <w:u w:val="single"/>
          <w:lang w:eastAsia="tr-TR"/>
        </w:rPr>
      </w:pPr>
    </w:p>
    <w:p w:rsidR="00851E8A" w:rsidRPr="00CC1D96" w:rsidRDefault="00851E8A" w:rsidP="00851E8A">
      <w:pPr>
        <w:tabs>
          <w:tab w:val="left" w:pos="567"/>
        </w:tabs>
        <w:jc w:val="both"/>
        <w:rPr>
          <w:lang w:eastAsia="tr-TR"/>
        </w:rPr>
      </w:pPr>
    </w:p>
    <w:p w:rsidR="00851E8A" w:rsidRPr="00CC1D96" w:rsidRDefault="00851E8A" w:rsidP="00851E8A">
      <w:pPr>
        <w:tabs>
          <w:tab w:val="left" w:pos="567"/>
        </w:tabs>
        <w:jc w:val="both"/>
        <w:rPr>
          <w:lang w:eastAsia="tr-TR"/>
        </w:rPr>
      </w:pPr>
      <w:r w:rsidRPr="00CC1D96">
        <w:rPr>
          <w:lang w:eastAsia="tr-TR"/>
        </w:rPr>
        <w:tab/>
      </w:r>
      <w:r w:rsidR="00A54CEE" w:rsidRPr="000E1BAC">
        <w:t>(………………….</w:t>
      </w:r>
      <w:r w:rsidR="00A54CEE">
        <w:t xml:space="preserve"> </w:t>
      </w:r>
      <w:r w:rsidR="00A54CEE" w:rsidRPr="000E1BAC">
        <w:t>Organize Sanayi Bölgesinde</w:t>
      </w:r>
      <w:r w:rsidR="00A54CEE">
        <w:t xml:space="preserve"> </w:t>
      </w:r>
      <w:r w:rsidR="00A54CEE" w:rsidRPr="000E1BAC">
        <w:t>/</w:t>
      </w:r>
      <w:r w:rsidR="00A54CEE">
        <w:t>…….. i</w:t>
      </w:r>
      <w:r w:rsidR="00A54CEE" w:rsidRPr="000E1BAC">
        <w:t>linde</w:t>
      </w:r>
      <w:r w:rsidR="00A54CEE">
        <w:t xml:space="preserve"> ……….. ilçesinde</w:t>
      </w:r>
      <w:r w:rsidR="00A54CEE" w:rsidRPr="000E1BAC">
        <w:t>)</w:t>
      </w:r>
      <w:r w:rsidR="00A54CEE" w:rsidRPr="00CC1D96">
        <w:rPr>
          <w:lang w:eastAsia="tr-TR"/>
        </w:rPr>
        <w:t xml:space="preserve"> </w:t>
      </w:r>
      <w:r w:rsidRPr="00CC1D96">
        <w:rPr>
          <w:lang w:eastAsia="tr-TR"/>
        </w:rPr>
        <w:t xml:space="preserve"> kurulması planlanan, ana kaynağı ……, yardımcı kaynağı ……. olan</w:t>
      </w:r>
      <w:r w:rsidRPr="00CC1D96" w:rsidDel="0071759F">
        <w:rPr>
          <w:lang w:eastAsia="tr-TR"/>
        </w:rPr>
        <w:t xml:space="preserve"> </w:t>
      </w:r>
      <w:r w:rsidRPr="00CC1D96">
        <w:rPr>
          <w:u w:val="dotted"/>
          <w:lang w:eastAsia="tr-TR"/>
        </w:rPr>
        <w:t>………</w:t>
      </w:r>
      <w:r w:rsidRPr="00CC1D96">
        <w:rPr>
          <w:lang w:eastAsia="tr-TR"/>
        </w:rPr>
        <w:t xml:space="preserve"> projesi için önlisans almayı talep etmekteyiz.</w:t>
      </w:r>
    </w:p>
    <w:p w:rsidR="00851E8A" w:rsidRPr="00CC1D96" w:rsidRDefault="00851E8A" w:rsidP="00851E8A">
      <w:pPr>
        <w:tabs>
          <w:tab w:val="left" w:pos="567"/>
        </w:tabs>
        <w:jc w:val="both"/>
        <w:rPr>
          <w:lang w:eastAsia="tr-TR"/>
        </w:rPr>
      </w:pPr>
    </w:p>
    <w:p w:rsidR="00851E8A" w:rsidRPr="00CC1D96" w:rsidRDefault="00851E8A" w:rsidP="00851E8A">
      <w:pPr>
        <w:tabs>
          <w:tab w:val="left" w:pos="567"/>
        </w:tabs>
        <w:jc w:val="both"/>
        <w:rPr>
          <w:lang w:eastAsia="tr-TR"/>
        </w:rPr>
      </w:pPr>
      <w:r w:rsidRPr="00CC1D96">
        <w:rPr>
          <w:lang w:eastAsia="tr-TR"/>
        </w:rPr>
        <w:tab/>
        <w:t>Önlisans başvurumuzun kabulünü ve tüzel kişiliğimize önlisans verilmesini arz ederiz.</w:t>
      </w:r>
    </w:p>
    <w:p w:rsidR="00851E8A" w:rsidRPr="00CC1D96" w:rsidRDefault="00851E8A" w:rsidP="00851E8A">
      <w:pPr>
        <w:jc w:val="both"/>
        <w:rPr>
          <w:lang w:eastAsia="tr-TR"/>
        </w:rPr>
      </w:pPr>
    </w:p>
    <w:p w:rsidR="00851E8A" w:rsidRPr="00CC1D96" w:rsidRDefault="00851E8A" w:rsidP="00851E8A">
      <w:pPr>
        <w:jc w:val="both"/>
        <w:rPr>
          <w:lang w:eastAsia="tr-TR"/>
        </w:rPr>
      </w:pPr>
    </w:p>
    <w:p w:rsidR="00851E8A" w:rsidRPr="00CC1D96" w:rsidRDefault="00851E8A" w:rsidP="00851E8A">
      <w:pPr>
        <w:jc w:val="both"/>
        <w:rPr>
          <w:lang w:eastAsia="tr-TR"/>
        </w:rPr>
      </w:pPr>
    </w:p>
    <w:p w:rsidR="00851E8A" w:rsidRPr="00CC1D96" w:rsidRDefault="00851E8A" w:rsidP="00851E8A">
      <w:pPr>
        <w:jc w:val="both"/>
        <w:rPr>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Tüzel Kişiyi Temsil ve İlzama Yetkili Kişi veya Kişilerin Adı-Soyadı</w:t>
            </w:r>
          </w:p>
        </w:tc>
      </w:tr>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İmza</w:t>
            </w:r>
          </w:p>
        </w:tc>
      </w:tr>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Kaşe</w:t>
            </w:r>
          </w:p>
        </w:tc>
      </w:tr>
      <w:tr w:rsidR="00851E8A" w:rsidRPr="00CC1D96" w:rsidTr="00851E8A">
        <w:trPr>
          <w:jc w:val="right"/>
        </w:trPr>
        <w:tc>
          <w:tcPr>
            <w:tcW w:w="4140" w:type="dxa"/>
          </w:tcPr>
          <w:p w:rsidR="00851E8A" w:rsidRPr="00CC1D96" w:rsidRDefault="00851E8A" w:rsidP="00851E8A">
            <w:pPr>
              <w:jc w:val="center"/>
              <w:rPr>
                <w:lang w:eastAsia="tr-TR"/>
              </w:rPr>
            </w:pPr>
            <w:r w:rsidRPr="00CC1D96">
              <w:rPr>
                <w:lang w:eastAsia="tr-TR"/>
              </w:rPr>
              <w:t>Tarih</w:t>
            </w:r>
          </w:p>
        </w:tc>
      </w:tr>
    </w:tbl>
    <w:p w:rsidR="00851E8A" w:rsidRPr="00CC1D96" w:rsidRDefault="00851E8A" w:rsidP="00851E8A">
      <w:pPr>
        <w:jc w:val="both"/>
        <w:rPr>
          <w:lang w:eastAsia="tr-TR"/>
        </w:rPr>
      </w:pPr>
    </w:p>
    <w:p w:rsidR="00851E8A" w:rsidRPr="00CC1D96" w:rsidRDefault="00851E8A" w:rsidP="00851E8A">
      <w:pPr>
        <w:jc w:val="both"/>
        <w:rPr>
          <w:lang w:eastAsia="tr-TR"/>
        </w:rPr>
      </w:pPr>
    </w:p>
    <w:p w:rsidR="00851E8A" w:rsidRPr="00CC1D96" w:rsidRDefault="00851E8A" w:rsidP="00851E8A">
      <w:pPr>
        <w:jc w:val="both"/>
        <w:rPr>
          <w:lang w:eastAsia="tr-TR"/>
        </w:rPr>
      </w:pPr>
    </w:p>
    <w:p w:rsidR="00A54CEE" w:rsidRPr="00FE7EDA" w:rsidRDefault="00A54CEE" w:rsidP="00A54CEE">
      <w:r w:rsidRPr="00FE7EDA">
        <w:t>OSB tüzel kişiliğinin unvanı:</w:t>
      </w:r>
    </w:p>
    <w:p w:rsidR="00A54CEE" w:rsidRPr="00FE7EDA" w:rsidRDefault="00A54CEE" w:rsidP="00A54CEE">
      <w:r w:rsidRPr="00FE7EDA">
        <w:t xml:space="preserve">Tüzel kişinin </w:t>
      </w:r>
      <w:r w:rsidR="00C711EA">
        <w:t>ilgili Bakanlığa</w:t>
      </w:r>
      <w:r w:rsidRPr="00FE7EDA">
        <w:t xml:space="preserve"> kayıtlı olduğu yetki belgesi tarih ve sayısı:</w:t>
      </w:r>
    </w:p>
    <w:p w:rsidR="00A54CEE" w:rsidRPr="00FE7EDA" w:rsidRDefault="00A54CEE" w:rsidP="00A54CEE">
      <w:r w:rsidRPr="00FE7EDA">
        <w:rPr>
          <w:lang w:eastAsia="tr-TR"/>
        </w:rPr>
        <w:t xml:space="preserve">Tüzel kişinin </w:t>
      </w:r>
      <w:r w:rsidR="00C711EA">
        <w:t>ilgili Bakanlığa</w:t>
      </w:r>
      <w:r w:rsidRPr="00FE7EDA">
        <w:t xml:space="preserve"> kayıtlı </w:t>
      </w:r>
      <w:r w:rsidRPr="00FE7EDA">
        <w:rPr>
          <w:lang w:eastAsia="tr-TR"/>
        </w:rPr>
        <w:t>sicil numarası:</w:t>
      </w:r>
    </w:p>
    <w:p w:rsidR="00A54CEE" w:rsidRPr="00FE7EDA" w:rsidRDefault="00A54CEE" w:rsidP="00A54CEE">
      <w:r w:rsidRPr="00FE7EDA">
        <w:t>OSB tüzel kişiliğinin vergi numarası:</w:t>
      </w:r>
    </w:p>
    <w:p w:rsidR="00A54CEE" w:rsidRPr="00FE7EDA" w:rsidRDefault="00A54CEE" w:rsidP="00A54CEE">
      <w:pPr>
        <w:keepLines/>
        <w:tabs>
          <w:tab w:val="left" w:pos="709"/>
          <w:tab w:val="left" w:pos="1985"/>
          <w:tab w:val="left" w:pos="4678"/>
        </w:tabs>
        <w:jc w:val="both"/>
      </w:pPr>
      <w:r w:rsidRPr="00FE7EDA">
        <w:t xml:space="preserve">Tüzel kişinin kanuni </w:t>
      </w:r>
      <w:r w:rsidR="0074465B" w:rsidRPr="00FE7EDA">
        <w:t>ikametgâh</w:t>
      </w:r>
      <w:r w:rsidRPr="00FE7EDA">
        <w:t xml:space="preserve"> adresi:</w:t>
      </w:r>
    </w:p>
    <w:p w:rsidR="00A54CEE" w:rsidRPr="00FE7EDA" w:rsidRDefault="00A54CEE" w:rsidP="00A54CEE">
      <w:r w:rsidRPr="00FE7EDA">
        <w:t>Telefon:</w:t>
      </w:r>
    </w:p>
    <w:p w:rsidR="00A54CEE" w:rsidRPr="00FE7EDA" w:rsidRDefault="00A54CEE" w:rsidP="00A54CEE">
      <w:r w:rsidRPr="00FE7EDA">
        <w:t>Faks:</w:t>
      </w:r>
    </w:p>
    <w:p w:rsidR="00A54CEE" w:rsidRPr="00FE7EDA" w:rsidRDefault="00A54CEE" w:rsidP="00A54CEE">
      <w:r w:rsidRPr="00FE7EDA">
        <w:rPr>
          <w:lang w:eastAsia="tr-TR"/>
        </w:rPr>
        <w:t>E-posta:</w:t>
      </w:r>
    </w:p>
    <w:p w:rsidR="00A54CEE" w:rsidRPr="00FE7EDA" w:rsidRDefault="00A54CEE" w:rsidP="00A54CEE">
      <w:pPr>
        <w:rPr>
          <w:lang w:eastAsia="tr-TR"/>
        </w:rPr>
      </w:pPr>
      <w:r w:rsidRPr="00FE7EDA">
        <w:rPr>
          <w:lang w:eastAsia="tr-TR"/>
        </w:rPr>
        <w:t>Kayıtlı elektronik posta adresi (KEP) adresi:</w:t>
      </w:r>
    </w:p>
    <w:p w:rsidR="00A54CEE" w:rsidRDefault="00A54CEE" w:rsidP="00A54CEE">
      <w:pPr>
        <w:rPr>
          <w:lang w:eastAsia="tr-TR"/>
        </w:rPr>
      </w:pPr>
      <w:r w:rsidRPr="00FE7EDA">
        <w:rPr>
          <w:lang w:eastAsia="tr-TR"/>
        </w:rPr>
        <w:t>Ulusal Elektronik Tebligat Sistemi (UETS) adresi:</w:t>
      </w:r>
    </w:p>
    <w:p w:rsidR="00851E8A" w:rsidRPr="00CC1D96" w:rsidRDefault="00851E8A" w:rsidP="00851E8A">
      <w:pPr>
        <w:rPr>
          <w:lang w:eastAsia="tr-TR"/>
        </w:rPr>
      </w:pPr>
    </w:p>
    <w:p w:rsidR="001C774E" w:rsidRPr="00CC1D96" w:rsidRDefault="00851E8A" w:rsidP="001C774E">
      <w:pPr>
        <w:tabs>
          <w:tab w:val="left" w:pos="0"/>
        </w:tabs>
        <w:jc w:val="both"/>
        <w:rPr>
          <w:lang w:eastAsia="tr-TR"/>
        </w:rPr>
      </w:pPr>
      <w:r w:rsidRPr="00CC1D96">
        <w:rPr>
          <w:b/>
          <w:u w:val="single"/>
          <w:lang w:eastAsia="tr-TR"/>
        </w:rPr>
        <w:t>Ekler:</w:t>
      </w:r>
      <w:r w:rsidRPr="00CC1D96">
        <w:rPr>
          <w:lang w:eastAsia="tr-TR"/>
        </w:rPr>
        <w:t xml:space="preserve"> </w:t>
      </w:r>
      <w:r w:rsidR="001C774E" w:rsidRPr="001C774E">
        <w:rPr>
          <w:i/>
          <w:lang w:eastAsia="tr-TR"/>
        </w:rPr>
        <w:t>(“OSB / EB Önlisans Başvurusunda Sunulması Gereken Bilgi ve Belgeler Listesi”nde belirtilen bilgi ve belgeler eklenecektir.)</w:t>
      </w:r>
      <w:r w:rsidR="001C774E" w:rsidRPr="00CC1D96" w:rsidDel="00E80867">
        <w:rPr>
          <w:lang w:eastAsia="tr-TR"/>
        </w:rPr>
        <w:t xml:space="preserve"> </w:t>
      </w:r>
    </w:p>
    <w:p w:rsidR="00851E8A" w:rsidRPr="00CC1D96" w:rsidRDefault="00851E8A" w:rsidP="001C774E">
      <w:pPr>
        <w:jc w:val="both"/>
        <w:rPr>
          <w:lang w:eastAsia="tr-TR"/>
        </w:rPr>
      </w:pPr>
    </w:p>
    <w:p w:rsidR="00851E8A" w:rsidRPr="00CC1D96" w:rsidRDefault="00851E8A" w:rsidP="00851E8A">
      <w:pPr>
        <w:rPr>
          <w:lang w:eastAsia="tr-TR"/>
        </w:rPr>
      </w:pPr>
    </w:p>
    <w:p w:rsidR="000B0229" w:rsidRDefault="000B0229" w:rsidP="00851E8A">
      <w:pPr>
        <w:rPr>
          <w:lang w:eastAsia="tr-TR"/>
        </w:rPr>
        <w:sectPr w:rsidR="000B0229">
          <w:pgSz w:w="11906" w:h="16838"/>
          <w:pgMar w:top="1417" w:right="1417" w:bottom="1417" w:left="1417" w:header="708" w:footer="708" w:gutter="0"/>
          <w:cols w:space="708"/>
        </w:sectPr>
      </w:pPr>
    </w:p>
    <w:p w:rsidR="00382DF0" w:rsidRPr="00CC1D96" w:rsidRDefault="00382DF0" w:rsidP="00382DF0">
      <w:pPr>
        <w:jc w:val="both"/>
        <w:rPr>
          <w:b/>
          <w:u w:val="single"/>
          <w:lang w:eastAsia="tr-TR"/>
        </w:rPr>
      </w:pPr>
      <w:r>
        <w:rPr>
          <w:b/>
          <w:u w:val="single"/>
          <w:lang w:eastAsia="tr-TR"/>
        </w:rPr>
        <w:lastRenderedPageBreak/>
        <w:t>Ek-4.</w:t>
      </w:r>
      <w:r w:rsidR="001213D9">
        <w:rPr>
          <w:b/>
          <w:u w:val="single"/>
          <w:lang w:eastAsia="tr-TR"/>
        </w:rPr>
        <w:t>A.</w:t>
      </w:r>
      <w:r>
        <w:rPr>
          <w:b/>
          <w:u w:val="single"/>
          <w:lang w:eastAsia="tr-TR"/>
        </w:rPr>
        <w:t>1.c</w:t>
      </w:r>
    </w:p>
    <w:p w:rsidR="00382DF0" w:rsidRPr="00CC1D96" w:rsidRDefault="00382DF0" w:rsidP="00382DF0">
      <w:pPr>
        <w:rPr>
          <w:b/>
          <w:lang w:eastAsia="tr-TR"/>
        </w:rPr>
      </w:pPr>
    </w:p>
    <w:p w:rsidR="00382DF0" w:rsidRPr="00CC1D96" w:rsidRDefault="00382DF0" w:rsidP="00382DF0">
      <w:pPr>
        <w:rPr>
          <w:b/>
          <w:lang w:eastAsia="tr-TR"/>
        </w:rPr>
      </w:pPr>
    </w:p>
    <w:p w:rsidR="00382DF0" w:rsidRPr="00CC1D96" w:rsidRDefault="0019492E" w:rsidP="00382DF0">
      <w:pPr>
        <w:jc w:val="center"/>
        <w:rPr>
          <w:b/>
          <w:lang w:eastAsia="tr-TR"/>
        </w:rPr>
      </w:pPr>
      <w:r>
        <w:rPr>
          <w:b/>
          <w:lang w:eastAsia="tr-TR"/>
        </w:rPr>
        <w:t xml:space="preserve">EB </w:t>
      </w:r>
      <w:r w:rsidR="00382DF0" w:rsidRPr="00CC1D96">
        <w:rPr>
          <w:b/>
          <w:lang w:eastAsia="tr-TR"/>
        </w:rPr>
        <w:t>ÖNLİSANS BAŞVU</w:t>
      </w:r>
      <w:r w:rsidR="00382DF0">
        <w:rPr>
          <w:b/>
          <w:lang w:eastAsia="tr-TR"/>
        </w:rPr>
        <w:t>RU DİLEKÇESİ</w:t>
      </w:r>
    </w:p>
    <w:p w:rsidR="00382DF0" w:rsidRPr="00CC1D96" w:rsidRDefault="00382DF0" w:rsidP="00382DF0">
      <w:pPr>
        <w:rPr>
          <w:lang w:eastAsia="tr-TR"/>
        </w:rPr>
      </w:pPr>
    </w:p>
    <w:p w:rsidR="00382DF0" w:rsidRPr="00CC1D96" w:rsidRDefault="00382DF0" w:rsidP="00382DF0">
      <w:pPr>
        <w:jc w:val="center"/>
        <w:rPr>
          <w:rFonts w:eastAsia="Calibri"/>
          <w:b/>
        </w:rPr>
      </w:pPr>
      <w:r w:rsidRPr="00CC1D96">
        <w:rPr>
          <w:rFonts w:eastAsia="Calibri"/>
          <w:b/>
        </w:rPr>
        <w:t>T.C.</w:t>
      </w:r>
    </w:p>
    <w:p w:rsidR="00382DF0" w:rsidRPr="00CC1D96" w:rsidRDefault="00382DF0" w:rsidP="00382DF0">
      <w:pPr>
        <w:jc w:val="center"/>
        <w:rPr>
          <w:rFonts w:eastAsia="Calibri"/>
          <w:b/>
        </w:rPr>
      </w:pPr>
      <w:r w:rsidRPr="00CC1D96">
        <w:rPr>
          <w:rFonts w:eastAsia="Calibri"/>
          <w:b/>
        </w:rPr>
        <w:t>ENERJİ PİYASASI DÜZENLEME KURUMU</w:t>
      </w:r>
    </w:p>
    <w:p w:rsidR="00382DF0" w:rsidRPr="00CC1D96" w:rsidRDefault="00382DF0" w:rsidP="00382DF0">
      <w:pPr>
        <w:jc w:val="center"/>
        <w:rPr>
          <w:b/>
          <w:lang w:eastAsia="tr-TR"/>
        </w:rPr>
      </w:pPr>
      <w:r w:rsidRPr="00CC1D96">
        <w:rPr>
          <w:rFonts w:eastAsia="Calibri"/>
          <w:b/>
        </w:rPr>
        <w:t>ELEKTRİK PİYASASI DAİRESİ BAŞKANLIĞINA</w:t>
      </w:r>
    </w:p>
    <w:p w:rsidR="00382DF0" w:rsidRPr="00CC1D96" w:rsidRDefault="00382DF0" w:rsidP="00382DF0">
      <w:pPr>
        <w:rPr>
          <w:u w:val="single"/>
          <w:lang w:eastAsia="tr-TR"/>
        </w:rPr>
      </w:pPr>
    </w:p>
    <w:p w:rsidR="00382DF0" w:rsidRPr="00CC1D96" w:rsidRDefault="00382DF0" w:rsidP="00382DF0">
      <w:pPr>
        <w:rPr>
          <w:lang w:eastAsia="tr-TR"/>
        </w:rPr>
      </w:pPr>
    </w:p>
    <w:p w:rsidR="00382DF0" w:rsidRPr="00CC1D96" w:rsidRDefault="00382DF0" w:rsidP="00382DF0">
      <w:pPr>
        <w:tabs>
          <w:tab w:val="left" w:pos="567"/>
        </w:tabs>
        <w:jc w:val="both"/>
        <w:rPr>
          <w:lang w:eastAsia="tr-TR"/>
        </w:rPr>
      </w:pPr>
      <w:r w:rsidRPr="00CC1D96">
        <w:rPr>
          <w:lang w:eastAsia="tr-TR"/>
        </w:rPr>
        <w:tab/>
      </w:r>
      <w:r w:rsidRPr="000E1BAC">
        <w:t>(………………….</w:t>
      </w:r>
      <w:r>
        <w:t xml:space="preserve"> Endüstri</w:t>
      </w:r>
      <w:r w:rsidRPr="000E1BAC">
        <w:t xml:space="preserve"> Bölgesinde</w:t>
      </w:r>
      <w:r>
        <w:t xml:space="preserve"> </w:t>
      </w:r>
      <w:r w:rsidRPr="000E1BAC">
        <w:t>/</w:t>
      </w:r>
      <w:r>
        <w:t>…….. i</w:t>
      </w:r>
      <w:r w:rsidRPr="000E1BAC">
        <w:t>linde</w:t>
      </w:r>
      <w:r>
        <w:t xml:space="preserve"> ……….. ilçesinde</w:t>
      </w:r>
      <w:r w:rsidRPr="000E1BAC">
        <w:t xml:space="preserve">) </w:t>
      </w:r>
      <w:r w:rsidRPr="00CC1D96">
        <w:rPr>
          <w:lang w:eastAsia="tr-TR"/>
        </w:rPr>
        <w:t>kurulması planlanan …………………………………… enerji kaynağına dayalı</w:t>
      </w:r>
      <w:r w:rsidRPr="00CC1D96" w:rsidDel="0071759F">
        <w:rPr>
          <w:lang w:eastAsia="tr-TR"/>
        </w:rPr>
        <w:t xml:space="preserve"> </w:t>
      </w:r>
      <w:r w:rsidRPr="00CC1D96">
        <w:rPr>
          <w:lang w:eastAsia="tr-TR"/>
        </w:rPr>
        <w:t>……</w:t>
      </w:r>
      <w:r>
        <w:rPr>
          <w:lang w:eastAsia="tr-TR"/>
        </w:rPr>
        <w:t>……..</w:t>
      </w:r>
      <w:r w:rsidRPr="00CC1D96">
        <w:rPr>
          <w:lang w:eastAsia="tr-TR"/>
        </w:rPr>
        <w:t>… projesi için önlisans almayı talep etmekteyiz.</w:t>
      </w:r>
    </w:p>
    <w:p w:rsidR="00382DF0" w:rsidRPr="00CC1D96" w:rsidRDefault="00382DF0" w:rsidP="00382DF0">
      <w:pPr>
        <w:tabs>
          <w:tab w:val="left" w:pos="567"/>
        </w:tabs>
        <w:jc w:val="both"/>
        <w:rPr>
          <w:lang w:eastAsia="tr-TR"/>
        </w:rPr>
      </w:pPr>
    </w:p>
    <w:p w:rsidR="00382DF0" w:rsidRPr="00CC1D96" w:rsidRDefault="00382DF0" w:rsidP="00382DF0">
      <w:pPr>
        <w:tabs>
          <w:tab w:val="left" w:pos="567"/>
        </w:tabs>
        <w:jc w:val="both"/>
        <w:rPr>
          <w:lang w:eastAsia="tr-TR"/>
        </w:rPr>
      </w:pPr>
      <w:r w:rsidRPr="00CC1D96">
        <w:rPr>
          <w:lang w:eastAsia="tr-TR"/>
        </w:rPr>
        <w:tab/>
        <w:t>Önlisans başvurumuzun kabulünü ve tüzel kişiliğimize önlisans verilmesini arz ederiz.</w:t>
      </w:r>
    </w:p>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Pr="00CC1D96" w:rsidRDefault="00382DF0" w:rsidP="00382DF0">
      <w:pPr>
        <w:jc w:val="both"/>
        <w:rPr>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Tüzel Kişiyi Temsil ve İlzama Yetkili Kişi veya Kişilerin Adı-Soyadı</w:t>
            </w:r>
          </w:p>
        </w:tc>
      </w:tr>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İmza</w:t>
            </w:r>
          </w:p>
        </w:tc>
      </w:tr>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Kaşe</w:t>
            </w:r>
          </w:p>
        </w:tc>
      </w:tr>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Tarih</w:t>
            </w:r>
          </w:p>
        </w:tc>
      </w:tr>
    </w:tbl>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Default="00382DF0" w:rsidP="00382DF0">
      <w:r>
        <w:rPr>
          <w:color w:val="000000"/>
        </w:rPr>
        <w:t>EB’nin</w:t>
      </w:r>
      <w:r w:rsidRPr="000E1BAC">
        <w:rPr>
          <w:color w:val="000000"/>
        </w:rPr>
        <w:t xml:space="preserve"> </w:t>
      </w:r>
      <w:r w:rsidRPr="000E1BAC">
        <w:t>unvanı:</w:t>
      </w:r>
    </w:p>
    <w:p w:rsidR="00382DF0" w:rsidRDefault="00382DF0" w:rsidP="00382DF0">
      <w:r>
        <w:t>EB’den sorumlu tüzel kişinin unvanı:</w:t>
      </w:r>
    </w:p>
    <w:p w:rsidR="00382DF0" w:rsidRDefault="00382DF0" w:rsidP="00382DF0">
      <w:pPr>
        <w:rPr>
          <w:lang w:eastAsia="tr-TR"/>
        </w:rPr>
      </w:pPr>
      <w:r>
        <w:rPr>
          <w:lang w:eastAsia="tr-TR"/>
        </w:rPr>
        <w:t>Tüzel kişinin Ticaret ve/veya Sanayi Odasına kayıtlı olduğu il:</w:t>
      </w:r>
    </w:p>
    <w:p w:rsidR="00382DF0" w:rsidRDefault="00382DF0" w:rsidP="00382DF0">
      <w:pPr>
        <w:rPr>
          <w:lang w:eastAsia="tr-TR"/>
        </w:rPr>
      </w:pPr>
      <w:r>
        <w:rPr>
          <w:lang w:eastAsia="tr-TR"/>
        </w:rPr>
        <w:t>Tüzel kişinin ticaret sicil numarası:</w:t>
      </w:r>
    </w:p>
    <w:p w:rsidR="00382DF0" w:rsidRDefault="00382DF0" w:rsidP="00382DF0">
      <w:pPr>
        <w:rPr>
          <w:lang w:eastAsia="tr-TR"/>
        </w:rPr>
      </w:pPr>
      <w:r>
        <w:rPr>
          <w:lang w:eastAsia="tr-TR"/>
        </w:rPr>
        <w:t>Tüzel kişinin vergi numarası:</w:t>
      </w:r>
    </w:p>
    <w:p w:rsidR="00382DF0" w:rsidRDefault="00382DF0" w:rsidP="00382DF0">
      <w:pPr>
        <w:rPr>
          <w:lang w:eastAsia="tr-TR"/>
        </w:rPr>
      </w:pPr>
      <w:r>
        <w:rPr>
          <w:lang w:eastAsia="tr-TR"/>
        </w:rPr>
        <w:t xml:space="preserve">Tüzel kişinin kanuni </w:t>
      </w:r>
      <w:r w:rsidR="0074465B">
        <w:rPr>
          <w:lang w:eastAsia="tr-TR"/>
        </w:rPr>
        <w:t>ikametgâh</w:t>
      </w:r>
      <w:r>
        <w:rPr>
          <w:lang w:eastAsia="tr-TR"/>
        </w:rPr>
        <w:t xml:space="preserve"> adresi:</w:t>
      </w:r>
    </w:p>
    <w:p w:rsidR="00382DF0" w:rsidRDefault="00382DF0" w:rsidP="00382DF0">
      <w:pPr>
        <w:rPr>
          <w:lang w:eastAsia="tr-TR"/>
        </w:rPr>
      </w:pPr>
      <w:r>
        <w:rPr>
          <w:lang w:eastAsia="tr-TR"/>
        </w:rPr>
        <w:t>Telefon:</w:t>
      </w:r>
    </w:p>
    <w:p w:rsidR="00382DF0" w:rsidRDefault="00382DF0" w:rsidP="00382DF0">
      <w:pPr>
        <w:rPr>
          <w:lang w:eastAsia="tr-TR"/>
        </w:rPr>
      </w:pPr>
      <w:r>
        <w:rPr>
          <w:lang w:eastAsia="tr-TR"/>
        </w:rPr>
        <w:t>Faks:</w:t>
      </w:r>
    </w:p>
    <w:p w:rsidR="00382DF0" w:rsidRDefault="00382DF0" w:rsidP="00382DF0">
      <w:pPr>
        <w:rPr>
          <w:lang w:eastAsia="tr-TR"/>
        </w:rPr>
      </w:pPr>
      <w:r>
        <w:rPr>
          <w:lang w:eastAsia="tr-TR"/>
        </w:rPr>
        <w:t>E-posta:</w:t>
      </w:r>
    </w:p>
    <w:p w:rsidR="00382DF0" w:rsidRDefault="00382DF0" w:rsidP="00382DF0">
      <w:pPr>
        <w:rPr>
          <w:lang w:eastAsia="tr-TR"/>
        </w:rPr>
      </w:pPr>
      <w:r>
        <w:rPr>
          <w:lang w:eastAsia="tr-TR"/>
        </w:rPr>
        <w:t>Kayıtlı elektronik posta adresi (KEP) adresi:</w:t>
      </w:r>
    </w:p>
    <w:p w:rsidR="00382DF0" w:rsidRDefault="00382DF0" w:rsidP="00382DF0">
      <w:pPr>
        <w:rPr>
          <w:lang w:eastAsia="tr-TR"/>
        </w:rPr>
      </w:pPr>
      <w:r>
        <w:rPr>
          <w:lang w:eastAsia="tr-TR"/>
        </w:rPr>
        <w:t>Ulusal Elektronik Tebligat Sistemi (UETS) adresi:</w:t>
      </w:r>
    </w:p>
    <w:p w:rsidR="00382DF0" w:rsidRPr="00CC1D96" w:rsidRDefault="00382DF0" w:rsidP="00382DF0">
      <w:pPr>
        <w:rPr>
          <w:lang w:eastAsia="tr-TR"/>
        </w:rPr>
      </w:pPr>
    </w:p>
    <w:p w:rsidR="001C774E" w:rsidRPr="00CC1D96" w:rsidRDefault="00382DF0" w:rsidP="001C774E">
      <w:pPr>
        <w:tabs>
          <w:tab w:val="left" w:pos="0"/>
        </w:tabs>
        <w:jc w:val="both"/>
        <w:rPr>
          <w:lang w:eastAsia="tr-TR"/>
        </w:rPr>
      </w:pPr>
      <w:r w:rsidRPr="00CC1D96">
        <w:rPr>
          <w:b/>
          <w:u w:val="single"/>
          <w:lang w:eastAsia="tr-TR"/>
        </w:rPr>
        <w:t>Ekler:</w:t>
      </w:r>
      <w:r w:rsidRPr="00CC1D96">
        <w:rPr>
          <w:lang w:eastAsia="tr-TR"/>
        </w:rPr>
        <w:t xml:space="preserve"> </w:t>
      </w:r>
      <w:r w:rsidR="001C774E" w:rsidRPr="001C774E">
        <w:rPr>
          <w:i/>
          <w:lang w:eastAsia="tr-TR"/>
        </w:rPr>
        <w:t>(“OSB / EB Önlisans Başvurusunda Sunulması Gereken Bilgi ve Belgeler Listesi”nde belirtilen bilgi ve belgeler eklenecektir.)</w:t>
      </w:r>
      <w:r w:rsidR="001C774E" w:rsidRPr="00CC1D96" w:rsidDel="00E80867">
        <w:rPr>
          <w:lang w:eastAsia="tr-TR"/>
        </w:rPr>
        <w:t xml:space="preserve"> </w:t>
      </w:r>
    </w:p>
    <w:p w:rsidR="00382DF0" w:rsidRPr="00CC1D96" w:rsidRDefault="00382DF0" w:rsidP="001C774E">
      <w:pPr>
        <w:tabs>
          <w:tab w:val="left" w:pos="567"/>
        </w:tabs>
        <w:ind w:left="709" w:hanging="709"/>
        <w:jc w:val="both"/>
        <w:rPr>
          <w:lang w:eastAsia="tr-TR"/>
        </w:rPr>
      </w:pPr>
    </w:p>
    <w:p w:rsidR="00382DF0" w:rsidRPr="00CC1D96" w:rsidRDefault="00382DF0" w:rsidP="00382DF0">
      <w:pPr>
        <w:rPr>
          <w:lang w:eastAsia="tr-TR"/>
        </w:rPr>
      </w:pPr>
    </w:p>
    <w:p w:rsidR="00382DF0" w:rsidRPr="00CC1D96" w:rsidRDefault="00382DF0" w:rsidP="00382DF0">
      <w:pPr>
        <w:jc w:val="both"/>
        <w:rPr>
          <w:lang w:eastAsia="tr-TR"/>
        </w:rPr>
      </w:pPr>
    </w:p>
    <w:p w:rsidR="00382DF0" w:rsidRDefault="00382DF0" w:rsidP="00382DF0">
      <w:pPr>
        <w:jc w:val="both"/>
        <w:rPr>
          <w:lang w:eastAsia="tr-TR"/>
        </w:rPr>
        <w:sectPr w:rsidR="00382DF0">
          <w:pgSz w:w="11906" w:h="16838"/>
          <w:pgMar w:top="1417" w:right="1417" w:bottom="1417" w:left="1417" w:header="708" w:footer="708" w:gutter="0"/>
          <w:cols w:space="708"/>
        </w:sectPr>
      </w:pPr>
    </w:p>
    <w:p w:rsidR="00382DF0" w:rsidRPr="00CC1D96" w:rsidRDefault="00382DF0" w:rsidP="00382DF0">
      <w:pPr>
        <w:jc w:val="both"/>
        <w:rPr>
          <w:b/>
          <w:u w:val="single"/>
          <w:lang w:eastAsia="tr-TR"/>
        </w:rPr>
      </w:pPr>
      <w:r>
        <w:rPr>
          <w:b/>
          <w:u w:val="single"/>
          <w:lang w:eastAsia="tr-TR"/>
        </w:rPr>
        <w:lastRenderedPageBreak/>
        <w:t>Ek-4.</w:t>
      </w:r>
      <w:r w:rsidR="001213D9">
        <w:rPr>
          <w:b/>
          <w:u w:val="single"/>
          <w:lang w:eastAsia="tr-TR"/>
        </w:rPr>
        <w:t>A.</w:t>
      </w:r>
      <w:r>
        <w:rPr>
          <w:b/>
          <w:u w:val="single"/>
          <w:lang w:eastAsia="tr-TR"/>
        </w:rPr>
        <w:t>1.ç</w:t>
      </w:r>
    </w:p>
    <w:p w:rsidR="00382DF0" w:rsidRPr="00CC1D96" w:rsidRDefault="00382DF0" w:rsidP="00382DF0">
      <w:pPr>
        <w:jc w:val="both"/>
        <w:rPr>
          <w:b/>
          <w:u w:val="single"/>
          <w:lang w:eastAsia="tr-TR"/>
        </w:rPr>
      </w:pPr>
      <w:r w:rsidRPr="00CC1D96">
        <w:rPr>
          <w:b/>
          <w:u w:val="single"/>
          <w:lang w:eastAsia="tr-TR"/>
        </w:rPr>
        <w:t>(Birden Çok Kaynaklı Elektrik Üretim Tesisleri İçin Önlisans Başvuru Dilekçesi)</w:t>
      </w:r>
    </w:p>
    <w:p w:rsidR="00382DF0" w:rsidRPr="00CC1D96" w:rsidRDefault="00382DF0" w:rsidP="00382DF0">
      <w:pPr>
        <w:rPr>
          <w:b/>
          <w:lang w:eastAsia="tr-TR"/>
        </w:rPr>
      </w:pPr>
    </w:p>
    <w:p w:rsidR="00382DF0" w:rsidRPr="00CC1D96" w:rsidRDefault="00382DF0" w:rsidP="00382DF0">
      <w:pPr>
        <w:rPr>
          <w:b/>
          <w:lang w:eastAsia="tr-TR"/>
        </w:rPr>
      </w:pPr>
    </w:p>
    <w:p w:rsidR="00382DF0" w:rsidRPr="00CC1D96" w:rsidRDefault="0019492E" w:rsidP="00382DF0">
      <w:pPr>
        <w:jc w:val="center"/>
        <w:rPr>
          <w:b/>
          <w:lang w:eastAsia="tr-TR"/>
        </w:rPr>
      </w:pPr>
      <w:r>
        <w:rPr>
          <w:b/>
          <w:lang w:eastAsia="tr-TR"/>
        </w:rPr>
        <w:t xml:space="preserve">EB </w:t>
      </w:r>
      <w:r w:rsidR="00382DF0">
        <w:rPr>
          <w:b/>
          <w:lang w:eastAsia="tr-TR"/>
        </w:rPr>
        <w:t>ÖNLİSANS BAŞVURU DİLEKÇESİ</w:t>
      </w:r>
    </w:p>
    <w:p w:rsidR="00382DF0" w:rsidRPr="00CC1D96" w:rsidRDefault="00382DF0" w:rsidP="00382DF0">
      <w:pPr>
        <w:rPr>
          <w:lang w:eastAsia="tr-TR"/>
        </w:rPr>
      </w:pPr>
    </w:p>
    <w:p w:rsidR="00382DF0" w:rsidRPr="00CC1D96" w:rsidRDefault="00382DF0" w:rsidP="00382DF0">
      <w:pPr>
        <w:jc w:val="center"/>
        <w:rPr>
          <w:rFonts w:eastAsia="Calibri"/>
          <w:b/>
        </w:rPr>
      </w:pPr>
      <w:r w:rsidRPr="00CC1D96">
        <w:rPr>
          <w:rFonts w:eastAsia="Calibri"/>
          <w:b/>
        </w:rPr>
        <w:t>T.C.</w:t>
      </w:r>
    </w:p>
    <w:p w:rsidR="00382DF0" w:rsidRPr="00CC1D96" w:rsidRDefault="00382DF0" w:rsidP="00382DF0">
      <w:pPr>
        <w:jc w:val="center"/>
        <w:rPr>
          <w:rFonts w:eastAsia="Calibri"/>
          <w:b/>
        </w:rPr>
      </w:pPr>
      <w:r w:rsidRPr="00CC1D96">
        <w:rPr>
          <w:rFonts w:eastAsia="Calibri"/>
          <w:b/>
        </w:rPr>
        <w:t>ENERJİ PİYASASI DÜZENLEME KURUMU</w:t>
      </w:r>
    </w:p>
    <w:p w:rsidR="00382DF0" w:rsidRPr="00CC1D96" w:rsidRDefault="00382DF0" w:rsidP="00382DF0">
      <w:pPr>
        <w:jc w:val="center"/>
        <w:rPr>
          <w:b/>
          <w:lang w:eastAsia="tr-TR"/>
        </w:rPr>
      </w:pPr>
      <w:r w:rsidRPr="00CC1D96">
        <w:rPr>
          <w:rFonts w:eastAsia="Calibri"/>
          <w:b/>
        </w:rPr>
        <w:t>ELEKTRİK PİYASASI DAİRESİ BAŞKANLIĞINA</w:t>
      </w:r>
    </w:p>
    <w:p w:rsidR="00382DF0" w:rsidRPr="00CC1D96" w:rsidRDefault="00382DF0" w:rsidP="00382DF0">
      <w:pPr>
        <w:rPr>
          <w:u w:val="single"/>
          <w:lang w:eastAsia="tr-TR"/>
        </w:rPr>
      </w:pPr>
    </w:p>
    <w:p w:rsidR="00382DF0" w:rsidRPr="00CC1D96" w:rsidRDefault="00382DF0" w:rsidP="00382DF0">
      <w:pPr>
        <w:tabs>
          <w:tab w:val="left" w:pos="567"/>
        </w:tabs>
        <w:jc w:val="both"/>
        <w:rPr>
          <w:lang w:eastAsia="tr-TR"/>
        </w:rPr>
      </w:pPr>
    </w:p>
    <w:p w:rsidR="00382DF0" w:rsidRPr="00CC1D96" w:rsidRDefault="00382DF0" w:rsidP="00382DF0">
      <w:pPr>
        <w:tabs>
          <w:tab w:val="left" w:pos="567"/>
        </w:tabs>
        <w:jc w:val="both"/>
        <w:rPr>
          <w:lang w:eastAsia="tr-TR"/>
        </w:rPr>
      </w:pPr>
      <w:r w:rsidRPr="00CC1D96">
        <w:rPr>
          <w:lang w:eastAsia="tr-TR"/>
        </w:rPr>
        <w:tab/>
      </w:r>
      <w:r w:rsidRPr="000E1BAC">
        <w:t>(………………….</w:t>
      </w:r>
      <w:r>
        <w:t xml:space="preserve"> Endüstri</w:t>
      </w:r>
      <w:r w:rsidRPr="000E1BAC">
        <w:t xml:space="preserve"> Bölgesinde</w:t>
      </w:r>
      <w:r>
        <w:t xml:space="preserve"> </w:t>
      </w:r>
      <w:r w:rsidRPr="000E1BAC">
        <w:t>/</w:t>
      </w:r>
      <w:r>
        <w:t>…….. i</w:t>
      </w:r>
      <w:r w:rsidRPr="000E1BAC">
        <w:t>linde</w:t>
      </w:r>
      <w:r>
        <w:t xml:space="preserve"> ……….. ilçesinde</w:t>
      </w:r>
      <w:r w:rsidRPr="000E1BAC">
        <w:t xml:space="preserve">) </w:t>
      </w:r>
      <w:r w:rsidRPr="00CC1D96">
        <w:rPr>
          <w:lang w:eastAsia="tr-TR"/>
        </w:rPr>
        <w:t>kurulması planlanan, ana kaynağı ……, yardımcı kaynağı ……. olan</w:t>
      </w:r>
      <w:r w:rsidRPr="00CC1D96" w:rsidDel="0071759F">
        <w:rPr>
          <w:lang w:eastAsia="tr-TR"/>
        </w:rPr>
        <w:t xml:space="preserve"> </w:t>
      </w:r>
      <w:r w:rsidRPr="00CC1D96">
        <w:rPr>
          <w:u w:val="dotted"/>
          <w:lang w:eastAsia="tr-TR"/>
        </w:rPr>
        <w:t>………</w:t>
      </w:r>
      <w:r w:rsidRPr="00CC1D96">
        <w:rPr>
          <w:lang w:eastAsia="tr-TR"/>
        </w:rPr>
        <w:t xml:space="preserve"> projesi için önlisans almayı talep etmekteyiz.</w:t>
      </w:r>
    </w:p>
    <w:p w:rsidR="00382DF0" w:rsidRPr="00CC1D96" w:rsidRDefault="00382DF0" w:rsidP="00382DF0">
      <w:pPr>
        <w:tabs>
          <w:tab w:val="left" w:pos="567"/>
        </w:tabs>
        <w:jc w:val="both"/>
        <w:rPr>
          <w:lang w:eastAsia="tr-TR"/>
        </w:rPr>
      </w:pPr>
    </w:p>
    <w:p w:rsidR="00382DF0" w:rsidRPr="00CC1D96" w:rsidRDefault="00382DF0" w:rsidP="00382DF0">
      <w:pPr>
        <w:tabs>
          <w:tab w:val="left" w:pos="567"/>
        </w:tabs>
        <w:jc w:val="both"/>
        <w:rPr>
          <w:lang w:eastAsia="tr-TR"/>
        </w:rPr>
      </w:pPr>
      <w:r w:rsidRPr="00CC1D96">
        <w:rPr>
          <w:lang w:eastAsia="tr-TR"/>
        </w:rPr>
        <w:tab/>
        <w:t>Önlisans başvurumuzun kabulünü ve tüzel kişiliğimize önlisans verilmesini arz ederiz.</w:t>
      </w:r>
    </w:p>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Pr="00CC1D96" w:rsidRDefault="00382DF0" w:rsidP="00382DF0">
      <w:pPr>
        <w:jc w:val="both"/>
        <w:rPr>
          <w:lang w:eastAsia="tr-TR"/>
        </w:rPr>
      </w:pPr>
    </w:p>
    <w:tbl>
      <w:tblPr>
        <w:tblW w:w="414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Tüzel Kişiyi Temsil ve İlzama Yetkili Kişi veya Kişilerin Adı-Soyadı</w:t>
            </w:r>
          </w:p>
        </w:tc>
      </w:tr>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İmza</w:t>
            </w:r>
          </w:p>
        </w:tc>
      </w:tr>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Kaşe</w:t>
            </w:r>
          </w:p>
        </w:tc>
      </w:tr>
      <w:tr w:rsidR="00382DF0" w:rsidRPr="00CC1D96" w:rsidTr="00DC2487">
        <w:trPr>
          <w:jc w:val="right"/>
        </w:trPr>
        <w:tc>
          <w:tcPr>
            <w:tcW w:w="4140" w:type="dxa"/>
          </w:tcPr>
          <w:p w:rsidR="00382DF0" w:rsidRPr="00CC1D96" w:rsidRDefault="00382DF0" w:rsidP="00DC2487">
            <w:pPr>
              <w:jc w:val="center"/>
              <w:rPr>
                <w:lang w:eastAsia="tr-TR"/>
              </w:rPr>
            </w:pPr>
            <w:r w:rsidRPr="00CC1D96">
              <w:rPr>
                <w:lang w:eastAsia="tr-TR"/>
              </w:rPr>
              <w:t>Tarih</w:t>
            </w:r>
          </w:p>
        </w:tc>
      </w:tr>
    </w:tbl>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Pr="00CC1D96" w:rsidRDefault="00382DF0" w:rsidP="00382DF0">
      <w:pPr>
        <w:jc w:val="both"/>
        <w:rPr>
          <w:lang w:eastAsia="tr-TR"/>
        </w:rPr>
      </w:pPr>
    </w:p>
    <w:p w:rsidR="00382DF0" w:rsidRDefault="00382DF0" w:rsidP="00382DF0">
      <w:r>
        <w:rPr>
          <w:color w:val="000000"/>
        </w:rPr>
        <w:t>EB’nin</w:t>
      </w:r>
      <w:r w:rsidRPr="000E1BAC">
        <w:rPr>
          <w:color w:val="000000"/>
        </w:rPr>
        <w:t xml:space="preserve"> </w:t>
      </w:r>
      <w:r w:rsidRPr="000E1BAC">
        <w:t>unvanı:</w:t>
      </w:r>
    </w:p>
    <w:p w:rsidR="00382DF0" w:rsidRDefault="00382DF0" w:rsidP="00382DF0">
      <w:r>
        <w:t>EB’den sorumlu tüzel kişinin unvanı:</w:t>
      </w:r>
    </w:p>
    <w:p w:rsidR="00382DF0" w:rsidRDefault="00382DF0" w:rsidP="00382DF0">
      <w:pPr>
        <w:rPr>
          <w:lang w:eastAsia="tr-TR"/>
        </w:rPr>
      </w:pPr>
      <w:r>
        <w:rPr>
          <w:lang w:eastAsia="tr-TR"/>
        </w:rPr>
        <w:t>Tüzel kişinin Ticaret ve/veya Sanayi Odasına kayıtlı olduğu il:</w:t>
      </w:r>
    </w:p>
    <w:p w:rsidR="00382DF0" w:rsidRDefault="00382DF0" w:rsidP="00382DF0">
      <w:pPr>
        <w:rPr>
          <w:lang w:eastAsia="tr-TR"/>
        </w:rPr>
      </w:pPr>
      <w:r>
        <w:rPr>
          <w:lang w:eastAsia="tr-TR"/>
        </w:rPr>
        <w:t>Tüzel kişinin ticaret sicil numarası:</w:t>
      </w:r>
    </w:p>
    <w:p w:rsidR="00382DF0" w:rsidRDefault="00382DF0" w:rsidP="00382DF0">
      <w:pPr>
        <w:rPr>
          <w:lang w:eastAsia="tr-TR"/>
        </w:rPr>
      </w:pPr>
      <w:r>
        <w:rPr>
          <w:lang w:eastAsia="tr-TR"/>
        </w:rPr>
        <w:t>Tüzel kişinin vergi numarası:</w:t>
      </w:r>
    </w:p>
    <w:p w:rsidR="00382DF0" w:rsidRDefault="00382DF0" w:rsidP="00382DF0">
      <w:pPr>
        <w:rPr>
          <w:lang w:eastAsia="tr-TR"/>
        </w:rPr>
      </w:pPr>
      <w:r>
        <w:rPr>
          <w:lang w:eastAsia="tr-TR"/>
        </w:rPr>
        <w:t xml:space="preserve">Tüzel kişinin kanuni </w:t>
      </w:r>
      <w:r w:rsidR="0074465B">
        <w:rPr>
          <w:lang w:eastAsia="tr-TR"/>
        </w:rPr>
        <w:t>ikametgâh</w:t>
      </w:r>
      <w:r>
        <w:rPr>
          <w:lang w:eastAsia="tr-TR"/>
        </w:rPr>
        <w:t xml:space="preserve"> adresi:</w:t>
      </w:r>
    </w:p>
    <w:p w:rsidR="00382DF0" w:rsidRDefault="00382DF0" w:rsidP="00382DF0">
      <w:pPr>
        <w:rPr>
          <w:lang w:eastAsia="tr-TR"/>
        </w:rPr>
      </w:pPr>
      <w:r>
        <w:rPr>
          <w:lang w:eastAsia="tr-TR"/>
        </w:rPr>
        <w:t>Telefon:</w:t>
      </w:r>
    </w:p>
    <w:p w:rsidR="00382DF0" w:rsidRDefault="00382DF0" w:rsidP="00382DF0">
      <w:pPr>
        <w:rPr>
          <w:lang w:eastAsia="tr-TR"/>
        </w:rPr>
      </w:pPr>
      <w:r>
        <w:rPr>
          <w:lang w:eastAsia="tr-TR"/>
        </w:rPr>
        <w:t>Faks:</w:t>
      </w:r>
    </w:p>
    <w:p w:rsidR="00382DF0" w:rsidRDefault="00382DF0" w:rsidP="00382DF0">
      <w:pPr>
        <w:rPr>
          <w:lang w:eastAsia="tr-TR"/>
        </w:rPr>
      </w:pPr>
      <w:r>
        <w:rPr>
          <w:lang w:eastAsia="tr-TR"/>
        </w:rPr>
        <w:t>E-posta:</w:t>
      </w:r>
    </w:p>
    <w:p w:rsidR="00382DF0" w:rsidRDefault="00382DF0" w:rsidP="00382DF0">
      <w:pPr>
        <w:rPr>
          <w:lang w:eastAsia="tr-TR"/>
        </w:rPr>
      </w:pPr>
      <w:r>
        <w:rPr>
          <w:lang w:eastAsia="tr-TR"/>
        </w:rPr>
        <w:t>Kayıtlı elektronik posta adresi (KEP) adresi:</w:t>
      </w:r>
    </w:p>
    <w:p w:rsidR="00382DF0" w:rsidRDefault="00382DF0" w:rsidP="00382DF0">
      <w:pPr>
        <w:rPr>
          <w:lang w:eastAsia="tr-TR"/>
        </w:rPr>
      </w:pPr>
      <w:r>
        <w:rPr>
          <w:lang w:eastAsia="tr-TR"/>
        </w:rPr>
        <w:t>Ulusal Elektronik Tebligat Sistemi (UETS) adresi:</w:t>
      </w:r>
    </w:p>
    <w:p w:rsidR="00382DF0" w:rsidRPr="00CC1D96" w:rsidRDefault="00382DF0" w:rsidP="00382DF0">
      <w:pPr>
        <w:rPr>
          <w:lang w:eastAsia="tr-TR"/>
        </w:rPr>
      </w:pPr>
    </w:p>
    <w:p w:rsidR="001C774E" w:rsidRPr="00CC1D96" w:rsidRDefault="00382DF0" w:rsidP="001C774E">
      <w:pPr>
        <w:tabs>
          <w:tab w:val="left" w:pos="0"/>
        </w:tabs>
        <w:jc w:val="both"/>
        <w:rPr>
          <w:lang w:eastAsia="tr-TR"/>
        </w:rPr>
      </w:pPr>
      <w:r w:rsidRPr="00CC1D96">
        <w:rPr>
          <w:b/>
          <w:u w:val="single"/>
          <w:lang w:eastAsia="tr-TR"/>
        </w:rPr>
        <w:t>Ekler:</w:t>
      </w:r>
      <w:r w:rsidRPr="00CC1D96">
        <w:rPr>
          <w:lang w:eastAsia="tr-TR"/>
        </w:rPr>
        <w:t xml:space="preserve"> </w:t>
      </w:r>
      <w:r w:rsidR="001C774E" w:rsidRPr="001C774E">
        <w:rPr>
          <w:i/>
          <w:lang w:eastAsia="tr-TR"/>
        </w:rPr>
        <w:t>(“OSB / EB Önlisans Başvurusunda Sunulması Gereken Bilgi ve Belgeler Listesi”nde belirtilen bilgi ve belgeler eklenecektir.)</w:t>
      </w:r>
      <w:r w:rsidR="001C774E" w:rsidRPr="00CC1D96" w:rsidDel="00E80867">
        <w:rPr>
          <w:lang w:eastAsia="tr-TR"/>
        </w:rPr>
        <w:t xml:space="preserve"> </w:t>
      </w:r>
    </w:p>
    <w:p w:rsidR="00382DF0" w:rsidRDefault="00382DF0" w:rsidP="001C774E">
      <w:pPr>
        <w:jc w:val="both"/>
        <w:rPr>
          <w:lang w:eastAsia="tr-TR"/>
        </w:rPr>
      </w:pPr>
    </w:p>
    <w:p w:rsidR="00382DF0" w:rsidRDefault="00382DF0" w:rsidP="00851E8A">
      <w:pPr>
        <w:rPr>
          <w:lang w:eastAsia="tr-TR"/>
        </w:rPr>
        <w:sectPr w:rsidR="00382DF0">
          <w:pgSz w:w="11906" w:h="16838"/>
          <w:pgMar w:top="1417" w:right="1417" w:bottom="1417" w:left="1417" w:header="708" w:footer="708" w:gutter="0"/>
          <w:cols w:space="708"/>
        </w:sectPr>
      </w:pPr>
    </w:p>
    <w:p w:rsidR="00851E8A" w:rsidRPr="00851E8A" w:rsidRDefault="00692946" w:rsidP="00851E8A">
      <w:pPr>
        <w:jc w:val="both"/>
        <w:rPr>
          <w:b/>
          <w:u w:val="single"/>
        </w:rPr>
      </w:pPr>
      <w:r w:rsidRPr="001213D9">
        <w:rPr>
          <w:b/>
          <w:u w:val="single"/>
        </w:rPr>
        <w:lastRenderedPageBreak/>
        <w:t>Ek-4.</w:t>
      </w:r>
      <w:r w:rsidR="00C35E23">
        <w:rPr>
          <w:b/>
          <w:u w:val="single"/>
        </w:rPr>
        <w:t>A.2</w:t>
      </w:r>
      <w:r w:rsidR="00851E8A" w:rsidRPr="001213D9">
        <w:rPr>
          <w:b/>
          <w:u w:val="single"/>
        </w:rPr>
        <w:t>.a</w:t>
      </w:r>
    </w:p>
    <w:p w:rsidR="00851E8A" w:rsidRPr="00851E8A" w:rsidRDefault="00851E8A" w:rsidP="00851E8A">
      <w:pPr>
        <w:shd w:val="clear" w:color="auto" w:fill="FFFFFF"/>
        <w:jc w:val="both"/>
      </w:pPr>
      <w:r w:rsidRPr="00851E8A">
        <w:t>Önlisans başvurusunda Kuruma sunulması gereken teminat mektubu örneği</w:t>
      </w:r>
    </w:p>
    <w:p w:rsidR="00851E8A" w:rsidRPr="00851E8A" w:rsidRDefault="00851E8A" w:rsidP="00851E8A">
      <w:pPr>
        <w:tabs>
          <w:tab w:val="left" w:pos="567"/>
        </w:tabs>
        <w:jc w:val="both"/>
      </w:pPr>
    </w:p>
    <w:p w:rsidR="00851E8A" w:rsidRPr="00851E8A" w:rsidRDefault="00851E8A" w:rsidP="00851E8A">
      <w:pPr>
        <w:shd w:val="clear" w:color="auto" w:fill="FFFFFF"/>
        <w:rPr>
          <w:b/>
        </w:rPr>
      </w:pPr>
      <w:r w:rsidRPr="00851E8A">
        <w:tab/>
      </w:r>
      <w:r w:rsidRPr="00851E8A">
        <w:tab/>
      </w:r>
      <w:r w:rsidRPr="00851E8A">
        <w:tab/>
      </w:r>
      <w:r w:rsidRPr="00851E8A">
        <w:tab/>
      </w:r>
      <w:r w:rsidRPr="00851E8A">
        <w:tab/>
      </w:r>
      <w:r w:rsidRPr="00851E8A">
        <w:tab/>
      </w:r>
      <w:r w:rsidRPr="00851E8A">
        <w:tab/>
      </w:r>
      <w:r w:rsidRPr="00851E8A">
        <w:tab/>
      </w:r>
      <w:r w:rsidRPr="00851E8A">
        <w:tab/>
      </w:r>
      <w:r w:rsidRPr="00851E8A">
        <w:tab/>
        <w:t xml:space="preserve">        </w:t>
      </w:r>
      <w:r w:rsidRPr="00851E8A">
        <w:rPr>
          <w:b/>
        </w:rPr>
        <w:t>Tarih    :</w:t>
      </w:r>
    </w:p>
    <w:p w:rsidR="00851E8A" w:rsidRPr="00851E8A" w:rsidRDefault="00851E8A" w:rsidP="00851E8A">
      <w:pPr>
        <w:shd w:val="clear" w:color="auto" w:fill="FFFFFF"/>
        <w:rPr>
          <w:b/>
        </w:rPr>
      </w:pPr>
      <w:r w:rsidRPr="00851E8A">
        <w:tab/>
      </w:r>
      <w:r w:rsidRPr="00851E8A">
        <w:tab/>
      </w:r>
      <w:r w:rsidRPr="00851E8A">
        <w:tab/>
      </w:r>
      <w:r w:rsidRPr="00851E8A">
        <w:tab/>
      </w:r>
      <w:r w:rsidRPr="00851E8A">
        <w:tab/>
      </w:r>
      <w:r w:rsidRPr="00851E8A">
        <w:tab/>
      </w:r>
      <w:r w:rsidRPr="00851E8A">
        <w:tab/>
      </w:r>
      <w:r w:rsidRPr="00851E8A">
        <w:tab/>
      </w:r>
      <w:r w:rsidRPr="00851E8A">
        <w:tab/>
      </w:r>
      <w:r w:rsidRPr="00851E8A">
        <w:tab/>
        <w:t xml:space="preserve">         </w:t>
      </w:r>
      <w:r w:rsidRPr="00851E8A">
        <w:rPr>
          <w:b/>
        </w:rPr>
        <w:t>No        :</w:t>
      </w:r>
    </w:p>
    <w:p w:rsidR="00851E8A" w:rsidRPr="00851E8A" w:rsidRDefault="00851E8A" w:rsidP="00851E8A">
      <w:pPr>
        <w:shd w:val="clear" w:color="auto" w:fill="FFFFFF"/>
      </w:pPr>
    </w:p>
    <w:p w:rsidR="00851E8A" w:rsidRPr="00851E8A" w:rsidRDefault="00851E8A" w:rsidP="00851E8A">
      <w:pPr>
        <w:shd w:val="clear" w:color="auto" w:fill="FFFFFF"/>
        <w:jc w:val="center"/>
        <w:rPr>
          <w:b/>
        </w:rPr>
      </w:pPr>
      <w:r w:rsidRPr="00851E8A">
        <w:rPr>
          <w:b/>
        </w:rPr>
        <w:t>TEMİNAT MEKTUBU</w:t>
      </w:r>
    </w:p>
    <w:p w:rsidR="00851E8A" w:rsidRPr="00851E8A" w:rsidRDefault="00851E8A" w:rsidP="00851E8A">
      <w:pPr>
        <w:jc w:val="center"/>
        <w:rPr>
          <w:b/>
        </w:rPr>
      </w:pPr>
      <w:r w:rsidRPr="00851E8A">
        <w:rPr>
          <w:b/>
        </w:rPr>
        <w:t>T.C.</w:t>
      </w:r>
    </w:p>
    <w:p w:rsidR="00851E8A" w:rsidRPr="00851E8A" w:rsidRDefault="00851E8A" w:rsidP="00851E8A">
      <w:pPr>
        <w:jc w:val="center"/>
        <w:rPr>
          <w:b/>
        </w:rPr>
      </w:pPr>
      <w:r w:rsidRPr="00851E8A">
        <w:rPr>
          <w:b/>
        </w:rPr>
        <w:t>ENERJİ PİYASASI DÜZENLEME KURUMU BAŞKANLIĞINA</w:t>
      </w:r>
    </w:p>
    <w:p w:rsidR="00851E8A" w:rsidRPr="00851E8A" w:rsidRDefault="00851E8A" w:rsidP="00851E8A">
      <w:pPr>
        <w:jc w:val="center"/>
        <w:rPr>
          <w:b/>
        </w:rPr>
      </w:pPr>
      <w:r w:rsidRPr="00851E8A">
        <w:rPr>
          <w:b/>
        </w:rPr>
        <w:t>Mustafa Kemal Mahallesi 2078. Sok No:4 06510 Çankaya-ANKARA</w:t>
      </w:r>
    </w:p>
    <w:p w:rsidR="00851E8A" w:rsidRPr="00851E8A" w:rsidRDefault="00851E8A" w:rsidP="00851E8A">
      <w:pPr>
        <w:jc w:val="both"/>
      </w:pPr>
    </w:p>
    <w:p w:rsidR="00851E8A" w:rsidRPr="00851E8A" w:rsidRDefault="00692946" w:rsidP="00851E8A">
      <w:pPr>
        <w:tabs>
          <w:tab w:val="left" w:pos="709"/>
        </w:tabs>
        <w:jc w:val="both"/>
      </w:pPr>
      <w:r w:rsidRPr="000E1BAC">
        <w:t>(………………….</w:t>
      </w:r>
      <w:r>
        <w:t xml:space="preserve"> </w:t>
      </w:r>
      <w:r w:rsidRPr="000E1BAC">
        <w:t>Organize Sanayi Bölgesinde</w:t>
      </w:r>
      <w:r>
        <w:t xml:space="preserve"> </w:t>
      </w:r>
      <w:r w:rsidRPr="000E1BAC">
        <w:t>/</w:t>
      </w:r>
      <w:r>
        <w:t>…….. i</w:t>
      </w:r>
      <w:r w:rsidRPr="000E1BAC">
        <w:t>linde</w:t>
      </w:r>
      <w:r>
        <w:t xml:space="preserve"> ……….. ilçesinde</w:t>
      </w:r>
      <w:r w:rsidRPr="000E1BAC">
        <w:t>)</w:t>
      </w:r>
      <w:r>
        <w:t xml:space="preserve"> </w:t>
      </w:r>
      <w:r w:rsidR="00851E8A" w:rsidRPr="00851E8A">
        <w:t>kurulması planlanan, ……(1) dayalı …… (2) MW</w:t>
      </w:r>
      <w:r w:rsidR="00851E8A" w:rsidRPr="00851E8A">
        <w:rPr>
          <w:vertAlign w:val="subscript"/>
        </w:rPr>
        <w:t>m</w:t>
      </w:r>
      <w:r w:rsidR="00851E8A" w:rsidRPr="00851E8A">
        <w:t xml:space="preserve">  kurulu gücünde </w:t>
      </w:r>
      <w:r w:rsidR="00851E8A">
        <w:rPr>
          <w:lang w:eastAsia="tr-TR"/>
        </w:rPr>
        <w:t>ve ……(3) MWh kapasitesinde</w:t>
      </w:r>
      <w:r w:rsidR="00851E8A" w:rsidRPr="00851E8A">
        <w:t>………… adındaki üretim tesisi için Enerji Piyasası Düzenleme Kurumuna (Kurum) önlisans başvurusunda bulunacak/önlisans verilen</w:t>
      </w:r>
      <w:r>
        <w:t xml:space="preserve"> </w:t>
      </w:r>
      <w:r w:rsidRPr="000E1BAC">
        <w:t>………………….</w:t>
      </w:r>
      <w:r>
        <w:t xml:space="preserve"> Organize Sanayi Bölgesi’nin (OSB)</w:t>
      </w:r>
      <w:r w:rsidR="00851E8A" w:rsidRPr="00851E8A">
        <w:t xml:space="preserve">, Kuruma vermek zorunda olduğu teminat tutarı olan ………………… </w:t>
      </w:r>
      <w:r>
        <w:t>(rakam ve yazı ile) TL</w:t>
      </w:r>
      <w:r w:rsidR="00851E8A" w:rsidRPr="00851E8A">
        <w:t xml:space="preserve">’yi Bankamız garanti ettiğinden, 6446 sayılı Elektrik Piyasası Kanunu ve Elektrik Piyasası Lisans Yönetmeliğinde belirtilen teminat mektubunun irat kaydedilmesini gerektiren hallerin gerçekleştiğine Kurul tarafından karar verildiği taktirde, protesto çekmeye, hüküm ve </w:t>
      </w:r>
      <w:r>
        <w:t>OSB’nin</w:t>
      </w:r>
      <w:r w:rsidR="00851E8A" w:rsidRPr="00851E8A">
        <w:t xml:space="preserve"> iznini almaya gerek kalmaksızın ve </w:t>
      </w:r>
      <w:r>
        <w:t>OSB</w:t>
      </w:r>
      <w:r w:rsidR="00851E8A" w:rsidRPr="00851E8A">
        <w:t xml:space="preserve">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rsidR="00851E8A" w:rsidRPr="00851E8A" w:rsidRDefault="00851E8A" w:rsidP="00851E8A">
      <w:pPr>
        <w:jc w:val="both"/>
      </w:pPr>
    </w:p>
    <w:p w:rsidR="00851E8A" w:rsidRPr="00851E8A" w:rsidRDefault="00851E8A" w:rsidP="00851E8A">
      <w:pPr>
        <w:ind w:firstLine="720"/>
        <w:jc w:val="both"/>
      </w:pPr>
      <w:r w:rsidRPr="00851E8A">
        <w:t>İşbu teminat mektubu kesin, süresiz ve limit dışıdır.</w:t>
      </w:r>
    </w:p>
    <w:p w:rsidR="00851E8A" w:rsidRPr="00851E8A" w:rsidRDefault="00851E8A" w:rsidP="00851E8A">
      <w:pPr>
        <w:jc w:val="both"/>
      </w:pPr>
    </w:p>
    <w:p w:rsidR="00851E8A" w:rsidRPr="00851E8A" w:rsidRDefault="00851E8A" w:rsidP="00851E8A">
      <w:pPr>
        <w:jc w:val="both"/>
      </w:pPr>
    </w:p>
    <w:p w:rsidR="00851E8A" w:rsidRPr="00851E8A" w:rsidRDefault="00851E8A" w:rsidP="00851E8A">
      <w:pPr>
        <w:jc w:val="right"/>
        <w:rPr>
          <w:b/>
        </w:rPr>
      </w:pPr>
      <w:r w:rsidRPr="00851E8A">
        <w:rPr>
          <w:b/>
        </w:rPr>
        <w:t>…………… BANKASI A.Ş.</w:t>
      </w:r>
    </w:p>
    <w:p w:rsidR="00851E8A" w:rsidRPr="00851E8A" w:rsidRDefault="00851E8A" w:rsidP="00851E8A">
      <w:pPr>
        <w:jc w:val="right"/>
        <w:rPr>
          <w:b/>
        </w:rPr>
      </w:pPr>
      <w:r w:rsidRPr="00851E8A">
        <w:rPr>
          <w:b/>
        </w:rPr>
        <w:t>…………… ŞUBESİ</w:t>
      </w:r>
    </w:p>
    <w:p w:rsidR="00851E8A" w:rsidRPr="00851E8A" w:rsidRDefault="00851E8A" w:rsidP="00851E8A">
      <w:pPr>
        <w:ind w:left="4248"/>
        <w:jc w:val="right"/>
        <w:rPr>
          <w:b/>
        </w:rPr>
      </w:pPr>
      <w:r w:rsidRPr="00851E8A">
        <w:rPr>
          <w:b/>
        </w:rPr>
        <w:t>Banka yetkililerinin isim, unvan ve imzaları</w:t>
      </w:r>
    </w:p>
    <w:p w:rsidR="00851E8A" w:rsidRPr="00851E8A" w:rsidRDefault="00851E8A" w:rsidP="00851E8A">
      <w:pPr>
        <w:jc w:val="right"/>
        <w:rPr>
          <w:b/>
        </w:rPr>
      </w:pPr>
    </w:p>
    <w:p w:rsidR="00851E8A" w:rsidRPr="00CC1D96" w:rsidRDefault="00851E8A" w:rsidP="00851E8A">
      <w:pPr>
        <w:jc w:val="right"/>
        <w:rPr>
          <w:b/>
          <w:lang w:eastAsia="tr-TR"/>
        </w:rPr>
      </w:pPr>
    </w:p>
    <w:p w:rsidR="00851E8A" w:rsidRPr="00CC1D96" w:rsidRDefault="00851E8A" w:rsidP="00851E8A">
      <w:pPr>
        <w:jc w:val="right"/>
        <w:rPr>
          <w:b/>
          <w:lang w:eastAsia="tr-TR"/>
        </w:rPr>
      </w:pPr>
    </w:p>
    <w:p w:rsidR="00851E8A" w:rsidRPr="00851E8A" w:rsidRDefault="00851E8A" w:rsidP="00851E8A">
      <w:pPr>
        <w:jc w:val="both"/>
        <w:rPr>
          <w:sz w:val="20"/>
          <w:szCs w:val="20"/>
          <w:lang w:eastAsia="tr-TR"/>
        </w:rPr>
      </w:pPr>
      <w:r w:rsidRPr="00851E8A">
        <w:rPr>
          <w:sz w:val="20"/>
          <w:szCs w:val="20"/>
          <w:lang w:eastAsia="tr-TR"/>
        </w:rPr>
        <w:t xml:space="preserve"> (1) numaralı boşluğa üretim tesisinin enerji kaynağı yazılacaktır. Birden çok kaynaklı elektrik üretim tesislerinde ana ve yardımcı kaynaklar birlikte yazılır.</w:t>
      </w:r>
    </w:p>
    <w:p w:rsidR="00851E8A" w:rsidRPr="00851E8A" w:rsidRDefault="00851E8A" w:rsidP="00851E8A">
      <w:pPr>
        <w:tabs>
          <w:tab w:val="num" w:pos="567"/>
        </w:tabs>
        <w:jc w:val="both"/>
        <w:rPr>
          <w:sz w:val="20"/>
          <w:szCs w:val="20"/>
          <w:lang w:eastAsia="tr-TR"/>
        </w:rPr>
      </w:pPr>
      <w:r w:rsidRPr="00851E8A">
        <w:rPr>
          <w:sz w:val="20"/>
          <w:szCs w:val="20"/>
          <w:lang w:eastAsia="tr-TR"/>
        </w:rPr>
        <w:t xml:space="preserve"> (2) numaralı boşluğa üretim tesisinin MWm cinsinden kurulu gücü yazılacaktır. Birden çok kaynaklı elektrik üretim tesislerinde ana ve yardımcı kaynakların mekanik güçlerinin (MWm) toplamı yazılacaktır. </w:t>
      </w:r>
    </w:p>
    <w:p w:rsidR="00851E8A" w:rsidRPr="00851E8A" w:rsidRDefault="00851E8A" w:rsidP="00851E8A">
      <w:pPr>
        <w:tabs>
          <w:tab w:val="num" w:pos="567"/>
        </w:tabs>
        <w:jc w:val="both"/>
        <w:rPr>
          <w:sz w:val="20"/>
          <w:szCs w:val="20"/>
          <w:lang w:eastAsia="tr-TR"/>
        </w:rPr>
      </w:pPr>
      <w:r w:rsidRPr="00851E8A">
        <w:rPr>
          <w:sz w:val="20"/>
          <w:szCs w:val="20"/>
          <w:lang w:eastAsia="tr-TR"/>
        </w:rPr>
        <w:t xml:space="preserve">(3) Depolama ünitesi olması halinde söz konusu depolama üntesinin toplam kapasitesine (MWh) de yer verilir. </w:t>
      </w:r>
    </w:p>
    <w:p w:rsidR="00851E8A" w:rsidRPr="005D6D5D" w:rsidRDefault="00851E8A" w:rsidP="00851E8A">
      <w:pPr>
        <w:jc w:val="both"/>
        <w:rPr>
          <w:b/>
          <w:lang w:eastAsia="tr-TR"/>
        </w:rPr>
      </w:pPr>
    </w:p>
    <w:p w:rsidR="00851E8A" w:rsidRPr="00CC1D96" w:rsidRDefault="00851E8A" w:rsidP="00851E8A">
      <w:pPr>
        <w:jc w:val="right"/>
        <w:rPr>
          <w:b/>
          <w:lang w:eastAsia="tr-TR"/>
        </w:rPr>
      </w:pPr>
    </w:p>
    <w:p w:rsidR="000B0229" w:rsidRDefault="000B0229" w:rsidP="00851E8A">
      <w:pPr>
        <w:jc w:val="both"/>
        <w:rPr>
          <w:b/>
          <w:u w:val="single"/>
          <w:lang w:eastAsia="tr-TR"/>
        </w:rPr>
        <w:sectPr w:rsidR="000B0229">
          <w:pgSz w:w="11906" w:h="16838"/>
          <w:pgMar w:top="1417" w:right="1417" w:bottom="1417" w:left="1417" w:header="708" w:footer="708" w:gutter="0"/>
          <w:cols w:space="708"/>
        </w:sectPr>
      </w:pPr>
    </w:p>
    <w:p w:rsidR="001213D9" w:rsidRPr="00851E8A" w:rsidRDefault="00692946" w:rsidP="00692946">
      <w:pPr>
        <w:jc w:val="both"/>
        <w:rPr>
          <w:b/>
          <w:u w:val="single"/>
        </w:rPr>
      </w:pPr>
      <w:r w:rsidRPr="001213D9">
        <w:rPr>
          <w:b/>
          <w:u w:val="single"/>
        </w:rPr>
        <w:lastRenderedPageBreak/>
        <w:t>Ek-4.</w:t>
      </w:r>
      <w:r w:rsidR="00C35E23">
        <w:rPr>
          <w:b/>
          <w:u w:val="single"/>
        </w:rPr>
        <w:t>A.2</w:t>
      </w:r>
      <w:r w:rsidRPr="001213D9">
        <w:rPr>
          <w:b/>
          <w:u w:val="single"/>
        </w:rPr>
        <w:t>.b</w:t>
      </w:r>
    </w:p>
    <w:p w:rsidR="00692946" w:rsidRPr="00851E8A" w:rsidRDefault="00692946" w:rsidP="00692946">
      <w:pPr>
        <w:shd w:val="clear" w:color="auto" w:fill="FFFFFF"/>
        <w:jc w:val="both"/>
      </w:pPr>
      <w:r w:rsidRPr="00851E8A">
        <w:t>Önlisans başvurusunda Kuruma sunulması gereken teminat mektubu örneği</w:t>
      </w:r>
    </w:p>
    <w:p w:rsidR="00692946" w:rsidRPr="00851E8A" w:rsidRDefault="00692946" w:rsidP="00692946">
      <w:pPr>
        <w:tabs>
          <w:tab w:val="left" w:pos="567"/>
        </w:tabs>
        <w:jc w:val="both"/>
      </w:pPr>
    </w:p>
    <w:p w:rsidR="00692946" w:rsidRPr="00851E8A" w:rsidRDefault="00692946" w:rsidP="00692946">
      <w:pPr>
        <w:shd w:val="clear" w:color="auto" w:fill="FFFFFF"/>
        <w:rPr>
          <w:b/>
        </w:rPr>
      </w:pPr>
      <w:r w:rsidRPr="00851E8A">
        <w:tab/>
      </w:r>
      <w:r w:rsidRPr="00851E8A">
        <w:tab/>
      </w:r>
      <w:r w:rsidRPr="00851E8A">
        <w:tab/>
      </w:r>
      <w:r w:rsidRPr="00851E8A">
        <w:tab/>
      </w:r>
      <w:r w:rsidRPr="00851E8A">
        <w:tab/>
      </w:r>
      <w:r w:rsidRPr="00851E8A">
        <w:tab/>
      </w:r>
      <w:r w:rsidRPr="00851E8A">
        <w:tab/>
      </w:r>
      <w:r w:rsidRPr="00851E8A">
        <w:tab/>
      </w:r>
      <w:r w:rsidRPr="00851E8A">
        <w:tab/>
      </w:r>
      <w:r w:rsidRPr="00851E8A">
        <w:tab/>
        <w:t xml:space="preserve">        </w:t>
      </w:r>
      <w:r w:rsidRPr="00851E8A">
        <w:rPr>
          <w:b/>
        </w:rPr>
        <w:t>Tarih    :</w:t>
      </w:r>
    </w:p>
    <w:p w:rsidR="00692946" w:rsidRPr="00851E8A" w:rsidRDefault="00692946" w:rsidP="00692946">
      <w:pPr>
        <w:shd w:val="clear" w:color="auto" w:fill="FFFFFF"/>
        <w:rPr>
          <w:b/>
        </w:rPr>
      </w:pPr>
      <w:r w:rsidRPr="00851E8A">
        <w:tab/>
      </w:r>
      <w:r w:rsidRPr="00851E8A">
        <w:tab/>
      </w:r>
      <w:r w:rsidRPr="00851E8A">
        <w:tab/>
      </w:r>
      <w:r w:rsidRPr="00851E8A">
        <w:tab/>
      </w:r>
      <w:r w:rsidRPr="00851E8A">
        <w:tab/>
      </w:r>
      <w:r w:rsidRPr="00851E8A">
        <w:tab/>
      </w:r>
      <w:r w:rsidRPr="00851E8A">
        <w:tab/>
      </w:r>
      <w:r w:rsidRPr="00851E8A">
        <w:tab/>
      </w:r>
      <w:r w:rsidRPr="00851E8A">
        <w:tab/>
      </w:r>
      <w:r w:rsidRPr="00851E8A">
        <w:tab/>
        <w:t xml:space="preserve">         </w:t>
      </w:r>
      <w:r w:rsidRPr="00851E8A">
        <w:rPr>
          <w:b/>
        </w:rPr>
        <w:t>No        :</w:t>
      </w:r>
    </w:p>
    <w:p w:rsidR="00692946" w:rsidRPr="00851E8A" w:rsidRDefault="00692946" w:rsidP="00692946">
      <w:pPr>
        <w:shd w:val="clear" w:color="auto" w:fill="FFFFFF"/>
      </w:pPr>
    </w:p>
    <w:p w:rsidR="00692946" w:rsidRPr="00851E8A" w:rsidRDefault="00692946" w:rsidP="00692946">
      <w:pPr>
        <w:shd w:val="clear" w:color="auto" w:fill="FFFFFF"/>
        <w:jc w:val="center"/>
        <w:rPr>
          <w:b/>
        </w:rPr>
      </w:pPr>
      <w:r w:rsidRPr="00851E8A">
        <w:rPr>
          <w:b/>
        </w:rPr>
        <w:t>TEMİNAT MEKTUBU</w:t>
      </w:r>
    </w:p>
    <w:p w:rsidR="00692946" w:rsidRPr="00851E8A" w:rsidRDefault="00692946" w:rsidP="00692946">
      <w:pPr>
        <w:jc w:val="center"/>
        <w:rPr>
          <w:b/>
        </w:rPr>
      </w:pPr>
      <w:r w:rsidRPr="00851E8A">
        <w:rPr>
          <w:b/>
        </w:rPr>
        <w:t>T.C.</w:t>
      </w:r>
    </w:p>
    <w:p w:rsidR="00692946" w:rsidRPr="00851E8A" w:rsidRDefault="00692946" w:rsidP="00692946">
      <w:pPr>
        <w:jc w:val="center"/>
        <w:rPr>
          <w:b/>
        </w:rPr>
      </w:pPr>
      <w:r w:rsidRPr="00851E8A">
        <w:rPr>
          <w:b/>
        </w:rPr>
        <w:t>ENERJİ PİYASASI DÜZENLEME KURUMU BAŞKANLIĞINA</w:t>
      </w:r>
    </w:p>
    <w:p w:rsidR="00692946" w:rsidRPr="00851E8A" w:rsidRDefault="00692946" w:rsidP="00692946">
      <w:pPr>
        <w:jc w:val="center"/>
        <w:rPr>
          <w:b/>
        </w:rPr>
      </w:pPr>
      <w:r w:rsidRPr="00851E8A">
        <w:rPr>
          <w:b/>
        </w:rPr>
        <w:t>Mustafa Kemal Mahallesi 2078. Sok No:4 06510 Çankaya-ANKARA</w:t>
      </w:r>
    </w:p>
    <w:p w:rsidR="00692946" w:rsidRPr="00851E8A" w:rsidRDefault="00692946" w:rsidP="00692946">
      <w:pPr>
        <w:jc w:val="both"/>
      </w:pPr>
    </w:p>
    <w:p w:rsidR="00692946" w:rsidRPr="00851E8A" w:rsidRDefault="00692946" w:rsidP="00692946">
      <w:pPr>
        <w:tabs>
          <w:tab w:val="left" w:pos="709"/>
        </w:tabs>
        <w:jc w:val="both"/>
      </w:pPr>
      <w:r w:rsidRPr="000E1BAC">
        <w:t>(………………….</w:t>
      </w:r>
      <w:r>
        <w:t xml:space="preserve"> Endüstri</w:t>
      </w:r>
      <w:r w:rsidRPr="000E1BAC">
        <w:t xml:space="preserve"> Bölgesinde</w:t>
      </w:r>
      <w:r>
        <w:t xml:space="preserve"> </w:t>
      </w:r>
      <w:r w:rsidRPr="000E1BAC">
        <w:t>/</w:t>
      </w:r>
      <w:r>
        <w:t>…….. i</w:t>
      </w:r>
      <w:r w:rsidRPr="000E1BAC">
        <w:t>linde</w:t>
      </w:r>
      <w:r>
        <w:t xml:space="preserve"> ……….. ilçesinde</w:t>
      </w:r>
      <w:r w:rsidRPr="000E1BAC">
        <w:t>)</w:t>
      </w:r>
      <w:r>
        <w:t xml:space="preserve"> </w:t>
      </w:r>
      <w:r w:rsidRPr="00851E8A">
        <w:t>kurulması planlanan, ……(1) dayalı …… (2) MW</w:t>
      </w:r>
      <w:r w:rsidRPr="00851E8A">
        <w:rPr>
          <w:vertAlign w:val="subscript"/>
        </w:rPr>
        <w:t>m</w:t>
      </w:r>
      <w:r w:rsidRPr="00851E8A">
        <w:t xml:space="preserve">  kurulu gücünde </w:t>
      </w:r>
      <w:r>
        <w:rPr>
          <w:lang w:eastAsia="tr-TR"/>
        </w:rPr>
        <w:t>ve ……(3) MWh kapasitesinde</w:t>
      </w:r>
      <w:r w:rsidRPr="00851E8A">
        <w:t>………… adındaki üretim tesisi için Enerji Piyasası Düzenleme Kurumuna (Kurum) önlisans başvurusunda bulunacak/önlisans verilen</w:t>
      </w:r>
      <w:r>
        <w:t xml:space="preserve"> </w:t>
      </w:r>
      <w:r w:rsidRPr="000E1BAC">
        <w:t>………………….</w:t>
      </w:r>
      <w:r>
        <w:t xml:space="preserve"> Anonim Şirketinin (Şirket)</w:t>
      </w:r>
      <w:r w:rsidRPr="00851E8A">
        <w:t xml:space="preserve">, Kuruma vermek zorunda olduğu teminat tutarı olan ………………… </w:t>
      </w:r>
      <w:r>
        <w:t>(rakam ve yazı ile) TL</w:t>
      </w:r>
      <w:r w:rsidRPr="00851E8A">
        <w:t xml:space="preserve">’yi Bankamız garanti ettiğinden, 6446 sayılı Elektrik Piyasası Kanunu ve Elektrik Piyasası Lisans Yönetmeliğinde belirtilen teminat mektubunun irat kaydedilmesini gerektiren hallerin gerçekleştiğine Kurul tarafından karar verildiği taktirde, protesto çekmeye, hüküm ve </w:t>
      </w:r>
      <w:r>
        <w:t>Şirket</w:t>
      </w:r>
      <w:r w:rsidR="00C32B6D">
        <w:t>’</w:t>
      </w:r>
      <w:r>
        <w:t>in</w:t>
      </w:r>
      <w:r w:rsidRPr="00851E8A">
        <w:t xml:space="preserve"> iznini almaya gerek kalmaksızın ve </w:t>
      </w:r>
      <w:r>
        <w:t>Şirket</w:t>
      </w:r>
      <w:r w:rsidRPr="00851E8A">
        <w:t xml:space="preserve">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rsidR="00692946" w:rsidRPr="00851E8A" w:rsidRDefault="00692946" w:rsidP="00692946">
      <w:pPr>
        <w:jc w:val="both"/>
      </w:pPr>
    </w:p>
    <w:p w:rsidR="00692946" w:rsidRPr="00851E8A" w:rsidRDefault="00692946" w:rsidP="00692946">
      <w:pPr>
        <w:ind w:firstLine="720"/>
        <w:jc w:val="both"/>
      </w:pPr>
      <w:r w:rsidRPr="00851E8A">
        <w:t>İşbu teminat mektubu kesin, süresiz ve limit dışıdır.</w:t>
      </w:r>
    </w:p>
    <w:p w:rsidR="00692946" w:rsidRPr="00851E8A" w:rsidRDefault="00692946" w:rsidP="00692946">
      <w:pPr>
        <w:jc w:val="both"/>
      </w:pPr>
    </w:p>
    <w:p w:rsidR="00692946" w:rsidRPr="00851E8A" w:rsidRDefault="00692946" w:rsidP="00692946">
      <w:pPr>
        <w:jc w:val="both"/>
      </w:pPr>
    </w:p>
    <w:p w:rsidR="00692946" w:rsidRPr="00851E8A" w:rsidRDefault="00692946" w:rsidP="00692946">
      <w:pPr>
        <w:jc w:val="right"/>
        <w:rPr>
          <w:b/>
        </w:rPr>
      </w:pPr>
      <w:r w:rsidRPr="00851E8A">
        <w:rPr>
          <w:b/>
        </w:rPr>
        <w:t>…………… BANKASI A.Ş.</w:t>
      </w:r>
    </w:p>
    <w:p w:rsidR="00692946" w:rsidRPr="00851E8A" w:rsidRDefault="00692946" w:rsidP="00692946">
      <w:pPr>
        <w:jc w:val="right"/>
        <w:rPr>
          <w:b/>
        </w:rPr>
      </w:pPr>
      <w:r w:rsidRPr="00851E8A">
        <w:rPr>
          <w:b/>
        </w:rPr>
        <w:t>…………… ŞUBESİ</w:t>
      </w:r>
    </w:p>
    <w:p w:rsidR="00692946" w:rsidRPr="00851E8A" w:rsidRDefault="00692946" w:rsidP="00692946">
      <w:pPr>
        <w:ind w:left="4248"/>
        <w:jc w:val="right"/>
        <w:rPr>
          <w:b/>
        </w:rPr>
      </w:pPr>
      <w:r w:rsidRPr="00851E8A">
        <w:rPr>
          <w:b/>
        </w:rPr>
        <w:t>Banka yetkililerinin isim, unvan ve imzaları</w:t>
      </w:r>
    </w:p>
    <w:p w:rsidR="00692946" w:rsidRPr="00851E8A" w:rsidRDefault="00692946" w:rsidP="00692946">
      <w:pPr>
        <w:jc w:val="right"/>
        <w:rPr>
          <w:b/>
        </w:rPr>
      </w:pPr>
    </w:p>
    <w:p w:rsidR="00692946" w:rsidRPr="00CC1D96" w:rsidRDefault="00692946" w:rsidP="00692946">
      <w:pPr>
        <w:jc w:val="right"/>
        <w:rPr>
          <w:b/>
          <w:lang w:eastAsia="tr-TR"/>
        </w:rPr>
      </w:pPr>
    </w:p>
    <w:p w:rsidR="00692946" w:rsidRPr="00CC1D96" w:rsidRDefault="00692946" w:rsidP="00692946">
      <w:pPr>
        <w:jc w:val="right"/>
        <w:rPr>
          <w:b/>
          <w:lang w:eastAsia="tr-TR"/>
        </w:rPr>
      </w:pPr>
    </w:p>
    <w:p w:rsidR="00692946" w:rsidRPr="00851E8A" w:rsidRDefault="00692946" w:rsidP="00692946">
      <w:pPr>
        <w:jc w:val="both"/>
        <w:rPr>
          <w:sz w:val="20"/>
          <w:szCs w:val="20"/>
          <w:lang w:eastAsia="tr-TR"/>
        </w:rPr>
      </w:pPr>
      <w:r w:rsidRPr="00851E8A">
        <w:rPr>
          <w:sz w:val="20"/>
          <w:szCs w:val="20"/>
          <w:lang w:eastAsia="tr-TR"/>
        </w:rPr>
        <w:t xml:space="preserve"> (1) numaralı boşluğa üretim tesisinin enerji kaynağı yazılacaktır. Birden çok kaynaklı elektrik üretim tesislerinde ana ve yardımcı kaynaklar birlikte yazılır.</w:t>
      </w:r>
    </w:p>
    <w:p w:rsidR="00692946" w:rsidRPr="00851E8A" w:rsidRDefault="00692946" w:rsidP="00692946">
      <w:pPr>
        <w:tabs>
          <w:tab w:val="num" w:pos="567"/>
        </w:tabs>
        <w:jc w:val="both"/>
        <w:rPr>
          <w:sz w:val="20"/>
          <w:szCs w:val="20"/>
          <w:lang w:eastAsia="tr-TR"/>
        </w:rPr>
      </w:pPr>
      <w:r w:rsidRPr="00851E8A">
        <w:rPr>
          <w:sz w:val="20"/>
          <w:szCs w:val="20"/>
          <w:lang w:eastAsia="tr-TR"/>
        </w:rPr>
        <w:t xml:space="preserve"> (2) numaralı boşluğa üretim tesisinin MWm cinsinden kurulu gücü yazılacaktır. Birden çok kaynaklı elektrik üretim tesislerinde ana ve yardımcı kaynakların mekanik güçlerinin (MWm) toplamı yazılacaktır. </w:t>
      </w:r>
    </w:p>
    <w:p w:rsidR="00692946" w:rsidRDefault="00692946" w:rsidP="00692946">
      <w:pPr>
        <w:tabs>
          <w:tab w:val="num" w:pos="567"/>
        </w:tabs>
        <w:jc w:val="both"/>
        <w:rPr>
          <w:sz w:val="20"/>
          <w:szCs w:val="20"/>
          <w:lang w:eastAsia="tr-TR"/>
        </w:rPr>
      </w:pPr>
      <w:r w:rsidRPr="00851E8A">
        <w:rPr>
          <w:sz w:val="20"/>
          <w:szCs w:val="20"/>
          <w:lang w:eastAsia="tr-TR"/>
        </w:rPr>
        <w:t xml:space="preserve">(3) Depolama ünitesi olması halinde söz konusu depolama üntesinin toplam kapasitesine (MWh) de yer verilir. </w:t>
      </w:r>
    </w:p>
    <w:p w:rsidR="00FE4FEA" w:rsidRDefault="00FE4FEA" w:rsidP="00692946">
      <w:pPr>
        <w:tabs>
          <w:tab w:val="num" w:pos="567"/>
        </w:tabs>
        <w:jc w:val="both"/>
        <w:rPr>
          <w:sz w:val="20"/>
          <w:szCs w:val="20"/>
          <w:lang w:eastAsia="tr-TR"/>
        </w:rPr>
        <w:sectPr w:rsidR="00FE4FEA">
          <w:pgSz w:w="11906" w:h="16838"/>
          <w:pgMar w:top="1417" w:right="1417" w:bottom="1417" w:left="1417" w:header="708" w:footer="708" w:gutter="0"/>
          <w:cols w:space="708"/>
        </w:sectPr>
      </w:pPr>
    </w:p>
    <w:p w:rsidR="00FE4FEA" w:rsidRDefault="00FE4FEA" w:rsidP="00FE4FEA">
      <w:pPr>
        <w:jc w:val="both"/>
        <w:rPr>
          <w:u w:val="single"/>
          <w:lang w:eastAsia="tr-TR"/>
        </w:rPr>
      </w:pPr>
      <w:r>
        <w:rPr>
          <w:b/>
          <w:u w:val="single"/>
          <w:lang w:eastAsia="tr-TR"/>
        </w:rPr>
        <w:lastRenderedPageBreak/>
        <w:t>Ek-4.A.3.a</w:t>
      </w:r>
    </w:p>
    <w:p w:rsidR="00FE4FEA" w:rsidRDefault="00FE4FEA" w:rsidP="00FE4FEA">
      <w:pPr>
        <w:rPr>
          <w:lang w:eastAsia="tr-TR"/>
        </w:rPr>
      </w:pPr>
    </w:p>
    <w:p w:rsidR="00FE4FEA" w:rsidRDefault="00FE4FEA" w:rsidP="00FE4FEA">
      <w:pPr>
        <w:ind w:left="1440" w:firstLine="720"/>
        <w:rPr>
          <w:b/>
          <w:lang w:eastAsia="tr-TR"/>
        </w:rPr>
      </w:pPr>
      <w:r>
        <w:rPr>
          <w:b/>
          <w:lang w:eastAsia="tr-TR"/>
        </w:rPr>
        <w:t xml:space="preserve">YASAKLI OLMAMA BEYANI </w:t>
      </w:r>
    </w:p>
    <w:p w:rsidR="00FE4FEA" w:rsidRDefault="00FE4FEA" w:rsidP="00FE4FEA">
      <w:pPr>
        <w:rPr>
          <w:lang w:eastAsia="tr-TR"/>
        </w:rPr>
      </w:pPr>
    </w:p>
    <w:p w:rsidR="00FE4FEA" w:rsidRDefault="00FE4FEA" w:rsidP="00FE4FEA">
      <w:pPr>
        <w:ind w:firstLine="720"/>
        <w:jc w:val="both"/>
        <w:rPr>
          <w:lang w:eastAsia="tr-TR"/>
        </w:rPr>
      </w:pPr>
      <w:r>
        <w:rPr>
          <w:lang w:eastAsia="tr-TR"/>
        </w:rPr>
        <w:t xml:space="preserve">Önlisans başvurusunda bulunan </w:t>
      </w:r>
      <w:r>
        <w:rPr>
          <w:i/>
          <w:u w:val="dash"/>
          <w:lang w:eastAsia="tr-TR"/>
        </w:rPr>
        <w:t>şirketimiz</w:t>
      </w:r>
      <w:r>
        <w:rPr>
          <w:lang w:eastAsia="tr-TR"/>
        </w:rPr>
        <w:t xml:space="preserve"> ile </w:t>
      </w:r>
      <w:r>
        <w:rPr>
          <w:i/>
          <w:u w:val="dash"/>
          <w:lang w:eastAsia="tr-TR"/>
        </w:rPr>
        <w:t>şirketimizde</w:t>
      </w:r>
      <w:r>
        <w:rPr>
          <w:lang w:eastAsia="tr-TR"/>
        </w:rPr>
        <w:t xml:space="preserve"> yer alan;</w:t>
      </w:r>
    </w:p>
    <w:p w:rsidR="00FE4FEA" w:rsidRDefault="00FE4FEA" w:rsidP="00FE4FEA">
      <w:pPr>
        <w:ind w:left="1418" w:hanging="284"/>
        <w:jc w:val="both"/>
        <w:rPr>
          <w:lang w:eastAsia="tr-TR"/>
        </w:rPr>
      </w:pPr>
      <w:r>
        <w:rPr>
          <w:lang w:eastAsia="tr-TR"/>
        </w:rPr>
        <w:t>a) Doğrudan veya dolaylı paya sahip olan gerçek veya tüzel kişi veya kişilerin,</w:t>
      </w:r>
    </w:p>
    <w:p w:rsidR="00FE4FEA" w:rsidRDefault="00FE4FEA" w:rsidP="00FE4FEA">
      <w:pPr>
        <w:ind w:left="1418" w:hanging="284"/>
        <w:jc w:val="both"/>
        <w:rPr>
          <w:lang w:eastAsia="tr-TR"/>
        </w:rPr>
      </w:pPr>
      <w:r>
        <w:rPr>
          <w:lang w:eastAsia="tr-TR"/>
        </w:rPr>
        <w:t>b) Yönetim kurulu başkanı:</w:t>
      </w:r>
    </w:p>
    <w:p w:rsidR="00FE4FEA" w:rsidRDefault="00FE4FEA" w:rsidP="00FE4FEA">
      <w:pPr>
        <w:ind w:left="1418" w:hanging="284"/>
        <w:jc w:val="both"/>
        <w:rPr>
          <w:lang w:eastAsia="tr-TR"/>
        </w:rPr>
      </w:pPr>
      <w:r>
        <w:rPr>
          <w:lang w:eastAsia="tr-TR"/>
        </w:rPr>
        <w:t xml:space="preserve">…………………. (T.C.K. Numarası:………..) </w:t>
      </w:r>
    </w:p>
    <w:p w:rsidR="00FE4FEA" w:rsidRDefault="00FE4FEA" w:rsidP="00FE4FEA">
      <w:pPr>
        <w:ind w:left="1418" w:hanging="284"/>
        <w:jc w:val="both"/>
        <w:rPr>
          <w:lang w:eastAsia="tr-TR"/>
        </w:rPr>
      </w:pPr>
      <w:r>
        <w:rPr>
          <w:lang w:eastAsia="tr-TR"/>
        </w:rPr>
        <w:t>Yönetim kurulu üyelerimiz:*</w:t>
      </w:r>
    </w:p>
    <w:p w:rsidR="00FE4FEA" w:rsidRDefault="00FE4FEA" w:rsidP="00FE4FEA">
      <w:pPr>
        <w:ind w:left="1418" w:hanging="284"/>
        <w:jc w:val="both"/>
        <w:rPr>
          <w:lang w:eastAsia="tr-TR"/>
        </w:rPr>
      </w:pPr>
      <w:r>
        <w:rPr>
          <w:lang w:eastAsia="tr-TR"/>
        </w:rPr>
        <w:t>…………………. (T.C.K. Numarası:………..) **</w:t>
      </w:r>
    </w:p>
    <w:p w:rsidR="00FE4FEA" w:rsidRDefault="00FE4FEA" w:rsidP="00FE4FEA">
      <w:pPr>
        <w:jc w:val="both"/>
        <w:rPr>
          <w:lang w:eastAsia="tr-TR"/>
        </w:rPr>
      </w:pPr>
      <w:r>
        <w:rPr>
          <w:lang w:eastAsia="tr-TR"/>
        </w:rPr>
        <w:t>olan gerçek ve/veya tüzel kişilerin 6446 sayılı Elektrik Piyasası Kanununun 5 inci maddesinin sekizinci fıkrası kapsamında yasaklı olmadığını beyan ederiz.</w:t>
      </w:r>
    </w:p>
    <w:p w:rsidR="00FE4FEA" w:rsidRDefault="00FE4FEA" w:rsidP="00FE4FEA">
      <w:pPr>
        <w:jc w:val="both"/>
        <w:rPr>
          <w:u w:val="single"/>
          <w:lang w:eastAsia="tr-TR"/>
        </w:rPr>
      </w:pPr>
    </w:p>
    <w:p w:rsidR="00FE4FEA" w:rsidRDefault="00FE4FEA" w:rsidP="00FE4FEA">
      <w:pPr>
        <w:jc w:val="both"/>
        <w:rPr>
          <w:u w:val="single"/>
          <w:lang w:eastAsia="tr-TR"/>
        </w:rPr>
      </w:pPr>
    </w:p>
    <w:p w:rsidR="00FE4FEA" w:rsidRDefault="00FE4FEA" w:rsidP="00FE4FEA">
      <w:pPr>
        <w:ind w:firstLine="720"/>
        <w:jc w:val="both"/>
        <w:rPr>
          <w:lang w:eastAsia="tr-TR"/>
        </w:rPr>
      </w:pPr>
      <w:r>
        <w:rPr>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FE4FEA" w:rsidRDefault="00FE4FEA" w:rsidP="00FE4FEA">
      <w:pPr>
        <w:rPr>
          <w:lang w:eastAsia="tr-TR"/>
        </w:rPr>
      </w:pPr>
    </w:p>
    <w:p w:rsidR="00FE4FEA" w:rsidRDefault="00FE4FEA" w:rsidP="00FE4FEA">
      <w:pPr>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Tüzel Kişiyi Temsil ve İlzama Yetkili Kişi veya Kişilerin Adı-Soyadı</w:t>
            </w:r>
          </w:p>
        </w:tc>
      </w:tr>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İmza</w:t>
            </w:r>
          </w:p>
        </w:tc>
      </w:tr>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Kaşe</w:t>
            </w:r>
          </w:p>
        </w:tc>
      </w:tr>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Tarih</w:t>
            </w:r>
          </w:p>
        </w:tc>
      </w:tr>
    </w:tbl>
    <w:p w:rsidR="00FE4FEA" w:rsidRDefault="00FE4FEA" w:rsidP="00FE4FEA">
      <w:pPr>
        <w:tabs>
          <w:tab w:val="left" w:pos="7710"/>
        </w:tabs>
        <w:rPr>
          <w:lang w:eastAsia="tr-TR"/>
        </w:rPr>
      </w:pPr>
    </w:p>
    <w:p w:rsidR="00FE4FEA" w:rsidRDefault="00FE4FEA" w:rsidP="00FE4FEA">
      <w:pPr>
        <w:rPr>
          <w:lang w:eastAsia="tr-TR"/>
        </w:rPr>
      </w:pPr>
    </w:p>
    <w:p w:rsidR="00FE4FEA" w:rsidRDefault="00FE4FEA" w:rsidP="00FE4FEA">
      <w:pPr>
        <w:rPr>
          <w:lang w:eastAsia="tr-TR"/>
        </w:rPr>
      </w:pPr>
    </w:p>
    <w:p w:rsidR="00FE4FEA" w:rsidRDefault="00FE4FEA" w:rsidP="00FE4FEA">
      <w:pPr>
        <w:rPr>
          <w:lang w:eastAsia="tr-TR"/>
        </w:rPr>
      </w:pPr>
    </w:p>
    <w:p w:rsidR="00FE4FEA" w:rsidRDefault="00FE4FEA" w:rsidP="00FE4FEA">
      <w:pPr>
        <w:ind w:left="284" w:hanging="284"/>
        <w:jc w:val="both"/>
        <w:rPr>
          <w:lang w:eastAsia="tr-TR"/>
        </w:rPr>
      </w:pPr>
      <w:r>
        <w:rPr>
          <w:lang w:eastAsia="tr-TR"/>
        </w:rPr>
        <w:t>*Yönetim kurulu üyesinin tüzel kişi olması halinde T.C.K. Numarası yerine Ticaret Sicil Numarası yazılır. Yönetim kurulu üyesi tüzel kişi, kendi adına piyasa faaliyetinden yasaklanmış bir gerçek kişiyi yetkilendiremez.</w:t>
      </w:r>
    </w:p>
    <w:p w:rsidR="00FE4FEA" w:rsidRDefault="00FE4FEA" w:rsidP="00FE4FEA">
      <w:pPr>
        <w:ind w:left="426" w:hanging="426"/>
        <w:rPr>
          <w:lang w:eastAsia="tr-TR"/>
        </w:rPr>
      </w:pPr>
      <w:r>
        <w:rPr>
          <w:lang w:eastAsia="tr-TR"/>
        </w:rPr>
        <w:t>** Bu satır, yeter sayıda çoğaltılır.</w:t>
      </w:r>
    </w:p>
    <w:p w:rsidR="00FE4FEA" w:rsidRDefault="00FE4FEA" w:rsidP="00FE4FEA">
      <w:pPr>
        <w:ind w:left="426" w:hanging="426"/>
        <w:rPr>
          <w:lang w:eastAsia="tr-TR"/>
        </w:rPr>
      </w:pPr>
    </w:p>
    <w:p w:rsidR="00FE4FEA" w:rsidRDefault="00FE4FEA" w:rsidP="00FE4FEA">
      <w:pPr>
        <w:ind w:left="426" w:hanging="426"/>
        <w:rPr>
          <w:lang w:eastAsia="tr-TR"/>
        </w:rPr>
      </w:pPr>
    </w:p>
    <w:p w:rsidR="00FE4FEA" w:rsidRDefault="00FE4FEA" w:rsidP="00FE4FEA">
      <w:pPr>
        <w:suppressAutoHyphens w:val="0"/>
        <w:rPr>
          <w:b/>
          <w:lang w:eastAsia="tr-TR"/>
        </w:rPr>
        <w:sectPr w:rsidR="00FE4FEA">
          <w:pgSz w:w="11906" w:h="16838"/>
          <w:pgMar w:top="1417" w:right="1417" w:bottom="1417" w:left="1417" w:header="708" w:footer="708" w:gutter="0"/>
          <w:cols w:space="708"/>
        </w:sectPr>
      </w:pPr>
    </w:p>
    <w:p w:rsidR="00FE4FEA" w:rsidRDefault="00FE4FEA" w:rsidP="00FE4FEA">
      <w:pPr>
        <w:ind w:left="426" w:hanging="426"/>
        <w:rPr>
          <w:u w:val="single"/>
          <w:lang w:eastAsia="tr-TR"/>
        </w:rPr>
      </w:pPr>
      <w:r>
        <w:rPr>
          <w:b/>
          <w:u w:val="single"/>
          <w:lang w:eastAsia="tr-TR"/>
        </w:rPr>
        <w:lastRenderedPageBreak/>
        <w:t>Ek-4.A.3.b</w:t>
      </w:r>
    </w:p>
    <w:p w:rsidR="00FE4FEA" w:rsidRDefault="00FE4FEA" w:rsidP="00FE4FEA">
      <w:pPr>
        <w:rPr>
          <w:lang w:eastAsia="tr-TR"/>
        </w:rPr>
      </w:pPr>
    </w:p>
    <w:p w:rsidR="00FE4FEA" w:rsidRDefault="00FE4FEA" w:rsidP="00FE4FEA">
      <w:pPr>
        <w:rPr>
          <w:lang w:eastAsia="tr-TR"/>
        </w:rPr>
      </w:pPr>
    </w:p>
    <w:p w:rsidR="00FE4FEA" w:rsidRDefault="00FE4FEA" w:rsidP="00FE4FEA">
      <w:pPr>
        <w:ind w:left="1440" w:firstLine="720"/>
        <w:rPr>
          <w:b/>
          <w:lang w:eastAsia="tr-TR"/>
        </w:rPr>
      </w:pPr>
      <w:r>
        <w:rPr>
          <w:b/>
          <w:lang w:eastAsia="tr-TR"/>
        </w:rPr>
        <w:t xml:space="preserve">YASAKLI OLMAMA BEYANI </w:t>
      </w:r>
    </w:p>
    <w:p w:rsidR="00FE4FEA" w:rsidRDefault="00FE4FEA" w:rsidP="00FE4FEA">
      <w:pPr>
        <w:rPr>
          <w:lang w:eastAsia="tr-TR"/>
        </w:rPr>
      </w:pPr>
    </w:p>
    <w:p w:rsidR="00FE4FEA" w:rsidRDefault="00FE4FEA" w:rsidP="00FE4FEA">
      <w:pPr>
        <w:ind w:firstLine="720"/>
        <w:jc w:val="both"/>
        <w:rPr>
          <w:lang w:eastAsia="tr-TR"/>
        </w:rPr>
      </w:pPr>
      <w:r>
        <w:rPr>
          <w:lang w:eastAsia="tr-TR"/>
        </w:rPr>
        <w:t xml:space="preserve">Önlisans başvurusunda bulunan </w:t>
      </w:r>
      <w:r>
        <w:rPr>
          <w:i/>
          <w:u w:val="dash"/>
          <w:lang w:eastAsia="tr-TR"/>
        </w:rPr>
        <w:t>şirketimiz</w:t>
      </w:r>
      <w:r>
        <w:rPr>
          <w:lang w:eastAsia="tr-TR"/>
        </w:rPr>
        <w:t xml:space="preserve"> ile </w:t>
      </w:r>
      <w:r>
        <w:rPr>
          <w:i/>
          <w:u w:val="dash"/>
          <w:lang w:eastAsia="tr-TR"/>
        </w:rPr>
        <w:t xml:space="preserve">şirketimizde </w:t>
      </w:r>
      <w:r>
        <w:rPr>
          <w:lang w:eastAsia="tr-TR"/>
        </w:rPr>
        <w:t xml:space="preserve"> yer alan;</w:t>
      </w:r>
    </w:p>
    <w:p w:rsidR="00FE4FEA" w:rsidRDefault="00FE4FEA" w:rsidP="00FE4FEA">
      <w:pPr>
        <w:ind w:left="1418" w:hanging="284"/>
        <w:jc w:val="both"/>
        <w:rPr>
          <w:lang w:eastAsia="tr-TR"/>
        </w:rPr>
      </w:pPr>
      <w:r>
        <w:rPr>
          <w:lang w:eastAsia="tr-TR"/>
        </w:rPr>
        <w:t>a) Doğrudan veya dolaylı paya sahip olan gerçek veya tüzel kişi veya kişilerin,</w:t>
      </w:r>
    </w:p>
    <w:p w:rsidR="00FE4FEA" w:rsidRDefault="00FE4FEA" w:rsidP="00FE4FEA">
      <w:pPr>
        <w:ind w:left="1418" w:hanging="284"/>
        <w:jc w:val="both"/>
        <w:rPr>
          <w:lang w:eastAsia="tr-TR"/>
        </w:rPr>
      </w:pPr>
      <w:r>
        <w:rPr>
          <w:lang w:eastAsia="tr-TR"/>
        </w:rPr>
        <w:t>b) Müdürlerimiz:*</w:t>
      </w:r>
    </w:p>
    <w:p w:rsidR="00FE4FEA" w:rsidRDefault="00FE4FEA" w:rsidP="00FE4FEA">
      <w:pPr>
        <w:ind w:left="1418" w:hanging="284"/>
        <w:jc w:val="both"/>
        <w:rPr>
          <w:lang w:eastAsia="tr-TR"/>
        </w:rPr>
      </w:pPr>
      <w:r>
        <w:rPr>
          <w:lang w:eastAsia="tr-TR"/>
        </w:rPr>
        <w:t>……………….(T.C.K. Numarası:……………..) **</w:t>
      </w:r>
    </w:p>
    <w:p w:rsidR="00FE4FEA" w:rsidRDefault="00FE4FEA" w:rsidP="00FE4FEA">
      <w:pPr>
        <w:jc w:val="both"/>
        <w:rPr>
          <w:lang w:eastAsia="tr-TR"/>
        </w:rPr>
      </w:pPr>
      <w:r>
        <w:rPr>
          <w:lang w:eastAsia="tr-TR"/>
        </w:rPr>
        <w:t>olan gerçek ve/veya tüzel kişilerin 6446 sayılı Elektrik Piyasası Kanununun 5 inci maddesinin sekizinci fıkrası kapsamında yasaklı olmadığını beyan ederiz.</w:t>
      </w:r>
    </w:p>
    <w:p w:rsidR="00FE4FEA" w:rsidRDefault="00FE4FEA" w:rsidP="00FE4FEA">
      <w:pPr>
        <w:jc w:val="both"/>
        <w:rPr>
          <w:u w:val="single"/>
          <w:lang w:eastAsia="tr-TR"/>
        </w:rPr>
      </w:pPr>
    </w:p>
    <w:p w:rsidR="00FE4FEA" w:rsidRDefault="00FE4FEA" w:rsidP="00FE4FEA">
      <w:pPr>
        <w:jc w:val="both"/>
        <w:rPr>
          <w:u w:val="single"/>
          <w:lang w:eastAsia="tr-TR"/>
        </w:rPr>
      </w:pPr>
    </w:p>
    <w:p w:rsidR="00FE4FEA" w:rsidRDefault="00FE4FEA" w:rsidP="00FE4FEA">
      <w:pPr>
        <w:ind w:firstLine="720"/>
        <w:jc w:val="both"/>
        <w:rPr>
          <w:lang w:eastAsia="tr-TR"/>
        </w:rPr>
      </w:pPr>
      <w:r>
        <w:rPr>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FE4FEA" w:rsidRDefault="00FE4FEA" w:rsidP="00FE4FEA">
      <w:pPr>
        <w:rPr>
          <w:lang w:eastAsia="tr-TR"/>
        </w:rPr>
      </w:pPr>
    </w:p>
    <w:p w:rsidR="00FE4FEA" w:rsidRDefault="00FE4FEA" w:rsidP="00FE4FEA">
      <w:pPr>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Tüzel Kişiyi Temsil ve İlzama Yetkili Kişi veya Kişilerin Adı-Soyadı</w:t>
            </w:r>
          </w:p>
        </w:tc>
      </w:tr>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İmza</w:t>
            </w:r>
          </w:p>
        </w:tc>
      </w:tr>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Kaşe</w:t>
            </w:r>
          </w:p>
        </w:tc>
      </w:tr>
      <w:tr w:rsidR="00FE4FEA" w:rsidTr="00FE4FEA">
        <w:tc>
          <w:tcPr>
            <w:tcW w:w="4140" w:type="dxa"/>
            <w:tcBorders>
              <w:top w:val="single" w:sz="4" w:space="0" w:color="auto"/>
              <w:left w:val="single" w:sz="4" w:space="0" w:color="auto"/>
              <w:bottom w:val="single" w:sz="4" w:space="0" w:color="auto"/>
              <w:right w:val="single" w:sz="4" w:space="0" w:color="auto"/>
            </w:tcBorders>
            <w:hideMark/>
          </w:tcPr>
          <w:p w:rsidR="00FE4FEA" w:rsidRDefault="00FE4FEA">
            <w:pPr>
              <w:jc w:val="center"/>
              <w:rPr>
                <w:lang w:eastAsia="tr-TR"/>
              </w:rPr>
            </w:pPr>
            <w:r>
              <w:rPr>
                <w:lang w:eastAsia="tr-TR"/>
              </w:rPr>
              <w:t>Tarih</w:t>
            </w:r>
          </w:p>
        </w:tc>
      </w:tr>
    </w:tbl>
    <w:p w:rsidR="00FE4FEA" w:rsidRDefault="00FE4FEA" w:rsidP="00FE4FEA">
      <w:pPr>
        <w:tabs>
          <w:tab w:val="left" w:pos="7710"/>
        </w:tabs>
        <w:rPr>
          <w:lang w:eastAsia="tr-TR"/>
        </w:rPr>
      </w:pPr>
    </w:p>
    <w:p w:rsidR="00FE4FEA" w:rsidRDefault="00FE4FEA" w:rsidP="00FE4FEA">
      <w:pPr>
        <w:rPr>
          <w:lang w:eastAsia="tr-TR"/>
        </w:rPr>
      </w:pPr>
    </w:p>
    <w:p w:rsidR="00FE4FEA" w:rsidRDefault="00FE4FEA" w:rsidP="00FE4FEA">
      <w:pPr>
        <w:rPr>
          <w:lang w:eastAsia="tr-TR"/>
        </w:rPr>
      </w:pPr>
    </w:p>
    <w:p w:rsidR="00FE4FEA" w:rsidRDefault="00FE4FEA" w:rsidP="00FE4FEA">
      <w:pPr>
        <w:rPr>
          <w:lang w:eastAsia="tr-TR"/>
        </w:rPr>
      </w:pPr>
    </w:p>
    <w:p w:rsidR="00FE4FEA" w:rsidRDefault="00FE4FEA" w:rsidP="00FE4FEA">
      <w:pPr>
        <w:rPr>
          <w:lang w:eastAsia="tr-TR"/>
        </w:rPr>
      </w:pPr>
    </w:p>
    <w:p w:rsidR="00FE4FEA" w:rsidRDefault="00FE4FEA" w:rsidP="00FE4FEA">
      <w:pPr>
        <w:ind w:left="284" w:hanging="284"/>
        <w:jc w:val="both"/>
        <w:rPr>
          <w:lang w:eastAsia="tr-TR"/>
        </w:rPr>
      </w:pPr>
      <w:r>
        <w:rPr>
          <w:lang w:eastAsia="tr-TR"/>
        </w:rPr>
        <w:t>*Müdürün tüzel kişi olması halinde T.C.K. Numarası yerine Ticaret Sicil Numarası yazılır. Yönetim kurulu üyesi tüzel kişi, kendi adına piyasa faaliyetinden yasaklanmış bir gerçek kişiyi yetkilendiremez.</w:t>
      </w:r>
    </w:p>
    <w:p w:rsidR="00FE4FEA" w:rsidRDefault="00FE4FEA" w:rsidP="00FE4FEA">
      <w:pPr>
        <w:ind w:left="426" w:hanging="426"/>
        <w:rPr>
          <w:lang w:eastAsia="tr-TR"/>
        </w:rPr>
      </w:pPr>
      <w:r>
        <w:rPr>
          <w:lang w:eastAsia="tr-TR"/>
        </w:rPr>
        <w:t>** Bu satır, yeter sayıda çoğaltılır.</w:t>
      </w:r>
    </w:p>
    <w:p w:rsidR="00FE4FEA" w:rsidRPr="00851E8A" w:rsidRDefault="00FE4FEA" w:rsidP="00692946">
      <w:pPr>
        <w:tabs>
          <w:tab w:val="num" w:pos="567"/>
        </w:tabs>
        <w:jc w:val="both"/>
        <w:rPr>
          <w:sz w:val="20"/>
          <w:szCs w:val="20"/>
          <w:lang w:eastAsia="tr-TR"/>
        </w:rPr>
      </w:pPr>
    </w:p>
    <w:p w:rsidR="00851E8A" w:rsidRDefault="00851E8A" w:rsidP="00851E8A"/>
    <w:p w:rsidR="00851E8A" w:rsidRDefault="00851E8A" w:rsidP="00851E8A"/>
    <w:p w:rsidR="000B0229" w:rsidRDefault="000B0229" w:rsidP="00851E8A">
      <w:pPr>
        <w:sectPr w:rsidR="000B0229">
          <w:pgSz w:w="11906" w:h="16838"/>
          <w:pgMar w:top="1417" w:right="1417" w:bottom="1417" w:left="1417" w:header="708" w:footer="708" w:gutter="0"/>
          <w:cols w:space="708"/>
        </w:sectPr>
      </w:pPr>
    </w:p>
    <w:p w:rsidR="00DC2487" w:rsidRDefault="00DC2487" w:rsidP="00DC2487">
      <w:pPr>
        <w:jc w:val="center"/>
        <w:rPr>
          <w:rFonts w:eastAsia="ヒラギノ明朝 Pro W3"/>
          <w:b/>
          <w:lang w:eastAsia="en-US"/>
        </w:rPr>
      </w:pPr>
      <w:r>
        <w:rPr>
          <w:rFonts w:eastAsia="ヒラギノ明朝 Pro W3"/>
          <w:b/>
          <w:lang w:eastAsia="en-US"/>
        </w:rPr>
        <w:lastRenderedPageBreak/>
        <w:t xml:space="preserve">B. </w:t>
      </w:r>
      <w:r w:rsidRPr="00DC2487">
        <w:rPr>
          <w:rFonts w:eastAsia="ヒラギノ明朝 Pro W3"/>
          <w:b/>
          <w:lang w:eastAsia="en-US"/>
        </w:rPr>
        <w:t>OSB VEYA EB ÜRETİM FAALİYETİ İÇİN LİSANS BAŞVURULARINDA SUNULMASI GEREKEN BİLGİ VE BELGELER LİSTESİ</w:t>
      </w:r>
    </w:p>
    <w:p w:rsidR="00851E8A" w:rsidRDefault="00851E8A" w:rsidP="00DC3DDE">
      <w:pPr>
        <w:jc w:val="center"/>
        <w:rPr>
          <w:b/>
          <w:color w:val="000000"/>
        </w:rPr>
      </w:pPr>
    </w:p>
    <w:p w:rsidR="00851E8A" w:rsidRDefault="00851E8A" w:rsidP="00DC3DDE">
      <w:pPr>
        <w:jc w:val="center"/>
        <w:rPr>
          <w:b/>
          <w:color w:val="000000"/>
        </w:rPr>
      </w:pPr>
    </w:p>
    <w:p w:rsidR="00851E8A" w:rsidRDefault="00851E8A" w:rsidP="00851E8A">
      <w:pPr>
        <w:jc w:val="both"/>
        <w:rPr>
          <w:b/>
          <w:lang w:eastAsia="tr-TR"/>
        </w:rPr>
      </w:pPr>
      <w:r>
        <w:rPr>
          <w:b/>
          <w:lang w:eastAsia="tr-TR"/>
        </w:rPr>
        <w:t>1)</w:t>
      </w:r>
      <w:r>
        <w:rPr>
          <w:lang w:eastAsia="tr-TR"/>
        </w:rPr>
        <w:t xml:space="preserve"> </w:t>
      </w:r>
      <w:r>
        <w:rPr>
          <w:b/>
          <w:lang w:eastAsia="tr-TR"/>
        </w:rPr>
        <w:t>Lisans Başvuru Dilekçesi</w:t>
      </w:r>
      <w:r>
        <w:rPr>
          <w:lang w:eastAsia="tr-TR"/>
        </w:rPr>
        <w:t xml:space="preserve"> </w:t>
      </w:r>
      <w:r w:rsidR="00096D80">
        <w:rPr>
          <w:b/>
          <w:lang w:eastAsia="tr-TR"/>
        </w:rPr>
        <w:t>(Ek-4.B.1.a/b/c/ç</w:t>
      </w:r>
      <w:r>
        <w:rPr>
          <w:b/>
          <w:lang w:eastAsia="tr-TR"/>
        </w:rPr>
        <w:t>):</w:t>
      </w:r>
    </w:p>
    <w:p w:rsidR="00DC2487" w:rsidRDefault="00DC2487" w:rsidP="00851E8A">
      <w:pPr>
        <w:jc w:val="both"/>
        <w:rPr>
          <w:lang w:eastAsia="tr-TR"/>
        </w:rPr>
      </w:pPr>
    </w:p>
    <w:p w:rsidR="00DC2487" w:rsidRPr="00851E8A" w:rsidRDefault="00DC2487" w:rsidP="00DC2487">
      <w:pPr>
        <w:ind w:left="34"/>
        <w:jc w:val="both"/>
        <w:rPr>
          <w:iCs/>
          <w:lang w:eastAsia="tr-TR"/>
        </w:rPr>
      </w:pPr>
      <w:r>
        <w:rPr>
          <w:lang w:eastAsia="tr-TR"/>
        </w:rPr>
        <w:t>B</w:t>
      </w:r>
      <w:r w:rsidRPr="00851E8A">
        <w:rPr>
          <w:lang w:eastAsia="tr-TR"/>
        </w:rPr>
        <w:t>aşvurularda</w:t>
      </w:r>
      <w:r w:rsidR="00096D80">
        <w:rPr>
          <w:iCs/>
          <w:lang w:eastAsia="tr-TR"/>
        </w:rPr>
        <w:t xml:space="preserve"> Ek-4.B.1.a</w:t>
      </w:r>
      <w:r>
        <w:rPr>
          <w:iCs/>
          <w:lang w:eastAsia="tr-TR"/>
        </w:rPr>
        <w:t xml:space="preserve">, </w:t>
      </w:r>
      <w:r w:rsidR="00096D80">
        <w:rPr>
          <w:iCs/>
          <w:lang w:eastAsia="tr-TR"/>
        </w:rPr>
        <w:t>Ek-4.B.1.b, Ek-4.B.1.c</w:t>
      </w:r>
      <w:r>
        <w:rPr>
          <w:iCs/>
          <w:lang w:eastAsia="tr-TR"/>
        </w:rPr>
        <w:t xml:space="preserve"> veya </w:t>
      </w:r>
      <w:r w:rsidR="00096D80">
        <w:rPr>
          <w:iCs/>
          <w:lang w:eastAsia="tr-TR"/>
        </w:rPr>
        <w:t>Ek-4.B.1.ç</w:t>
      </w:r>
      <w:r w:rsidRPr="00851E8A">
        <w:rPr>
          <w:iCs/>
          <w:lang w:eastAsia="tr-TR"/>
        </w:rPr>
        <w:t xml:space="preserve">’de yer verilen dilekçe doldurularak imzalanmak suretiyle </w:t>
      </w:r>
      <w:r w:rsidRPr="00096D80">
        <w:rPr>
          <w:iCs/>
          <w:lang w:eastAsia="tr-TR"/>
        </w:rPr>
        <w:t>tamamlanır</w:t>
      </w:r>
      <w:r w:rsidRPr="00851E8A">
        <w:rPr>
          <w:iCs/>
          <w:lang w:eastAsia="tr-TR"/>
        </w:rPr>
        <w:t>.</w:t>
      </w:r>
      <w:r>
        <w:rPr>
          <w:iCs/>
          <w:lang w:eastAsia="tr-TR"/>
        </w:rPr>
        <w:t xml:space="preserve"> </w:t>
      </w:r>
    </w:p>
    <w:p w:rsidR="00851E8A" w:rsidRDefault="00851E8A" w:rsidP="00851E8A">
      <w:pPr>
        <w:ind w:left="284"/>
        <w:jc w:val="both"/>
        <w:rPr>
          <w:iCs/>
          <w:lang w:eastAsia="tr-TR"/>
        </w:rPr>
      </w:pPr>
    </w:p>
    <w:p w:rsidR="00851E8A" w:rsidRDefault="00851E8A" w:rsidP="00851E8A">
      <w:pPr>
        <w:ind w:left="284" w:hanging="250"/>
        <w:jc w:val="both"/>
        <w:rPr>
          <w:b/>
          <w:lang w:eastAsia="tr-TR"/>
        </w:rPr>
      </w:pPr>
      <w:r>
        <w:rPr>
          <w:b/>
          <w:lang w:eastAsia="tr-TR"/>
        </w:rPr>
        <w:t>2)</w:t>
      </w:r>
      <w:r>
        <w:rPr>
          <w:lang w:eastAsia="tr-TR"/>
        </w:rPr>
        <w:t xml:space="preserve"> </w:t>
      </w:r>
      <w:r>
        <w:rPr>
          <w:b/>
          <w:lang w:eastAsia="tr-TR"/>
        </w:rPr>
        <w:t>Yetki Belgesi:</w:t>
      </w:r>
    </w:p>
    <w:p w:rsidR="00DC2487" w:rsidRDefault="00DC2487" w:rsidP="00851E8A">
      <w:pPr>
        <w:ind w:left="284" w:hanging="250"/>
        <w:jc w:val="both"/>
        <w:rPr>
          <w:lang w:eastAsia="tr-TR"/>
        </w:rPr>
      </w:pPr>
    </w:p>
    <w:p w:rsidR="00851E8A" w:rsidRDefault="00DC2487" w:rsidP="00203159">
      <w:pPr>
        <w:jc w:val="both"/>
        <w:rPr>
          <w:lang w:eastAsia="tr-TR"/>
        </w:rPr>
      </w:pPr>
      <w:r>
        <w:rPr>
          <w:lang w:eastAsia="tr-TR"/>
        </w:rPr>
        <w:t xml:space="preserve">OSB’yi temsil ve ilzama yetkili şahıs ya da şahısların yetki belgelerinin aslı veya noter onaylı suretleri veya aslı ile birlikte sunulacak fotokopisi ya da </w:t>
      </w:r>
      <w:r w:rsidRPr="00644999">
        <w:rPr>
          <w:lang w:eastAsia="tr-TR"/>
        </w:rPr>
        <w:t>EB’den sorumlu tüzel kişiyi temsil ve ilzama yetkili şahıs ya da şahısların yetki belgelerinin aslı veya noter onaylı suretleri veya aslı ile birlikte sunulacak fotokopisi.</w:t>
      </w:r>
    </w:p>
    <w:p w:rsidR="00851E8A" w:rsidRDefault="00851E8A" w:rsidP="00851E8A">
      <w:pPr>
        <w:ind w:left="851" w:hanging="284"/>
        <w:jc w:val="both"/>
        <w:rPr>
          <w:i/>
          <w:sz w:val="20"/>
          <w:szCs w:val="20"/>
          <w:lang w:eastAsia="tr-TR"/>
        </w:rPr>
      </w:pPr>
    </w:p>
    <w:p w:rsidR="00851E8A" w:rsidRDefault="00DC2487" w:rsidP="00851E8A">
      <w:pPr>
        <w:jc w:val="both"/>
        <w:rPr>
          <w:b/>
          <w:lang w:eastAsia="tr-TR"/>
        </w:rPr>
      </w:pPr>
      <w:r>
        <w:rPr>
          <w:b/>
          <w:lang w:eastAsia="tr-TR"/>
        </w:rPr>
        <w:t>3</w:t>
      </w:r>
      <w:r w:rsidR="00851E8A">
        <w:rPr>
          <w:b/>
          <w:lang w:eastAsia="tr-TR"/>
        </w:rPr>
        <w:t>)</w:t>
      </w:r>
      <w:r w:rsidR="00851E8A">
        <w:rPr>
          <w:lang w:eastAsia="tr-TR"/>
        </w:rPr>
        <w:t xml:space="preserve"> </w:t>
      </w:r>
      <w:r w:rsidR="00851E8A">
        <w:rPr>
          <w:b/>
          <w:lang w:eastAsia="tr-TR"/>
        </w:rPr>
        <w:t>Lisans Alma Bedeli:</w:t>
      </w:r>
    </w:p>
    <w:p w:rsidR="008B2ACC" w:rsidRDefault="008B2ACC" w:rsidP="00851E8A">
      <w:pPr>
        <w:jc w:val="both"/>
        <w:rPr>
          <w:b/>
          <w:lang w:eastAsia="tr-TR"/>
        </w:rPr>
      </w:pPr>
    </w:p>
    <w:p w:rsidR="00851E8A" w:rsidRDefault="00851E8A" w:rsidP="00851E8A">
      <w:pPr>
        <w:jc w:val="both"/>
        <w:rPr>
          <w:lang w:eastAsia="tr-TR"/>
        </w:rPr>
      </w:pPr>
      <w:r>
        <w:rPr>
          <w:lang w:eastAsia="tr-TR"/>
        </w:rPr>
        <w:t>Lisans başvurusunda bulunulan yıl itibariyle geçerli lisans alma bedelinin Kurum hesabına yatırıldığına ilişkin belge.</w:t>
      </w:r>
      <w:r w:rsidRPr="00851E8A">
        <w:rPr>
          <w:lang w:eastAsia="tr-TR"/>
        </w:rPr>
        <w:t xml:space="preserve"> </w:t>
      </w:r>
    </w:p>
    <w:p w:rsidR="008B2ACC" w:rsidRPr="00851E8A" w:rsidRDefault="008B2ACC" w:rsidP="00851E8A">
      <w:pPr>
        <w:jc w:val="both"/>
        <w:rPr>
          <w:lang w:eastAsia="tr-TR"/>
        </w:rPr>
      </w:pPr>
    </w:p>
    <w:p w:rsidR="00851E8A" w:rsidRDefault="00851E8A" w:rsidP="00851E8A">
      <w:pPr>
        <w:jc w:val="both"/>
        <w:rPr>
          <w:lang w:eastAsia="tr-TR"/>
        </w:rPr>
      </w:pPr>
      <w:r w:rsidRPr="00851E8A">
        <w:rPr>
          <w:lang w:eastAsia="tr-TR"/>
        </w:rPr>
        <w:t xml:space="preserve">Birden çok kaynaklı elektrik üretim tesislerine ilişkin başvurularda, </w:t>
      </w:r>
      <w:r>
        <w:rPr>
          <w:lang w:eastAsia="tr-TR"/>
        </w:rPr>
        <w:t>ana kaynak ve yardımcı kaynak kurulu güçleri toplanarak ana kaynak üzerinden birlikte değerlendirilir. Üretim tesisine  bütünleşik elektrik depolama ünitesinin kurulu gücü lisans alma bedeli hesaplamasında dikkate alınmaz. (</w:t>
      </w:r>
      <w:r w:rsidRPr="00851E8A">
        <w:rPr>
          <w:i/>
          <w:lang w:eastAsia="tr-TR"/>
        </w:rPr>
        <w:t>Yerli madenler ile yenilenebilir enerji kaynaklarına dayalı veya ana ve yardımcı kaynağı bu kapsamda olan birden çok kaynaklı üretim tesisi kurmak üzere lisans almak için başvuruda bulunan tüzel kişiler lisans alma bedelinin yüzde onunu yatırır.</w:t>
      </w:r>
      <w:r>
        <w:rPr>
          <w:i/>
          <w:lang w:eastAsia="tr-TR"/>
        </w:rPr>
        <w:t xml:space="preserve"> Ancak, Yönetmeliğin 5 inci maddesinin üçüncü fıkrası uyarınca verilecek lisanslar bakımından lisans alma bedelinin tamamının ödenmesi gerekir.</w:t>
      </w:r>
      <w:r>
        <w:rPr>
          <w:lang w:eastAsia="tr-TR"/>
        </w:rPr>
        <w:t>)</w:t>
      </w:r>
    </w:p>
    <w:p w:rsidR="008B2ACC" w:rsidRDefault="008B2ACC" w:rsidP="00851E8A">
      <w:pPr>
        <w:jc w:val="both"/>
        <w:rPr>
          <w:noProof/>
          <w:lang w:eastAsia="tr-TR"/>
        </w:rPr>
      </w:pPr>
    </w:p>
    <w:p w:rsidR="00851E8A" w:rsidRDefault="008B2ACC" w:rsidP="00851E8A">
      <w:pPr>
        <w:tabs>
          <w:tab w:val="num" w:pos="34"/>
        </w:tabs>
        <w:jc w:val="both"/>
        <w:rPr>
          <w:lang w:eastAsia="tr-TR"/>
        </w:rPr>
      </w:pPr>
      <w:r>
        <w:rPr>
          <w:lang w:eastAsia="tr-TR"/>
        </w:rPr>
        <w:t>Y</w:t>
      </w:r>
      <w:r w:rsidR="00851E8A" w:rsidRPr="00851E8A">
        <w:rPr>
          <w:lang w:eastAsia="tr-TR"/>
        </w:rPr>
        <w:t>apılacak başvurularda</w:t>
      </w:r>
      <w:r w:rsidR="00851E8A">
        <w:rPr>
          <w:lang w:eastAsia="tr-TR"/>
        </w:rPr>
        <w:t xml:space="preserve"> başvuru ekinde sunulur. </w:t>
      </w:r>
    </w:p>
    <w:p w:rsidR="00851E8A" w:rsidRDefault="00851E8A" w:rsidP="00851E8A">
      <w:pPr>
        <w:ind w:left="284"/>
        <w:jc w:val="both"/>
        <w:rPr>
          <w:sz w:val="20"/>
          <w:szCs w:val="20"/>
          <w:lang w:eastAsia="tr-TR"/>
        </w:rPr>
      </w:pPr>
    </w:p>
    <w:p w:rsidR="00851E8A" w:rsidRDefault="008B2ACC" w:rsidP="00851E8A">
      <w:pPr>
        <w:jc w:val="both"/>
        <w:rPr>
          <w:b/>
          <w:lang w:eastAsia="tr-TR"/>
        </w:rPr>
      </w:pPr>
      <w:r>
        <w:rPr>
          <w:b/>
          <w:lang w:eastAsia="tr-TR"/>
        </w:rPr>
        <w:t>4</w:t>
      </w:r>
      <w:r w:rsidR="00851E8A">
        <w:rPr>
          <w:b/>
          <w:lang w:eastAsia="tr-TR"/>
        </w:rPr>
        <w:t>)</w:t>
      </w:r>
      <w:r w:rsidR="00851E8A">
        <w:rPr>
          <w:lang w:eastAsia="tr-TR"/>
        </w:rPr>
        <w:t xml:space="preserve"> </w:t>
      </w:r>
      <w:r w:rsidR="00851E8A">
        <w:rPr>
          <w:b/>
          <w:lang w:eastAsia="tr-TR"/>
        </w:rPr>
        <w:t>Termin programı:</w:t>
      </w:r>
    </w:p>
    <w:p w:rsidR="008B2ACC" w:rsidRDefault="008B2ACC" w:rsidP="00851E8A">
      <w:pPr>
        <w:jc w:val="both"/>
        <w:rPr>
          <w:lang w:eastAsia="tr-TR"/>
        </w:rPr>
      </w:pPr>
    </w:p>
    <w:p w:rsidR="008B2ACC" w:rsidRDefault="00851E8A" w:rsidP="00851E8A">
      <w:pPr>
        <w:jc w:val="both"/>
        <w:rPr>
          <w:i/>
          <w:lang w:eastAsia="tr-TR"/>
        </w:rPr>
      </w:pPr>
      <w:r>
        <w:rPr>
          <w:lang w:eastAsia="tr-TR"/>
        </w:rPr>
        <w:t>(</w:t>
      </w:r>
      <w:r>
        <w:rPr>
          <w:i/>
          <w:szCs w:val="20"/>
          <w:lang w:eastAsia="tr-TR"/>
        </w:rPr>
        <w:t xml:space="preserve">Üretim </w:t>
      </w:r>
      <w:r>
        <w:rPr>
          <w:i/>
          <w:lang w:eastAsia="tr-TR"/>
        </w:rPr>
        <w:t>lisansına konu elektrik üretim tesisi projesinin özellikleri dikkate alınarak tesis tamamlanma tarihine kadar olan süreci kapsayacak biçimde Kurum tarafından belirlenen şab</w:t>
      </w:r>
      <w:r w:rsidR="008B2ACC">
        <w:rPr>
          <w:i/>
          <w:lang w:eastAsia="tr-TR"/>
        </w:rPr>
        <w:t>lona uygun şekilde hazırlanır. (</w:t>
      </w:r>
      <w:r>
        <w:rPr>
          <w:i/>
          <w:lang w:eastAsia="tr-TR"/>
        </w:rPr>
        <w:t>Söz konusu termin programı formatına, Kurum internet sayfasında “Elektrik Piyasası” bölümünün “Lisans İşlemleri” başlığı altında yer alan “İlerleme Raporu Formatı” alt başlığı kısmından erişilebilmektedir.</w:t>
      </w:r>
      <w:r w:rsidR="008B2ACC">
        <w:rPr>
          <w:i/>
          <w:lang w:eastAsia="tr-TR"/>
        </w:rPr>
        <w:t>))</w:t>
      </w:r>
      <w:r>
        <w:rPr>
          <w:i/>
          <w:lang w:eastAsia="tr-TR"/>
        </w:rPr>
        <w:t xml:space="preserve"> </w:t>
      </w:r>
    </w:p>
    <w:p w:rsidR="008B2ACC" w:rsidRDefault="008B2ACC" w:rsidP="00851E8A">
      <w:pPr>
        <w:jc w:val="both"/>
        <w:rPr>
          <w:i/>
          <w:lang w:eastAsia="tr-TR"/>
        </w:rPr>
      </w:pPr>
    </w:p>
    <w:p w:rsidR="00851E8A" w:rsidRDefault="00851E8A" w:rsidP="00851E8A">
      <w:pPr>
        <w:jc w:val="both"/>
        <w:rPr>
          <w:i/>
          <w:lang w:eastAsia="tr-TR"/>
        </w:rPr>
      </w:pPr>
      <w:r w:rsidRPr="00851E8A">
        <w:rPr>
          <w:lang w:eastAsia="tr-TR"/>
        </w:rPr>
        <w:t xml:space="preserve">Birden çok kaynaklı elektrik üretim tesislerine ilişkin başvurularda, </w:t>
      </w:r>
      <w:r>
        <w:rPr>
          <w:lang w:eastAsia="tr-TR"/>
        </w:rPr>
        <w:t>ana kaynak ve yardımcı kaynağa dayalı üniteler için tek bir termin programı hazırlanır.</w:t>
      </w:r>
    </w:p>
    <w:p w:rsidR="00851E8A" w:rsidRDefault="008B2ACC" w:rsidP="00851E8A">
      <w:pPr>
        <w:jc w:val="both"/>
        <w:rPr>
          <w:iCs/>
          <w:lang w:eastAsia="tr-TR"/>
        </w:rPr>
      </w:pPr>
      <w:r>
        <w:rPr>
          <w:lang w:eastAsia="tr-TR"/>
        </w:rPr>
        <w:t xml:space="preserve">Yapılacak </w:t>
      </w:r>
      <w:r w:rsidR="00851E8A" w:rsidRPr="00851E8A">
        <w:rPr>
          <w:lang w:eastAsia="tr-TR"/>
        </w:rPr>
        <w:t>başvurularda</w:t>
      </w:r>
      <w:r w:rsidR="00851E8A">
        <w:rPr>
          <w:iCs/>
          <w:lang w:eastAsia="tr-TR"/>
        </w:rPr>
        <w:t xml:space="preserve"> </w:t>
      </w:r>
      <w:r w:rsidR="00851E8A">
        <w:rPr>
          <w:lang w:eastAsia="tr-TR"/>
        </w:rPr>
        <w:t xml:space="preserve">başvuru ekinde sunulur. </w:t>
      </w:r>
    </w:p>
    <w:p w:rsidR="00851E8A" w:rsidRDefault="00851E8A" w:rsidP="00851E8A">
      <w:pPr>
        <w:ind w:left="284"/>
        <w:jc w:val="both"/>
        <w:rPr>
          <w:szCs w:val="20"/>
          <w:lang w:eastAsia="tr-TR"/>
        </w:rPr>
      </w:pPr>
    </w:p>
    <w:p w:rsidR="00851E8A" w:rsidRDefault="008B2ACC" w:rsidP="00851E8A">
      <w:pPr>
        <w:jc w:val="both"/>
        <w:rPr>
          <w:b/>
          <w:bCs/>
          <w:lang w:eastAsia="tr-TR"/>
        </w:rPr>
      </w:pPr>
      <w:r>
        <w:rPr>
          <w:b/>
          <w:szCs w:val="20"/>
          <w:lang w:eastAsia="tr-TR"/>
        </w:rPr>
        <w:t>5</w:t>
      </w:r>
      <w:r w:rsidR="00851E8A">
        <w:rPr>
          <w:b/>
          <w:szCs w:val="20"/>
          <w:lang w:eastAsia="tr-TR"/>
        </w:rPr>
        <w:t>)</w:t>
      </w:r>
      <w:r w:rsidR="00851E8A">
        <w:rPr>
          <w:szCs w:val="20"/>
          <w:lang w:eastAsia="tr-TR"/>
        </w:rPr>
        <w:t xml:space="preserve"> </w:t>
      </w:r>
      <w:r w:rsidR="00851E8A">
        <w:rPr>
          <w:b/>
          <w:szCs w:val="20"/>
          <w:lang w:eastAsia="tr-TR"/>
        </w:rPr>
        <w:t>Teminat Belgesi</w:t>
      </w:r>
      <w:r>
        <w:rPr>
          <w:b/>
          <w:bCs/>
          <w:lang w:eastAsia="tr-TR"/>
        </w:rPr>
        <w:t xml:space="preserve"> (</w:t>
      </w:r>
      <w:r w:rsidR="00096D80" w:rsidRPr="00096D80">
        <w:rPr>
          <w:b/>
          <w:bCs/>
          <w:lang w:eastAsia="tr-TR"/>
        </w:rPr>
        <w:t>Ek-4.B</w:t>
      </w:r>
      <w:r w:rsidRPr="00096D80">
        <w:rPr>
          <w:b/>
          <w:bCs/>
          <w:lang w:eastAsia="tr-TR"/>
        </w:rPr>
        <w:t>.</w:t>
      </w:r>
      <w:r w:rsidR="00096D80" w:rsidRPr="00096D80">
        <w:rPr>
          <w:b/>
          <w:bCs/>
          <w:lang w:eastAsia="tr-TR"/>
        </w:rPr>
        <w:t>2.a/b</w:t>
      </w:r>
      <w:r w:rsidR="00851E8A" w:rsidRPr="00096D80">
        <w:rPr>
          <w:b/>
          <w:bCs/>
          <w:lang w:eastAsia="tr-TR"/>
        </w:rPr>
        <w:t>):</w:t>
      </w:r>
    </w:p>
    <w:p w:rsidR="008B2ACC" w:rsidRDefault="008B2ACC" w:rsidP="00851E8A">
      <w:pPr>
        <w:jc w:val="both"/>
        <w:rPr>
          <w:lang w:eastAsia="tr-TR"/>
        </w:rPr>
      </w:pPr>
    </w:p>
    <w:p w:rsidR="008B2ACC" w:rsidRDefault="008B2ACC" w:rsidP="00851E8A">
      <w:pPr>
        <w:tabs>
          <w:tab w:val="num" w:pos="567"/>
        </w:tabs>
        <w:jc w:val="both"/>
        <w:rPr>
          <w:lang w:eastAsia="tr-TR"/>
        </w:rPr>
      </w:pPr>
      <w:r>
        <w:rPr>
          <w:lang w:eastAsia="tr-TR"/>
        </w:rPr>
        <w:t xml:space="preserve">Başvurularda </w:t>
      </w:r>
      <w:r w:rsidR="00096D80" w:rsidRPr="00096D80">
        <w:rPr>
          <w:lang w:eastAsia="tr-TR"/>
        </w:rPr>
        <w:t xml:space="preserve">Ek-4.B.2.a </w:t>
      </w:r>
      <w:r w:rsidR="00096D80">
        <w:rPr>
          <w:lang w:eastAsia="tr-TR"/>
        </w:rPr>
        <w:t xml:space="preserve">veya </w:t>
      </w:r>
      <w:r w:rsidR="00096D80" w:rsidRPr="00096D80">
        <w:rPr>
          <w:bCs/>
          <w:lang w:eastAsia="tr-TR"/>
        </w:rPr>
        <w:t>Ek-4.B.2.b’de yer alan</w:t>
      </w:r>
      <w:r w:rsidR="00096D80" w:rsidRPr="00851E8A">
        <w:rPr>
          <w:lang w:eastAsia="tr-TR"/>
        </w:rPr>
        <w:t xml:space="preserve"> </w:t>
      </w:r>
      <w:r w:rsidRPr="00851E8A">
        <w:rPr>
          <w:lang w:eastAsia="tr-TR"/>
        </w:rPr>
        <w:t>örneğe uygun teminat mektubu</w:t>
      </w:r>
      <w:r>
        <w:rPr>
          <w:lang w:eastAsia="tr-TR"/>
        </w:rPr>
        <w:t xml:space="preserve">nun aslı ile </w:t>
      </w:r>
      <w:r w:rsidRPr="00851E8A">
        <w:rPr>
          <w:szCs w:val="20"/>
          <w:lang w:eastAsia="tr-TR"/>
        </w:rPr>
        <w:t>mektubun ilgili banka şubesi tarafından düzenlendiğine ilişkin teyit yazısı</w:t>
      </w:r>
      <w:r w:rsidRPr="00851E8A">
        <w:rPr>
          <w:lang w:eastAsia="tr-TR"/>
        </w:rPr>
        <w:t xml:space="preserve"> </w:t>
      </w:r>
      <w:r>
        <w:rPr>
          <w:lang w:eastAsia="tr-TR"/>
        </w:rPr>
        <w:t>başvuru ekinde sunulur</w:t>
      </w:r>
      <w:r w:rsidRPr="00851E8A">
        <w:rPr>
          <w:lang w:eastAsia="tr-TR"/>
        </w:rPr>
        <w:t>.</w:t>
      </w:r>
    </w:p>
    <w:p w:rsidR="008B2ACC" w:rsidRDefault="008B2ACC" w:rsidP="00851E8A">
      <w:pPr>
        <w:tabs>
          <w:tab w:val="num" w:pos="567"/>
        </w:tabs>
        <w:jc w:val="both"/>
        <w:rPr>
          <w:lang w:eastAsia="tr-TR"/>
        </w:rPr>
      </w:pPr>
    </w:p>
    <w:p w:rsidR="00615101" w:rsidRDefault="00615101" w:rsidP="00615101">
      <w:pPr>
        <w:jc w:val="both"/>
        <w:rPr>
          <w:lang w:eastAsia="tr-TR"/>
        </w:rPr>
      </w:pPr>
      <w:r w:rsidRPr="00851E8A">
        <w:rPr>
          <w:lang w:eastAsia="tr-TR"/>
        </w:rPr>
        <w:lastRenderedPageBreak/>
        <w:t xml:space="preserve">Birden çok kaynaklı elektrik üretim tesislerine ilişkin başvurularda, </w:t>
      </w:r>
      <w:r w:rsidRPr="00CC1D96">
        <w:rPr>
          <w:lang w:eastAsia="tr-TR"/>
        </w:rPr>
        <w:t xml:space="preserve">ana kaynak ve yardımcı kaynak kurulu güçleri toplanarak ana kaynak üzerinden birlikte değerlendirilir. Üretim tesisine bütünleşik elektrik depolama ünitesinin kurulu gücü teminat hesaplamasında dikkate alınmaz. </w:t>
      </w:r>
    </w:p>
    <w:p w:rsidR="00615101" w:rsidRPr="00CC1D96" w:rsidRDefault="00615101" w:rsidP="00615101">
      <w:pPr>
        <w:jc w:val="both"/>
        <w:rPr>
          <w:lang w:eastAsia="tr-TR"/>
        </w:rPr>
      </w:pPr>
    </w:p>
    <w:p w:rsidR="00615101" w:rsidRDefault="00615101" w:rsidP="00615101">
      <w:pPr>
        <w:jc w:val="both"/>
        <w:rPr>
          <w:lang w:eastAsia="tr-TR"/>
        </w:rPr>
      </w:pPr>
      <w:r w:rsidRPr="00851E8A">
        <w:rPr>
          <w:iCs/>
          <w:lang w:eastAsia="tr-TR"/>
        </w:rPr>
        <w:t xml:space="preserve">Düzenlenen teminat mektubunun lehdarı ile kredisi kullandırılan tüzel kişinin farklı olması halinde, söz konusu durumu belirtir banka yazısının da sunulması gerekmektedir. </w:t>
      </w:r>
      <w:r w:rsidRPr="00851E8A">
        <w:rPr>
          <w:lang w:eastAsia="tr-TR"/>
        </w:rPr>
        <w:t xml:space="preserve">Teminatın nakit olarak sunulması halinde Kurum hesabına yatırıldığına ilişkin dekontun başvuru </w:t>
      </w:r>
      <w:r>
        <w:rPr>
          <w:lang w:eastAsia="tr-TR"/>
        </w:rPr>
        <w:t>ekinde sunulması gerekmektedir</w:t>
      </w:r>
      <w:r w:rsidRPr="00851E8A">
        <w:rPr>
          <w:lang w:eastAsia="tr-TR"/>
        </w:rPr>
        <w:t xml:space="preserve">. </w:t>
      </w:r>
    </w:p>
    <w:p w:rsidR="00615101" w:rsidRPr="00851E8A" w:rsidRDefault="00615101" w:rsidP="00615101">
      <w:pPr>
        <w:jc w:val="both"/>
        <w:rPr>
          <w:i/>
          <w:lang w:eastAsia="tr-TR"/>
        </w:rPr>
      </w:pPr>
    </w:p>
    <w:p w:rsidR="00851E8A" w:rsidRDefault="00096D80" w:rsidP="00851E8A">
      <w:pPr>
        <w:jc w:val="both"/>
        <w:rPr>
          <w:lang w:eastAsia="tr-TR"/>
        </w:rPr>
      </w:pPr>
      <w:r w:rsidRPr="00096D80">
        <w:rPr>
          <w:lang w:eastAsia="tr-TR"/>
        </w:rPr>
        <w:t xml:space="preserve">Ek-4.B.2.a </w:t>
      </w:r>
      <w:r>
        <w:rPr>
          <w:lang w:eastAsia="tr-TR"/>
        </w:rPr>
        <w:t xml:space="preserve">veya </w:t>
      </w:r>
      <w:r w:rsidRPr="00096D80">
        <w:rPr>
          <w:bCs/>
          <w:lang w:eastAsia="tr-TR"/>
        </w:rPr>
        <w:t xml:space="preserve">Ek-4.B.2.b’de </w:t>
      </w:r>
      <w:r w:rsidR="00851E8A" w:rsidRPr="00851E8A">
        <w:rPr>
          <w:lang w:eastAsia="tr-TR"/>
        </w:rPr>
        <w:t xml:space="preserve">yer alan teminat mektubunda (1) numaralı boşluğa üretim tesisinin enerji kaynağı yazılacaktır. Birden çok kaynaklı elektrik üretim tesislerinde ana ve yardımcı kaynaklar birlikte yazılır. </w:t>
      </w:r>
    </w:p>
    <w:p w:rsidR="00615101" w:rsidRPr="00851E8A" w:rsidRDefault="00615101" w:rsidP="00851E8A">
      <w:pPr>
        <w:jc w:val="both"/>
        <w:rPr>
          <w:lang w:eastAsia="tr-TR"/>
        </w:rPr>
      </w:pPr>
    </w:p>
    <w:p w:rsidR="00851E8A" w:rsidRPr="00851E8A" w:rsidRDefault="00096D80" w:rsidP="00851E8A">
      <w:pPr>
        <w:tabs>
          <w:tab w:val="num" w:pos="567"/>
        </w:tabs>
        <w:jc w:val="both"/>
        <w:rPr>
          <w:lang w:eastAsia="tr-TR"/>
        </w:rPr>
      </w:pPr>
      <w:r w:rsidRPr="00096D80">
        <w:rPr>
          <w:lang w:eastAsia="tr-TR"/>
        </w:rPr>
        <w:t xml:space="preserve">Ek-4.B.2.a </w:t>
      </w:r>
      <w:r>
        <w:rPr>
          <w:lang w:eastAsia="tr-TR"/>
        </w:rPr>
        <w:t xml:space="preserve">veya </w:t>
      </w:r>
      <w:r w:rsidRPr="00096D80">
        <w:rPr>
          <w:bCs/>
          <w:lang w:eastAsia="tr-TR"/>
        </w:rPr>
        <w:t xml:space="preserve">Ek-4.B.2.b’de </w:t>
      </w:r>
      <w:r w:rsidR="00851E8A" w:rsidRPr="00851E8A">
        <w:rPr>
          <w:lang w:eastAsia="tr-TR"/>
        </w:rPr>
        <w:t xml:space="preserve">yer alan teminat mektubunda (2) numaralı boşluğa üretim tesisinin MWm cinsinden kurulu gücü yazılacaktır. Birden çok kaynaklı elektrik üretim tesislerinde ana ve yardımcı kaynakların mekanik güçlerinin (MWm) toplamı yazılır. </w:t>
      </w:r>
    </w:p>
    <w:p w:rsidR="00851E8A" w:rsidRDefault="00851E8A" w:rsidP="00851E8A">
      <w:pPr>
        <w:tabs>
          <w:tab w:val="num" w:pos="567"/>
        </w:tabs>
        <w:jc w:val="both"/>
        <w:rPr>
          <w:lang w:eastAsia="tr-TR"/>
        </w:rPr>
      </w:pPr>
    </w:p>
    <w:p w:rsidR="00615101" w:rsidRPr="00851E8A" w:rsidRDefault="00615101" w:rsidP="00851E8A">
      <w:pPr>
        <w:tabs>
          <w:tab w:val="num" w:pos="567"/>
        </w:tabs>
        <w:jc w:val="both"/>
        <w:rPr>
          <w:lang w:eastAsia="tr-TR"/>
        </w:rPr>
      </w:pPr>
      <w:r>
        <w:rPr>
          <w:lang w:eastAsia="tr-TR"/>
        </w:rPr>
        <w:t>Y</w:t>
      </w:r>
      <w:r w:rsidRPr="00851E8A">
        <w:rPr>
          <w:lang w:eastAsia="tr-TR"/>
        </w:rPr>
        <w:t>apılacak başvurularda</w:t>
      </w:r>
      <w:r>
        <w:rPr>
          <w:lang w:eastAsia="tr-TR"/>
        </w:rPr>
        <w:t xml:space="preserve"> başvuru ekinde sunulur. </w:t>
      </w:r>
    </w:p>
    <w:p w:rsidR="00851E8A" w:rsidRDefault="00851E8A" w:rsidP="00851E8A">
      <w:pPr>
        <w:jc w:val="both"/>
        <w:rPr>
          <w:szCs w:val="20"/>
          <w:lang w:eastAsia="tr-TR"/>
        </w:rPr>
      </w:pPr>
    </w:p>
    <w:p w:rsidR="00851E8A" w:rsidRDefault="00615101" w:rsidP="00851E8A">
      <w:pPr>
        <w:jc w:val="both"/>
        <w:rPr>
          <w:b/>
          <w:lang w:eastAsia="tr-TR"/>
        </w:rPr>
      </w:pPr>
      <w:r>
        <w:rPr>
          <w:b/>
          <w:lang w:eastAsia="tr-TR"/>
        </w:rPr>
        <w:t>6</w:t>
      </w:r>
      <w:r w:rsidR="00851E8A">
        <w:rPr>
          <w:b/>
          <w:lang w:eastAsia="tr-TR"/>
        </w:rPr>
        <w:t>)</w:t>
      </w:r>
      <w:r w:rsidR="00851E8A">
        <w:rPr>
          <w:lang w:eastAsia="tr-TR"/>
        </w:rPr>
        <w:t xml:space="preserve"> </w:t>
      </w:r>
      <w:r w:rsidR="00851E8A">
        <w:rPr>
          <w:b/>
          <w:lang w:eastAsia="tr-TR"/>
        </w:rPr>
        <w:t>Önlisans Döneminde Tamamlanması Gereken İş ve İşlem Belgeleri:</w:t>
      </w:r>
    </w:p>
    <w:p w:rsidR="00615101" w:rsidRDefault="00615101" w:rsidP="00851E8A">
      <w:pPr>
        <w:jc w:val="both"/>
        <w:rPr>
          <w:lang w:eastAsia="tr-TR"/>
        </w:rPr>
      </w:pPr>
    </w:p>
    <w:p w:rsidR="00851E8A" w:rsidRDefault="00851E8A" w:rsidP="00851E8A">
      <w:pPr>
        <w:jc w:val="both"/>
        <w:rPr>
          <w:lang w:eastAsia="tr-TR"/>
        </w:rPr>
      </w:pPr>
      <w:r>
        <w:rPr>
          <w:lang w:eastAsia="tr-TR"/>
        </w:rPr>
        <w:t xml:space="preserve">Üretim lisansı başvurularında, </w:t>
      </w:r>
      <w:r w:rsidR="00615101">
        <w:rPr>
          <w:lang w:eastAsia="tr-TR"/>
        </w:rPr>
        <w:t>Elektrik Piyasası Lisans Yönetmeliğinin</w:t>
      </w:r>
      <w:r>
        <w:rPr>
          <w:lang w:eastAsia="tr-TR"/>
        </w:rPr>
        <w:t xml:space="preserve"> 17 nci maddesinde belirtilen ve önlisans süresi içerisinde tamamlanması gereken iş ve işlemlerin tamamlandığını tevsik eden bilgi ve belgeler. </w:t>
      </w:r>
    </w:p>
    <w:p w:rsidR="00615101" w:rsidRDefault="00615101" w:rsidP="00851E8A">
      <w:pPr>
        <w:jc w:val="both"/>
        <w:rPr>
          <w:lang w:eastAsia="tr-TR"/>
        </w:rPr>
      </w:pPr>
    </w:p>
    <w:p w:rsidR="00851E8A" w:rsidRDefault="00851E8A" w:rsidP="00851E8A">
      <w:pPr>
        <w:spacing w:line="240" w:lineRule="atLeast"/>
        <w:jc w:val="both"/>
        <w:rPr>
          <w:noProof/>
          <w:lang w:eastAsia="tr-TR"/>
        </w:rPr>
      </w:pPr>
      <w:r>
        <w:rPr>
          <w:lang w:eastAsia="tr-TR"/>
        </w:rPr>
        <w:t xml:space="preserve">Birden çok kaynaklı elektrik üretim tesisi ve depolamalı elektrik üretim tesisi ile bulunması halinde üretim tesisine bütünleşik elektrik depolama ünitesi kurmak amacıyla başvuruda bulunan önlisans sahibi tüzel kişiler, </w:t>
      </w:r>
      <w:r w:rsidR="00615101">
        <w:rPr>
          <w:lang w:eastAsia="tr-TR"/>
        </w:rPr>
        <w:t xml:space="preserve">Elektrik Piyasası Lisans Yönetmeliğinin </w:t>
      </w:r>
      <w:r>
        <w:rPr>
          <w:lang w:eastAsia="tr-TR"/>
        </w:rPr>
        <w:t>17 nci maddesinde belirtilen yükümlülükleri, kaynak bazında ayrı ayrı veya birlikte yerine getirilebilir.</w:t>
      </w:r>
    </w:p>
    <w:p w:rsidR="00851E8A" w:rsidRDefault="00851E8A" w:rsidP="00851E8A">
      <w:pPr>
        <w:jc w:val="both"/>
        <w:rPr>
          <w:i/>
          <w:lang w:eastAsia="tr-TR"/>
        </w:rPr>
      </w:pPr>
    </w:p>
    <w:p w:rsidR="00851E8A" w:rsidRDefault="00615101" w:rsidP="00851E8A">
      <w:pPr>
        <w:jc w:val="both"/>
        <w:rPr>
          <w:lang w:eastAsia="tr-TR"/>
        </w:rPr>
      </w:pPr>
      <w:r>
        <w:rPr>
          <w:lang w:eastAsia="tr-TR"/>
        </w:rPr>
        <w:t>Bu kapsamda;</w:t>
      </w:r>
    </w:p>
    <w:p w:rsidR="008454B4" w:rsidRDefault="008454B4" w:rsidP="008454B4">
      <w:pPr>
        <w:ind w:left="567" w:hanging="709"/>
        <w:jc w:val="both"/>
      </w:pPr>
      <w:r>
        <w:rPr>
          <w:b/>
          <w:lang w:eastAsia="tr-TR"/>
        </w:rPr>
        <w:t xml:space="preserve">       </w:t>
      </w:r>
      <w:r w:rsidR="00851E8A">
        <w:rPr>
          <w:b/>
          <w:lang w:eastAsia="tr-TR"/>
        </w:rPr>
        <w:t>a)</w:t>
      </w:r>
      <w:r w:rsidR="00851E8A">
        <w:rPr>
          <w:lang w:eastAsia="tr-TR"/>
        </w:rPr>
        <w:t xml:space="preserve"> Üretim tesisinin kurulacağı sahanın önlisans sahibi tüzel kişinin mülkiyetinde olması halinde tapu belgesi, üretim tesisinin kurulacağı sahanın önlisans sahibi tüzel kişinin mülkiyetinde olmaması halinde ise ilgili sahanın mülkiyet veya kullanım hakkının elde edilmesi</w:t>
      </w:r>
      <w:r w:rsidR="00615101">
        <w:rPr>
          <w:lang w:eastAsia="tr-TR"/>
        </w:rPr>
        <w:t xml:space="preserve">ne ilişkin belgeler. </w:t>
      </w:r>
      <w:r w:rsidR="00851E8A">
        <w:rPr>
          <w:lang w:eastAsia="tr-TR"/>
        </w:rPr>
        <w:t xml:space="preserve"> </w:t>
      </w:r>
      <w:r w:rsidR="00615101" w:rsidDel="00615101">
        <w:t xml:space="preserve"> </w:t>
      </w:r>
    </w:p>
    <w:p w:rsidR="00851E8A" w:rsidRDefault="00851E8A" w:rsidP="00851E8A">
      <w:pPr>
        <w:ind w:left="851" w:hanging="567"/>
        <w:jc w:val="both"/>
        <w:rPr>
          <w:lang w:eastAsia="tr-TR"/>
        </w:rPr>
      </w:pPr>
      <w:r>
        <w:rPr>
          <w:b/>
          <w:lang w:eastAsia="tr-TR"/>
        </w:rPr>
        <w:t>b)</w:t>
      </w:r>
      <w:r>
        <w:rPr>
          <w:lang w:eastAsia="tr-TR"/>
        </w:rPr>
        <w:t xml:space="preserve"> Üretim tesisine ilişkin nazım ve uygulama imar planlarının kesinleşmesi,</w:t>
      </w:r>
    </w:p>
    <w:p w:rsidR="008454B4" w:rsidRDefault="008454B4" w:rsidP="00851E8A">
      <w:pPr>
        <w:ind w:left="567" w:hanging="283"/>
        <w:jc w:val="both"/>
        <w:rPr>
          <w:lang w:eastAsia="tr-TR"/>
        </w:rPr>
      </w:pPr>
      <w:r>
        <w:rPr>
          <w:b/>
          <w:lang w:eastAsia="tr-TR"/>
        </w:rPr>
        <w:t>c</w:t>
      </w:r>
      <w:r w:rsidR="00851E8A">
        <w:rPr>
          <w:b/>
          <w:lang w:eastAsia="tr-TR"/>
        </w:rPr>
        <w:t>)</w:t>
      </w:r>
      <w:r w:rsidR="00851E8A">
        <w:rPr>
          <w:lang w:eastAsia="tr-TR"/>
        </w:rPr>
        <w:t xml:space="preserve"> Üretim tesisinin inşaatına başlanabilmesi için gerekli olan </w:t>
      </w:r>
      <w:r w:rsidR="00851E8A">
        <w:rPr>
          <w:rFonts w:eastAsia="ヒラギノ明朝 Pro W3"/>
        </w:rPr>
        <w:t xml:space="preserve">proje ya da kat’i proje </w:t>
      </w:r>
      <w:r w:rsidR="00851E8A">
        <w:rPr>
          <w:lang w:eastAsia="tr-TR"/>
        </w:rPr>
        <w:t>onayının alınması</w:t>
      </w:r>
      <w:r>
        <w:rPr>
          <w:lang w:eastAsia="tr-TR"/>
        </w:rPr>
        <w:t>,</w:t>
      </w:r>
    </w:p>
    <w:p w:rsidR="00851E8A" w:rsidRDefault="008454B4" w:rsidP="00851E8A">
      <w:pPr>
        <w:ind w:left="567" w:hanging="283"/>
        <w:jc w:val="both"/>
        <w:rPr>
          <w:lang w:eastAsia="tr-TR"/>
        </w:rPr>
      </w:pPr>
      <w:r>
        <w:rPr>
          <w:b/>
          <w:lang w:eastAsia="tr-TR"/>
        </w:rPr>
        <w:t>ç</w:t>
      </w:r>
      <w:r w:rsidR="00851E8A">
        <w:rPr>
          <w:b/>
          <w:lang w:eastAsia="tr-TR"/>
        </w:rPr>
        <w:t>)</w:t>
      </w:r>
      <w:r w:rsidR="00851E8A">
        <w:rPr>
          <w:lang w:eastAsia="tr-TR"/>
        </w:rPr>
        <w:t xml:space="preserve"> Rüzgar enerjisine dayalı başvurulara ilişkin Askeri Yasak Bölgeler ve Güvenlik Bölgeleri Yönetmeliğine ve askeri atış alanları ile tatbikat bölgelerine ilişkin olumlu görüşün alınması,</w:t>
      </w:r>
    </w:p>
    <w:p w:rsidR="00851E8A" w:rsidRDefault="008454B4" w:rsidP="00851E8A">
      <w:pPr>
        <w:ind w:left="567" w:hanging="283"/>
        <w:jc w:val="both"/>
        <w:rPr>
          <w:lang w:eastAsia="tr-TR"/>
        </w:rPr>
      </w:pPr>
      <w:r>
        <w:rPr>
          <w:b/>
          <w:lang w:eastAsia="tr-TR"/>
        </w:rPr>
        <w:t>d</w:t>
      </w:r>
      <w:r w:rsidR="00851E8A">
        <w:rPr>
          <w:b/>
          <w:lang w:eastAsia="tr-TR"/>
        </w:rPr>
        <w:t>)</w:t>
      </w:r>
      <w:r w:rsidR="00851E8A">
        <w:rPr>
          <w:lang w:eastAsia="tr-TR"/>
        </w:rPr>
        <w:t xml:space="preserve"> Rüzgar enerjisine dayalı başvurulara ilişkin Teknik Etkileşim İzninin alınması, (Bu kapsamdaki belge ilgili Kurum tarafından Kuruma sunulur.)</w:t>
      </w:r>
    </w:p>
    <w:p w:rsidR="00851E8A" w:rsidRDefault="008454B4" w:rsidP="00851E8A">
      <w:pPr>
        <w:ind w:left="567" w:hanging="283"/>
        <w:jc w:val="both"/>
        <w:rPr>
          <w:lang w:eastAsia="tr-TR"/>
        </w:rPr>
      </w:pPr>
      <w:r>
        <w:rPr>
          <w:b/>
          <w:lang w:eastAsia="tr-TR"/>
        </w:rPr>
        <w:t>e</w:t>
      </w:r>
      <w:r w:rsidR="00851E8A">
        <w:rPr>
          <w:b/>
          <w:lang w:eastAsia="tr-TR"/>
        </w:rPr>
        <w:t>)</w:t>
      </w:r>
      <w:r w:rsidR="00851E8A">
        <w:rPr>
          <w:lang w:eastAsia="tr-TR"/>
        </w:rPr>
        <w:t xml:space="preserve"> Rüzgar, güneş, </w:t>
      </w:r>
      <w:r>
        <w:rPr>
          <w:lang w:eastAsia="tr-TR"/>
        </w:rPr>
        <w:t>h</w:t>
      </w:r>
      <w:r w:rsidR="00851E8A">
        <w:rPr>
          <w:lang w:eastAsia="tr-TR"/>
        </w:rPr>
        <w:t xml:space="preserve">idrolik, jeotermal, biyokütle veya yerli madenlere dayalı üretim lisansı başvuruları için </w:t>
      </w:r>
      <w:bookmarkStart w:id="3" w:name="_Hlk61360876"/>
      <w:r w:rsidR="00851E8A">
        <w:rPr>
          <w:lang w:eastAsia="tr-TR"/>
        </w:rPr>
        <w:t xml:space="preserve">Çevresel Etki Değerlendirmesi Yönetmeliği kapsamında gerekli olan kararın </w:t>
      </w:r>
      <w:bookmarkEnd w:id="3"/>
      <w:r w:rsidR="00851E8A">
        <w:rPr>
          <w:lang w:eastAsia="tr-TR"/>
        </w:rPr>
        <w:t>alınması, (Atık lastiklerin işlenmesi sonucu ortaya çıkan yan ürünleri kullanacak biyokütleye dayalı üretim tesisleri için Çevresel Etki Değerlendirmesi Yönetmeliği kapsamında sunulacak kararın, santralin yakıt ihtiyacını karşılamak amacıyla kurulacak  atık lastik piroliz tesisini de kapsaması gerekmektedir.)</w:t>
      </w:r>
    </w:p>
    <w:p w:rsidR="00851E8A" w:rsidRDefault="008454B4" w:rsidP="00851E8A">
      <w:pPr>
        <w:ind w:left="567" w:hanging="283"/>
        <w:jc w:val="both"/>
        <w:rPr>
          <w:lang w:eastAsia="tr-TR"/>
        </w:rPr>
      </w:pPr>
      <w:r>
        <w:rPr>
          <w:b/>
          <w:lang w:eastAsia="tr-TR"/>
        </w:rPr>
        <w:lastRenderedPageBreak/>
        <w:t>f</w:t>
      </w:r>
      <w:r w:rsidR="00851E8A">
        <w:rPr>
          <w:b/>
          <w:lang w:eastAsia="tr-TR"/>
        </w:rPr>
        <w:t>)</w:t>
      </w:r>
      <w:r w:rsidR="00851E8A">
        <w:rPr>
          <w:lang w:eastAsia="tr-TR"/>
        </w:rPr>
        <w:t xml:space="preserve"> Üretim tesisine ilişkin yapı ruhsatının veya söz konusu ruhsatın yerine geçecek belgenin sunulması, </w:t>
      </w:r>
    </w:p>
    <w:p w:rsidR="00851E8A" w:rsidRDefault="008454B4" w:rsidP="00851E8A">
      <w:pPr>
        <w:ind w:left="993" w:hanging="709"/>
        <w:jc w:val="both"/>
        <w:rPr>
          <w:lang w:eastAsia="tr-TR"/>
        </w:rPr>
      </w:pPr>
      <w:r>
        <w:rPr>
          <w:b/>
          <w:lang w:eastAsia="tr-TR"/>
        </w:rPr>
        <w:t>g</w:t>
      </w:r>
      <w:r w:rsidR="00851E8A">
        <w:rPr>
          <w:b/>
          <w:lang w:eastAsia="tr-TR"/>
        </w:rPr>
        <w:t>)</w:t>
      </w:r>
      <w:r w:rsidR="00851E8A">
        <w:rPr>
          <w:lang w:eastAsia="tr-TR"/>
        </w:rPr>
        <w:t xml:space="preserve"> Lisans başvurusuna konu üretim tesisi ile ilgili olarak;</w:t>
      </w:r>
    </w:p>
    <w:p w:rsidR="00851E8A" w:rsidRDefault="00851E8A" w:rsidP="00851E8A">
      <w:pPr>
        <w:ind w:left="1276" w:hanging="283"/>
        <w:jc w:val="both"/>
        <w:rPr>
          <w:lang w:eastAsia="tr-TR"/>
        </w:rPr>
      </w:pPr>
      <w:r>
        <w:rPr>
          <w:b/>
          <w:lang w:eastAsia="tr-TR"/>
        </w:rPr>
        <w:t>1)</w:t>
      </w:r>
      <w:r>
        <w:rPr>
          <w:lang w:eastAsia="tr-TR"/>
        </w:rPr>
        <w:t xml:space="preserve"> Önlisans başvurusunda; yerli madenler ile jeotermal kaynakların kullanım haklarına ilişkin olarak; enerji kaynağının kullanım hakkı ya da diğer ayni hakların tesis edileceğinin yetkili gerçek veya tüzel kişilerce taahhüt edilmiş olduğuna ilişkin belge, sunulmuş ise kaynak kullanım hakkına ilişkin anlaşmanın,</w:t>
      </w:r>
    </w:p>
    <w:p w:rsidR="00851E8A" w:rsidRDefault="00851E8A" w:rsidP="00851E8A">
      <w:pPr>
        <w:spacing w:line="240" w:lineRule="atLeast"/>
        <w:ind w:left="1276" w:hanging="284"/>
        <w:jc w:val="both"/>
        <w:rPr>
          <w:lang w:eastAsia="tr-TR"/>
        </w:rPr>
      </w:pPr>
      <w:r>
        <w:rPr>
          <w:b/>
          <w:lang w:eastAsia="tr-TR"/>
        </w:rPr>
        <w:t>2)</w:t>
      </w:r>
      <w:r>
        <w:rPr>
          <w:lang w:eastAsia="tr-TR"/>
        </w:rPr>
        <w:t xml:space="preserve"> Hidrolik kaynağa dayalı başvurular için DSİ ile yapılmış Su Kullanım Hakkı Anlaşmasının; yüzer GES’ler veya hidroelektrik kaynaklara dayalı tesislerin kanal yüzeylerinde veya rezervuar alanında azami su kotu ile işletme kotu arasında kalan yerlerde kurulacak güneş enerjisine dayalı üniteler için DSİ ile yapılan kiralama sözleşmesinin,</w:t>
      </w:r>
    </w:p>
    <w:p w:rsidR="00851E8A" w:rsidRDefault="00851E8A" w:rsidP="00851E8A">
      <w:pPr>
        <w:ind w:left="1276" w:hanging="283"/>
        <w:jc w:val="both"/>
        <w:rPr>
          <w:lang w:eastAsia="tr-TR"/>
        </w:rPr>
      </w:pPr>
      <w:r>
        <w:rPr>
          <w:b/>
          <w:lang w:eastAsia="tr-TR"/>
        </w:rPr>
        <w:t>3)</w:t>
      </w:r>
      <w:r>
        <w:rPr>
          <w:lang w:eastAsia="tr-TR"/>
        </w:rPr>
        <w:t xml:space="preserve"> Rüzgâr veya güneş enerjisine dayalı üretim tesisleri için, yükümlü olmaları halinde TEİAŞ ile imzalanmış RES veya GES Katkı Payı anlaşmasının,</w:t>
      </w:r>
    </w:p>
    <w:p w:rsidR="00851E8A" w:rsidRDefault="00CA73D9" w:rsidP="00851E8A">
      <w:pPr>
        <w:ind w:left="1276" w:hanging="283"/>
        <w:jc w:val="both"/>
        <w:rPr>
          <w:lang w:eastAsia="tr-TR"/>
        </w:rPr>
      </w:pPr>
      <w:r>
        <w:rPr>
          <w:b/>
          <w:lang w:eastAsia="tr-TR"/>
        </w:rPr>
        <w:t>4</w:t>
      </w:r>
      <w:r w:rsidR="00851E8A">
        <w:rPr>
          <w:b/>
          <w:lang w:eastAsia="tr-TR"/>
        </w:rPr>
        <w:t>)</w:t>
      </w:r>
      <w:r w:rsidR="00851E8A">
        <w:rPr>
          <w:lang w:eastAsia="tr-TR"/>
        </w:rPr>
        <w:t xml:space="preserve"> Biyokütleye dayalı başvurular için; önlisans başvurusunda kaynak temini kapsamında kaynak sahiplerinin beyanları sunulmuş ise, başvuruya konu üretim tesisinde kullanılacak kaynağın, </w:t>
      </w:r>
      <w:bookmarkStart w:id="4" w:name="_Hlk72322393"/>
      <w:r w:rsidR="00851E8A">
        <w:rPr>
          <w:lang w:eastAsia="tr-TR"/>
        </w:rPr>
        <w:t xml:space="preserve">uzatma opsiyonunu da içerecek şekilde </w:t>
      </w:r>
      <w:bookmarkEnd w:id="4"/>
      <w:r w:rsidR="00851E8A">
        <w:rPr>
          <w:lang w:eastAsia="tr-TR"/>
        </w:rPr>
        <w:t xml:space="preserve">ve en az 3 (üç) yıl süreyle veya lisans süresiyle uyumlu olarak karşılanacağına ilişkin </w:t>
      </w:r>
      <w:bookmarkStart w:id="5" w:name="_Hlk72322513"/>
      <w:bookmarkStart w:id="6" w:name="_Hlk71989368"/>
      <w:r w:rsidR="00851E8A">
        <w:rPr>
          <w:lang w:eastAsia="tr-TR"/>
        </w:rPr>
        <w:t xml:space="preserve">sözleşmelerin, </w:t>
      </w:r>
      <w:bookmarkStart w:id="7" w:name="_Hlk71989641"/>
      <w:r w:rsidR="00851E8A">
        <w:rPr>
          <w:lang w:eastAsia="tr-TR"/>
        </w:rPr>
        <w:t>kaynak temininin ihale usulüyle belirlenmesi gibi durumlar sebebiyle sözleşmelerin sunulmasının mümkün olmadığı hallerde ise gerekli</w:t>
      </w:r>
      <w:bookmarkEnd w:id="5"/>
      <w:r w:rsidR="00851E8A">
        <w:rPr>
          <w:lang w:eastAsia="tr-TR"/>
        </w:rPr>
        <w:t xml:space="preserve"> belgeler</w:t>
      </w:r>
      <w:bookmarkEnd w:id="7"/>
      <w:r w:rsidR="00851E8A">
        <w:rPr>
          <w:lang w:eastAsia="tr-TR"/>
        </w:rPr>
        <w:t>in,</w:t>
      </w:r>
      <w:bookmarkEnd w:id="6"/>
      <w:r w:rsidR="00851E8A">
        <w:rPr>
          <w:lang w:eastAsia="tr-TR"/>
        </w:rPr>
        <w:t xml:space="preserve"> </w:t>
      </w:r>
    </w:p>
    <w:p w:rsidR="00851E8A" w:rsidRPr="00851E8A" w:rsidRDefault="00851E8A" w:rsidP="00851E8A">
      <w:pPr>
        <w:ind w:left="1276"/>
        <w:jc w:val="both"/>
        <w:rPr>
          <w:i/>
          <w:lang w:eastAsia="tr-TR"/>
        </w:rPr>
      </w:pPr>
      <w:r w:rsidRPr="00851E8A">
        <w:rPr>
          <w:i/>
          <w:lang w:eastAsia="tr-TR"/>
        </w:rPr>
        <w:t>(Kaynak temini kapsamında, kaynak temin edilecek gerçek ve/veya tüzel kişinin ilgisine göre; sanayi kaynaklı atıklar için kapasite raporunun, tarımsal kaynaklar için çiftçi kayıt belgesinin ve hayvansal atıklar için ise işletme belgesinin de sunulması gerekir. Önlisans başvurusunda sözleşme yerine kaynak sahibinin beyanının sunulması halinde, beyana konu kaynağa ilişkin sözleşmeler lisans başvurusunda sunulur.</w:t>
      </w:r>
    </w:p>
    <w:p w:rsidR="00851E8A" w:rsidRDefault="00851E8A" w:rsidP="00851E8A">
      <w:pPr>
        <w:ind w:left="1276"/>
        <w:jc w:val="both"/>
        <w:rPr>
          <w:lang w:eastAsia="tr-TR"/>
        </w:rPr>
      </w:pPr>
      <w:bookmarkStart w:id="8" w:name="_Hlk74258193"/>
      <w:r>
        <w:rPr>
          <w:i/>
          <w:lang w:eastAsia="tr-TR"/>
        </w:rPr>
        <w:t>Biyokütle enerjisine dayalı önlisans başvurusuna konu tesislerde kullanılacak atıkların tehlikeli atık sınıfında olmaması zorunludur.)</w:t>
      </w:r>
      <w:bookmarkEnd w:id="8"/>
    </w:p>
    <w:p w:rsidR="00851E8A" w:rsidRDefault="00851E8A" w:rsidP="00851E8A">
      <w:pPr>
        <w:jc w:val="both"/>
        <w:rPr>
          <w:lang w:eastAsia="tr-TR"/>
        </w:rPr>
      </w:pPr>
      <w:r>
        <w:rPr>
          <w:lang w:eastAsia="tr-TR"/>
        </w:rPr>
        <w:t>sunulması,</w:t>
      </w:r>
    </w:p>
    <w:p w:rsidR="00851E8A" w:rsidRDefault="00851E8A" w:rsidP="00851E8A">
      <w:pPr>
        <w:jc w:val="both"/>
        <w:rPr>
          <w:lang w:eastAsia="tr-TR"/>
        </w:rPr>
      </w:pPr>
      <w:r>
        <w:rPr>
          <w:lang w:eastAsia="tr-TR"/>
        </w:rPr>
        <w:t>gerekmektedir.</w:t>
      </w:r>
    </w:p>
    <w:p w:rsidR="00851E8A" w:rsidRDefault="00851E8A" w:rsidP="00851E8A">
      <w:pPr>
        <w:ind w:firstLine="567"/>
        <w:jc w:val="both"/>
        <w:rPr>
          <w:i/>
          <w:sz w:val="16"/>
          <w:szCs w:val="16"/>
          <w:lang w:eastAsia="tr-TR"/>
        </w:rPr>
      </w:pPr>
    </w:p>
    <w:p w:rsidR="00D93DD7" w:rsidRDefault="00851E8A" w:rsidP="00851E8A">
      <w:pPr>
        <w:jc w:val="both"/>
        <w:rPr>
          <w:lang w:eastAsia="tr-TR"/>
        </w:rPr>
      </w:pPr>
      <w:r>
        <w:rPr>
          <w:lang w:eastAsia="tr-TR"/>
        </w:rPr>
        <w:t>Üretim lisansı başvurularında (c)</w:t>
      </w:r>
      <w:r w:rsidR="008454B4">
        <w:rPr>
          <w:lang w:eastAsia="tr-TR"/>
        </w:rPr>
        <w:t xml:space="preserve"> ve (d)</w:t>
      </w:r>
      <w:r w:rsidR="007F6B90">
        <w:rPr>
          <w:lang w:eastAsia="tr-TR"/>
        </w:rPr>
        <w:t xml:space="preserve"> </w:t>
      </w:r>
      <w:r>
        <w:rPr>
          <w:lang w:eastAsia="tr-TR"/>
        </w:rPr>
        <w:t xml:space="preserve">maddesinde yer alan belgeler ilgili Kurum tarafından sunulur. </w:t>
      </w:r>
    </w:p>
    <w:p w:rsidR="00D93DD7" w:rsidRDefault="00D93DD7" w:rsidP="00851E8A">
      <w:pPr>
        <w:jc w:val="both"/>
        <w:rPr>
          <w:lang w:eastAsia="tr-TR"/>
        </w:rPr>
      </w:pPr>
    </w:p>
    <w:p w:rsidR="00851E8A" w:rsidRDefault="00D93DD7" w:rsidP="00851E8A">
      <w:pPr>
        <w:jc w:val="both"/>
        <w:rPr>
          <w:lang w:eastAsia="tr-TR"/>
        </w:rPr>
      </w:pPr>
      <w:r>
        <w:rPr>
          <w:lang w:eastAsia="tr-TR"/>
        </w:rPr>
        <w:t>Y</w:t>
      </w:r>
      <w:r w:rsidR="00851E8A" w:rsidRPr="00851E8A">
        <w:rPr>
          <w:lang w:eastAsia="tr-TR"/>
        </w:rPr>
        <w:t>apılacak başvurularda</w:t>
      </w:r>
      <w:r w:rsidR="00851E8A">
        <w:rPr>
          <w:iCs/>
          <w:lang w:eastAsia="tr-TR"/>
        </w:rPr>
        <w:t xml:space="preserve"> ise </w:t>
      </w:r>
      <w:r w:rsidR="00851E8A">
        <w:rPr>
          <w:lang w:eastAsia="tr-TR"/>
        </w:rPr>
        <w:t>başvuru ekinde sunulur. (a) bendi kapsamındaki yükümlülük, elektrik iletim ve dağıtım hatları ile santral sahası dışındaki yollar için aranmaz.</w:t>
      </w:r>
    </w:p>
    <w:p w:rsidR="00C711EA" w:rsidRDefault="00C711EA" w:rsidP="00851E8A">
      <w:pPr>
        <w:jc w:val="both"/>
        <w:rPr>
          <w:lang w:eastAsia="tr-TR"/>
        </w:rPr>
      </w:pPr>
    </w:p>
    <w:p w:rsidR="00C711EA" w:rsidRDefault="0019492E" w:rsidP="00C711EA">
      <w:pPr>
        <w:jc w:val="both"/>
        <w:rPr>
          <w:lang w:eastAsia="tr-TR"/>
        </w:rPr>
      </w:pPr>
      <w:r>
        <w:rPr>
          <w:b/>
          <w:lang w:eastAsia="tr-TR"/>
        </w:rPr>
        <w:t>7</w:t>
      </w:r>
      <w:r w:rsidR="00C711EA">
        <w:rPr>
          <w:b/>
          <w:lang w:eastAsia="tr-TR"/>
        </w:rPr>
        <w:t>) Yasaklı Olmama Beyanı* (Ek-4.B</w:t>
      </w:r>
      <w:r w:rsidR="00C711EA" w:rsidRPr="00B54474">
        <w:rPr>
          <w:b/>
          <w:lang w:eastAsia="tr-TR"/>
        </w:rPr>
        <w:t>.3.</w:t>
      </w:r>
      <w:r w:rsidR="00C711EA" w:rsidRPr="00FE4FEA">
        <w:rPr>
          <w:b/>
          <w:lang w:eastAsia="tr-TR"/>
        </w:rPr>
        <w:t>a-</w:t>
      </w:r>
      <w:r w:rsidR="00C711EA" w:rsidRPr="00B54474">
        <w:rPr>
          <w:b/>
          <w:lang w:eastAsia="tr-TR"/>
        </w:rPr>
        <w:t>b):</w:t>
      </w:r>
    </w:p>
    <w:p w:rsidR="00C711EA" w:rsidRDefault="00C711EA" w:rsidP="00C711EA">
      <w:pPr>
        <w:jc w:val="both"/>
        <w:rPr>
          <w:i/>
          <w:lang w:eastAsia="tr-TR"/>
        </w:rPr>
      </w:pPr>
      <w:r>
        <w:rPr>
          <w:lang w:eastAsia="tr-TR"/>
        </w:rPr>
        <w:t>(</w:t>
      </w:r>
      <w:r>
        <w:rPr>
          <w:i/>
          <w:lang w:eastAsia="tr-TR"/>
        </w:rPr>
        <w:t>Yasaklı olmama beyanında Yönetim Kurulu Başkanı/Üyeleri ve Müdürlere ait isim ve T.C. kimlik numaralarına ilişkin bilgilerin girilmesi gerekmektedir.)</w:t>
      </w:r>
    </w:p>
    <w:p w:rsidR="00C711EA" w:rsidRDefault="00C711EA" w:rsidP="00C711EA">
      <w:pPr>
        <w:jc w:val="both"/>
        <w:rPr>
          <w:i/>
          <w:lang w:eastAsia="tr-TR"/>
        </w:rPr>
      </w:pPr>
    </w:p>
    <w:p w:rsidR="00C711EA" w:rsidRDefault="00C711EA" w:rsidP="00C711EA">
      <w:pPr>
        <w:jc w:val="both"/>
        <w:rPr>
          <w:lang w:eastAsia="tr-TR"/>
        </w:rPr>
      </w:pPr>
      <w:r>
        <w:rPr>
          <w:lang w:eastAsia="tr-TR"/>
        </w:rPr>
        <w:t xml:space="preserve">Yasaklı olmama beyanı başvuru ekinde sunulur. </w:t>
      </w:r>
    </w:p>
    <w:p w:rsidR="00C711EA" w:rsidRDefault="00C711EA" w:rsidP="00C711EA">
      <w:pPr>
        <w:jc w:val="both"/>
        <w:rPr>
          <w:b/>
          <w:lang w:eastAsia="tr-TR"/>
        </w:rPr>
      </w:pPr>
      <w:r>
        <w:rPr>
          <w:lang w:eastAsia="tr-TR"/>
        </w:rPr>
        <w:t xml:space="preserve">*Yasaklı Olmama Beyanı OSB </w:t>
      </w:r>
      <w:r w:rsidR="00776A77">
        <w:rPr>
          <w:lang w:eastAsia="tr-TR"/>
        </w:rPr>
        <w:t>üretim lisansı</w:t>
      </w:r>
      <w:r>
        <w:rPr>
          <w:lang w:eastAsia="tr-TR"/>
        </w:rPr>
        <w:t xml:space="preserve"> başvurularında istenmez. </w:t>
      </w:r>
    </w:p>
    <w:p w:rsidR="00C711EA" w:rsidRDefault="00C711EA" w:rsidP="00851E8A">
      <w:pPr>
        <w:jc w:val="both"/>
        <w:rPr>
          <w:iCs/>
          <w:lang w:eastAsia="tr-TR"/>
        </w:rPr>
      </w:pPr>
    </w:p>
    <w:p w:rsidR="00851E8A" w:rsidRDefault="00851E8A" w:rsidP="00851E8A">
      <w:pPr>
        <w:ind w:firstLine="567"/>
        <w:jc w:val="both"/>
        <w:rPr>
          <w:i/>
          <w:lang w:eastAsia="tr-TR"/>
        </w:rPr>
      </w:pPr>
    </w:p>
    <w:p w:rsidR="000B0229" w:rsidRDefault="000B0229" w:rsidP="00851E8A">
      <w:pPr>
        <w:rPr>
          <w:szCs w:val="20"/>
          <w:lang w:eastAsia="tr-TR"/>
        </w:rPr>
        <w:sectPr w:rsidR="000B0229">
          <w:pgSz w:w="11906" w:h="16838"/>
          <w:pgMar w:top="1417" w:right="1417" w:bottom="1417" w:left="1417" w:header="708" w:footer="708" w:gutter="0"/>
          <w:cols w:space="708"/>
        </w:sectPr>
      </w:pPr>
    </w:p>
    <w:p w:rsidR="00851E8A" w:rsidRDefault="00851E8A" w:rsidP="00851E8A">
      <w:pPr>
        <w:autoSpaceDE w:val="0"/>
        <w:autoSpaceDN w:val="0"/>
        <w:adjustRightInd w:val="0"/>
        <w:jc w:val="both"/>
        <w:rPr>
          <w:b/>
          <w:u w:val="single"/>
          <w:lang w:eastAsia="tr-TR"/>
        </w:rPr>
      </w:pPr>
      <w:r>
        <w:rPr>
          <w:b/>
          <w:u w:val="single"/>
          <w:lang w:eastAsia="tr-TR"/>
        </w:rPr>
        <w:lastRenderedPageBreak/>
        <w:t>AÇIKLAMALAR:</w:t>
      </w:r>
    </w:p>
    <w:p w:rsidR="00851E8A" w:rsidRDefault="00851E8A" w:rsidP="00851E8A">
      <w:pPr>
        <w:autoSpaceDE w:val="0"/>
        <w:autoSpaceDN w:val="0"/>
        <w:adjustRightInd w:val="0"/>
        <w:jc w:val="both"/>
        <w:rPr>
          <w:sz w:val="16"/>
          <w:szCs w:val="16"/>
          <w:u w:val="single"/>
          <w:lang w:eastAsia="tr-TR"/>
        </w:rPr>
      </w:pPr>
    </w:p>
    <w:p w:rsidR="00851E8A" w:rsidRDefault="00851E8A" w:rsidP="00851E8A">
      <w:pPr>
        <w:autoSpaceDE w:val="0"/>
        <w:autoSpaceDN w:val="0"/>
        <w:adjustRightInd w:val="0"/>
        <w:jc w:val="both"/>
        <w:rPr>
          <w:sz w:val="16"/>
          <w:szCs w:val="16"/>
          <w:lang w:eastAsia="tr-TR"/>
        </w:rPr>
      </w:pPr>
    </w:p>
    <w:p w:rsidR="00851E8A" w:rsidRDefault="00041552" w:rsidP="00851E8A">
      <w:pPr>
        <w:autoSpaceDE w:val="0"/>
        <w:autoSpaceDN w:val="0"/>
        <w:adjustRightInd w:val="0"/>
        <w:jc w:val="both"/>
        <w:rPr>
          <w:lang w:eastAsia="tr-TR"/>
        </w:rPr>
      </w:pPr>
      <w:r>
        <w:rPr>
          <w:b/>
          <w:bCs/>
          <w:lang w:eastAsia="tr-TR"/>
        </w:rPr>
        <w:t>1</w:t>
      </w:r>
      <w:r w:rsidR="00851E8A">
        <w:rPr>
          <w:b/>
          <w:bCs/>
          <w:lang w:eastAsia="tr-TR"/>
        </w:rPr>
        <w:t>)</w:t>
      </w:r>
      <w:r w:rsidR="00851E8A">
        <w:rPr>
          <w:lang w:eastAsia="tr-TR"/>
        </w:rPr>
        <w:t xml:space="preserve"> Geçici kabulü yapılmış üretim tesisine ilişkin üretim lisansı başvurularında teminat belgesi sunulmaz.</w:t>
      </w:r>
    </w:p>
    <w:p w:rsidR="00851E8A" w:rsidRDefault="00851E8A" w:rsidP="00851E8A">
      <w:pPr>
        <w:autoSpaceDE w:val="0"/>
        <w:autoSpaceDN w:val="0"/>
        <w:adjustRightInd w:val="0"/>
        <w:jc w:val="both"/>
        <w:rPr>
          <w:sz w:val="14"/>
          <w:szCs w:val="18"/>
          <w:u w:val="single"/>
          <w:lang w:eastAsia="tr-TR"/>
        </w:rPr>
      </w:pPr>
    </w:p>
    <w:p w:rsidR="00851E8A" w:rsidRDefault="00041552" w:rsidP="00851E8A">
      <w:pPr>
        <w:autoSpaceDE w:val="0"/>
        <w:autoSpaceDN w:val="0"/>
        <w:adjustRightInd w:val="0"/>
        <w:jc w:val="both"/>
        <w:rPr>
          <w:lang w:eastAsia="tr-TR"/>
        </w:rPr>
      </w:pPr>
      <w:r>
        <w:rPr>
          <w:b/>
          <w:lang w:eastAsia="tr-TR"/>
        </w:rPr>
        <w:t>2</w:t>
      </w:r>
      <w:r w:rsidR="00851E8A">
        <w:rPr>
          <w:b/>
          <w:lang w:eastAsia="tr-TR"/>
        </w:rPr>
        <w:t>)</w:t>
      </w:r>
      <w:r w:rsidR="00851E8A">
        <w:rPr>
          <w:lang w:eastAsia="tr-TR"/>
        </w:rPr>
        <w:t xml:space="preserve"> Lisans alma bedelleri, En</w:t>
      </w:r>
      <w:r w:rsidR="000A2805">
        <w:rPr>
          <w:lang w:eastAsia="tr-TR"/>
        </w:rPr>
        <w:t>erji Piyasası Düzenleme Kurulu k</w:t>
      </w:r>
      <w:r w:rsidR="00851E8A">
        <w:rPr>
          <w:lang w:eastAsia="tr-TR"/>
        </w:rPr>
        <w:t>ararıyla belirlenerek Resmi Gazete’de ilan edilmek</w:t>
      </w:r>
      <w:r w:rsidR="000A2805">
        <w:rPr>
          <w:lang w:eastAsia="tr-TR"/>
        </w:rPr>
        <w:t>tedir. Ayrıca söz konusu Kurul k</w:t>
      </w:r>
      <w:r w:rsidR="00851E8A">
        <w:rPr>
          <w:lang w:eastAsia="tr-TR"/>
        </w:rPr>
        <w:t>ararına Kurum internet sayfasında da ulaşılabilir. Birden çok kaynaklı elektrik üretim tesisi başvurularında her iki kaynağın</w:t>
      </w:r>
      <w:r w:rsidR="000A2805">
        <w:rPr>
          <w:lang w:eastAsia="tr-TR"/>
        </w:rPr>
        <w:t xml:space="preserve"> </w:t>
      </w:r>
      <w:r w:rsidR="00851E8A">
        <w:rPr>
          <w:lang w:eastAsia="tr-TR"/>
        </w:rPr>
        <w:t xml:space="preserve">da yerli ya da yenilenebilir </w:t>
      </w:r>
      <w:r w:rsidR="00851E8A">
        <w:rPr>
          <w:b/>
          <w:u w:val="single"/>
          <w:lang w:eastAsia="tr-TR"/>
        </w:rPr>
        <w:t>olmaması</w:t>
      </w:r>
      <w:r w:rsidR="00851E8A">
        <w:rPr>
          <w:b/>
          <w:lang w:eastAsia="tr-TR"/>
        </w:rPr>
        <w:t xml:space="preserve"> </w:t>
      </w:r>
      <w:r w:rsidR="00851E8A">
        <w:rPr>
          <w:lang w:eastAsia="tr-TR"/>
        </w:rPr>
        <w:t xml:space="preserve">durumunda, ana kaynak ve yardımcı kaynak kurulu güçleri toplanarak ana kaynak üzerinden hesaplanan bedelin tamamı ödenir. </w:t>
      </w:r>
    </w:p>
    <w:p w:rsidR="000A2805" w:rsidRDefault="000A2805" w:rsidP="00851E8A">
      <w:pPr>
        <w:autoSpaceDE w:val="0"/>
        <w:autoSpaceDN w:val="0"/>
        <w:adjustRightInd w:val="0"/>
        <w:jc w:val="both"/>
        <w:rPr>
          <w:sz w:val="14"/>
          <w:szCs w:val="18"/>
          <w:u w:val="single"/>
          <w:lang w:eastAsia="tr-TR"/>
        </w:rPr>
      </w:pPr>
    </w:p>
    <w:p w:rsidR="00851E8A" w:rsidRDefault="00041552" w:rsidP="00851E8A">
      <w:pPr>
        <w:autoSpaceDE w:val="0"/>
        <w:autoSpaceDN w:val="0"/>
        <w:adjustRightInd w:val="0"/>
        <w:jc w:val="both"/>
        <w:rPr>
          <w:sz w:val="14"/>
          <w:szCs w:val="18"/>
          <w:lang w:eastAsia="tr-TR"/>
        </w:rPr>
      </w:pPr>
      <w:r>
        <w:rPr>
          <w:b/>
          <w:lang w:eastAsia="tr-TR"/>
        </w:rPr>
        <w:t>3</w:t>
      </w:r>
      <w:r w:rsidR="00851E8A">
        <w:rPr>
          <w:b/>
          <w:lang w:eastAsia="tr-TR"/>
        </w:rPr>
        <w:t>)</w:t>
      </w:r>
      <w:r w:rsidR="00851E8A">
        <w:rPr>
          <w:lang w:eastAsia="tr-TR"/>
        </w:rPr>
        <w:t xml:space="preserve"> Teminat tutarının nasıl hesaplanacağı Enerji Piyasası Düzenleme Kurulu Kararıyla belirlenerek ilan edilmektedir. Ayrıca söz konusu Kurul Kararına Kurum internet sayfasında da ulaşılabilir. </w:t>
      </w:r>
    </w:p>
    <w:p w:rsidR="00851E8A" w:rsidRDefault="00851E8A" w:rsidP="00851E8A">
      <w:pPr>
        <w:autoSpaceDE w:val="0"/>
        <w:autoSpaceDN w:val="0"/>
        <w:adjustRightInd w:val="0"/>
        <w:jc w:val="both"/>
        <w:rPr>
          <w:b/>
          <w:sz w:val="14"/>
          <w:szCs w:val="18"/>
          <w:u w:val="single"/>
          <w:lang w:eastAsia="tr-TR"/>
        </w:rPr>
      </w:pPr>
    </w:p>
    <w:p w:rsidR="00851E8A" w:rsidRDefault="00041552" w:rsidP="00851E8A">
      <w:pPr>
        <w:autoSpaceDE w:val="0"/>
        <w:autoSpaceDN w:val="0"/>
        <w:adjustRightInd w:val="0"/>
        <w:jc w:val="both"/>
        <w:rPr>
          <w:lang w:eastAsia="tr-TR"/>
        </w:rPr>
      </w:pPr>
      <w:r>
        <w:rPr>
          <w:b/>
          <w:lang w:eastAsia="tr-TR"/>
        </w:rPr>
        <w:t>4</w:t>
      </w:r>
      <w:r w:rsidR="00851E8A">
        <w:rPr>
          <w:b/>
          <w:lang w:eastAsia="tr-TR"/>
        </w:rPr>
        <w:t>)</w:t>
      </w:r>
      <w:r w:rsidR="00851E8A">
        <w:rPr>
          <w:lang w:eastAsia="tr-TR"/>
        </w:rPr>
        <w:t xml:space="preserve"> Üretim faaliyetinde bulunmak üzere yapı</w:t>
      </w:r>
      <w:r>
        <w:rPr>
          <w:lang w:eastAsia="tr-TR"/>
        </w:rPr>
        <w:t xml:space="preserve">lan lisans başvurularında </w:t>
      </w:r>
      <w:r w:rsidR="00096D80" w:rsidRPr="00096D80">
        <w:rPr>
          <w:lang w:eastAsia="tr-TR"/>
        </w:rPr>
        <w:t>Ek-4.B</w:t>
      </w:r>
      <w:r w:rsidRPr="00096D80">
        <w:rPr>
          <w:lang w:eastAsia="tr-TR"/>
        </w:rPr>
        <w:t>.</w:t>
      </w:r>
      <w:r w:rsidR="00096D80" w:rsidRPr="00096D80">
        <w:rPr>
          <w:lang w:eastAsia="tr-TR"/>
        </w:rPr>
        <w:t>2.a veya Ek-4.B.2.b</w:t>
      </w:r>
      <w:r w:rsidR="00851E8A" w:rsidRPr="00096D80">
        <w:rPr>
          <w:lang w:eastAsia="tr-TR"/>
        </w:rPr>
        <w:t>’</w:t>
      </w:r>
      <w:r w:rsidRPr="00096D80">
        <w:rPr>
          <w:lang w:eastAsia="tr-TR"/>
        </w:rPr>
        <w:t>y</w:t>
      </w:r>
      <w:r w:rsidR="00851E8A" w:rsidRPr="00096D80">
        <w:rPr>
          <w:lang w:eastAsia="tr-TR"/>
        </w:rPr>
        <w:t>e</w:t>
      </w:r>
      <w:r w:rsidR="00851E8A">
        <w:rPr>
          <w:lang w:eastAsia="tr-TR"/>
        </w:rPr>
        <w:t xml:space="preserve"> uygun olarak Kuruma sunulacak banka teminat mektubu, içeriğinde herhangi bir değişiklik yapılmadan sadece ilgili bölümler doldurulmak suretiyle sunulması gerekmektedir.</w:t>
      </w:r>
    </w:p>
    <w:p w:rsidR="00851E8A" w:rsidRDefault="00851E8A" w:rsidP="00851E8A">
      <w:pPr>
        <w:autoSpaceDE w:val="0"/>
        <w:autoSpaceDN w:val="0"/>
        <w:adjustRightInd w:val="0"/>
        <w:jc w:val="both"/>
        <w:rPr>
          <w:sz w:val="14"/>
          <w:szCs w:val="18"/>
          <w:lang w:eastAsia="tr-TR"/>
        </w:rPr>
      </w:pPr>
    </w:p>
    <w:p w:rsidR="00851E8A" w:rsidRDefault="00623FFC" w:rsidP="00851E8A">
      <w:pPr>
        <w:jc w:val="both"/>
        <w:rPr>
          <w:lang w:eastAsia="tr-TR"/>
        </w:rPr>
      </w:pPr>
      <w:r>
        <w:rPr>
          <w:b/>
          <w:lang w:eastAsia="tr-TR"/>
        </w:rPr>
        <w:t>5</w:t>
      </w:r>
      <w:r w:rsidR="00851E8A">
        <w:rPr>
          <w:b/>
          <w:lang w:eastAsia="tr-TR"/>
        </w:rPr>
        <w:t>)</w:t>
      </w:r>
      <w:r w:rsidR="00851E8A">
        <w:rPr>
          <w:lang w:eastAsia="tr-TR"/>
        </w:rPr>
        <w:t xml:space="preserve"> EÜAŞ bünyesindeki üretim tesislerinden özelleştirme kapsamına alınmış olanlardan yapılan ihale neticesinde unvanı Özelleştirme İdaresi Başkanlığı tarafından Kuruma bildirilen tüzel kişiler tarafından yapılacak üretim lisansı başvuruları için; lisans başvurusunda sunulması gereken bilgi ve belg</w:t>
      </w:r>
      <w:r w:rsidR="008454B4">
        <w:rPr>
          <w:lang w:eastAsia="tr-TR"/>
        </w:rPr>
        <w:t>eler listesindeki (1), (2) ve</w:t>
      </w:r>
      <w:r>
        <w:rPr>
          <w:lang w:eastAsia="tr-TR"/>
        </w:rPr>
        <w:t xml:space="preserve"> </w:t>
      </w:r>
      <w:r w:rsidR="008454B4">
        <w:rPr>
          <w:lang w:eastAsia="tr-TR"/>
        </w:rPr>
        <w:t xml:space="preserve">(3) üncü </w:t>
      </w:r>
      <w:r w:rsidR="00851E8A">
        <w:rPr>
          <w:lang w:eastAsia="tr-TR"/>
        </w:rPr>
        <w:t>maddele</w:t>
      </w:r>
      <w:r>
        <w:rPr>
          <w:lang w:eastAsia="tr-TR"/>
        </w:rPr>
        <w:t>rde istenen bilgi ve belgelerin</w:t>
      </w:r>
      <w:r w:rsidR="00851E8A">
        <w:rPr>
          <w:lang w:eastAsia="tr-TR"/>
        </w:rPr>
        <w:t xml:space="preserve"> sunulması zorunludur.</w:t>
      </w:r>
    </w:p>
    <w:p w:rsidR="00851E8A" w:rsidRDefault="00851E8A" w:rsidP="00851E8A">
      <w:pPr>
        <w:autoSpaceDE w:val="0"/>
        <w:autoSpaceDN w:val="0"/>
        <w:adjustRightInd w:val="0"/>
        <w:jc w:val="both"/>
        <w:rPr>
          <w:sz w:val="16"/>
          <w:szCs w:val="18"/>
          <w:lang w:eastAsia="tr-TR"/>
        </w:rPr>
      </w:pPr>
    </w:p>
    <w:p w:rsidR="00851E8A" w:rsidRDefault="00047304" w:rsidP="00851E8A">
      <w:pPr>
        <w:autoSpaceDE w:val="0"/>
        <w:autoSpaceDN w:val="0"/>
        <w:adjustRightInd w:val="0"/>
        <w:jc w:val="both"/>
        <w:rPr>
          <w:bCs/>
          <w:lang w:eastAsia="tr-TR"/>
        </w:rPr>
      </w:pPr>
      <w:r>
        <w:rPr>
          <w:b/>
          <w:lang w:eastAsia="tr-TR"/>
        </w:rPr>
        <w:t>6</w:t>
      </w:r>
      <w:r w:rsidR="00851E8A">
        <w:rPr>
          <w:b/>
          <w:lang w:eastAsia="tr-TR"/>
        </w:rPr>
        <w:t>)</w:t>
      </w:r>
      <w:r w:rsidR="00851E8A">
        <w:rPr>
          <w:lang w:eastAsia="tr-TR"/>
        </w:rPr>
        <w:t xml:space="preserve"> </w:t>
      </w:r>
      <w:r w:rsidR="00851E8A">
        <w:rPr>
          <w:bCs/>
          <w:lang w:eastAsia="tr-TR"/>
        </w:rPr>
        <w:t xml:space="preserve"> </w:t>
      </w:r>
      <w:bookmarkStart w:id="9" w:name="_Hlk68254179"/>
      <w:r w:rsidR="00623FFC">
        <w:rPr>
          <w:bCs/>
          <w:lang w:eastAsia="tr-TR"/>
        </w:rPr>
        <w:t>T</w:t>
      </w:r>
      <w:r w:rsidR="00851E8A">
        <w:rPr>
          <w:bCs/>
          <w:lang w:eastAsia="tr-TR"/>
        </w:rPr>
        <w:t>esis satış</w:t>
      </w:r>
      <w:bookmarkEnd w:id="9"/>
      <w:r w:rsidR="00851E8A">
        <w:rPr>
          <w:bCs/>
          <w:lang w:eastAsia="tr-TR"/>
        </w:rPr>
        <w:t xml:space="preserve"> onayı sonrası lisans başvurularında listenin </w:t>
      </w:r>
      <w:r w:rsidR="008454B4">
        <w:rPr>
          <w:lang w:eastAsia="tr-TR"/>
        </w:rPr>
        <w:t>(1), (2) ve (3) üncü</w:t>
      </w:r>
      <w:r w:rsidR="00623FFC">
        <w:rPr>
          <w:lang w:eastAsia="tr-TR"/>
        </w:rPr>
        <w:t xml:space="preserve"> maddelerde </w:t>
      </w:r>
      <w:r w:rsidR="00851E8A">
        <w:rPr>
          <w:bCs/>
          <w:lang w:eastAsia="tr-TR"/>
        </w:rPr>
        <w:t xml:space="preserve">belirtilen belgelerin sunulması zorunludur. Ayrıca, </w:t>
      </w:r>
      <w:r w:rsidR="00851E8A">
        <w:rPr>
          <w:rFonts w:eastAsia="ヒラギノ明朝 Pro W3"/>
          <w:szCs w:val="20"/>
          <w:lang w:eastAsia="tr-TR"/>
        </w:rPr>
        <w:t>işleminin ge</w:t>
      </w:r>
      <w:r w:rsidR="00623FFC">
        <w:rPr>
          <w:rFonts w:eastAsia="ヒラギノ明朝 Pro W3"/>
          <w:szCs w:val="20"/>
          <w:lang w:eastAsia="tr-TR"/>
        </w:rPr>
        <w:t>rçekleştiğini gösterir belgeler</w:t>
      </w:r>
      <w:r w:rsidR="00851E8A">
        <w:rPr>
          <w:rFonts w:eastAsia="ヒラギノ明朝 Pro W3"/>
          <w:szCs w:val="20"/>
          <w:lang w:eastAsia="tr-TR"/>
        </w:rPr>
        <w:t xml:space="preserve"> ile b</w:t>
      </w:r>
      <w:r w:rsidR="00851E8A">
        <w:rPr>
          <w:bCs/>
          <w:lang w:eastAsia="tr-TR"/>
        </w:rPr>
        <w:t>u kapsamdaki;</w:t>
      </w:r>
    </w:p>
    <w:p w:rsidR="00851E8A" w:rsidRDefault="00851E8A" w:rsidP="00851E8A">
      <w:pPr>
        <w:autoSpaceDE w:val="0"/>
        <w:autoSpaceDN w:val="0"/>
        <w:adjustRightInd w:val="0"/>
        <w:jc w:val="both"/>
        <w:rPr>
          <w:bCs/>
          <w:lang w:eastAsia="tr-TR"/>
        </w:rPr>
      </w:pPr>
      <w:r>
        <w:rPr>
          <w:bCs/>
          <w:lang w:eastAsia="tr-TR"/>
        </w:rPr>
        <w:t>a) Üretim lisansı başvurularında, başvuruya konu üretim tesisinin işletmede olmaması halinde tüm güce karşılık gelen tutarda, kısmi işletmede olması halinde ise işletmede olmayan kurulu güce karşılık gelen tutarda teminat,</w:t>
      </w:r>
    </w:p>
    <w:p w:rsidR="00851E8A" w:rsidRPr="00851E8A" w:rsidRDefault="00623FFC" w:rsidP="00851E8A">
      <w:pPr>
        <w:autoSpaceDE w:val="0"/>
        <w:autoSpaceDN w:val="0"/>
        <w:adjustRightInd w:val="0"/>
        <w:jc w:val="both"/>
        <w:rPr>
          <w:bCs/>
          <w:lang w:eastAsia="tr-TR"/>
        </w:rPr>
      </w:pPr>
      <w:r>
        <w:rPr>
          <w:bCs/>
          <w:lang w:eastAsia="tr-TR"/>
        </w:rPr>
        <w:t>b</w:t>
      </w:r>
      <w:r w:rsidR="00851E8A" w:rsidRPr="00851E8A">
        <w:rPr>
          <w:bCs/>
          <w:lang w:eastAsia="tr-TR"/>
        </w:rPr>
        <w:t>) Hidrolik enerjiye dayalı üretim lisansı başvurularında tüzel kişi ile DSİ Genel Müdürlüğü arasında imzalanmış olan Revize Su Kullanım Hakkı Anlaşması,</w:t>
      </w:r>
    </w:p>
    <w:p w:rsidR="00851E8A" w:rsidRPr="00851E8A" w:rsidRDefault="00851E8A" w:rsidP="00851E8A">
      <w:pPr>
        <w:autoSpaceDE w:val="0"/>
        <w:autoSpaceDN w:val="0"/>
        <w:adjustRightInd w:val="0"/>
        <w:jc w:val="both"/>
        <w:rPr>
          <w:bCs/>
          <w:lang w:eastAsia="tr-TR"/>
        </w:rPr>
      </w:pPr>
      <w:r w:rsidRPr="00851E8A">
        <w:rPr>
          <w:bCs/>
          <w:lang w:eastAsia="tr-TR"/>
        </w:rPr>
        <w:t>sunulur.</w:t>
      </w:r>
    </w:p>
    <w:p w:rsidR="00851E8A" w:rsidRDefault="00623FFC" w:rsidP="00851E8A">
      <w:pPr>
        <w:autoSpaceDE w:val="0"/>
        <w:autoSpaceDN w:val="0"/>
        <w:adjustRightInd w:val="0"/>
        <w:jc w:val="both"/>
        <w:rPr>
          <w:b/>
          <w:bCs/>
          <w:sz w:val="16"/>
          <w:szCs w:val="16"/>
          <w:lang w:eastAsia="tr-TR"/>
        </w:rPr>
      </w:pPr>
      <w:r>
        <w:rPr>
          <w:bCs/>
          <w:lang w:eastAsia="tr-TR"/>
        </w:rPr>
        <w:t>c</w:t>
      </w:r>
      <w:r w:rsidR="00851E8A" w:rsidRPr="00851E8A">
        <w:rPr>
          <w:bCs/>
          <w:lang w:eastAsia="tr-TR"/>
        </w:rPr>
        <w:t xml:space="preserve">) </w:t>
      </w:r>
      <w:r w:rsidR="00047304">
        <w:rPr>
          <w:bCs/>
          <w:lang w:eastAsia="tr-TR"/>
        </w:rPr>
        <w:t>T</w:t>
      </w:r>
      <w:r w:rsidR="00851E8A" w:rsidRPr="00851E8A">
        <w:rPr>
          <w:bCs/>
          <w:lang w:eastAsia="tr-TR"/>
        </w:rPr>
        <w:t>esis satış</w:t>
      </w:r>
      <w:r w:rsidR="00047304">
        <w:rPr>
          <w:bCs/>
          <w:lang w:eastAsia="tr-TR"/>
        </w:rPr>
        <w:t>ı</w:t>
      </w:r>
      <w:r w:rsidR="00851E8A" w:rsidRPr="00851E8A">
        <w:rPr>
          <w:bCs/>
          <w:lang w:eastAsia="tr-TR"/>
        </w:rPr>
        <w:t xml:space="preserve"> yoluyla üretim tesisine yeni lisans verilmesi başvurularında bölünen veya üretim tesisinin satışını gerçekleştiren tüzel kişinin mevcut lisansının sona erdirilmesi başvurusunda bulunması zorunludur.</w:t>
      </w:r>
    </w:p>
    <w:p w:rsidR="00851E8A" w:rsidRDefault="00851E8A" w:rsidP="00851E8A">
      <w:pPr>
        <w:jc w:val="both"/>
        <w:rPr>
          <w:sz w:val="16"/>
          <w:szCs w:val="16"/>
          <w:u w:val="single"/>
          <w:lang w:eastAsia="tr-TR"/>
        </w:rPr>
      </w:pPr>
    </w:p>
    <w:p w:rsidR="00851E8A" w:rsidRDefault="00047304" w:rsidP="00851E8A">
      <w:pPr>
        <w:autoSpaceDE w:val="0"/>
        <w:autoSpaceDN w:val="0"/>
        <w:adjustRightInd w:val="0"/>
        <w:jc w:val="both"/>
        <w:rPr>
          <w:lang w:eastAsia="tr-TR"/>
        </w:rPr>
      </w:pPr>
      <w:r>
        <w:rPr>
          <w:b/>
          <w:lang w:eastAsia="tr-TR"/>
        </w:rPr>
        <w:t>7</w:t>
      </w:r>
      <w:r w:rsidR="00851E8A">
        <w:rPr>
          <w:b/>
          <w:lang w:eastAsia="tr-TR"/>
        </w:rPr>
        <w:t>)</w:t>
      </w:r>
      <w:r w:rsidR="00851E8A">
        <w:rPr>
          <w:lang w:eastAsia="tr-TR"/>
        </w:rPr>
        <w:t xml:space="preserve"> Lisans başvurusunun incelenmesi veya değerlendirilmesi aşama</w:t>
      </w:r>
      <w:r>
        <w:rPr>
          <w:lang w:eastAsia="tr-TR"/>
        </w:rPr>
        <w:t>sında ihtiyaç duyulması halinde,</w:t>
      </w:r>
      <w:r w:rsidR="00851E8A">
        <w:rPr>
          <w:lang w:eastAsia="tr-TR"/>
        </w:rPr>
        <w:t xml:space="preserve"> Kurum tarafından bu listede belirtilenler dışında her türlü ilave bilgi ve belge istenebilir. </w:t>
      </w:r>
    </w:p>
    <w:p w:rsidR="00851E8A" w:rsidRDefault="00851E8A" w:rsidP="00851E8A">
      <w:pPr>
        <w:autoSpaceDE w:val="0"/>
        <w:autoSpaceDN w:val="0"/>
        <w:adjustRightInd w:val="0"/>
        <w:jc w:val="both"/>
        <w:rPr>
          <w:lang w:eastAsia="tr-TR"/>
        </w:rPr>
      </w:pPr>
    </w:p>
    <w:p w:rsidR="00851E8A" w:rsidRDefault="00047304" w:rsidP="00851E8A">
      <w:pPr>
        <w:autoSpaceDE w:val="0"/>
        <w:autoSpaceDN w:val="0"/>
        <w:adjustRightInd w:val="0"/>
        <w:jc w:val="both"/>
        <w:rPr>
          <w:lang w:eastAsia="tr-TR"/>
        </w:rPr>
      </w:pPr>
      <w:r>
        <w:rPr>
          <w:b/>
          <w:lang w:eastAsia="tr-TR"/>
        </w:rPr>
        <w:t>8</w:t>
      </w:r>
      <w:r w:rsidR="00851E8A">
        <w:rPr>
          <w:b/>
          <w:lang w:eastAsia="tr-TR"/>
        </w:rPr>
        <w:t>)</w:t>
      </w:r>
      <w:r w:rsidR="00851E8A">
        <w:rPr>
          <w:lang w:eastAsia="tr-TR"/>
        </w:rPr>
        <w:t xml:space="preserve"> Üretim lisansı başvurusu kapsamında, başvuruya konu projenin önlisansına derç edilmiş olan kurulu gücünd</w:t>
      </w:r>
      <w:r>
        <w:rPr>
          <w:lang w:eastAsia="tr-TR"/>
        </w:rPr>
        <w:t>e değişiklik olması durumunda 6 ncı</w:t>
      </w:r>
      <w:r w:rsidR="00851E8A">
        <w:rPr>
          <w:lang w:eastAsia="tr-TR"/>
        </w:rPr>
        <w:t xml:space="preserve"> madde çerçevesinde sunulacak belgelerin revize edilmiş kurulu güç üzerinden sunulması gerekmektedir.</w:t>
      </w:r>
    </w:p>
    <w:p w:rsidR="00F22C6D" w:rsidRDefault="00F22C6D" w:rsidP="00851E8A">
      <w:pPr>
        <w:autoSpaceDE w:val="0"/>
        <w:autoSpaceDN w:val="0"/>
        <w:adjustRightInd w:val="0"/>
        <w:jc w:val="both"/>
        <w:rPr>
          <w:lang w:eastAsia="tr-TR"/>
        </w:rPr>
      </w:pPr>
    </w:p>
    <w:p w:rsidR="00F22C6D" w:rsidRPr="00616BE0" w:rsidRDefault="00F22C6D" w:rsidP="00F22C6D">
      <w:pPr>
        <w:autoSpaceDE w:val="0"/>
        <w:autoSpaceDN w:val="0"/>
        <w:adjustRightInd w:val="0"/>
        <w:jc w:val="both"/>
        <w:rPr>
          <w:lang w:eastAsia="tr-TR"/>
        </w:rPr>
      </w:pPr>
      <w:r>
        <w:rPr>
          <w:b/>
          <w:lang w:eastAsia="tr-TR"/>
        </w:rPr>
        <w:t>9</w:t>
      </w:r>
      <w:r w:rsidRPr="00616BE0">
        <w:rPr>
          <w:b/>
          <w:lang w:eastAsia="tr-TR"/>
        </w:rPr>
        <w:t>)</w:t>
      </w:r>
      <w:r w:rsidRPr="00616BE0">
        <w:rPr>
          <w:lang w:eastAsia="tr-TR"/>
        </w:rPr>
        <w:t xml:space="preserve"> Yabancı ortaklara ilişkin olarak yurt dışından temin edilecek belgeler, ilgili ülkenin yetkili makamlarınca veya Türkiye'nin söz konusu ülkedeki konsolosluğunca veya Lahey Devletler Özel Hukuku Konferansı çerçevesinde hazırlanan “</w:t>
      </w:r>
      <w:r w:rsidRPr="00616BE0">
        <w:rPr>
          <w:i/>
          <w:lang w:eastAsia="tr-TR"/>
        </w:rPr>
        <w:t>Yabancı Resmi Belgelerin Tasdiki Mecburiyetinin Kaldırılması Sözleşmesi</w:t>
      </w:r>
      <w:r w:rsidRPr="00616BE0">
        <w:rPr>
          <w:lang w:eastAsia="tr-TR"/>
        </w:rPr>
        <w:t>” hükümlerine uygun biçimde düzenlenir ve başvuruya eklenir. Gerek görülmesi halinde belgelerin yeminli tercüme bürolarınca yapılmış tercümeleri de talep edilebilir.</w:t>
      </w:r>
    </w:p>
    <w:p w:rsidR="00851E8A" w:rsidRDefault="00851E8A" w:rsidP="00851E8A">
      <w:pPr>
        <w:rPr>
          <w:lang w:eastAsia="tr-TR"/>
        </w:rPr>
        <w:sectPr w:rsidR="00851E8A">
          <w:pgSz w:w="11906" w:h="16838"/>
          <w:pgMar w:top="1417" w:right="1417" w:bottom="1417" w:left="1417" w:header="708" w:footer="708" w:gutter="0"/>
          <w:cols w:space="708"/>
        </w:sectPr>
      </w:pPr>
    </w:p>
    <w:p w:rsidR="00851E8A" w:rsidRDefault="00851E8A" w:rsidP="00851E8A">
      <w:pPr>
        <w:jc w:val="both"/>
        <w:rPr>
          <w:b/>
          <w:u w:val="single"/>
          <w:lang w:eastAsia="tr-TR"/>
        </w:rPr>
      </w:pPr>
      <w:r>
        <w:rPr>
          <w:b/>
          <w:u w:val="single"/>
          <w:lang w:eastAsia="tr-TR"/>
        </w:rPr>
        <w:lastRenderedPageBreak/>
        <w:t>Ek-4.</w:t>
      </w:r>
      <w:r w:rsidR="00047304">
        <w:rPr>
          <w:b/>
          <w:u w:val="single"/>
          <w:lang w:eastAsia="tr-TR"/>
        </w:rPr>
        <w:t>B.1</w:t>
      </w:r>
      <w:r w:rsidR="00096D80">
        <w:rPr>
          <w:b/>
          <w:u w:val="single"/>
          <w:lang w:eastAsia="tr-TR"/>
        </w:rPr>
        <w:t>.a</w:t>
      </w:r>
    </w:p>
    <w:p w:rsidR="00851E8A" w:rsidRDefault="00851E8A" w:rsidP="00851E8A">
      <w:pPr>
        <w:jc w:val="both"/>
        <w:rPr>
          <w:b/>
          <w:u w:val="single"/>
          <w:lang w:eastAsia="tr-TR"/>
        </w:rPr>
      </w:pPr>
      <w:r>
        <w:rPr>
          <w:rFonts w:eastAsia="Calibri"/>
          <w:b/>
          <w:u w:val="single"/>
        </w:rPr>
        <w:t>(Tek Kaynaklı Üretim Tesisleri İçin</w:t>
      </w:r>
      <w:r w:rsidR="00047304">
        <w:rPr>
          <w:rFonts w:eastAsia="Calibri"/>
          <w:b/>
          <w:u w:val="single"/>
        </w:rPr>
        <w:t xml:space="preserve"> OSB</w:t>
      </w:r>
      <w:r>
        <w:rPr>
          <w:rFonts w:eastAsia="Calibri"/>
          <w:b/>
          <w:u w:val="single"/>
        </w:rPr>
        <w:t xml:space="preserve"> Üretim Lisansı Başvuru Dilekçesi)</w:t>
      </w:r>
    </w:p>
    <w:p w:rsidR="00851E8A" w:rsidRDefault="00851E8A" w:rsidP="00851E8A">
      <w:pPr>
        <w:jc w:val="both"/>
        <w:rPr>
          <w:lang w:eastAsia="tr-TR"/>
        </w:rPr>
      </w:pPr>
    </w:p>
    <w:p w:rsidR="00851E8A" w:rsidRDefault="00851E8A" w:rsidP="00851E8A">
      <w:pPr>
        <w:jc w:val="both"/>
        <w:rPr>
          <w:lang w:eastAsia="tr-TR"/>
        </w:rPr>
      </w:pPr>
    </w:p>
    <w:p w:rsidR="00851E8A" w:rsidRDefault="00047304" w:rsidP="00851E8A">
      <w:pPr>
        <w:jc w:val="center"/>
        <w:rPr>
          <w:b/>
          <w:lang w:eastAsia="tr-TR"/>
        </w:rPr>
      </w:pPr>
      <w:r>
        <w:rPr>
          <w:b/>
          <w:lang w:eastAsia="tr-TR"/>
        </w:rPr>
        <w:t xml:space="preserve">OSB </w:t>
      </w:r>
      <w:r w:rsidR="00851E8A">
        <w:rPr>
          <w:b/>
          <w:lang w:eastAsia="tr-TR"/>
        </w:rPr>
        <w:t>Ü</w:t>
      </w:r>
      <w:r>
        <w:rPr>
          <w:b/>
          <w:lang w:eastAsia="tr-TR"/>
        </w:rPr>
        <w:t>RETİM LİSANSI BAŞVURU DİLEKÇESİ</w:t>
      </w:r>
    </w:p>
    <w:p w:rsidR="00851E8A" w:rsidRDefault="00851E8A" w:rsidP="00851E8A">
      <w:pPr>
        <w:jc w:val="both"/>
        <w:rPr>
          <w:lang w:eastAsia="tr-TR"/>
        </w:rPr>
      </w:pPr>
    </w:p>
    <w:p w:rsidR="00851E8A" w:rsidRDefault="00851E8A" w:rsidP="00851E8A">
      <w:pPr>
        <w:jc w:val="center"/>
        <w:rPr>
          <w:rFonts w:eastAsia="Calibri"/>
          <w:b/>
          <w:lang w:eastAsia="zh-TW"/>
        </w:rPr>
      </w:pPr>
      <w:r>
        <w:rPr>
          <w:rFonts w:eastAsia="Calibri"/>
          <w:b/>
        </w:rPr>
        <w:t>T.C.</w:t>
      </w:r>
    </w:p>
    <w:p w:rsidR="00851E8A" w:rsidRDefault="00851E8A" w:rsidP="00851E8A">
      <w:pPr>
        <w:jc w:val="center"/>
        <w:rPr>
          <w:rFonts w:eastAsia="Calibri"/>
          <w:b/>
        </w:rPr>
      </w:pPr>
      <w:r>
        <w:rPr>
          <w:rFonts w:eastAsia="Calibri"/>
          <w:b/>
        </w:rPr>
        <w:t>ENERJİ PİYASASI DÜZENLEME KURUMU</w:t>
      </w:r>
    </w:p>
    <w:p w:rsidR="00851E8A" w:rsidRDefault="00851E8A" w:rsidP="00851E8A">
      <w:pPr>
        <w:jc w:val="center"/>
        <w:rPr>
          <w:lang w:eastAsia="tr-TR"/>
        </w:rPr>
      </w:pPr>
      <w:r>
        <w:rPr>
          <w:rFonts w:eastAsia="Calibri"/>
          <w:b/>
        </w:rPr>
        <w:t>ELEKTRİK PİYASASI DAİRESİ BAŞKANLIĞINA</w:t>
      </w:r>
    </w:p>
    <w:p w:rsidR="00851E8A" w:rsidRDefault="00851E8A" w:rsidP="00851E8A">
      <w:pPr>
        <w:rPr>
          <w:u w:val="single"/>
          <w:lang w:eastAsia="tr-TR"/>
        </w:rPr>
      </w:pPr>
    </w:p>
    <w:p w:rsidR="00851E8A" w:rsidRDefault="00047304" w:rsidP="00851E8A">
      <w:pPr>
        <w:jc w:val="both"/>
        <w:rPr>
          <w:lang w:eastAsia="tr-TR"/>
        </w:rPr>
      </w:pPr>
      <w:r w:rsidRPr="000E1BAC">
        <w:t>(………………….</w:t>
      </w:r>
      <w:r>
        <w:t xml:space="preserve"> </w:t>
      </w:r>
      <w:r w:rsidRPr="000E1BAC">
        <w:t>Organize Sanayi Bölgesinde</w:t>
      </w:r>
      <w:r>
        <w:t xml:space="preserve"> </w:t>
      </w:r>
      <w:r w:rsidRPr="000E1BAC">
        <w:t>/</w:t>
      </w:r>
      <w:r>
        <w:t>…….. i</w:t>
      </w:r>
      <w:r w:rsidRPr="000E1BAC">
        <w:t>linde</w:t>
      </w:r>
      <w:r>
        <w:t xml:space="preserve"> ……….. ilçesinde</w:t>
      </w:r>
      <w:r w:rsidRPr="000E1BAC">
        <w:t>)</w:t>
      </w:r>
      <w:r w:rsidRPr="00CC1D96">
        <w:rPr>
          <w:lang w:eastAsia="tr-TR"/>
        </w:rPr>
        <w:t xml:space="preserve"> </w:t>
      </w:r>
      <w:r w:rsidR="00851E8A">
        <w:rPr>
          <w:lang w:eastAsia="tr-TR"/>
        </w:rPr>
        <w:t>kurulması planlanan …………………………………… enerji kaynağına dayalı ……… projesi için ..... yıl süreyle lisans almayı talep etmekteyiz.</w:t>
      </w:r>
    </w:p>
    <w:p w:rsidR="00851E8A" w:rsidRDefault="00851E8A" w:rsidP="00851E8A">
      <w:pPr>
        <w:jc w:val="both"/>
        <w:rPr>
          <w:lang w:eastAsia="tr-TR"/>
        </w:rPr>
      </w:pPr>
    </w:p>
    <w:p w:rsidR="00851E8A" w:rsidRDefault="00851E8A" w:rsidP="00851E8A">
      <w:pPr>
        <w:jc w:val="both"/>
        <w:rPr>
          <w:lang w:eastAsia="tr-TR"/>
        </w:rPr>
      </w:pPr>
      <w:r>
        <w:rPr>
          <w:lang w:eastAsia="tr-TR"/>
        </w:rPr>
        <w:tab/>
        <w:t>Lisans başvurumuzun kabulünü ve tüzel kişiliğimize lisans verilmesini arz ederiz.</w:t>
      </w:r>
    </w:p>
    <w:p w:rsidR="00851E8A" w:rsidRDefault="00851E8A" w:rsidP="00851E8A">
      <w:pPr>
        <w:jc w:val="both"/>
        <w:rPr>
          <w:lang w:eastAsia="tr-TR"/>
        </w:rPr>
      </w:pPr>
    </w:p>
    <w:p w:rsidR="00851E8A" w:rsidRDefault="00851E8A" w:rsidP="00851E8A">
      <w:pPr>
        <w:jc w:val="both"/>
        <w:rPr>
          <w:lang w:eastAsia="tr-TR"/>
        </w:rPr>
      </w:pPr>
    </w:p>
    <w:p w:rsidR="00851E8A" w:rsidRDefault="00851E8A" w:rsidP="00851E8A">
      <w:pPr>
        <w:jc w:val="both"/>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Tüzel Kişiyi Temsil ve İlzama Yetkili Kişi veya Kişilerin Adı-Soyadı</w:t>
            </w:r>
          </w:p>
        </w:tc>
      </w:tr>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İmza</w:t>
            </w:r>
          </w:p>
        </w:tc>
      </w:tr>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Kaşe</w:t>
            </w:r>
          </w:p>
        </w:tc>
      </w:tr>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Tarih</w:t>
            </w:r>
          </w:p>
        </w:tc>
      </w:tr>
    </w:tbl>
    <w:p w:rsidR="00851E8A" w:rsidRDefault="00851E8A" w:rsidP="00851E8A">
      <w:pPr>
        <w:jc w:val="both"/>
        <w:rPr>
          <w:lang w:eastAsia="tr-TR"/>
        </w:rPr>
      </w:pPr>
    </w:p>
    <w:p w:rsidR="00851E8A" w:rsidRDefault="00851E8A" w:rsidP="00851E8A">
      <w:pPr>
        <w:jc w:val="both"/>
        <w:rPr>
          <w:lang w:eastAsia="tr-TR"/>
        </w:rPr>
      </w:pPr>
    </w:p>
    <w:p w:rsidR="00851E8A" w:rsidRDefault="00851E8A" w:rsidP="00851E8A">
      <w:pPr>
        <w:jc w:val="both"/>
        <w:rPr>
          <w:lang w:eastAsia="tr-TR"/>
        </w:rPr>
      </w:pPr>
    </w:p>
    <w:p w:rsidR="00047304" w:rsidRPr="00FE7EDA" w:rsidRDefault="00047304" w:rsidP="00047304">
      <w:r w:rsidRPr="00FE7EDA">
        <w:t>OSB tüzel kişiliğinin unvanı:</w:t>
      </w:r>
    </w:p>
    <w:p w:rsidR="00047304" w:rsidRPr="00FE7EDA" w:rsidRDefault="00047304" w:rsidP="00047304">
      <w:r w:rsidRPr="00FE7EDA">
        <w:t xml:space="preserve">Tüzel kişinin </w:t>
      </w:r>
      <w:r w:rsidR="00C711EA">
        <w:t>ilgili Bakanlığa</w:t>
      </w:r>
      <w:r w:rsidRPr="00FE7EDA">
        <w:t xml:space="preserve"> kayıtlı olduğu yetki belgesi tarih ve sayısı:</w:t>
      </w:r>
    </w:p>
    <w:p w:rsidR="00047304" w:rsidRPr="00FE7EDA" w:rsidRDefault="00047304" w:rsidP="00047304">
      <w:r w:rsidRPr="00FE7EDA">
        <w:rPr>
          <w:lang w:eastAsia="tr-TR"/>
        </w:rPr>
        <w:t xml:space="preserve">Tüzel kişinin </w:t>
      </w:r>
      <w:r w:rsidR="00C711EA">
        <w:t>ilgili Bakanlığa</w:t>
      </w:r>
      <w:r w:rsidRPr="00FE7EDA">
        <w:t xml:space="preserve"> kayıtlı </w:t>
      </w:r>
      <w:r w:rsidRPr="00FE7EDA">
        <w:rPr>
          <w:lang w:eastAsia="tr-TR"/>
        </w:rPr>
        <w:t>sicil numarası:</w:t>
      </w:r>
    </w:p>
    <w:p w:rsidR="00047304" w:rsidRPr="00FE7EDA" w:rsidRDefault="00047304" w:rsidP="00047304">
      <w:r w:rsidRPr="00FE7EDA">
        <w:t>OSB tüzel kişiliğinin vergi numarası:</w:t>
      </w:r>
    </w:p>
    <w:p w:rsidR="00047304" w:rsidRPr="00FE7EDA" w:rsidRDefault="00047304" w:rsidP="00047304">
      <w:pPr>
        <w:keepLines/>
        <w:tabs>
          <w:tab w:val="left" w:pos="709"/>
          <w:tab w:val="left" w:pos="1985"/>
          <w:tab w:val="left" w:pos="4678"/>
        </w:tabs>
        <w:jc w:val="both"/>
      </w:pPr>
      <w:r w:rsidRPr="00FE7EDA">
        <w:t xml:space="preserve">Tüzel kişinin kanuni </w:t>
      </w:r>
      <w:r w:rsidR="007E5DA7" w:rsidRPr="00FE7EDA">
        <w:t>ikametgâh</w:t>
      </w:r>
      <w:r w:rsidRPr="00FE7EDA">
        <w:t xml:space="preserve"> adresi:</w:t>
      </w:r>
    </w:p>
    <w:p w:rsidR="00047304" w:rsidRPr="00FE7EDA" w:rsidRDefault="00047304" w:rsidP="00047304">
      <w:r w:rsidRPr="00FE7EDA">
        <w:t>Telefon:</w:t>
      </w:r>
    </w:p>
    <w:p w:rsidR="00047304" w:rsidRPr="00FE7EDA" w:rsidRDefault="00047304" w:rsidP="00047304">
      <w:r w:rsidRPr="00FE7EDA">
        <w:t>Faks:</w:t>
      </w:r>
    </w:p>
    <w:p w:rsidR="00047304" w:rsidRPr="00FE7EDA" w:rsidRDefault="00047304" w:rsidP="00047304">
      <w:r w:rsidRPr="00FE7EDA">
        <w:rPr>
          <w:lang w:eastAsia="tr-TR"/>
        </w:rPr>
        <w:t>E-posta:</w:t>
      </w:r>
    </w:p>
    <w:p w:rsidR="00047304" w:rsidRPr="00FE7EDA" w:rsidRDefault="00047304" w:rsidP="00047304">
      <w:pPr>
        <w:rPr>
          <w:lang w:eastAsia="tr-TR"/>
        </w:rPr>
      </w:pPr>
      <w:r w:rsidRPr="00FE7EDA">
        <w:rPr>
          <w:lang w:eastAsia="tr-TR"/>
        </w:rPr>
        <w:t>Kayıtlı elektronik posta adresi (KEP) adresi:</w:t>
      </w:r>
    </w:p>
    <w:p w:rsidR="00047304" w:rsidRDefault="00047304" w:rsidP="00047304">
      <w:pPr>
        <w:rPr>
          <w:lang w:eastAsia="tr-TR"/>
        </w:rPr>
      </w:pPr>
      <w:r w:rsidRPr="00FE7EDA">
        <w:rPr>
          <w:lang w:eastAsia="tr-TR"/>
        </w:rPr>
        <w:t>Ulusal Elektronik Tebligat Sistemi (UETS) adresi:</w:t>
      </w:r>
    </w:p>
    <w:p w:rsidR="00851E8A" w:rsidRDefault="00851E8A" w:rsidP="00851E8A">
      <w:pPr>
        <w:rPr>
          <w:lang w:eastAsia="tr-TR"/>
        </w:rPr>
      </w:pPr>
    </w:p>
    <w:p w:rsidR="0060242C" w:rsidRPr="00CC1D96" w:rsidRDefault="0060242C" w:rsidP="0060242C">
      <w:pPr>
        <w:jc w:val="both"/>
        <w:rPr>
          <w:lang w:eastAsia="tr-TR"/>
        </w:rPr>
      </w:pPr>
      <w:r w:rsidRPr="00CC1D96">
        <w:rPr>
          <w:b/>
          <w:u w:val="single"/>
          <w:lang w:eastAsia="tr-TR"/>
        </w:rPr>
        <w:t>Ekler:</w:t>
      </w:r>
      <w:r w:rsidRPr="00CC1D96">
        <w:rPr>
          <w:lang w:eastAsia="tr-TR"/>
        </w:rPr>
        <w:t xml:space="preserve"> </w:t>
      </w:r>
      <w:r w:rsidR="001C774E" w:rsidRPr="001C774E">
        <w:rPr>
          <w:i/>
          <w:lang w:eastAsia="tr-TR"/>
        </w:rPr>
        <w:t xml:space="preserve">(“OSB veya EB Üretim Faaliyeti İçin Lisans Başvurularında Sunulması Gereken Bilgi ve Belgeler Listesi”nde </w:t>
      </w:r>
      <w:r w:rsidRPr="001C774E">
        <w:rPr>
          <w:i/>
          <w:lang w:eastAsia="tr-TR"/>
        </w:rPr>
        <w:t>belirtilen bilgi ve belgeler eklenecektir.</w:t>
      </w:r>
      <w:r w:rsidR="001C774E" w:rsidRPr="001C774E">
        <w:rPr>
          <w:i/>
          <w:lang w:eastAsia="tr-TR"/>
        </w:rPr>
        <w:t>)</w:t>
      </w:r>
    </w:p>
    <w:p w:rsidR="00851E8A" w:rsidRDefault="00851E8A" w:rsidP="00851E8A">
      <w:pPr>
        <w:rPr>
          <w:rFonts w:ascii="Calibri" w:eastAsia="Calibri" w:hAnsi="Calibri"/>
        </w:rPr>
      </w:pPr>
    </w:p>
    <w:p w:rsidR="00851E8A" w:rsidRDefault="00851E8A" w:rsidP="00851E8A">
      <w:pPr>
        <w:rPr>
          <w:rFonts w:ascii="Calibri" w:eastAsia="Calibri" w:hAnsi="Calibri"/>
          <w:noProof/>
          <w:sz w:val="22"/>
          <w:szCs w:val="22"/>
          <w:lang w:eastAsia="zh-TW"/>
        </w:rPr>
      </w:pPr>
    </w:p>
    <w:p w:rsidR="000B0229" w:rsidRDefault="000B0229" w:rsidP="00851E8A">
      <w:pPr>
        <w:jc w:val="both"/>
        <w:rPr>
          <w:b/>
          <w:u w:val="single"/>
          <w:lang w:eastAsia="tr-TR"/>
        </w:rPr>
        <w:sectPr w:rsidR="000B0229">
          <w:pgSz w:w="11906" w:h="16838"/>
          <w:pgMar w:top="1417" w:right="1417" w:bottom="1417" w:left="1417" w:header="708" w:footer="708" w:gutter="0"/>
          <w:cols w:space="708"/>
        </w:sectPr>
      </w:pPr>
    </w:p>
    <w:p w:rsidR="00851E8A" w:rsidRDefault="00096D80" w:rsidP="00851E8A">
      <w:pPr>
        <w:jc w:val="both"/>
        <w:rPr>
          <w:b/>
          <w:u w:val="single"/>
          <w:lang w:eastAsia="tr-TR"/>
        </w:rPr>
      </w:pPr>
      <w:r>
        <w:rPr>
          <w:b/>
          <w:u w:val="single"/>
          <w:lang w:eastAsia="tr-TR"/>
        </w:rPr>
        <w:lastRenderedPageBreak/>
        <w:t>Ek-4.B.1.b</w:t>
      </w:r>
    </w:p>
    <w:p w:rsidR="00851E8A" w:rsidRDefault="00851E8A" w:rsidP="00851E8A">
      <w:pPr>
        <w:jc w:val="both"/>
        <w:rPr>
          <w:rFonts w:eastAsia="Calibri"/>
          <w:b/>
          <w:noProof/>
          <w:u w:val="single"/>
          <w:lang w:eastAsia="zh-TW"/>
        </w:rPr>
      </w:pPr>
      <w:r>
        <w:rPr>
          <w:rFonts w:eastAsia="Calibri"/>
          <w:b/>
          <w:u w:val="single"/>
        </w:rPr>
        <w:t xml:space="preserve">(Birden Çok Kaynaklı Elektrik Üretim Tesisleri İçin </w:t>
      </w:r>
      <w:r w:rsidR="0060242C">
        <w:rPr>
          <w:rFonts w:eastAsia="Calibri"/>
          <w:b/>
          <w:u w:val="single"/>
        </w:rPr>
        <w:t>OSB Üretim</w:t>
      </w:r>
      <w:r>
        <w:rPr>
          <w:rFonts w:eastAsia="Calibri"/>
          <w:b/>
          <w:u w:val="single"/>
        </w:rPr>
        <w:t xml:space="preserve"> Lisans</w:t>
      </w:r>
      <w:r w:rsidR="0060242C">
        <w:rPr>
          <w:rFonts w:eastAsia="Calibri"/>
          <w:b/>
          <w:u w:val="single"/>
        </w:rPr>
        <w:t>ı</w:t>
      </w:r>
      <w:r>
        <w:rPr>
          <w:rFonts w:eastAsia="Calibri"/>
          <w:b/>
          <w:u w:val="single"/>
        </w:rPr>
        <w:t xml:space="preserve"> Başvuru Dilekçesi)</w:t>
      </w:r>
    </w:p>
    <w:p w:rsidR="00851E8A" w:rsidRDefault="00851E8A" w:rsidP="00851E8A">
      <w:pPr>
        <w:jc w:val="both"/>
        <w:rPr>
          <w:rFonts w:eastAsia="Calibri"/>
          <w:b/>
          <w:u w:val="single"/>
        </w:rPr>
      </w:pPr>
    </w:p>
    <w:p w:rsidR="00851E8A" w:rsidRDefault="00851E8A" w:rsidP="00851E8A">
      <w:pPr>
        <w:jc w:val="both"/>
        <w:rPr>
          <w:lang w:eastAsia="tr-TR"/>
        </w:rPr>
      </w:pPr>
    </w:p>
    <w:p w:rsidR="00851E8A" w:rsidRDefault="00851E8A" w:rsidP="00851E8A">
      <w:pPr>
        <w:jc w:val="both"/>
        <w:rPr>
          <w:lang w:eastAsia="tr-TR"/>
        </w:rPr>
      </w:pPr>
    </w:p>
    <w:p w:rsidR="00851E8A" w:rsidRDefault="0060242C" w:rsidP="00851E8A">
      <w:pPr>
        <w:jc w:val="center"/>
        <w:rPr>
          <w:b/>
          <w:lang w:eastAsia="tr-TR"/>
        </w:rPr>
      </w:pPr>
      <w:r>
        <w:rPr>
          <w:b/>
          <w:lang w:eastAsia="tr-TR"/>
        </w:rPr>
        <w:t xml:space="preserve">OSB </w:t>
      </w:r>
      <w:r w:rsidR="00851E8A">
        <w:rPr>
          <w:b/>
          <w:lang w:eastAsia="tr-TR"/>
        </w:rPr>
        <w:t>Ü</w:t>
      </w:r>
      <w:r>
        <w:rPr>
          <w:b/>
          <w:lang w:eastAsia="tr-TR"/>
        </w:rPr>
        <w:t>RETİM LİSANSI BAŞVURU DİLEKÇESİ</w:t>
      </w:r>
    </w:p>
    <w:p w:rsidR="00851E8A" w:rsidRDefault="00851E8A" w:rsidP="00851E8A">
      <w:pPr>
        <w:jc w:val="both"/>
        <w:rPr>
          <w:lang w:eastAsia="tr-TR"/>
        </w:rPr>
      </w:pPr>
    </w:p>
    <w:p w:rsidR="00851E8A" w:rsidRDefault="00851E8A" w:rsidP="00851E8A">
      <w:pPr>
        <w:jc w:val="center"/>
        <w:rPr>
          <w:rFonts w:eastAsia="Calibri"/>
          <w:b/>
          <w:lang w:eastAsia="zh-TW"/>
        </w:rPr>
      </w:pPr>
      <w:r>
        <w:rPr>
          <w:rFonts w:eastAsia="Calibri"/>
          <w:b/>
        </w:rPr>
        <w:t>T.C.</w:t>
      </w:r>
    </w:p>
    <w:p w:rsidR="00851E8A" w:rsidRDefault="00851E8A" w:rsidP="00851E8A">
      <w:pPr>
        <w:jc w:val="center"/>
        <w:rPr>
          <w:rFonts w:eastAsia="Calibri"/>
          <w:b/>
        </w:rPr>
      </w:pPr>
      <w:r>
        <w:rPr>
          <w:rFonts w:eastAsia="Calibri"/>
          <w:b/>
        </w:rPr>
        <w:t>ENERJİ PİYASASI DÜZENLEME KURUMU</w:t>
      </w:r>
    </w:p>
    <w:p w:rsidR="00851E8A" w:rsidRDefault="00851E8A" w:rsidP="00851E8A">
      <w:pPr>
        <w:jc w:val="center"/>
        <w:rPr>
          <w:lang w:eastAsia="tr-TR"/>
        </w:rPr>
      </w:pPr>
      <w:r>
        <w:rPr>
          <w:rFonts w:eastAsia="Calibri"/>
          <w:b/>
        </w:rPr>
        <w:t>ELEKTRİK PİYASASI DAİRESİ BAŞKANLIĞINA</w:t>
      </w:r>
    </w:p>
    <w:p w:rsidR="00851E8A" w:rsidRDefault="00851E8A" w:rsidP="00851E8A">
      <w:pPr>
        <w:rPr>
          <w:u w:val="single"/>
          <w:lang w:eastAsia="tr-TR"/>
        </w:rPr>
      </w:pPr>
    </w:p>
    <w:p w:rsidR="00851E8A" w:rsidRDefault="0060242C" w:rsidP="00851E8A">
      <w:pPr>
        <w:ind w:firstLine="708"/>
        <w:jc w:val="both"/>
        <w:rPr>
          <w:lang w:eastAsia="tr-TR"/>
        </w:rPr>
      </w:pPr>
      <w:r w:rsidRPr="000E1BAC">
        <w:t>(………………….</w:t>
      </w:r>
      <w:r>
        <w:t xml:space="preserve"> </w:t>
      </w:r>
      <w:r w:rsidRPr="000E1BAC">
        <w:t>Organize Sanayi Bölgesinde</w:t>
      </w:r>
      <w:r>
        <w:t xml:space="preserve"> </w:t>
      </w:r>
      <w:r w:rsidRPr="000E1BAC">
        <w:t>/</w:t>
      </w:r>
      <w:r>
        <w:t>…….. i</w:t>
      </w:r>
      <w:r w:rsidRPr="000E1BAC">
        <w:t>linde</w:t>
      </w:r>
      <w:r>
        <w:t xml:space="preserve"> ……….. ilçesinde</w:t>
      </w:r>
      <w:r w:rsidRPr="000E1BAC">
        <w:t>)</w:t>
      </w:r>
      <w:r>
        <w:t xml:space="preserve"> </w:t>
      </w:r>
      <w:r w:rsidR="00851E8A">
        <w:rPr>
          <w:rFonts w:eastAsia="Calibri"/>
        </w:rPr>
        <w:t xml:space="preserve"> kurulması planlanan, ana kaynağı ……, yardımcı kaynağı ……. olan ……… projesi için</w:t>
      </w:r>
      <w:r w:rsidR="00851E8A">
        <w:rPr>
          <w:lang w:eastAsia="tr-TR"/>
        </w:rPr>
        <w:t xml:space="preserve"> ..... yıl süreyle lisans almayı talep etmekteyiz.</w:t>
      </w:r>
    </w:p>
    <w:p w:rsidR="00851E8A" w:rsidRDefault="00851E8A" w:rsidP="00851E8A">
      <w:pPr>
        <w:jc w:val="both"/>
        <w:rPr>
          <w:lang w:eastAsia="tr-TR"/>
        </w:rPr>
      </w:pPr>
    </w:p>
    <w:p w:rsidR="00851E8A" w:rsidRDefault="00851E8A" w:rsidP="00851E8A">
      <w:pPr>
        <w:jc w:val="both"/>
        <w:rPr>
          <w:lang w:eastAsia="tr-TR"/>
        </w:rPr>
      </w:pPr>
      <w:r>
        <w:rPr>
          <w:lang w:eastAsia="tr-TR"/>
        </w:rPr>
        <w:tab/>
        <w:t>Lisans başvurumuzun kabulünü ve tüzel kişiliğimize lisans verilmesini arz ederiz.</w:t>
      </w:r>
    </w:p>
    <w:p w:rsidR="00851E8A" w:rsidRDefault="00851E8A" w:rsidP="00851E8A">
      <w:pPr>
        <w:jc w:val="both"/>
        <w:rPr>
          <w:lang w:eastAsia="tr-TR"/>
        </w:rPr>
      </w:pPr>
    </w:p>
    <w:p w:rsidR="00851E8A" w:rsidRDefault="00851E8A" w:rsidP="00851E8A">
      <w:pPr>
        <w:jc w:val="both"/>
        <w:rPr>
          <w:lang w:eastAsia="tr-TR"/>
        </w:rPr>
      </w:pPr>
    </w:p>
    <w:p w:rsidR="00851E8A" w:rsidRDefault="00851E8A" w:rsidP="00851E8A">
      <w:pPr>
        <w:jc w:val="both"/>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Tüzel Kişiyi Temsil ve İlzama Yetkili Kişi veya Kişilerin Adı-Soyadı</w:t>
            </w:r>
          </w:p>
        </w:tc>
      </w:tr>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İmza</w:t>
            </w:r>
          </w:p>
        </w:tc>
      </w:tr>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Kaşe</w:t>
            </w:r>
          </w:p>
        </w:tc>
      </w:tr>
      <w:tr w:rsidR="00851E8A" w:rsidRPr="00851E8A" w:rsidTr="00851E8A">
        <w:tc>
          <w:tcPr>
            <w:tcW w:w="4140" w:type="dxa"/>
            <w:tcBorders>
              <w:top w:val="single" w:sz="4" w:space="0" w:color="auto"/>
              <w:left w:val="single" w:sz="4" w:space="0" w:color="auto"/>
              <w:bottom w:val="single" w:sz="4" w:space="0" w:color="auto"/>
              <w:right w:val="single" w:sz="4" w:space="0" w:color="auto"/>
            </w:tcBorders>
            <w:hideMark/>
          </w:tcPr>
          <w:p w:rsidR="00851E8A" w:rsidRDefault="00851E8A">
            <w:pPr>
              <w:jc w:val="center"/>
              <w:rPr>
                <w:lang w:eastAsia="tr-TR"/>
              </w:rPr>
            </w:pPr>
            <w:r>
              <w:rPr>
                <w:lang w:eastAsia="tr-TR"/>
              </w:rPr>
              <w:t>Tarih</w:t>
            </w:r>
          </w:p>
        </w:tc>
      </w:tr>
    </w:tbl>
    <w:p w:rsidR="00851E8A" w:rsidRDefault="00851E8A" w:rsidP="00851E8A">
      <w:pPr>
        <w:jc w:val="both"/>
        <w:rPr>
          <w:lang w:eastAsia="tr-TR"/>
        </w:rPr>
      </w:pPr>
    </w:p>
    <w:p w:rsidR="00851E8A" w:rsidRDefault="00851E8A" w:rsidP="00851E8A">
      <w:pPr>
        <w:jc w:val="both"/>
        <w:rPr>
          <w:lang w:eastAsia="tr-TR"/>
        </w:rPr>
      </w:pPr>
    </w:p>
    <w:p w:rsidR="0060242C" w:rsidRPr="00FE7EDA" w:rsidRDefault="0060242C" w:rsidP="0060242C">
      <w:r w:rsidRPr="00FE7EDA">
        <w:t>OSB tüzel kişiliğinin unvanı:</w:t>
      </w:r>
    </w:p>
    <w:p w:rsidR="0060242C" w:rsidRPr="00FE7EDA" w:rsidRDefault="0060242C" w:rsidP="0060242C">
      <w:r w:rsidRPr="00FE7EDA">
        <w:t xml:space="preserve">Tüzel kişinin </w:t>
      </w:r>
      <w:r w:rsidR="00C711EA">
        <w:t>ilgili Bakanlığa</w:t>
      </w:r>
      <w:r w:rsidRPr="00FE7EDA">
        <w:t xml:space="preserve"> kayıtlı olduğu yetki belgesi tarih ve sayısı:</w:t>
      </w:r>
    </w:p>
    <w:p w:rsidR="0060242C" w:rsidRPr="00FE7EDA" w:rsidRDefault="0060242C" w:rsidP="0060242C">
      <w:r w:rsidRPr="00FE7EDA">
        <w:rPr>
          <w:lang w:eastAsia="tr-TR"/>
        </w:rPr>
        <w:t xml:space="preserve">Tüzel kişinin </w:t>
      </w:r>
      <w:r w:rsidR="00C711EA">
        <w:t>ilgili Bakanlığa</w:t>
      </w:r>
      <w:r w:rsidRPr="00FE7EDA">
        <w:t xml:space="preserve"> kayıtlı </w:t>
      </w:r>
      <w:r w:rsidRPr="00FE7EDA">
        <w:rPr>
          <w:lang w:eastAsia="tr-TR"/>
        </w:rPr>
        <w:t>sicil numarası:</w:t>
      </w:r>
    </w:p>
    <w:p w:rsidR="0060242C" w:rsidRPr="00FE7EDA" w:rsidRDefault="0060242C" w:rsidP="0060242C">
      <w:r w:rsidRPr="00FE7EDA">
        <w:t>OSB tüzel kişiliğinin vergi numarası:</w:t>
      </w:r>
    </w:p>
    <w:p w:rsidR="0060242C" w:rsidRPr="00FE7EDA" w:rsidRDefault="0060242C" w:rsidP="0060242C">
      <w:pPr>
        <w:keepLines/>
        <w:tabs>
          <w:tab w:val="left" w:pos="709"/>
          <w:tab w:val="left" w:pos="1985"/>
          <w:tab w:val="left" w:pos="4678"/>
        </w:tabs>
        <w:jc w:val="both"/>
      </w:pPr>
      <w:r w:rsidRPr="00FE7EDA">
        <w:t xml:space="preserve">Tüzel kişinin kanuni </w:t>
      </w:r>
      <w:r w:rsidR="007E5DA7" w:rsidRPr="00FE7EDA">
        <w:t>ikametgâh</w:t>
      </w:r>
      <w:r w:rsidRPr="00FE7EDA">
        <w:t xml:space="preserve"> adresi:</w:t>
      </w:r>
    </w:p>
    <w:p w:rsidR="0060242C" w:rsidRPr="00FE7EDA" w:rsidRDefault="0060242C" w:rsidP="0060242C">
      <w:r w:rsidRPr="00FE7EDA">
        <w:t>Telefon:</w:t>
      </w:r>
    </w:p>
    <w:p w:rsidR="0060242C" w:rsidRPr="00FE7EDA" w:rsidRDefault="0060242C" w:rsidP="0060242C">
      <w:r w:rsidRPr="00FE7EDA">
        <w:t>Faks:</w:t>
      </w:r>
    </w:p>
    <w:p w:rsidR="0060242C" w:rsidRPr="00FE7EDA" w:rsidRDefault="0060242C" w:rsidP="0060242C">
      <w:r w:rsidRPr="00FE7EDA">
        <w:rPr>
          <w:lang w:eastAsia="tr-TR"/>
        </w:rPr>
        <w:t>E-posta:</w:t>
      </w:r>
    </w:p>
    <w:p w:rsidR="0060242C" w:rsidRPr="00FE7EDA" w:rsidRDefault="0060242C" w:rsidP="0060242C">
      <w:pPr>
        <w:rPr>
          <w:lang w:eastAsia="tr-TR"/>
        </w:rPr>
      </w:pPr>
      <w:r w:rsidRPr="00FE7EDA">
        <w:rPr>
          <w:lang w:eastAsia="tr-TR"/>
        </w:rPr>
        <w:t>Kayıtlı elektronik posta adresi (KEP) adresi:</w:t>
      </w:r>
    </w:p>
    <w:p w:rsidR="0060242C" w:rsidRDefault="0060242C" w:rsidP="0060242C">
      <w:pPr>
        <w:rPr>
          <w:lang w:eastAsia="tr-TR"/>
        </w:rPr>
      </w:pPr>
      <w:r w:rsidRPr="00FE7EDA">
        <w:rPr>
          <w:lang w:eastAsia="tr-TR"/>
        </w:rPr>
        <w:t>Ulusal Elektronik Tebligat Sistemi (UETS) adresi:</w:t>
      </w:r>
    </w:p>
    <w:p w:rsidR="0060242C" w:rsidRDefault="0060242C" w:rsidP="0060242C">
      <w:pPr>
        <w:rPr>
          <w:lang w:eastAsia="tr-TR"/>
        </w:rPr>
      </w:pPr>
    </w:p>
    <w:p w:rsidR="00851E8A" w:rsidRDefault="0060242C" w:rsidP="001C774E">
      <w:pPr>
        <w:jc w:val="both"/>
        <w:rPr>
          <w:rFonts w:ascii="Calibri" w:eastAsia="Calibri" w:hAnsi="Calibri"/>
        </w:rPr>
      </w:pPr>
      <w:r w:rsidRPr="00CC1D96">
        <w:rPr>
          <w:b/>
          <w:u w:val="single"/>
          <w:lang w:eastAsia="tr-TR"/>
        </w:rPr>
        <w:t>Ekler:</w:t>
      </w:r>
      <w:r w:rsidRPr="00CC1D96">
        <w:rPr>
          <w:lang w:eastAsia="tr-TR"/>
        </w:rPr>
        <w:t xml:space="preserve"> </w:t>
      </w:r>
      <w:r w:rsidR="001C774E" w:rsidRPr="001C774E">
        <w:rPr>
          <w:i/>
          <w:lang w:eastAsia="tr-TR"/>
        </w:rPr>
        <w:t>(“OSB veya EB Üretim Faaliyeti İçin Lisans Başvurularında Sunulması Gereken Bilgi ve Belgeler Listesi”nde belirtilen bilgi ve belgeler eklenecektir.)</w:t>
      </w:r>
    </w:p>
    <w:p w:rsidR="000B0229" w:rsidRDefault="000B0229" w:rsidP="00851E8A">
      <w:pPr>
        <w:rPr>
          <w:rFonts w:ascii="Calibri" w:eastAsia="Calibri" w:hAnsi="Calibri"/>
        </w:rPr>
        <w:sectPr w:rsidR="000B0229">
          <w:pgSz w:w="11906" w:h="16838"/>
          <w:pgMar w:top="1417" w:right="1417" w:bottom="1417" w:left="1417" w:header="708" w:footer="708" w:gutter="0"/>
          <w:cols w:space="708"/>
        </w:sectPr>
      </w:pPr>
    </w:p>
    <w:p w:rsidR="0060242C" w:rsidRDefault="00096D80" w:rsidP="0060242C">
      <w:pPr>
        <w:jc w:val="both"/>
        <w:rPr>
          <w:b/>
          <w:u w:val="single"/>
          <w:lang w:eastAsia="tr-TR"/>
        </w:rPr>
      </w:pPr>
      <w:r>
        <w:rPr>
          <w:b/>
          <w:u w:val="single"/>
          <w:lang w:eastAsia="tr-TR"/>
        </w:rPr>
        <w:lastRenderedPageBreak/>
        <w:t>Ek-4.B.1.c</w:t>
      </w:r>
    </w:p>
    <w:p w:rsidR="0060242C" w:rsidRDefault="0060242C" w:rsidP="0060242C">
      <w:pPr>
        <w:jc w:val="both"/>
        <w:rPr>
          <w:b/>
          <w:u w:val="single"/>
          <w:lang w:eastAsia="tr-TR"/>
        </w:rPr>
      </w:pPr>
      <w:r>
        <w:rPr>
          <w:rFonts w:eastAsia="Calibri"/>
          <w:b/>
          <w:u w:val="single"/>
        </w:rPr>
        <w:t>(Tek Kaynaklı Üretim Tesisleri İçin EB Üretim Lisansı Başvuru Dilekçesi)</w:t>
      </w:r>
    </w:p>
    <w:p w:rsidR="0060242C" w:rsidRDefault="0060242C" w:rsidP="0060242C">
      <w:pPr>
        <w:jc w:val="both"/>
        <w:rPr>
          <w:lang w:eastAsia="tr-TR"/>
        </w:rPr>
      </w:pPr>
    </w:p>
    <w:p w:rsidR="0060242C" w:rsidRDefault="0060242C" w:rsidP="0060242C">
      <w:pPr>
        <w:jc w:val="both"/>
        <w:rPr>
          <w:lang w:eastAsia="tr-TR"/>
        </w:rPr>
      </w:pPr>
    </w:p>
    <w:p w:rsidR="0060242C" w:rsidRDefault="0060242C" w:rsidP="0060242C">
      <w:pPr>
        <w:jc w:val="center"/>
        <w:rPr>
          <w:b/>
          <w:lang w:eastAsia="tr-TR"/>
        </w:rPr>
      </w:pPr>
      <w:r>
        <w:rPr>
          <w:b/>
          <w:lang w:eastAsia="tr-TR"/>
        </w:rPr>
        <w:t>EB ÜRETİM LİSANSI BAŞVURU DİLEKÇESİ</w:t>
      </w:r>
    </w:p>
    <w:p w:rsidR="0060242C" w:rsidRDefault="0060242C" w:rsidP="0060242C">
      <w:pPr>
        <w:jc w:val="both"/>
        <w:rPr>
          <w:lang w:eastAsia="tr-TR"/>
        </w:rPr>
      </w:pPr>
    </w:p>
    <w:p w:rsidR="0060242C" w:rsidRDefault="0060242C" w:rsidP="0060242C">
      <w:pPr>
        <w:jc w:val="center"/>
        <w:rPr>
          <w:rFonts w:eastAsia="Calibri"/>
          <w:b/>
          <w:lang w:eastAsia="zh-TW"/>
        </w:rPr>
      </w:pPr>
      <w:r>
        <w:rPr>
          <w:rFonts w:eastAsia="Calibri"/>
          <w:b/>
        </w:rPr>
        <w:t>T.C.</w:t>
      </w:r>
    </w:p>
    <w:p w:rsidR="0060242C" w:rsidRDefault="0060242C" w:rsidP="0060242C">
      <w:pPr>
        <w:jc w:val="center"/>
        <w:rPr>
          <w:rFonts w:eastAsia="Calibri"/>
          <w:b/>
        </w:rPr>
      </w:pPr>
      <w:r>
        <w:rPr>
          <w:rFonts w:eastAsia="Calibri"/>
          <w:b/>
        </w:rPr>
        <w:t>ENERJİ PİYASASI DÜZENLEME KURUMU</w:t>
      </w:r>
    </w:p>
    <w:p w:rsidR="0060242C" w:rsidRDefault="0060242C" w:rsidP="0060242C">
      <w:pPr>
        <w:jc w:val="center"/>
        <w:rPr>
          <w:lang w:eastAsia="tr-TR"/>
        </w:rPr>
      </w:pPr>
      <w:r>
        <w:rPr>
          <w:rFonts w:eastAsia="Calibri"/>
          <w:b/>
        </w:rPr>
        <w:t>ELEKTRİK PİYASASI DAİRESİ BAŞKANLIĞINA</w:t>
      </w:r>
    </w:p>
    <w:p w:rsidR="0060242C" w:rsidRDefault="0060242C" w:rsidP="0060242C">
      <w:pPr>
        <w:rPr>
          <w:u w:val="single"/>
          <w:lang w:eastAsia="tr-TR"/>
        </w:rPr>
      </w:pPr>
    </w:p>
    <w:p w:rsidR="0060242C" w:rsidRDefault="0060242C" w:rsidP="0060242C">
      <w:pPr>
        <w:jc w:val="both"/>
        <w:rPr>
          <w:lang w:eastAsia="tr-TR"/>
        </w:rPr>
      </w:pPr>
      <w:r w:rsidRPr="000E1BAC">
        <w:t>(………………….</w:t>
      </w:r>
      <w:r>
        <w:t xml:space="preserve"> Endüstri</w:t>
      </w:r>
      <w:r w:rsidRPr="000E1BAC">
        <w:t xml:space="preserve"> Bölgesinde</w:t>
      </w:r>
      <w:r>
        <w:t xml:space="preserve"> </w:t>
      </w:r>
      <w:r w:rsidRPr="000E1BAC">
        <w:t>/</w:t>
      </w:r>
      <w:r>
        <w:t>…….. i</w:t>
      </w:r>
      <w:r w:rsidRPr="000E1BAC">
        <w:t>linde</w:t>
      </w:r>
      <w:r>
        <w:t xml:space="preserve"> ……….. ilçesinde</w:t>
      </w:r>
      <w:r w:rsidRPr="000E1BAC">
        <w:t xml:space="preserve">) </w:t>
      </w:r>
      <w:r>
        <w:rPr>
          <w:lang w:eastAsia="tr-TR"/>
        </w:rPr>
        <w:t>kurulması planlanan …………………………………… enerji kaynağına dayalı ……… projesi için ..... yıl süreyle lisans almayı talep etmekteyiz.</w:t>
      </w:r>
    </w:p>
    <w:p w:rsidR="0060242C" w:rsidRDefault="0060242C" w:rsidP="0060242C">
      <w:pPr>
        <w:jc w:val="both"/>
        <w:rPr>
          <w:lang w:eastAsia="tr-TR"/>
        </w:rPr>
      </w:pPr>
    </w:p>
    <w:p w:rsidR="0060242C" w:rsidRDefault="0060242C" w:rsidP="0060242C">
      <w:pPr>
        <w:jc w:val="both"/>
        <w:rPr>
          <w:lang w:eastAsia="tr-TR"/>
        </w:rPr>
      </w:pPr>
      <w:r>
        <w:rPr>
          <w:lang w:eastAsia="tr-TR"/>
        </w:rPr>
        <w:tab/>
        <w:t>Lisans başvurumuzun kabulünü ve tüzel kişiliğimize lisans verilmesini arz ederiz.</w:t>
      </w:r>
    </w:p>
    <w:p w:rsidR="0060242C" w:rsidRDefault="0060242C" w:rsidP="0060242C">
      <w:pPr>
        <w:jc w:val="both"/>
        <w:rPr>
          <w:lang w:eastAsia="tr-TR"/>
        </w:rPr>
      </w:pPr>
    </w:p>
    <w:p w:rsidR="0060242C" w:rsidRDefault="0060242C" w:rsidP="0060242C">
      <w:pPr>
        <w:jc w:val="both"/>
        <w:rPr>
          <w:lang w:eastAsia="tr-TR"/>
        </w:rPr>
      </w:pPr>
    </w:p>
    <w:p w:rsidR="0060242C" w:rsidRDefault="0060242C" w:rsidP="0060242C">
      <w:pPr>
        <w:jc w:val="both"/>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Tüzel Kişiyi Temsil ve İlzama Yetkili Kişi veya Kişilerin Adı-Soyadı</w:t>
            </w:r>
          </w:p>
        </w:tc>
      </w:tr>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İmza</w:t>
            </w:r>
          </w:p>
        </w:tc>
      </w:tr>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Kaşe</w:t>
            </w:r>
          </w:p>
        </w:tc>
      </w:tr>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Tarih</w:t>
            </w:r>
          </w:p>
        </w:tc>
      </w:tr>
    </w:tbl>
    <w:p w:rsidR="0060242C" w:rsidRDefault="0060242C" w:rsidP="0060242C">
      <w:pPr>
        <w:jc w:val="both"/>
        <w:rPr>
          <w:lang w:eastAsia="tr-TR"/>
        </w:rPr>
      </w:pPr>
    </w:p>
    <w:p w:rsidR="0060242C" w:rsidRDefault="0060242C" w:rsidP="0060242C">
      <w:pPr>
        <w:jc w:val="both"/>
        <w:rPr>
          <w:lang w:eastAsia="tr-TR"/>
        </w:rPr>
      </w:pPr>
    </w:p>
    <w:p w:rsidR="0060242C" w:rsidRDefault="0060242C" w:rsidP="0060242C">
      <w:pPr>
        <w:jc w:val="both"/>
        <w:rPr>
          <w:lang w:eastAsia="tr-TR"/>
        </w:rPr>
      </w:pPr>
    </w:p>
    <w:p w:rsidR="0060242C" w:rsidRDefault="0060242C" w:rsidP="0060242C">
      <w:r>
        <w:rPr>
          <w:color w:val="000000"/>
        </w:rPr>
        <w:t>EB’nin</w:t>
      </w:r>
      <w:r w:rsidRPr="000E1BAC">
        <w:rPr>
          <w:color w:val="000000"/>
        </w:rPr>
        <w:t xml:space="preserve"> </w:t>
      </w:r>
      <w:r w:rsidRPr="000E1BAC">
        <w:t>unvanı:</w:t>
      </w:r>
    </w:p>
    <w:p w:rsidR="0060242C" w:rsidRDefault="0060242C" w:rsidP="0060242C">
      <w:r>
        <w:t>EB’den sorumlu tüzel kişinin unvanı:</w:t>
      </w:r>
    </w:p>
    <w:p w:rsidR="0060242C" w:rsidRDefault="0060242C" w:rsidP="0060242C">
      <w:pPr>
        <w:rPr>
          <w:lang w:eastAsia="tr-TR"/>
        </w:rPr>
      </w:pPr>
      <w:r>
        <w:rPr>
          <w:lang w:eastAsia="tr-TR"/>
        </w:rPr>
        <w:t>Tüzel kişinin Ticaret ve/veya Sanayi Odasına kayıtlı olduğu il:</w:t>
      </w:r>
    </w:p>
    <w:p w:rsidR="0060242C" w:rsidRDefault="0060242C" w:rsidP="0060242C">
      <w:pPr>
        <w:rPr>
          <w:lang w:eastAsia="tr-TR"/>
        </w:rPr>
      </w:pPr>
      <w:r>
        <w:rPr>
          <w:lang w:eastAsia="tr-TR"/>
        </w:rPr>
        <w:t>Tüzel kişinin ticaret sicil numarası:</w:t>
      </w:r>
    </w:p>
    <w:p w:rsidR="0060242C" w:rsidRDefault="0060242C" w:rsidP="0060242C">
      <w:pPr>
        <w:rPr>
          <w:lang w:eastAsia="tr-TR"/>
        </w:rPr>
      </w:pPr>
      <w:r>
        <w:rPr>
          <w:lang w:eastAsia="tr-TR"/>
        </w:rPr>
        <w:t>Tüzel kişinin vergi numarası:</w:t>
      </w:r>
    </w:p>
    <w:p w:rsidR="0060242C" w:rsidRDefault="0060242C" w:rsidP="0060242C">
      <w:pPr>
        <w:rPr>
          <w:lang w:eastAsia="tr-TR"/>
        </w:rPr>
      </w:pPr>
      <w:r>
        <w:rPr>
          <w:lang w:eastAsia="tr-TR"/>
        </w:rPr>
        <w:t xml:space="preserve">Tüzel kişinin kanuni </w:t>
      </w:r>
      <w:r w:rsidR="007E5DA7">
        <w:rPr>
          <w:lang w:eastAsia="tr-TR"/>
        </w:rPr>
        <w:t>ikametgâh</w:t>
      </w:r>
      <w:r>
        <w:rPr>
          <w:lang w:eastAsia="tr-TR"/>
        </w:rPr>
        <w:t xml:space="preserve"> adresi:</w:t>
      </w:r>
    </w:p>
    <w:p w:rsidR="0060242C" w:rsidRDefault="0060242C" w:rsidP="0060242C">
      <w:pPr>
        <w:rPr>
          <w:lang w:eastAsia="tr-TR"/>
        </w:rPr>
      </w:pPr>
      <w:r>
        <w:rPr>
          <w:lang w:eastAsia="tr-TR"/>
        </w:rPr>
        <w:t>Telefon:</w:t>
      </w:r>
    </w:p>
    <w:p w:rsidR="0060242C" w:rsidRDefault="0060242C" w:rsidP="0060242C">
      <w:pPr>
        <w:rPr>
          <w:lang w:eastAsia="tr-TR"/>
        </w:rPr>
      </w:pPr>
      <w:r>
        <w:rPr>
          <w:lang w:eastAsia="tr-TR"/>
        </w:rPr>
        <w:t>Faks:</w:t>
      </w:r>
    </w:p>
    <w:p w:rsidR="0060242C" w:rsidRDefault="0060242C" w:rsidP="0060242C">
      <w:pPr>
        <w:rPr>
          <w:lang w:eastAsia="tr-TR"/>
        </w:rPr>
      </w:pPr>
      <w:r>
        <w:rPr>
          <w:lang w:eastAsia="tr-TR"/>
        </w:rPr>
        <w:t>E-posta:</w:t>
      </w:r>
    </w:p>
    <w:p w:rsidR="0060242C" w:rsidRDefault="0060242C" w:rsidP="0060242C">
      <w:pPr>
        <w:rPr>
          <w:lang w:eastAsia="tr-TR"/>
        </w:rPr>
      </w:pPr>
      <w:r>
        <w:rPr>
          <w:lang w:eastAsia="tr-TR"/>
        </w:rPr>
        <w:t>Kayıtlı elektronik posta adresi (KEP) adresi:</w:t>
      </w:r>
    </w:p>
    <w:p w:rsidR="0060242C" w:rsidRDefault="0060242C" w:rsidP="0060242C">
      <w:pPr>
        <w:rPr>
          <w:lang w:eastAsia="tr-TR"/>
        </w:rPr>
      </w:pPr>
      <w:r>
        <w:rPr>
          <w:lang w:eastAsia="tr-TR"/>
        </w:rPr>
        <w:t>Ulusal Elektronik Tebligat Sistemi (UETS) adresi:</w:t>
      </w:r>
    </w:p>
    <w:p w:rsidR="0060242C" w:rsidRDefault="0060242C" w:rsidP="0060242C">
      <w:pPr>
        <w:rPr>
          <w:lang w:eastAsia="tr-TR"/>
        </w:rPr>
      </w:pPr>
    </w:p>
    <w:p w:rsidR="0060242C" w:rsidRDefault="0060242C" w:rsidP="001C774E">
      <w:pPr>
        <w:jc w:val="both"/>
        <w:rPr>
          <w:rFonts w:ascii="Calibri" w:eastAsia="Calibri" w:hAnsi="Calibri"/>
        </w:rPr>
      </w:pPr>
      <w:r w:rsidRPr="00CC1D96">
        <w:rPr>
          <w:b/>
          <w:u w:val="single"/>
          <w:lang w:eastAsia="tr-TR"/>
        </w:rPr>
        <w:t>Ekler:</w:t>
      </w:r>
      <w:r w:rsidRPr="00CC1D96">
        <w:rPr>
          <w:lang w:eastAsia="tr-TR"/>
        </w:rPr>
        <w:t xml:space="preserve"> </w:t>
      </w:r>
      <w:r w:rsidR="001C774E" w:rsidRPr="001C774E">
        <w:rPr>
          <w:i/>
          <w:lang w:eastAsia="tr-TR"/>
        </w:rPr>
        <w:t>(“OSB veya EB Üretim Faaliyeti İçin Lisans Başvurularında Sunulması Gereken Bilgi ve Belgeler Listesi”nde belirtilen bilgi ve belgeler eklenecektir.)</w:t>
      </w:r>
    </w:p>
    <w:p w:rsidR="0060242C" w:rsidRDefault="0060242C" w:rsidP="0060242C">
      <w:pPr>
        <w:rPr>
          <w:rFonts w:ascii="Calibri" w:eastAsia="Calibri" w:hAnsi="Calibri"/>
          <w:noProof/>
          <w:sz w:val="22"/>
          <w:szCs w:val="22"/>
          <w:lang w:eastAsia="zh-TW"/>
        </w:rPr>
      </w:pPr>
    </w:p>
    <w:p w:rsidR="000B0229" w:rsidRDefault="000B0229" w:rsidP="0060242C">
      <w:pPr>
        <w:jc w:val="both"/>
        <w:rPr>
          <w:b/>
          <w:u w:val="single"/>
          <w:lang w:eastAsia="tr-TR"/>
        </w:rPr>
        <w:sectPr w:rsidR="000B0229">
          <w:pgSz w:w="11906" w:h="16838"/>
          <w:pgMar w:top="1417" w:right="1417" w:bottom="1417" w:left="1417" w:header="708" w:footer="708" w:gutter="0"/>
          <w:cols w:space="708"/>
        </w:sectPr>
      </w:pPr>
    </w:p>
    <w:p w:rsidR="0060242C" w:rsidRDefault="00096D80" w:rsidP="0060242C">
      <w:pPr>
        <w:jc w:val="both"/>
        <w:rPr>
          <w:b/>
          <w:u w:val="single"/>
          <w:lang w:eastAsia="tr-TR"/>
        </w:rPr>
      </w:pPr>
      <w:r>
        <w:rPr>
          <w:b/>
          <w:u w:val="single"/>
          <w:lang w:eastAsia="tr-TR"/>
        </w:rPr>
        <w:lastRenderedPageBreak/>
        <w:t>Ek-4.B.1.ç</w:t>
      </w:r>
    </w:p>
    <w:p w:rsidR="0060242C" w:rsidRDefault="0060242C" w:rsidP="0060242C">
      <w:pPr>
        <w:jc w:val="both"/>
        <w:rPr>
          <w:rFonts w:eastAsia="Calibri"/>
          <w:b/>
          <w:noProof/>
          <w:u w:val="single"/>
          <w:lang w:eastAsia="zh-TW"/>
        </w:rPr>
      </w:pPr>
      <w:r>
        <w:rPr>
          <w:rFonts w:eastAsia="Calibri"/>
          <w:b/>
          <w:u w:val="single"/>
        </w:rPr>
        <w:t>(Birden Çok Kaynaklı Elektrik Üretim Tesisleri İçin OSB Üretim Lisansı Başvuru Dilekçesi)</w:t>
      </w:r>
    </w:p>
    <w:p w:rsidR="0060242C" w:rsidRDefault="0060242C" w:rsidP="0060242C">
      <w:pPr>
        <w:jc w:val="both"/>
        <w:rPr>
          <w:rFonts w:eastAsia="Calibri"/>
          <w:b/>
          <w:u w:val="single"/>
        </w:rPr>
      </w:pPr>
    </w:p>
    <w:p w:rsidR="0060242C" w:rsidRDefault="0060242C" w:rsidP="0060242C">
      <w:pPr>
        <w:jc w:val="both"/>
        <w:rPr>
          <w:lang w:eastAsia="tr-TR"/>
        </w:rPr>
      </w:pPr>
    </w:p>
    <w:p w:rsidR="0060242C" w:rsidRDefault="0060242C" w:rsidP="0060242C">
      <w:pPr>
        <w:jc w:val="both"/>
        <w:rPr>
          <w:lang w:eastAsia="tr-TR"/>
        </w:rPr>
      </w:pPr>
    </w:p>
    <w:p w:rsidR="0060242C" w:rsidRDefault="0060242C" w:rsidP="0060242C">
      <w:pPr>
        <w:jc w:val="center"/>
        <w:rPr>
          <w:b/>
          <w:lang w:eastAsia="tr-TR"/>
        </w:rPr>
      </w:pPr>
      <w:r>
        <w:rPr>
          <w:b/>
          <w:lang w:eastAsia="tr-TR"/>
        </w:rPr>
        <w:t>OSB ÜRETİM LİSANSI BAŞVURU DİLEKÇESİ</w:t>
      </w:r>
    </w:p>
    <w:p w:rsidR="0060242C" w:rsidRDefault="0060242C" w:rsidP="0060242C">
      <w:pPr>
        <w:jc w:val="both"/>
        <w:rPr>
          <w:lang w:eastAsia="tr-TR"/>
        </w:rPr>
      </w:pPr>
    </w:p>
    <w:p w:rsidR="0060242C" w:rsidRDefault="0060242C" w:rsidP="0060242C">
      <w:pPr>
        <w:jc w:val="center"/>
        <w:rPr>
          <w:rFonts w:eastAsia="Calibri"/>
          <w:b/>
          <w:lang w:eastAsia="zh-TW"/>
        </w:rPr>
      </w:pPr>
      <w:r>
        <w:rPr>
          <w:rFonts w:eastAsia="Calibri"/>
          <w:b/>
        </w:rPr>
        <w:t>T.C.</w:t>
      </w:r>
    </w:p>
    <w:p w:rsidR="0060242C" w:rsidRDefault="0060242C" w:rsidP="0060242C">
      <w:pPr>
        <w:jc w:val="center"/>
        <w:rPr>
          <w:rFonts w:eastAsia="Calibri"/>
          <w:b/>
        </w:rPr>
      </w:pPr>
      <w:r>
        <w:rPr>
          <w:rFonts w:eastAsia="Calibri"/>
          <w:b/>
        </w:rPr>
        <w:t>ENERJİ PİYASASI DÜZENLEME KURUMU</w:t>
      </w:r>
    </w:p>
    <w:p w:rsidR="0060242C" w:rsidRDefault="0060242C" w:rsidP="0060242C">
      <w:pPr>
        <w:jc w:val="center"/>
        <w:rPr>
          <w:lang w:eastAsia="tr-TR"/>
        </w:rPr>
      </w:pPr>
      <w:r>
        <w:rPr>
          <w:rFonts w:eastAsia="Calibri"/>
          <w:b/>
        </w:rPr>
        <w:t>ELEKTRİK PİYASASI DAİRESİ BAŞKANLIĞINA</w:t>
      </w:r>
    </w:p>
    <w:p w:rsidR="0060242C" w:rsidRDefault="0060242C" w:rsidP="0060242C">
      <w:pPr>
        <w:rPr>
          <w:u w:val="single"/>
          <w:lang w:eastAsia="tr-TR"/>
        </w:rPr>
      </w:pPr>
    </w:p>
    <w:p w:rsidR="0060242C" w:rsidRDefault="0060242C" w:rsidP="0060242C">
      <w:pPr>
        <w:ind w:firstLine="708"/>
        <w:jc w:val="both"/>
        <w:rPr>
          <w:lang w:eastAsia="tr-TR"/>
        </w:rPr>
      </w:pPr>
      <w:r w:rsidRPr="000E1BAC">
        <w:t>(………………….</w:t>
      </w:r>
      <w:r>
        <w:t xml:space="preserve"> Endüstri</w:t>
      </w:r>
      <w:r w:rsidRPr="000E1BAC">
        <w:t xml:space="preserve"> Bölgesinde</w:t>
      </w:r>
      <w:r>
        <w:t xml:space="preserve"> </w:t>
      </w:r>
      <w:r w:rsidRPr="000E1BAC">
        <w:t>/</w:t>
      </w:r>
      <w:r>
        <w:t>…….. i</w:t>
      </w:r>
      <w:r w:rsidRPr="000E1BAC">
        <w:t>linde</w:t>
      </w:r>
      <w:r>
        <w:t xml:space="preserve"> ……….. ilçesinde</w:t>
      </w:r>
      <w:r w:rsidRPr="000E1BAC">
        <w:t xml:space="preserve">) </w:t>
      </w:r>
      <w:r>
        <w:rPr>
          <w:rFonts w:eastAsia="Calibri"/>
        </w:rPr>
        <w:t>kurulması planlanan, ana kaynağı ……, yardımcı kaynağı ……. olan ……… projesi için</w:t>
      </w:r>
      <w:r>
        <w:rPr>
          <w:lang w:eastAsia="tr-TR"/>
        </w:rPr>
        <w:t xml:space="preserve"> ..... yıl süreyle lisans almayı talep etmekteyiz.</w:t>
      </w:r>
    </w:p>
    <w:p w:rsidR="0060242C" w:rsidRDefault="0060242C" w:rsidP="0060242C">
      <w:pPr>
        <w:jc w:val="both"/>
        <w:rPr>
          <w:lang w:eastAsia="tr-TR"/>
        </w:rPr>
      </w:pPr>
    </w:p>
    <w:p w:rsidR="0060242C" w:rsidRDefault="0060242C" w:rsidP="0060242C">
      <w:pPr>
        <w:jc w:val="both"/>
        <w:rPr>
          <w:lang w:eastAsia="tr-TR"/>
        </w:rPr>
      </w:pPr>
      <w:r>
        <w:rPr>
          <w:lang w:eastAsia="tr-TR"/>
        </w:rPr>
        <w:tab/>
        <w:t>Lisans başvurumuzun kabulünü ve tüzel kişiliğimize lisans verilmesini arz ederiz.</w:t>
      </w:r>
    </w:p>
    <w:p w:rsidR="0060242C" w:rsidRDefault="0060242C" w:rsidP="0060242C">
      <w:pPr>
        <w:jc w:val="both"/>
        <w:rPr>
          <w:lang w:eastAsia="tr-TR"/>
        </w:rPr>
      </w:pPr>
    </w:p>
    <w:p w:rsidR="0060242C" w:rsidRDefault="0060242C" w:rsidP="0060242C">
      <w:pPr>
        <w:jc w:val="both"/>
        <w:rPr>
          <w:lang w:eastAsia="tr-TR"/>
        </w:rPr>
      </w:pPr>
    </w:p>
    <w:p w:rsidR="0060242C" w:rsidRDefault="0060242C" w:rsidP="0060242C">
      <w:pPr>
        <w:jc w:val="both"/>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Tüzel Kişiyi Temsil ve İlzama Yetkili Kişi veya Kişilerin Adı-Soyadı</w:t>
            </w:r>
          </w:p>
        </w:tc>
      </w:tr>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İmza</w:t>
            </w:r>
          </w:p>
        </w:tc>
      </w:tr>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Kaşe</w:t>
            </w:r>
          </w:p>
        </w:tc>
      </w:tr>
      <w:tr w:rsidR="0060242C" w:rsidRPr="00851E8A" w:rsidTr="00473803">
        <w:tc>
          <w:tcPr>
            <w:tcW w:w="4140" w:type="dxa"/>
            <w:tcBorders>
              <w:top w:val="single" w:sz="4" w:space="0" w:color="auto"/>
              <w:left w:val="single" w:sz="4" w:space="0" w:color="auto"/>
              <w:bottom w:val="single" w:sz="4" w:space="0" w:color="auto"/>
              <w:right w:val="single" w:sz="4" w:space="0" w:color="auto"/>
            </w:tcBorders>
            <w:hideMark/>
          </w:tcPr>
          <w:p w:rsidR="0060242C" w:rsidRDefault="0060242C" w:rsidP="00473803">
            <w:pPr>
              <w:jc w:val="center"/>
              <w:rPr>
                <w:lang w:eastAsia="tr-TR"/>
              </w:rPr>
            </w:pPr>
            <w:r>
              <w:rPr>
                <w:lang w:eastAsia="tr-TR"/>
              </w:rPr>
              <w:t>Tarih</w:t>
            </w:r>
          </w:p>
        </w:tc>
      </w:tr>
    </w:tbl>
    <w:p w:rsidR="0060242C" w:rsidRDefault="0060242C" w:rsidP="0060242C">
      <w:pPr>
        <w:jc w:val="both"/>
        <w:rPr>
          <w:lang w:eastAsia="tr-TR"/>
        </w:rPr>
      </w:pPr>
    </w:p>
    <w:p w:rsidR="0060242C" w:rsidRDefault="0060242C" w:rsidP="0060242C">
      <w:pPr>
        <w:jc w:val="both"/>
        <w:rPr>
          <w:lang w:eastAsia="tr-TR"/>
        </w:rPr>
      </w:pPr>
    </w:p>
    <w:p w:rsidR="0060242C" w:rsidRDefault="0060242C" w:rsidP="0060242C">
      <w:r>
        <w:rPr>
          <w:color w:val="000000"/>
        </w:rPr>
        <w:t>EB’nin</w:t>
      </w:r>
      <w:r w:rsidRPr="000E1BAC">
        <w:rPr>
          <w:color w:val="000000"/>
        </w:rPr>
        <w:t xml:space="preserve"> </w:t>
      </w:r>
      <w:r w:rsidRPr="000E1BAC">
        <w:t>unvanı:</w:t>
      </w:r>
    </w:p>
    <w:p w:rsidR="0060242C" w:rsidRDefault="0060242C" w:rsidP="0060242C">
      <w:r>
        <w:t>EB’den sorumlu tüzel kişinin unvanı:</w:t>
      </w:r>
    </w:p>
    <w:p w:rsidR="0060242C" w:rsidRDefault="0060242C" w:rsidP="0060242C">
      <w:pPr>
        <w:rPr>
          <w:lang w:eastAsia="tr-TR"/>
        </w:rPr>
      </w:pPr>
      <w:r>
        <w:rPr>
          <w:lang w:eastAsia="tr-TR"/>
        </w:rPr>
        <w:t>Tüzel kişinin Ticaret ve/veya Sanayi Odasına kayıtlı olduğu il:</w:t>
      </w:r>
    </w:p>
    <w:p w:rsidR="0060242C" w:rsidRDefault="0060242C" w:rsidP="0060242C">
      <w:pPr>
        <w:rPr>
          <w:lang w:eastAsia="tr-TR"/>
        </w:rPr>
      </w:pPr>
      <w:r>
        <w:rPr>
          <w:lang w:eastAsia="tr-TR"/>
        </w:rPr>
        <w:t>Tüzel kişinin ticaret sicil numarası:</w:t>
      </w:r>
    </w:p>
    <w:p w:rsidR="0060242C" w:rsidRDefault="0060242C" w:rsidP="0060242C">
      <w:pPr>
        <w:rPr>
          <w:lang w:eastAsia="tr-TR"/>
        </w:rPr>
      </w:pPr>
      <w:r>
        <w:rPr>
          <w:lang w:eastAsia="tr-TR"/>
        </w:rPr>
        <w:t>Tüzel kişinin vergi numarası:</w:t>
      </w:r>
    </w:p>
    <w:p w:rsidR="0060242C" w:rsidRDefault="0060242C" w:rsidP="0060242C">
      <w:pPr>
        <w:rPr>
          <w:lang w:eastAsia="tr-TR"/>
        </w:rPr>
      </w:pPr>
      <w:r>
        <w:rPr>
          <w:lang w:eastAsia="tr-TR"/>
        </w:rPr>
        <w:t xml:space="preserve">Tüzel kişinin kanuni </w:t>
      </w:r>
      <w:r w:rsidR="007E5DA7">
        <w:rPr>
          <w:lang w:eastAsia="tr-TR"/>
        </w:rPr>
        <w:t>ikametgâh</w:t>
      </w:r>
      <w:r>
        <w:rPr>
          <w:lang w:eastAsia="tr-TR"/>
        </w:rPr>
        <w:t xml:space="preserve"> adresi:</w:t>
      </w:r>
    </w:p>
    <w:p w:rsidR="0060242C" w:rsidRDefault="0060242C" w:rsidP="0060242C">
      <w:pPr>
        <w:rPr>
          <w:lang w:eastAsia="tr-TR"/>
        </w:rPr>
      </w:pPr>
      <w:r>
        <w:rPr>
          <w:lang w:eastAsia="tr-TR"/>
        </w:rPr>
        <w:t>Telefon:</w:t>
      </w:r>
    </w:p>
    <w:p w:rsidR="0060242C" w:rsidRDefault="0060242C" w:rsidP="0060242C">
      <w:pPr>
        <w:rPr>
          <w:lang w:eastAsia="tr-TR"/>
        </w:rPr>
      </w:pPr>
      <w:r>
        <w:rPr>
          <w:lang w:eastAsia="tr-TR"/>
        </w:rPr>
        <w:t>Faks:</w:t>
      </w:r>
    </w:p>
    <w:p w:rsidR="0060242C" w:rsidRDefault="0060242C" w:rsidP="0060242C">
      <w:pPr>
        <w:rPr>
          <w:lang w:eastAsia="tr-TR"/>
        </w:rPr>
      </w:pPr>
      <w:r>
        <w:rPr>
          <w:lang w:eastAsia="tr-TR"/>
        </w:rPr>
        <w:t>E-posta:</w:t>
      </w:r>
    </w:p>
    <w:p w:rsidR="0060242C" w:rsidRDefault="0060242C" w:rsidP="0060242C">
      <w:pPr>
        <w:rPr>
          <w:lang w:eastAsia="tr-TR"/>
        </w:rPr>
      </w:pPr>
      <w:r>
        <w:rPr>
          <w:lang w:eastAsia="tr-TR"/>
        </w:rPr>
        <w:t>Kayıtlı elektronik posta adresi (KEP) adresi:</w:t>
      </w:r>
    </w:p>
    <w:p w:rsidR="0060242C" w:rsidRDefault="0060242C" w:rsidP="0060242C">
      <w:pPr>
        <w:rPr>
          <w:lang w:eastAsia="tr-TR"/>
        </w:rPr>
      </w:pPr>
      <w:r>
        <w:rPr>
          <w:lang w:eastAsia="tr-TR"/>
        </w:rPr>
        <w:t>Ulusal Elektronik Tebligat Sistemi (UETS) adresi:</w:t>
      </w:r>
    </w:p>
    <w:p w:rsidR="0060242C" w:rsidRDefault="0060242C" w:rsidP="0060242C">
      <w:pPr>
        <w:rPr>
          <w:lang w:eastAsia="tr-TR"/>
        </w:rPr>
      </w:pPr>
    </w:p>
    <w:p w:rsidR="0060242C" w:rsidRDefault="0060242C" w:rsidP="00851E8A">
      <w:pPr>
        <w:jc w:val="both"/>
        <w:rPr>
          <w:b/>
          <w:u w:val="single"/>
          <w:lang w:eastAsia="tr-TR"/>
        </w:rPr>
      </w:pPr>
      <w:r w:rsidRPr="00CC1D96">
        <w:rPr>
          <w:b/>
          <w:u w:val="single"/>
          <w:lang w:eastAsia="tr-TR"/>
        </w:rPr>
        <w:t>Ekler:</w:t>
      </w:r>
      <w:r w:rsidRPr="00CC1D96">
        <w:rPr>
          <w:lang w:eastAsia="tr-TR"/>
        </w:rPr>
        <w:t xml:space="preserve"> </w:t>
      </w:r>
      <w:r w:rsidR="001C774E" w:rsidRPr="001C774E">
        <w:rPr>
          <w:i/>
          <w:lang w:eastAsia="tr-TR"/>
        </w:rPr>
        <w:t>(“OSB veya EB Üretim Faaliyeti İçin Lisans Başvurularında Sunulması Gereken Bilgi ve Belgeler Listesi”nde belirtilen bilgi ve belgeler eklenecektir.)</w:t>
      </w:r>
    </w:p>
    <w:p w:rsidR="0060242C" w:rsidRDefault="0060242C" w:rsidP="00851E8A">
      <w:pPr>
        <w:jc w:val="both"/>
        <w:rPr>
          <w:b/>
          <w:u w:val="single"/>
          <w:lang w:eastAsia="tr-TR"/>
        </w:rPr>
      </w:pPr>
    </w:p>
    <w:p w:rsidR="000B0229" w:rsidRDefault="000B0229" w:rsidP="00851E8A">
      <w:pPr>
        <w:jc w:val="both"/>
        <w:rPr>
          <w:b/>
          <w:u w:val="single"/>
          <w:lang w:eastAsia="tr-TR"/>
        </w:rPr>
        <w:sectPr w:rsidR="000B0229">
          <w:pgSz w:w="11906" w:h="16838"/>
          <w:pgMar w:top="1417" w:right="1417" w:bottom="1417" w:left="1417" w:header="708" w:footer="708" w:gutter="0"/>
          <w:cols w:space="708"/>
        </w:sectPr>
      </w:pPr>
    </w:p>
    <w:p w:rsidR="00851E8A" w:rsidRDefault="00096D80" w:rsidP="00C32B6D">
      <w:pPr>
        <w:jc w:val="both"/>
        <w:rPr>
          <w:lang w:eastAsia="tr-TR"/>
        </w:rPr>
      </w:pPr>
      <w:r>
        <w:rPr>
          <w:b/>
          <w:u w:val="single"/>
          <w:lang w:eastAsia="tr-TR"/>
        </w:rPr>
        <w:lastRenderedPageBreak/>
        <w:t>Ek-4.B.2.a</w:t>
      </w:r>
    </w:p>
    <w:p w:rsidR="00851E8A" w:rsidRDefault="0060242C" w:rsidP="00851E8A">
      <w:pPr>
        <w:shd w:val="clear" w:color="auto" w:fill="FFFFFF"/>
        <w:jc w:val="both"/>
        <w:rPr>
          <w:lang w:eastAsia="tr-TR"/>
        </w:rPr>
      </w:pPr>
      <w:r>
        <w:rPr>
          <w:lang w:eastAsia="tr-TR"/>
        </w:rPr>
        <w:t>OSB ü</w:t>
      </w:r>
      <w:r w:rsidR="00851E8A">
        <w:rPr>
          <w:lang w:eastAsia="tr-TR"/>
        </w:rPr>
        <w:t>retim lisansı başvurusunda Kuruma sunulacak teminat mektubu örneği</w:t>
      </w:r>
    </w:p>
    <w:p w:rsidR="00851E8A" w:rsidRDefault="00851E8A" w:rsidP="00851E8A">
      <w:pPr>
        <w:tabs>
          <w:tab w:val="left" w:pos="567"/>
        </w:tabs>
        <w:jc w:val="both"/>
        <w:rPr>
          <w:lang w:eastAsia="tr-TR"/>
        </w:rPr>
      </w:pPr>
    </w:p>
    <w:p w:rsidR="00851E8A" w:rsidRDefault="00851E8A" w:rsidP="00851E8A">
      <w:pPr>
        <w:tabs>
          <w:tab w:val="left" w:pos="567"/>
        </w:tabs>
        <w:jc w:val="both"/>
        <w:rPr>
          <w:lang w:eastAsia="tr-TR"/>
        </w:rPr>
      </w:pPr>
    </w:p>
    <w:p w:rsidR="00851E8A" w:rsidRDefault="00851E8A" w:rsidP="00851E8A">
      <w:pPr>
        <w:tabs>
          <w:tab w:val="left" w:pos="567"/>
        </w:tabs>
        <w:jc w:val="both"/>
        <w:rPr>
          <w:lang w:eastAsia="tr-TR"/>
        </w:rPr>
      </w:pPr>
    </w:p>
    <w:p w:rsidR="00851E8A" w:rsidRDefault="00851E8A" w:rsidP="00851E8A">
      <w:pPr>
        <w:shd w:val="clear" w:color="auto" w:fill="FFFFFF"/>
        <w:rPr>
          <w:b/>
          <w:lang w:eastAsia="tr-TR"/>
        </w:rPr>
      </w:pP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t xml:space="preserve">        </w:t>
      </w:r>
      <w:r>
        <w:rPr>
          <w:b/>
          <w:lang w:eastAsia="tr-TR"/>
        </w:rPr>
        <w:t>Tarih    :</w:t>
      </w:r>
    </w:p>
    <w:p w:rsidR="00851E8A" w:rsidRDefault="00851E8A" w:rsidP="00851E8A">
      <w:pPr>
        <w:shd w:val="clear" w:color="auto" w:fill="FFFFFF"/>
        <w:rPr>
          <w:b/>
          <w:lang w:eastAsia="tr-TR"/>
        </w:rPr>
      </w:pP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t xml:space="preserve">         </w:t>
      </w:r>
      <w:r>
        <w:rPr>
          <w:b/>
          <w:lang w:eastAsia="tr-TR"/>
        </w:rPr>
        <w:t>No        :</w:t>
      </w:r>
    </w:p>
    <w:p w:rsidR="00851E8A" w:rsidRDefault="00851E8A" w:rsidP="00851E8A">
      <w:pPr>
        <w:shd w:val="clear" w:color="auto" w:fill="FFFFFF"/>
        <w:rPr>
          <w:lang w:eastAsia="tr-TR"/>
        </w:rPr>
      </w:pPr>
    </w:p>
    <w:p w:rsidR="00851E8A" w:rsidRDefault="00851E8A" w:rsidP="00851E8A">
      <w:pPr>
        <w:shd w:val="clear" w:color="auto" w:fill="FFFFFF"/>
        <w:rPr>
          <w:lang w:eastAsia="tr-TR"/>
        </w:rPr>
      </w:pPr>
    </w:p>
    <w:p w:rsidR="00851E8A" w:rsidRDefault="00851E8A" w:rsidP="00851E8A">
      <w:pPr>
        <w:shd w:val="clear" w:color="auto" w:fill="FFFFFF"/>
        <w:rPr>
          <w:lang w:eastAsia="tr-TR"/>
        </w:rPr>
      </w:pPr>
    </w:p>
    <w:p w:rsidR="00851E8A" w:rsidRDefault="00851E8A" w:rsidP="00851E8A">
      <w:pPr>
        <w:shd w:val="clear" w:color="auto" w:fill="FFFFFF"/>
        <w:jc w:val="center"/>
        <w:rPr>
          <w:b/>
          <w:lang w:eastAsia="tr-TR"/>
        </w:rPr>
      </w:pPr>
      <w:r>
        <w:rPr>
          <w:b/>
          <w:lang w:eastAsia="tr-TR"/>
        </w:rPr>
        <w:t>TEMİNAT MEKTUBU</w:t>
      </w:r>
    </w:p>
    <w:p w:rsidR="00851E8A" w:rsidRDefault="00851E8A" w:rsidP="00851E8A">
      <w:pPr>
        <w:rPr>
          <w:lang w:eastAsia="tr-TR"/>
        </w:rPr>
      </w:pPr>
    </w:p>
    <w:p w:rsidR="00851E8A" w:rsidRDefault="00851E8A" w:rsidP="00851E8A">
      <w:pPr>
        <w:rPr>
          <w:lang w:eastAsia="tr-TR"/>
        </w:rPr>
      </w:pPr>
    </w:p>
    <w:p w:rsidR="00851E8A" w:rsidRDefault="00851E8A" w:rsidP="00851E8A">
      <w:pPr>
        <w:jc w:val="center"/>
        <w:rPr>
          <w:b/>
          <w:lang w:eastAsia="tr-TR"/>
        </w:rPr>
      </w:pPr>
      <w:r>
        <w:rPr>
          <w:b/>
          <w:lang w:eastAsia="tr-TR"/>
        </w:rPr>
        <w:t>T.C.</w:t>
      </w:r>
    </w:p>
    <w:p w:rsidR="00851E8A" w:rsidRDefault="00851E8A" w:rsidP="00851E8A">
      <w:pPr>
        <w:jc w:val="center"/>
        <w:rPr>
          <w:b/>
          <w:lang w:eastAsia="tr-TR"/>
        </w:rPr>
      </w:pPr>
      <w:r>
        <w:rPr>
          <w:b/>
          <w:lang w:eastAsia="tr-TR"/>
        </w:rPr>
        <w:t>ENERJİ PİYASASI DÜZENLEME KURUMU BAŞKANLIĞINA</w:t>
      </w:r>
    </w:p>
    <w:p w:rsidR="00851E8A" w:rsidRDefault="00851E8A" w:rsidP="00851E8A">
      <w:pPr>
        <w:jc w:val="both"/>
        <w:rPr>
          <w:b/>
          <w:lang w:eastAsia="tr-TR"/>
        </w:rPr>
      </w:pPr>
      <w:r>
        <w:rPr>
          <w:rFonts w:ascii="Segoe UI" w:hAnsi="Segoe UI" w:cs="Segoe UI"/>
          <w:sz w:val="21"/>
          <w:szCs w:val="21"/>
        </w:rPr>
        <w:t xml:space="preserve">               </w:t>
      </w:r>
      <w:r>
        <w:rPr>
          <w:b/>
          <w:lang w:eastAsia="tr-TR"/>
        </w:rPr>
        <w:t>Mustafa Kemal Mahallesi 2078. Sokak No:4 06510 Çankaya/ ANKARA</w:t>
      </w:r>
    </w:p>
    <w:p w:rsidR="00851E8A" w:rsidRDefault="00851E8A" w:rsidP="00851E8A">
      <w:pPr>
        <w:jc w:val="both"/>
        <w:rPr>
          <w:b/>
          <w:lang w:eastAsia="tr-TR"/>
        </w:rPr>
      </w:pPr>
    </w:p>
    <w:p w:rsidR="00851E8A" w:rsidRDefault="0060242C" w:rsidP="00851E8A">
      <w:pPr>
        <w:tabs>
          <w:tab w:val="left" w:pos="709"/>
          <w:tab w:val="left" w:pos="1110"/>
        </w:tabs>
        <w:jc w:val="both"/>
        <w:rPr>
          <w:lang w:eastAsia="tr-TR"/>
        </w:rPr>
      </w:pPr>
      <w:r w:rsidRPr="000E1BAC">
        <w:t>(………………….</w:t>
      </w:r>
      <w:r>
        <w:t xml:space="preserve"> </w:t>
      </w:r>
      <w:r w:rsidRPr="000E1BAC">
        <w:t>Organize Sanayi Bölgesinde</w:t>
      </w:r>
      <w:r>
        <w:t xml:space="preserve"> </w:t>
      </w:r>
      <w:r w:rsidRPr="000E1BAC">
        <w:t>/</w:t>
      </w:r>
      <w:r>
        <w:t>…….. i</w:t>
      </w:r>
      <w:r w:rsidRPr="000E1BAC">
        <w:t>linde</w:t>
      </w:r>
      <w:r>
        <w:t xml:space="preserve"> ……….. ilçesinde</w:t>
      </w:r>
      <w:r w:rsidRPr="000E1BAC">
        <w:t>)</w:t>
      </w:r>
      <w:r>
        <w:t xml:space="preserve"> </w:t>
      </w:r>
      <w:r w:rsidR="00851E8A">
        <w:rPr>
          <w:lang w:eastAsia="tr-TR"/>
        </w:rPr>
        <w:t>kurulması planlanan/inşa halindeki, ……  (1) dayalı …… (2) MW</w:t>
      </w:r>
      <w:r w:rsidR="00851E8A">
        <w:rPr>
          <w:vertAlign w:val="subscript"/>
          <w:lang w:eastAsia="tr-TR"/>
        </w:rPr>
        <w:t>m</w:t>
      </w:r>
      <w:r w:rsidR="00851E8A">
        <w:rPr>
          <w:lang w:eastAsia="tr-TR"/>
        </w:rPr>
        <w:t xml:space="preserve"> kurulu gücünde </w:t>
      </w:r>
      <w:bookmarkStart w:id="10" w:name="_Hlk115688681"/>
      <w:r w:rsidR="00851E8A">
        <w:rPr>
          <w:lang w:eastAsia="tr-TR"/>
        </w:rPr>
        <w:t>ve ……(3) MWh kapasitesinde</w:t>
      </w:r>
      <w:bookmarkEnd w:id="10"/>
      <w:r w:rsidR="00851E8A">
        <w:rPr>
          <w:lang w:eastAsia="tr-TR"/>
        </w:rPr>
        <w:t>………… adındaki üretim tesisi için Enerji Piyasası Düzenleme Kurumuna (Kurum) üretim lisansı başvurusunda bulunacak/üretim lisansı verilen………………..</w:t>
      </w:r>
      <w:r w:rsidRPr="0060242C">
        <w:t xml:space="preserve"> </w:t>
      </w:r>
      <w:r>
        <w:t>Organize Sanayi Bölgesi’nin (OSB)</w:t>
      </w:r>
      <w:r w:rsidR="00851E8A">
        <w:rPr>
          <w:lang w:eastAsia="tr-TR"/>
        </w:rPr>
        <w:t xml:space="preserve">, Kuruma vermek zorunda olduğu teminat tutarı olan ………………… (rakam ve yazı ile) TL.’yi Bankamız garanti ettiğinden, mücbir sebep hâlleri ile </w:t>
      </w:r>
      <w:r>
        <w:rPr>
          <w:lang w:eastAsia="tr-TR"/>
        </w:rPr>
        <w:t>OSB’den</w:t>
      </w:r>
      <w:r w:rsidR="00851E8A">
        <w:rPr>
          <w:lang w:eastAsia="tr-TR"/>
        </w:rPr>
        <w:t xml:space="preserve"> kaynaklanmayan haklı sebepler dışında üretim tesisinin, üretim lisansında belirlenen inşaat süresi içerisinde kurulmaması veya kalan süre içerisinde kurulamayacağının tespit edilmesi ya da üretim lisansın, üretim tesisinin geçici kabulü yapılmadan önce herhangi bir nedenle sona ermesi veya iptal edilmesi hâllerinde, protesto çekmeye, hüküm ve </w:t>
      </w:r>
      <w:r>
        <w:rPr>
          <w:lang w:eastAsia="tr-TR"/>
        </w:rPr>
        <w:t>OSB’nin</w:t>
      </w:r>
      <w:r w:rsidR="00851E8A">
        <w:rPr>
          <w:lang w:eastAsia="tr-TR"/>
        </w:rPr>
        <w:t xml:space="preserve"> iznini almaya gerek kalmaksızın ve </w:t>
      </w:r>
      <w:r>
        <w:rPr>
          <w:lang w:eastAsia="tr-TR"/>
        </w:rPr>
        <w:t>OSB</w:t>
      </w:r>
      <w:r w:rsidR="00851E8A">
        <w:rPr>
          <w:lang w:eastAsia="tr-TR"/>
        </w:rPr>
        <w:t xml:space="preserve">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rsidR="00851E8A" w:rsidRDefault="00851E8A" w:rsidP="00851E8A">
      <w:pPr>
        <w:jc w:val="both"/>
        <w:rPr>
          <w:lang w:eastAsia="tr-TR"/>
        </w:rPr>
      </w:pPr>
    </w:p>
    <w:p w:rsidR="00851E8A" w:rsidRDefault="00851E8A" w:rsidP="00851E8A">
      <w:pPr>
        <w:jc w:val="both"/>
        <w:rPr>
          <w:lang w:eastAsia="tr-TR"/>
        </w:rPr>
      </w:pPr>
      <w:r>
        <w:rPr>
          <w:lang w:eastAsia="tr-TR"/>
        </w:rPr>
        <w:t>İşbu teminat mektubu kesin, süresiz ve limit dışıdır.</w:t>
      </w:r>
    </w:p>
    <w:p w:rsidR="00851E8A" w:rsidRDefault="00851E8A" w:rsidP="00851E8A">
      <w:pPr>
        <w:jc w:val="both"/>
        <w:rPr>
          <w:lang w:eastAsia="tr-TR"/>
        </w:rPr>
      </w:pPr>
    </w:p>
    <w:p w:rsidR="00851E8A" w:rsidRDefault="00851E8A" w:rsidP="00851E8A">
      <w:pPr>
        <w:jc w:val="both"/>
        <w:rPr>
          <w:lang w:eastAsia="tr-TR"/>
        </w:rPr>
      </w:pPr>
    </w:p>
    <w:p w:rsidR="00851E8A" w:rsidRDefault="00851E8A" w:rsidP="00851E8A">
      <w:pPr>
        <w:jc w:val="both"/>
        <w:rPr>
          <w:lang w:eastAsia="tr-TR"/>
        </w:rPr>
      </w:pPr>
    </w:p>
    <w:p w:rsidR="00851E8A" w:rsidRDefault="00851E8A" w:rsidP="00851E8A">
      <w:pPr>
        <w:jc w:val="right"/>
        <w:rPr>
          <w:b/>
          <w:lang w:eastAsia="tr-TR"/>
        </w:rPr>
      </w:pPr>
      <w:r>
        <w:rPr>
          <w:b/>
          <w:lang w:eastAsia="tr-TR"/>
        </w:rPr>
        <w:t>…………… BANKASI A.Ş.</w:t>
      </w:r>
    </w:p>
    <w:p w:rsidR="00851E8A" w:rsidRDefault="00851E8A" w:rsidP="00851E8A">
      <w:pPr>
        <w:jc w:val="right"/>
        <w:rPr>
          <w:b/>
          <w:lang w:eastAsia="tr-TR"/>
        </w:rPr>
      </w:pPr>
      <w:r>
        <w:rPr>
          <w:b/>
          <w:lang w:eastAsia="tr-TR"/>
        </w:rPr>
        <w:t>…………… ŞUBESİ</w:t>
      </w:r>
    </w:p>
    <w:p w:rsidR="00851E8A" w:rsidRDefault="00851E8A" w:rsidP="00851E8A">
      <w:pPr>
        <w:jc w:val="right"/>
        <w:rPr>
          <w:b/>
          <w:lang w:eastAsia="tr-TR"/>
        </w:rPr>
      </w:pPr>
      <w:r>
        <w:rPr>
          <w:b/>
          <w:lang w:eastAsia="tr-TR"/>
        </w:rPr>
        <w:t>Banka yetkililerinin isim, unvan ve imzaları</w:t>
      </w:r>
    </w:p>
    <w:p w:rsidR="00851E8A" w:rsidRDefault="00851E8A" w:rsidP="00851E8A">
      <w:pPr>
        <w:jc w:val="both"/>
        <w:rPr>
          <w:lang w:eastAsia="tr-TR"/>
        </w:rPr>
      </w:pPr>
    </w:p>
    <w:p w:rsidR="00851E8A" w:rsidRPr="00851E8A" w:rsidRDefault="00851E8A" w:rsidP="00851E8A">
      <w:pPr>
        <w:jc w:val="both"/>
        <w:rPr>
          <w:sz w:val="20"/>
          <w:szCs w:val="20"/>
          <w:lang w:eastAsia="tr-TR"/>
        </w:rPr>
      </w:pPr>
      <w:r w:rsidRPr="00851E8A">
        <w:rPr>
          <w:sz w:val="20"/>
          <w:szCs w:val="20"/>
          <w:lang w:eastAsia="tr-TR"/>
        </w:rPr>
        <w:t>(1) numaralı boşluğa üretim tesisinin enerji kaynağı yazılacaktır. Birden çok kaynaklı elektrik üretim tesislerinde ana ve yardımcı kaynaklar birlikte yazılır.</w:t>
      </w:r>
    </w:p>
    <w:p w:rsidR="00851E8A" w:rsidRPr="00851E8A" w:rsidRDefault="00851E8A" w:rsidP="00851E8A">
      <w:pPr>
        <w:tabs>
          <w:tab w:val="num" w:pos="567"/>
        </w:tabs>
        <w:jc w:val="both"/>
        <w:rPr>
          <w:sz w:val="20"/>
          <w:szCs w:val="20"/>
          <w:lang w:eastAsia="tr-TR"/>
        </w:rPr>
      </w:pPr>
      <w:r w:rsidRPr="00851E8A">
        <w:rPr>
          <w:sz w:val="20"/>
          <w:szCs w:val="20"/>
          <w:lang w:eastAsia="tr-TR"/>
        </w:rPr>
        <w:t xml:space="preserve"> (2) numaralı boşluğa üretim tesisinin MWm cinsinden kurulu gücü yazılacaktır. Birden çok kaynaklı elektrik üretim tesislerinde ana ve yardımcı kaynakların mekanik güçlerinin (MWm) toplamı yazılacaktır. </w:t>
      </w:r>
    </w:p>
    <w:p w:rsidR="00851E8A" w:rsidRDefault="00851E8A" w:rsidP="00851E8A">
      <w:pPr>
        <w:tabs>
          <w:tab w:val="num" w:pos="567"/>
        </w:tabs>
        <w:jc w:val="both"/>
        <w:rPr>
          <w:sz w:val="20"/>
          <w:szCs w:val="20"/>
          <w:lang w:eastAsia="tr-TR"/>
        </w:rPr>
      </w:pPr>
      <w:r w:rsidRPr="00851E8A">
        <w:rPr>
          <w:sz w:val="20"/>
          <w:szCs w:val="20"/>
          <w:lang w:eastAsia="tr-TR"/>
        </w:rPr>
        <w:t xml:space="preserve">(3) Depolama ünitesi olması halinde söz konusu depolama üntesinin toplam kapasitesine (MWh) de yer verilir. </w:t>
      </w:r>
    </w:p>
    <w:p w:rsidR="000B0229" w:rsidRDefault="000B0229" w:rsidP="00851E8A">
      <w:pPr>
        <w:tabs>
          <w:tab w:val="num" w:pos="567"/>
        </w:tabs>
        <w:jc w:val="both"/>
        <w:rPr>
          <w:sz w:val="20"/>
          <w:szCs w:val="20"/>
          <w:lang w:eastAsia="tr-TR"/>
        </w:rPr>
        <w:sectPr w:rsidR="000B0229" w:rsidSect="00476EC2">
          <w:footerReference w:type="even" r:id="rId10"/>
          <w:footerReference w:type="default" r:id="rId11"/>
          <w:footerReference w:type="first" r:id="rId12"/>
          <w:pgSz w:w="11906" w:h="16838" w:code="9"/>
          <w:pgMar w:top="1418" w:right="1304" w:bottom="1134" w:left="1361" w:header="425" w:footer="391" w:gutter="0"/>
          <w:cols w:space="720"/>
          <w:docGrid w:linePitch="360"/>
        </w:sectPr>
      </w:pPr>
    </w:p>
    <w:p w:rsidR="00C32B6D" w:rsidRDefault="00096D80" w:rsidP="00C32B6D">
      <w:pPr>
        <w:jc w:val="both"/>
        <w:rPr>
          <w:lang w:eastAsia="tr-TR"/>
        </w:rPr>
      </w:pPr>
      <w:r>
        <w:rPr>
          <w:b/>
          <w:u w:val="single"/>
          <w:lang w:eastAsia="tr-TR"/>
        </w:rPr>
        <w:lastRenderedPageBreak/>
        <w:t>Ek-4.B.2.b</w:t>
      </w:r>
    </w:p>
    <w:p w:rsidR="00C32B6D" w:rsidRDefault="00C32B6D" w:rsidP="00C32B6D">
      <w:pPr>
        <w:shd w:val="clear" w:color="auto" w:fill="FFFFFF"/>
        <w:jc w:val="both"/>
        <w:rPr>
          <w:lang w:eastAsia="tr-TR"/>
        </w:rPr>
      </w:pPr>
      <w:r>
        <w:rPr>
          <w:lang w:eastAsia="tr-TR"/>
        </w:rPr>
        <w:t>EB üretim lisansı başvurusunda Kuruma sunulacak teminat mektubu örneği</w:t>
      </w:r>
    </w:p>
    <w:p w:rsidR="00C32B6D" w:rsidRDefault="00C32B6D" w:rsidP="00C32B6D">
      <w:pPr>
        <w:tabs>
          <w:tab w:val="left" w:pos="567"/>
        </w:tabs>
        <w:jc w:val="both"/>
        <w:rPr>
          <w:lang w:eastAsia="tr-TR"/>
        </w:rPr>
      </w:pPr>
    </w:p>
    <w:p w:rsidR="00C32B6D" w:rsidRDefault="00C32B6D" w:rsidP="00C32B6D">
      <w:pPr>
        <w:tabs>
          <w:tab w:val="left" w:pos="567"/>
        </w:tabs>
        <w:jc w:val="both"/>
        <w:rPr>
          <w:lang w:eastAsia="tr-TR"/>
        </w:rPr>
      </w:pPr>
    </w:p>
    <w:p w:rsidR="00C32B6D" w:rsidRDefault="00C32B6D" w:rsidP="00C32B6D">
      <w:pPr>
        <w:tabs>
          <w:tab w:val="left" w:pos="567"/>
        </w:tabs>
        <w:jc w:val="both"/>
        <w:rPr>
          <w:lang w:eastAsia="tr-TR"/>
        </w:rPr>
      </w:pPr>
    </w:p>
    <w:p w:rsidR="00C32B6D" w:rsidRDefault="00C32B6D" w:rsidP="00C32B6D">
      <w:pPr>
        <w:shd w:val="clear" w:color="auto" w:fill="FFFFFF"/>
        <w:rPr>
          <w:b/>
          <w:lang w:eastAsia="tr-TR"/>
        </w:rPr>
      </w:pP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t xml:space="preserve">        </w:t>
      </w:r>
      <w:r>
        <w:rPr>
          <w:b/>
          <w:lang w:eastAsia="tr-TR"/>
        </w:rPr>
        <w:t>Tarih    :</w:t>
      </w:r>
    </w:p>
    <w:p w:rsidR="00C32B6D" w:rsidRDefault="00C32B6D" w:rsidP="00C32B6D">
      <w:pPr>
        <w:shd w:val="clear" w:color="auto" w:fill="FFFFFF"/>
        <w:rPr>
          <w:b/>
          <w:lang w:eastAsia="tr-TR"/>
        </w:rPr>
      </w:pP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r>
      <w:r>
        <w:rPr>
          <w:lang w:eastAsia="tr-TR"/>
        </w:rPr>
        <w:tab/>
        <w:t xml:space="preserve">         </w:t>
      </w:r>
      <w:r>
        <w:rPr>
          <w:b/>
          <w:lang w:eastAsia="tr-TR"/>
        </w:rPr>
        <w:t>No        :</w:t>
      </w:r>
    </w:p>
    <w:p w:rsidR="00C32B6D" w:rsidRDefault="00C32B6D" w:rsidP="00C32B6D">
      <w:pPr>
        <w:shd w:val="clear" w:color="auto" w:fill="FFFFFF"/>
        <w:rPr>
          <w:lang w:eastAsia="tr-TR"/>
        </w:rPr>
      </w:pPr>
    </w:p>
    <w:p w:rsidR="00C32B6D" w:rsidRDefault="00C32B6D" w:rsidP="00C32B6D">
      <w:pPr>
        <w:shd w:val="clear" w:color="auto" w:fill="FFFFFF"/>
        <w:rPr>
          <w:lang w:eastAsia="tr-TR"/>
        </w:rPr>
      </w:pPr>
    </w:p>
    <w:p w:rsidR="00C32B6D" w:rsidRDefault="00C32B6D" w:rsidP="00C32B6D">
      <w:pPr>
        <w:shd w:val="clear" w:color="auto" w:fill="FFFFFF"/>
        <w:rPr>
          <w:lang w:eastAsia="tr-TR"/>
        </w:rPr>
      </w:pPr>
    </w:p>
    <w:p w:rsidR="00C32B6D" w:rsidRDefault="00C32B6D" w:rsidP="00C32B6D">
      <w:pPr>
        <w:shd w:val="clear" w:color="auto" w:fill="FFFFFF"/>
        <w:jc w:val="center"/>
        <w:rPr>
          <w:b/>
          <w:lang w:eastAsia="tr-TR"/>
        </w:rPr>
      </w:pPr>
      <w:r>
        <w:rPr>
          <w:b/>
          <w:lang w:eastAsia="tr-TR"/>
        </w:rPr>
        <w:t>TEMİNAT MEKTUBU</w:t>
      </w:r>
    </w:p>
    <w:p w:rsidR="00C32B6D" w:rsidRDefault="00C32B6D" w:rsidP="00C32B6D">
      <w:pPr>
        <w:rPr>
          <w:lang w:eastAsia="tr-TR"/>
        </w:rPr>
      </w:pPr>
    </w:p>
    <w:p w:rsidR="00C32B6D" w:rsidRDefault="00C32B6D" w:rsidP="00C32B6D">
      <w:pPr>
        <w:rPr>
          <w:lang w:eastAsia="tr-TR"/>
        </w:rPr>
      </w:pPr>
    </w:p>
    <w:p w:rsidR="00C32B6D" w:rsidRDefault="00C32B6D" w:rsidP="00C32B6D">
      <w:pPr>
        <w:jc w:val="center"/>
        <w:rPr>
          <w:b/>
          <w:lang w:eastAsia="tr-TR"/>
        </w:rPr>
      </w:pPr>
      <w:r>
        <w:rPr>
          <w:b/>
          <w:lang w:eastAsia="tr-TR"/>
        </w:rPr>
        <w:t>T.C.</w:t>
      </w:r>
    </w:p>
    <w:p w:rsidR="00C32B6D" w:rsidRDefault="00C32B6D" w:rsidP="00C32B6D">
      <w:pPr>
        <w:jc w:val="center"/>
        <w:rPr>
          <w:b/>
          <w:lang w:eastAsia="tr-TR"/>
        </w:rPr>
      </w:pPr>
      <w:r>
        <w:rPr>
          <w:b/>
          <w:lang w:eastAsia="tr-TR"/>
        </w:rPr>
        <w:t>ENERJİ PİYASASI DÜZENLEME KURUMU BAŞKANLIĞINA</w:t>
      </w:r>
    </w:p>
    <w:p w:rsidR="00C32B6D" w:rsidRDefault="00C32B6D" w:rsidP="00C32B6D">
      <w:pPr>
        <w:jc w:val="both"/>
        <w:rPr>
          <w:b/>
          <w:lang w:eastAsia="tr-TR"/>
        </w:rPr>
      </w:pPr>
      <w:r>
        <w:rPr>
          <w:rFonts w:ascii="Segoe UI" w:hAnsi="Segoe UI" w:cs="Segoe UI"/>
          <w:sz w:val="21"/>
          <w:szCs w:val="21"/>
        </w:rPr>
        <w:t xml:space="preserve">               </w:t>
      </w:r>
      <w:r>
        <w:rPr>
          <w:b/>
          <w:lang w:eastAsia="tr-TR"/>
        </w:rPr>
        <w:t>Mustafa Kemal Mahallesi 2078. Sokak No:4 06510 Çankaya/ ANKARA</w:t>
      </w:r>
    </w:p>
    <w:p w:rsidR="00C32B6D" w:rsidRDefault="00C32B6D" w:rsidP="00C32B6D">
      <w:pPr>
        <w:jc w:val="both"/>
        <w:rPr>
          <w:b/>
          <w:lang w:eastAsia="tr-TR"/>
        </w:rPr>
      </w:pPr>
    </w:p>
    <w:p w:rsidR="00C32B6D" w:rsidRDefault="00C32B6D" w:rsidP="00C32B6D">
      <w:pPr>
        <w:tabs>
          <w:tab w:val="left" w:pos="709"/>
          <w:tab w:val="left" w:pos="1110"/>
        </w:tabs>
        <w:jc w:val="both"/>
        <w:rPr>
          <w:lang w:eastAsia="tr-TR"/>
        </w:rPr>
      </w:pPr>
      <w:r w:rsidRPr="000E1BAC">
        <w:t>(………………….</w:t>
      </w:r>
      <w:r>
        <w:t xml:space="preserve"> Endüstri</w:t>
      </w:r>
      <w:r w:rsidRPr="000E1BAC">
        <w:t xml:space="preserve"> Bölgesinde</w:t>
      </w:r>
      <w:r>
        <w:t xml:space="preserve"> </w:t>
      </w:r>
      <w:r w:rsidRPr="000E1BAC">
        <w:t>/</w:t>
      </w:r>
      <w:r>
        <w:t>…….. i</w:t>
      </w:r>
      <w:r w:rsidRPr="000E1BAC">
        <w:t>linde</w:t>
      </w:r>
      <w:r>
        <w:t xml:space="preserve"> ……….. ilçesinde</w:t>
      </w:r>
      <w:r w:rsidRPr="000E1BAC">
        <w:t>)</w:t>
      </w:r>
      <w:r>
        <w:t xml:space="preserve"> </w:t>
      </w:r>
      <w:r>
        <w:rPr>
          <w:lang w:eastAsia="tr-TR"/>
        </w:rPr>
        <w:t>kurulması planlanan/inşa halindeki, ……  (1) dayalı …… (2) MW</w:t>
      </w:r>
      <w:r>
        <w:rPr>
          <w:vertAlign w:val="subscript"/>
          <w:lang w:eastAsia="tr-TR"/>
        </w:rPr>
        <w:t>m</w:t>
      </w:r>
      <w:r>
        <w:rPr>
          <w:lang w:eastAsia="tr-TR"/>
        </w:rPr>
        <w:t xml:space="preserve"> kurulu gücünde ve ……(3) MWh kapasitesinde………… adındaki üretim tesisi için Enerji Piyasası Düzenleme Kurumuna (Kurum) üretim lisansı başvurusunda bulunacak/üretim lisansı verilen………………..</w:t>
      </w:r>
      <w:r w:rsidRPr="0060242C">
        <w:t xml:space="preserve"> </w:t>
      </w:r>
      <w:r>
        <w:t>Anonim Şirketinin (Şirket)</w:t>
      </w:r>
      <w:r w:rsidRPr="00851E8A">
        <w:t>,</w:t>
      </w:r>
      <w:r>
        <w:rPr>
          <w:lang w:eastAsia="tr-TR"/>
        </w:rPr>
        <w:t>, Kuruma vermek zorunda olduğu teminat tutarı olan ………………… (rakam ve yazı ile) TL.’yi Bankamız garanti ettiğinden, mücbir sebep hâlleri ile Şirket’ten kaynaklanmayan haklı sebepler dışında üretim tesisinin, üretim lisansında belirlenen inşaat süresi içerisinde kurulmaması veya kalan süre içerisinde kurulamayacağının tespit edilmesi ya da üretim lisansın, üretim tesisinin geçici kabulü yapılmadan önce herhangi bir nedenle sona ermesi veya iptal edilmesi hâllerinde, protesto çekmeye, hüküm ve Şirket’in iznini almaya gerek kalmaksızın ve Şirket ile Kurum arasında ortaya çıkacak herhangi bir uyuşmazlık ve bunun akıbet ve kanuni sonuçları nazarı itibara alınmaksızın ve kayıtsız şartsız, yukarıda yazılı tutarı ilk yazılı talebiniz üzerine derhal ve gecikmeksizin Kurumunuza veya emrinize nakden ve tamamen ve talep tarihinden ödeme tarihine kadar geçecek günlere ait temerrüt faizi ile birlikte ödeyeceğimizi, Bankanın imza atmaya yetkili temsilcisi ve sorumlusu sıfatıyla ve Banka ad ve hesabına gayrı kabili rücu kabul, beyan ve taahhüt ederiz.</w:t>
      </w:r>
    </w:p>
    <w:p w:rsidR="00C32B6D" w:rsidRDefault="00C32B6D" w:rsidP="00C32B6D">
      <w:pPr>
        <w:jc w:val="both"/>
        <w:rPr>
          <w:lang w:eastAsia="tr-TR"/>
        </w:rPr>
      </w:pPr>
    </w:p>
    <w:p w:rsidR="00C32B6D" w:rsidRDefault="00C32B6D" w:rsidP="00C32B6D">
      <w:pPr>
        <w:jc w:val="both"/>
        <w:rPr>
          <w:lang w:eastAsia="tr-TR"/>
        </w:rPr>
      </w:pPr>
      <w:r>
        <w:rPr>
          <w:lang w:eastAsia="tr-TR"/>
        </w:rPr>
        <w:t>İşbu teminat mektubu kesin, süresiz ve limit dışıdır.</w:t>
      </w:r>
    </w:p>
    <w:p w:rsidR="00C32B6D" w:rsidRDefault="00C32B6D" w:rsidP="00C32B6D">
      <w:pPr>
        <w:jc w:val="both"/>
        <w:rPr>
          <w:lang w:eastAsia="tr-TR"/>
        </w:rPr>
      </w:pPr>
    </w:p>
    <w:p w:rsidR="00C32B6D" w:rsidRDefault="00C32B6D" w:rsidP="00C32B6D">
      <w:pPr>
        <w:jc w:val="both"/>
        <w:rPr>
          <w:lang w:eastAsia="tr-TR"/>
        </w:rPr>
      </w:pPr>
    </w:p>
    <w:p w:rsidR="00C32B6D" w:rsidRDefault="00C32B6D" w:rsidP="00C32B6D">
      <w:pPr>
        <w:jc w:val="both"/>
        <w:rPr>
          <w:lang w:eastAsia="tr-TR"/>
        </w:rPr>
      </w:pPr>
    </w:p>
    <w:p w:rsidR="00C32B6D" w:rsidRDefault="00C32B6D" w:rsidP="00C32B6D">
      <w:pPr>
        <w:jc w:val="right"/>
        <w:rPr>
          <w:b/>
          <w:lang w:eastAsia="tr-TR"/>
        </w:rPr>
      </w:pPr>
      <w:r>
        <w:rPr>
          <w:b/>
          <w:lang w:eastAsia="tr-TR"/>
        </w:rPr>
        <w:t>…………… BANKASI A.Ş.</w:t>
      </w:r>
    </w:p>
    <w:p w:rsidR="00C32B6D" w:rsidRDefault="00C32B6D" w:rsidP="00C32B6D">
      <w:pPr>
        <w:jc w:val="right"/>
        <w:rPr>
          <w:b/>
          <w:lang w:eastAsia="tr-TR"/>
        </w:rPr>
      </w:pPr>
      <w:r>
        <w:rPr>
          <w:b/>
          <w:lang w:eastAsia="tr-TR"/>
        </w:rPr>
        <w:t>…………… ŞUBESİ</w:t>
      </w:r>
    </w:p>
    <w:p w:rsidR="00C32B6D" w:rsidRDefault="00C32B6D" w:rsidP="00C32B6D">
      <w:pPr>
        <w:jc w:val="right"/>
        <w:rPr>
          <w:b/>
          <w:lang w:eastAsia="tr-TR"/>
        </w:rPr>
      </w:pPr>
      <w:r>
        <w:rPr>
          <w:b/>
          <w:lang w:eastAsia="tr-TR"/>
        </w:rPr>
        <w:t>Banka yetkililerinin isim, unvan ve imzaları</w:t>
      </w:r>
    </w:p>
    <w:p w:rsidR="00C32B6D" w:rsidRDefault="00C32B6D" w:rsidP="00C32B6D">
      <w:pPr>
        <w:jc w:val="both"/>
        <w:rPr>
          <w:lang w:eastAsia="tr-TR"/>
        </w:rPr>
      </w:pPr>
    </w:p>
    <w:p w:rsidR="00C32B6D" w:rsidRPr="00851E8A" w:rsidRDefault="00C32B6D" w:rsidP="00C32B6D">
      <w:pPr>
        <w:jc w:val="both"/>
        <w:rPr>
          <w:sz w:val="20"/>
          <w:szCs w:val="20"/>
          <w:lang w:eastAsia="tr-TR"/>
        </w:rPr>
      </w:pPr>
      <w:r w:rsidRPr="00851E8A">
        <w:rPr>
          <w:sz w:val="20"/>
          <w:szCs w:val="20"/>
          <w:lang w:eastAsia="tr-TR"/>
        </w:rPr>
        <w:t>(1) numaralı boşluğa üretim tesisinin enerji kaynağı yazılacaktır. Birden çok kaynaklı elektrik üretim tesislerinde ana ve yardımcı kaynaklar birlikte yazılır.</w:t>
      </w:r>
    </w:p>
    <w:p w:rsidR="00C32B6D" w:rsidRPr="00851E8A" w:rsidRDefault="00C32B6D" w:rsidP="00C32B6D">
      <w:pPr>
        <w:tabs>
          <w:tab w:val="num" w:pos="567"/>
        </w:tabs>
        <w:jc w:val="both"/>
        <w:rPr>
          <w:sz w:val="20"/>
          <w:szCs w:val="20"/>
          <w:lang w:eastAsia="tr-TR"/>
        </w:rPr>
      </w:pPr>
      <w:r w:rsidRPr="00851E8A">
        <w:rPr>
          <w:sz w:val="20"/>
          <w:szCs w:val="20"/>
          <w:lang w:eastAsia="tr-TR"/>
        </w:rPr>
        <w:t xml:space="preserve"> (2) numaralı boşluğa üretim tesisinin MWm cinsinden kurulu gücü yazılacaktır. Birden çok kaynaklı elektrik üretim tesislerinde ana ve yardımcı kaynakların mekanik güçlerinin (MWm) toplamı yazılacaktır. </w:t>
      </w:r>
    </w:p>
    <w:p w:rsidR="003F01D4" w:rsidRDefault="00C32B6D" w:rsidP="00CA73D9">
      <w:pPr>
        <w:tabs>
          <w:tab w:val="num" w:pos="567"/>
        </w:tabs>
        <w:jc w:val="both"/>
        <w:rPr>
          <w:sz w:val="20"/>
          <w:szCs w:val="20"/>
          <w:lang w:eastAsia="tr-TR"/>
        </w:rPr>
      </w:pPr>
      <w:r w:rsidRPr="00851E8A">
        <w:rPr>
          <w:sz w:val="20"/>
          <w:szCs w:val="20"/>
          <w:lang w:eastAsia="tr-TR"/>
        </w:rPr>
        <w:t xml:space="preserve">(3) Depolama ünitesi olması halinde söz konusu depolama üntesinin toplam kapasitesine (MWh) de yer verilir. </w:t>
      </w:r>
    </w:p>
    <w:p w:rsidR="00C711EA" w:rsidRDefault="00C711EA" w:rsidP="00CA73D9">
      <w:pPr>
        <w:tabs>
          <w:tab w:val="num" w:pos="567"/>
        </w:tabs>
        <w:jc w:val="both"/>
        <w:rPr>
          <w:lang w:eastAsia="tr-TR"/>
        </w:rPr>
        <w:sectPr w:rsidR="00C711EA" w:rsidSect="00476EC2">
          <w:pgSz w:w="11906" w:h="16838" w:code="9"/>
          <w:pgMar w:top="1418" w:right="1304" w:bottom="1134" w:left="1361" w:header="425" w:footer="391" w:gutter="0"/>
          <w:cols w:space="720"/>
          <w:docGrid w:linePitch="360"/>
        </w:sectPr>
      </w:pPr>
    </w:p>
    <w:p w:rsidR="00C711EA" w:rsidRDefault="00C711EA" w:rsidP="00C711EA">
      <w:pPr>
        <w:jc w:val="both"/>
        <w:rPr>
          <w:u w:val="single"/>
          <w:lang w:eastAsia="tr-TR"/>
        </w:rPr>
      </w:pPr>
      <w:r>
        <w:rPr>
          <w:b/>
          <w:u w:val="single"/>
          <w:lang w:eastAsia="tr-TR"/>
        </w:rPr>
        <w:lastRenderedPageBreak/>
        <w:t>Ek-4.B.3.a</w:t>
      </w:r>
    </w:p>
    <w:p w:rsidR="00C711EA" w:rsidRDefault="00C711EA" w:rsidP="00C711EA">
      <w:pPr>
        <w:rPr>
          <w:lang w:eastAsia="tr-TR"/>
        </w:rPr>
      </w:pPr>
    </w:p>
    <w:p w:rsidR="00C711EA" w:rsidRDefault="00C711EA" w:rsidP="00C711EA">
      <w:pPr>
        <w:ind w:left="1440" w:firstLine="720"/>
        <w:rPr>
          <w:b/>
          <w:lang w:eastAsia="tr-TR"/>
        </w:rPr>
      </w:pPr>
      <w:r>
        <w:rPr>
          <w:b/>
          <w:lang w:eastAsia="tr-TR"/>
        </w:rPr>
        <w:t xml:space="preserve">YASAKLI OLMAMA BEYANI </w:t>
      </w:r>
    </w:p>
    <w:p w:rsidR="00C711EA" w:rsidRDefault="00C711EA" w:rsidP="00C711EA">
      <w:pPr>
        <w:rPr>
          <w:lang w:eastAsia="tr-TR"/>
        </w:rPr>
      </w:pPr>
    </w:p>
    <w:p w:rsidR="00C711EA" w:rsidRDefault="00C711EA" w:rsidP="00C711EA">
      <w:pPr>
        <w:ind w:firstLine="720"/>
        <w:jc w:val="both"/>
        <w:rPr>
          <w:lang w:eastAsia="tr-TR"/>
        </w:rPr>
      </w:pPr>
      <w:r>
        <w:rPr>
          <w:lang w:eastAsia="tr-TR"/>
        </w:rPr>
        <w:t xml:space="preserve">Önlisans başvurusunda bulunan </w:t>
      </w:r>
      <w:r>
        <w:rPr>
          <w:i/>
          <w:u w:val="dash"/>
          <w:lang w:eastAsia="tr-TR"/>
        </w:rPr>
        <w:t>şirketimiz</w:t>
      </w:r>
      <w:r>
        <w:rPr>
          <w:lang w:eastAsia="tr-TR"/>
        </w:rPr>
        <w:t xml:space="preserve"> ile </w:t>
      </w:r>
      <w:r>
        <w:rPr>
          <w:i/>
          <w:u w:val="dash"/>
          <w:lang w:eastAsia="tr-TR"/>
        </w:rPr>
        <w:t>şirketimizde</w:t>
      </w:r>
      <w:r>
        <w:rPr>
          <w:lang w:eastAsia="tr-TR"/>
        </w:rPr>
        <w:t xml:space="preserve"> yer alan;</w:t>
      </w:r>
    </w:p>
    <w:p w:rsidR="00C711EA" w:rsidRDefault="00C711EA" w:rsidP="00C711EA">
      <w:pPr>
        <w:ind w:left="1418" w:hanging="284"/>
        <w:jc w:val="both"/>
        <w:rPr>
          <w:lang w:eastAsia="tr-TR"/>
        </w:rPr>
      </w:pPr>
      <w:r>
        <w:rPr>
          <w:lang w:eastAsia="tr-TR"/>
        </w:rPr>
        <w:t>a) Doğrudan veya dolaylı paya sahip olan gerçek veya tüzel kişi veya kişilerin,</w:t>
      </w:r>
    </w:p>
    <w:p w:rsidR="00C711EA" w:rsidRDefault="00C711EA" w:rsidP="00C711EA">
      <w:pPr>
        <w:ind w:left="1418" w:hanging="284"/>
        <w:jc w:val="both"/>
        <w:rPr>
          <w:lang w:eastAsia="tr-TR"/>
        </w:rPr>
      </w:pPr>
      <w:r>
        <w:rPr>
          <w:lang w:eastAsia="tr-TR"/>
        </w:rPr>
        <w:t>b) Yönetim kurulu başkanı:</w:t>
      </w:r>
    </w:p>
    <w:p w:rsidR="00C711EA" w:rsidRDefault="00C711EA" w:rsidP="00C711EA">
      <w:pPr>
        <w:ind w:left="1418" w:hanging="284"/>
        <w:jc w:val="both"/>
        <w:rPr>
          <w:lang w:eastAsia="tr-TR"/>
        </w:rPr>
      </w:pPr>
      <w:r>
        <w:rPr>
          <w:lang w:eastAsia="tr-TR"/>
        </w:rPr>
        <w:t xml:space="preserve">…………………. (T.C.K. Numarası:………..) </w:t>
      </w:r>
    </w:p>
    <w:p w:rsidR="00C711EA" w:rsidRDefault="00C711EA" w:rsidP="00C711EA">
      <w:pPr>
        <w:ind w:left="1418" w:hanging="284"/>
        <w:jc w:val="both"/>
        <w:rPr>
          <w:lang w:eastAsia="tr-TR"/>
        </w:rPr>
      </w:pPr>
      <w:r>
        <w:rPr>
          <w:lang w:eastAsia="tr-TR"/>
        </w:rPr>
        <w:t>Yönetim kurulu üyelerimiz:*</w:t>
      </w:r>
    </w:p>
    <w:p w:rsidR="00C711EA" w:rsidRDefault="00C711EA" w:rsidP="00C711EA">
      <w:pPr>
        <w:ind w:left="1418" w:hanging="284"/>
        <w:jc w:val="both"/>
        <w:rPr>
          <w:lang w:eastAsia="tr-TR"/>
        </w:rPr>
      </w:pPr>
      <w:r>
        <w:rPr>
          <w:lang w:eastAsia="tr-TR"/>
        </w:rPr>
        <w:t>…………………. (T.C.K. Numarası:………..) **</w:t>
      </w:r>
    </w:p>
    <w:p w:rsidR="00C711EA" w:rsidRDefault="00C711EA" w:rsidP="00C711EA">
      <w:pPr>
        <w:jc w:val="both"/>
        <w:rPr>
          <w:lang w:eastAsia="tr-TR"/>
        </w:rPr>
      </w:pPr>
      <w:r>
        <w:rPr>
          <w:lang w:eastAsia="tr-TR"/>
        </w:rPr>
        <w:t>olan gerçek ve/veya tüzel kişilerin 6446 sayılı Elektrik Piyasası Kanununun 5 inci maddesinin sekizinci fıkrası kapsamında yasaklı olmadığını beyan ederiz.</w:t>
      </w:r>
    </w:p>
    <w:p w:rsidR="00C711EA" w:rsidRDefault="00C711EA" w:rsidP="00C711EA">
      <w:pPr>
        <w:jc w:val="both"/>
        <w:rPr>
          <w:u w:val="single"/>
          <w:lang w:eastAsia="tr-TR"/>
        </w:rPr>
      </w:pPr>
    </w:p>
    <w:p w:rsidR="00C711EA" w:rsidRDefault="00C711EA" w:rsidP="00C711EA">
      <w:pPr>
        <w:jc w:val="both"/>
        <w:rPr>
          <w:u w:val="single"/>
          <w:lang w:eastAsia="tr-TR"/>
        </w:rPr>
      </w:pPr>
    </w:p>
    <w:p w:rsidR="00C711EA" w:rsidRDefault="00C711EA" w:rsidP="00C711EA">
      <w:pPr>
        <w:ind w:firstLine="720"/>
        <w:jc w:val="both"/>
        <w:rPr>
          <w:lang w:eastAsia="tr-TR"/>
        </w:rPr>
      </w:pPr>
      <w:r>
        <w:rPr>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C711EA" w:rsidRDefault="00C711EA" w:rsidP="00C711EA">
      <w:pPr>
        <w:rPr>
          <w:lang w:eastAsia="tr-TR"/>
        </w:rPr>
      </w:pPr>
    </w:p>
    <w:p w:rsidR="00C711EA" w:rsidRDefault="00C711EA" w:rsidP="00C711EA">
      <w:pPr>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Tüzel Kişiyi Temsil ve İlzama Yetkili Kişi veya Kişilerin Adı-Soyadı</w:t>
            </w:r>
          </w:p>
        </w:tc>
      </w:tr>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İmza</w:t>
            </w:r>
          </w:p>
        </w:tc>
      </w:tr>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Kaşe</w:t>
            </w:r>
          </w:p>
        </w:tc>
      </w:tr>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Tarih</w:t>
            </w:r>
          </w:p>
        </w:tc>
      </w:tr>
    </w:tbl>
    <w:p w:rsidR="00C711EA" w:rsidRDefault="00C711EA" w:rsidP="00C711EA">
      <w:pPr>
        <w:tabs>
          <w:tab w:val="left" w:pos="7710"/>
        </w:tabs>
        <w:rPr>
          <w:lang w:eastAsia="tr-TR"/>
        </w:rPr>
      </w:pPr>
    </w:p>
    <w:p w:rsidR="00C711EA" w:rsidRDefault="00C711EA" w:rsidP="00C711EA">
      <w:pPr>
        <w:rPr>
          <w:lang w:eastAsia="tr-TR"/>
        </w:rPr>
      </w:pPr>
    </w:p>
    <w:p w:rsidR="00C711EA" w:rsidRDefault="00C711EA" w:rsidP="00C711EA">
      <w:pPr>
        <w:rPr>
          <w:lang w:eastAsia="tr-TR"/>
        </w:rPr>
      </w:pPr>
    </w:p>
    <w:p w:rsidR="00C711EA" w:rsidRDefault="00C711EA" w:rsidP="00C711EA">
      <w:pPr>
        <w:rPr>
          <w:lang w:eastAsia="tr-TR"/>
        </w:rPr>
      </w:pPr>
    </w:p>
    <w:p w:rsidR="00C711EA" w:rsidRDefault="00C711EA" w:rsidP="00C711EA">
      <w:pPr>
        <w:ind w:left="284" w:hanging="284"/>
        <w:jc w:val="both"/>
        <w:rPr>
          <w:lang w:eastAsia="tr-TR"/>
        </w:rPr>
      </w:pPr>
      <w:r>
        <w:rPr>
          <w:lang w:eastAsia="tr-TR"/>
        </w:rPr>
        <w:t>*Yönetim kurulu üyesinin tüzel kişi olması halinde T.C.K. Numarası yerine Ticaret Sicil Numarası yazılır. Yönetim kurulu üyesi tüzel kişi, kendi adına piyasa faaliyetinden yasaklanmış bir gerçek kişiyi yetkilendiremez.</w:t>
      </w:r>
    </w:p>
    <w:p w:rsidR="00C711EA" w:rsidRDefault="00C711EA" w:rsidP="00C711EA">
      <w:pPr>
        <w:ind w:left="426" w:hanging="426"/>
        <w:rPr>
          <w:lang w:eastAsia="tr-TR"/>
        </w:rPr>
      </w:pPr>
      <w:r>
        <w:rPr>
          <w:lang w:eastAsia="tr-TR"/>
        </w:rPr>
        <w:t>** Bu satır, yeter sayıda çoğaltılır.</w:t>
      </w:r>
    </w:p>
    <w:p w:rsidR="00C711EA" w:rsidRDefault="00C711EA" w:rsidP="00C711EA">
      <w:pPr>
        <w:ind w:left="426" w:hanging="426"/>
        <w:rPr>
          <w:lang w:eastAsia="tr-TR"/>
        </w:rPr>
      </w:pPr>
    </w:p>
    <w:p w:rsidR="00C711EA" w:rsidRDefault="00C711EA" w:rsidP="00C711EA">
      <w:pPr>
        <w:ind w:left="426" w:hanging="426"/>
        <w:rPr>
          <w:lang w:eastAsia="tr-TR"/>
        </w:rPr>
      </w:pPr>
    </w:p>
    <w:p w:rsidR="00C711EA" w:rsidRDefault="00C711EA" w:rsidP="00C711EA">
      <w:pPr>
        <w:suppressAutoHyphens w:val="0"/>
        <w:rPr>
          <w:b/>
          <w:lang w:eastAsia="tr-TR"/>
        </w:rPr>
        <w:sectPr w:rsidR="00C711EA">
          <w:pgSz w:w="11906" w:h="16838"/>
          <w:pgMar w:top="1417" w:right="1417" w:bottom="1417" w:left="1417" w:header="708" w:footer="708" w:gutter="0"/>
          <w:cols w:space="708"/>
        </w:sectPr>
      </w:pPr>
    </w:p>
    <w:p w:rsidR="00C711EA" w:rsidRDefault="00C711EA" w:rsidP="00C711EA">
      <w:pPr>
        <w:ind w:left="426" w:hanging="426"/>
        <w:rPr>
          <w:u w:val="single"/>
          <w:lang w:eastAsia="tr-TR"/>
        </w:rPr>
      </w:pPr>
      <w:r>
        <w:rPr>
          <w:b/>
          <w:u w:val="single"/>
          <w:lang w:eastAsia="tr-TR"/>
        </w:rPr>
        <w:lastRenderedPageBreak/>
        <w:t>Ek-4.B.3.b</w:t>
      </w:r>
    </w:p>
    <w:p w:rsidR="00C711EA" w:rsidRDefault="00C711EA" w:rsidP="00C711EA">
      <w:pPr>
        <w:rPr>
          <w:lang w:eastAsia="tr-TR"/>
        </w:rPr>
      </w:pPr>
    </w:p>
    <w:p w:rsidR="00C711EA" w:rsidRDefault="00C711EA" w:rsidP="00C711EA">
      <w:pPr>
        <w:rPr>
          <w:lang w:eastAsia="tr-TR"/>
        </w:rPr>
      </w:pPr>
    </w:p>
    <w:p w:rsidR="00C711EA" w:rsidRDefault="00C711EA" w:rsidP="00C711EA">
      <w:pPr>
        <w:ind w:left="1440" w:firstLine="720"/>
        <w:rPr>
          <w:b/>
          <w:lang w:eastAsia="tr-TR"/>
        </w:rPr>
      </w:pPr>
      <w:r>
        <w:rPr>
          <w:b/>
          <w:lang w:eastAsia="tr-TR"/>
        </w:rPr>
        <w:t xml:space="preserve">YASAKLI OLMAMA BEYANI </w:t>
      </w:r>
    </w:p>
    <w:p w:rsidR="00C711EA" w:rsidRDefault="00C711EA" w:rsidP="00C711EA">
      <w:pPr>
        <w:rPr>
          <w:lang w:eastAsia="tr-TR"/>
        </w:rPr>
      </w:pPr>
    </w:p>
    <w:p w:rsidR="00C711EA" w:rsidRDefault="00C711EA" w:rsidP="00C711EA">
      <w:pPr>
        <w:ind w:firstLine="720"/>
        <w:jc w:val="both"/>
        <w:rPr>
          <w:lang w:eastAsia="tr-TR"/>
        </w:rPr>
      </w:pPr>
      <w:r>
        <w:rPr>
          <w:lang w:eastAsia="tr-TR"/>
        </w:rPr>
        <w:t xml:space="preserve">Önlisans başvurusunda bulunan </w:t>
      </w:r>
      <w:r>
        <w:rPr>
          <w:i/>
          <w:u w:val="dash"/>
          <w:lang w:eastAsia="tr-TR"/>
        </w:rPr>
        <w:t>şirketimiz</w:t>
      </w:r>
      <w:r>
        <w:rPr>
          <w:lang w:eastAsia="tr-TR"/>
        </w:rPr>
        <w:t xml:space="preserve"> ile </w:t>
      </w:r>
      <w:r>
        <w:rPr>
          <w:i/>
          <w:u w:val="dash"/>
          <w:lang w:eastAsia="tr-TR"/>
        </w:rPr>
        <w:t xml:space="preserve">şirketimizde </w:t>
      </w:r>
      <w:r>
        <w:rPr>
          <w:lang w:eastAsia="tr-TR"/>
        </w:rPr>
        <w:t>yer alan;</w:t>
      </w:r>
    </w:p>
    <w:p w:rsidR="00C711EA" w:rsidRDefault="00C711EA" w:rsidP="00C711EA">
      <w:pPr>
        <w:ind w:left="1418" w:hanging="284"/>
        <w:jc w:val="both"/>
        <w:rPr>
          <w:lang w:eastAsia="tr-TR"/>
        </w:rPr>
      </w:pPr>
      <w:r>
        <w:rPr>
          <w:lang w:eastAsia="tr-TR"/>
        </w:rPr>
        <w:t>a) Doğrudan veya dolaylı paya sahip olan gerçek veya tüzel kişi veya kişilerin,</w:t>
      </w:r>
    </w:p>
    <w:p w:rsidR="00C711EA" w:rsidRDefault="00C711EA" w:rsidP="00C711EA">
      <w:pPr>
        <w:ind w:left="1418" w:hanging="284"/>
        <w:jc w:val="both"/>
        <w:rPr>
          <w:lang w:eastAsia="tr-TR"/>
        </w:rPr>
      </w:pPr>
      <w:r>
        <w:rPr>
          <w:lang w:eastAsia="tr-TR"/>
        </w:rPr>
        <w:t>b) Müdürlerimiz:*</w:t>
      </w:r>
    </w:p>
    <w:p w:rsidR="00C711EA" w:rsidRDefault="00C711EA" w:rsidP="00C711EA">
      <w:pPr>
        <w:ind w:left="1418" w:hanging="284"/>
        <w:jc w:val="both"/>
        <w:rPr>
          <w:lang w:eastAsia="tr-TR"/>
        </w:rPr>
      </w:pPr>
      <w:r>
        <w:rPr>
          <w:lang w:eastAsia="tr-TR"/>
        </w:rPr>
        <w:t>……………….(T.C.K. Numarası:……………..) **</w:t>
      </w:r>
    </w:p>
    <w:p w:rsidR="00C711EA" w:rsidRDefault="00C711EA" w:rsidP="00C711EA">
      <w:pPr>
        <w:jc w:val="both"/>
        <w:rPr>
          <w:lang w:eastAsia="tr-TR"/>
        </w:rPr>
      </w:pPr>
      <w:r>
        <w:rPr>
          <w:lang w:eastAsia="tr-TR"/>
        </w:rPr>
        <w:t>olan gerçek ve/veya tüzel kişilerin 6446 sayılı Elektrik Piyasası Kanununun 5 inci maddesinin sekizinci fıkrası kapsamında yasaklı olmadığını beyan ederiz.</w:t>
      </w:r>
    </w:p>
    <w:p w:rsidR="00C711EA" w:rsidRDefault="00C711EA" w:rsidP="00C711EA">
      <w:pPr>
        <w:jc w:val="both"/>
        <w:rPr>
          <w:u w:val="single"/>
          <w:lang w:eastAsia="tr-TR"/>
        </w:rPr>
      </w:pPr>
    </w:p>
    <w:p w:rsidR="00C711EA" w:rsidRDefault="00C711EA" w:rsidP="00C711EA">
      <w:pPr>
        <w:jc w:val="both"/>
        <w:rPr>
          <w:u w:val="single"/>
          <w:lang w:eastAsia="tr-TR"/>
        </w:rPr>
      </w:pPr>
    </w:p>
    <w:p w:rsidR="00C711EA" w:rsidRDefault="00C711EA" w:rsidP="00C711EA">
      <w:pPr>
        <w:ind w:firstLine="720"/>
        <w:jc w:val="both"/>
        <w:rPr>
          <w:lang w:eastAsia="tr-TR"/>
        </w:rPr>
      </w:pPr>
      <w:r>
        <w:rPr>
          <w:lang w:eastAsia="tr-TR"/>
        </w:rPr>
        <w:t>Bu beyan kapsamında sunmuş olduğumuz bilgi ve/veya belgelerin doğru, eksiksiz ve tam olduğunu, Kurumunuzca yapılacak inceleme ve değerlendirme neticesinde bu beyan kapsamında sunulan bilgi ve/veya belgelerin yanlış, eksik veya yanıltıcı olarak verildiğinin saptanması halinde, elektrik piyasasına ilişkin ilgili mevzuat hükümleri çerçevesinde tarafımıza uygulanacak idari yaptırımları kabul ve taahhüt ederiz.</w:t>
      </w:r>
    </w:p>
    <w:p w:rsidR="00C711EA" w:rsidRDefault="00C711EA" w:rsidP="00C711EA">
      <w:pPr>
        <w:rPr>
          <w:lang w:eastAsia="tr-TR"/>
        </w:rPr>
      </w:pPr>
    </w:p>
    <w:p w:rsidR="00C711EA" w:rsidRDefault="00C711EA" w:rsidP="00C711EA">
      <w:pPr>
        <w:rPr>
          <w:lang w:eastAsia="tr-TR"/>
        </w:rPr>
      </w:pPr>
    </w:p>
    <w:tbl>
      <w:tblPr>
        <w:tblW w:w="4140" w:type="dxa"/>
        <w:tblInd w:w="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0"/>
      </w:tblGrid>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Tüzel Kişiyi Temsil ve İlzama Yetkili Kişi veya Kişilerin Adı-Soyadı</w:t>
            </w:r>
          </w:p>
        </w:tc>
      </w:tr>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İmza</w:t>
            </w:r>
          </w:p>
        </w:tc>
      </w:tr>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Kaşe</w:t>
            </w:r>
          </w:p>
        </w:tc>
      </w:tr>
      <w:tr w:rsidR="00C711EA" w:rsidTr="0019492E">
        <w:tc>
          <w:tcPr>
            <w:tcW w:w="4140" w:type="dxa"/>
            <w:tcBorders>
              <w:top w:val="single" w:sz="4" w:space="0" w:color="auto"/>
              <w:left w:val="single" w:sz="4" w:space="0" w:color="auto"/>
              <w:bottom w:val="single" w:sz="4" w:space="0" w:color="auto"/>
              <w:right w:val="single" w:sz="4" w:space="0" w:color="auto"/>
            </w:tcBorders>
            <w:hideMark/>
          </w:tcPr>
          <w:p w:rsidR="00C711EA" w:rsidRDefault="00C711EA" w:rsidP="0019492E">
            <w:pPr>
              <w:jc w:val="center"/>
              <w:rPr>
                <w:lang w:eastAsia="tr-TR"/>
              </w:rPr>
            </w:pPr>
            <w:r>
              <w:rPr>
                <w:lang w:eastAsia="tr-TR"/>
              </w:rPr>
              <w:t>Tarih</w:t>
            </w:r>
          </w:p>
        </w:tc>
      </w:tr>
    </w:tbl>
    <w:p w:rsidR="00C711EA" w:rsidRDefault="00C711EA" w:rsidP="00C711EA">
      <w:pPr>
        <w:tabs>
          <w:tab w:val="left" w:pos="7710"/>
        </w:tabs>
        <w:rPr>
          <w:lang w:eastAsia="tr-TR"/>
        </w:rPr>
      </w:pPr>
    </w:p>
    <w:p w:rsidR="00C711EA" w:rsidRDefault="00C711EA" w:rsidP="00C711EA">
      <w:pPr>
        <w:rPr>
          <w:lang w:eastAsia="tr-TR"/>
        </w:rPr>
      </w:pPr>
    </w:p>
    <w:p w:rsidR="00C711EA" w:rsidRDefault="00C711EA" w:rsidP="00C711EA">
      <w:pPr>
        <w:rPr>
          <w:lang w:eastAsia="tr-TR"/>
        </w:rPr>
      </w:pPr>
    </w:p>
    <w:p w:rsidR="00C711EA" w:rsidRDefault="00C711EA" w:rsidP="00C711EA">
      <w:pPr>
        <w:rPr>
          <w:lang w:eastAsia="tr-TR"/>
        </w:rPr>
      </w:pPr>
    </w:p>
    <w:p w:rsidR="00C711EA" w:rsidRDefault="00C711EA" w:rsidP="00C711EA">
      <w:pPr>
        <w:rPr>
          <w:lang w:eastAsia="tr-TR"/>
        </w:rPr>
      </w:pPr>
    </w:p>
    <w:p w:rsidR="00C711EA" w:rsidRDefault="00C711EA" w:rsidP="00C711EA">
      <w:pPr>
        <w:ind w:left="284" w:hanging="284"/>
        <w:jc w:val="both"/>
        <w:rPr>
          <w:lang w:eastAsia="tr-TR"/>
        </w:rPr>
      </w:pPr>
      <w:r>
        <w:rPr>
          <w:lang w:eastAsia="tr-TR"/>
        </w:rPr>
        <w:t>*Müdürün tüzel kişi olması halinde T.C.K. Numarası yerine Ticaret Sicil Numarası yazılır. Yönetim kurulu üyesi tüzel kişi, kendi adına piyasa faaliyetinden yasaklanmış bir gerçek kişiyi yetkilendiremez.</w:t>
      </w:r>
    </w:p>
    <w:p w:rsidR="00C711EA" w:rsidRDefault="00C711EA" w:rsidP="00C711EA">
      <w:pPr>
        <w:ind w:left="426" w:hanging="426"/>
        <w:rPr>
          <w:lang w:eastAsia="tr-TR"/>
        </w:rPr>
      </w:pPr>
      <w:r>
        <w:rPr>
          <w:lang w:eastAsia="tr-TR"/>
        </w:rPr>
        <w:t>** Bu satır, yeter sayıda çoğaltılır.</w:t>
      </w:r>
    </w:p>
    <w:p w:rsidR="00C711EA" w:rsidRDefault="00C711EA" w:rsidP="00CA73D9">
      <w:pPr>
        <w:tabs>
          <w:tab w:val="num" w:pos="567"/>
        </w:tabs>
        <w:jc w:val="both"/>
        <w:rPr>
          <w:lang w:eastAsia="tr-TR"/>
        </w:rPr>
      </w:pPr>
    </w:p>
    <w:sectPr w:rsidR="00C711EA" w:rsidSect="00476EC2">
      <w:pgSz w:w="11906" w:h="16838" w:code="9"/>
      <w:pgMar w:top="1418" w:right="1304" w:bottom="1134" w:left="1361" w:header="425" w:footer="3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463" w:rsidRDefault="002B7463">
      <w:r>
        <w:separator/>
      </w:r>
    </w:p>
  </w:endnote>
  <w:endnote w:type="continuationSeparator" w:id="0">
    <w:p w:rsidR="002B7463" w:rsidRDefault="002B7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FreeSans">
    <w:altName w:val="Yu Gothic"/>
    <w:charset w:val="80"/>
    <w:family w:val="swiss"/>
    <w:pitch w:val="default"/>
  </w:font>
  <w:font w:name="Arial Narrow">
    <w:panose1 w:val="020B0606020202030204"/>
    <w:charset w:val="A2"/>
    <w:family w:val="swiss"/>
    <w:pitch w:val="variable"/>
    <w:sig w:usb0="00000287" w:usb1="00000800" w:usb2="00000000" w:usb3="00000000" w:csb0="0000009F" w:csb1="00000000"/>
  </w:font>
  <w:font w:name="Verdana">
    <w:panose1 w:val="020B0604030504040204"/>
    <w:charset w:val="A2"/>
    <w:family w:val="swiss"/>
    <w:pitch w:val="variable"/>
    <w:sig w:usb0="A00006FF" w:usb1="4000205B" w:usb2="00000010" w:usb3="00000000" w:csb0="0000019F" w:csb1="00000000"/>
  </w:font>
  <w:font w:name="Tahoma">
    <w:panose1 w:val="020B0604030504040204"/>
    <w:charset w:val="A2"/>
    <w:family w:val="swiss"/>
    <w:pitch w:val="variable"/>
    <w:sig w:usb0="E1002EFF" w:usb1="C000605B" w:usb2="00000029" w:usb3="00000000" w:csb0="000101FF" w:csb1="00000000"/>
  </w:font>
  <w:font w:name="Corbel">
    <w:panose1 w:val="020B0503020204020204"/>
    <w:charset w:val="A2"/>
    <w:family w:val="swiss"/>
    <w:pitch w:val="variable"/>
    <w:sig w:usb0="A00002EF" w:usb1="4000A44B" w:usb2="00000000" w:usb3="00000000" w:csb0="0000019F" w:csb1="00000000"/>
  </w:font>
  <w:font w:name="ヒラギノ明朝 Pro W3">
    <w:altName w:val="Yu Gothic UI"/>
    <w:charset w:val="80"/>
    <w:family w:val="auto"/>
    <w:pitch w:val="variable"/>
    <w:sig w:usb0="00000001" w:usb1="00000000" w:usb2="01000407" w:usb3="00000000" w:csb0="00020000"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9654405"/>
      <w:docPartObj>
        <w:docPartGallery w:val="Page Numbers (Bottom of Page)"/>
        <w:docPartUnique/>
      </w:docPartObj>
    </w:sdtPr>
    <w:sdtEndPr/>
    <w:sdtContent>
      <w:p w:rsidR="0019492E" w:rsidRDefault="0019492E">
        <w:pPr>
          <w:pStyle w:val="AltBilgi0"/>
          <w:jc w:val="center"/>
        </w:pPr>
        <w:r>
          <w:fldChar w:fldCharType="begin"/>
        </w:r>
        <w:r>
          <w:instrText>PAGE   \* MERGEFORMAT</w:instrText>
        </w:r>
        <w:r>
          <w:fldChar w:fldCharType="separate"/>
        </w:r>
        <w:r w:rsidR="00B6556F">
          <w:rPr>
            <w:noProof/>
          </w:rPr>
          <w:t>3</w:t>
        </w:r>
        <w:r>
          <w:fldChar w:fldCharType="end"/>
        </w:r>
      </w:p>
    </w:sdtContent>
  </w:sdt>
  <w:p w:rsidR="0019492E" w:rsidRDefault="0019492E">
    <w:pPr>
      <w:pStyle w:val="Altbilgi"/>
      <w:ind w:right="360"/>
      <w:rPr>
        <w:sz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92E" w:rsidRDefault="0019492E" w:rsidP="00A75C32">
    <w:pPr>
      <w:pStyle w:val="AltBilgi0"/>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19492E" w:rsidRDefault="0019492E">
    <w:pPr>
      <w:pStyle w:val="AltBilgi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1242388"/>
      <w:docPartObj>
        <w:docPartGallery w:val="Page Numbers (Bottom of Page)"/>
        <w:docPartUnique/>
      </w:docPartObj>
    </w:sdtPr>
    <w:sdtEndPr/>
    <w:sdtContent>
      <w:p w:rsidR="0019492E" w:rsidRDefault="0019492E">
        <w:pPr>
          <w:pStyle w:val="AltBilgi0"/>
          <w:jc w:val="center"/>
        </w:pPr>
        <w:r>
          <w:fldChar w:fldCharType="begin"/>
        </w:r>
        <w:r>
          <w:instrText>PAGE   \* MERGEFORMAT</w:instrText>
        </w:r>
        <w:r>
          <w:fldChar w:fldCharType="separate"/>
        </w:r>
        <w:r w:rsidR="00B6556F">
          <w:rPr>
            <w:noProof/>
          </w:rPr>
          <w:t>25</w:t>
        </w:r>
        <w:r>
          <w:fldChar w:fldCharType="end"/>
        </w:r>
      </w:p>
    </w:sdtContent>
  </w:sdt>
  <w:p w:rsidR="0019492E" w:rsidRPr="0077481B" w:rsidRDefault="0019492E" w:rsidP="00A75C32">
    <w:pPr>
      <w:pStyle w:val="AltBilgi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92E" w:rsidRPr="0077481B" w:rsidRDefault="0019492E" w:rsidP="00A75C32">
    <w:pPr>
      <w:pStyle w:val="AltBilgi0"/>
      <w:tabs>
        <w:tab w:val="clear" w:pos="4536"/>
        <w:tab w:val="center" w:pos="3960"/>
      </w:tabs>
      <w:rPr>
        <w:sz w:val="18"/>
        <w:szCs w:val="18"/>
      </w:rPr>
    </w:pP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463" w:rsidRDefault="002B7463">
      <w:r>
        <w:separator/>
      </w:r>
    </w:p>
  </w:footnote>
  <w:footnote w:type="continuationSeparator" w:id="0">
    <w:p w:rsidR="002B7463" w:rsidRDefault="002B7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492E" w:rsidRDefault="0019492E" w:rsidP="00486426"/>
  <w:p w:rsidR="0019492E" w:rsidRDefault="0019492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31680"/>
        </w:tabs>
        <w:ind w:left="1842" w:hanging="426"/>
      </w:pPr>
      <w:rPr>
        <w:rFonts w:ascii="Times New Roman" w:hAnsi="Times New Roman" w:cs="Times New Roman"/>
      </w:rPr>
    </w:lvl>
  </w:abstractNum>
  <w:abstractNum w:abstractNumId="1" w15:restartNumberingAfterBreak="0">
    <w:nsid w:val="113D7931"/>
    <w:multiLevelType w:val="hybridMultilevel"/>
    <w:tmpl w:val="1B8E5A0A"/>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1D0D3247"/>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E9901EE"/>
    <w:multiLevelType w:val="multilevel"/>
    <w:tmpl w:val="49D27D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D8210A"/>
    <w:multiLevelType w:val="hybridMultilevel"/>
    <w:tmpl w:val="8BB082B6"/>
    <w:lvl w:ilvl="0" w:tplc="B38EE5C2">
      <w:start w:val="1"/>
      <w:numFmt w:val="decimal"/>
      <w:lvlText w:val="%1-"/>
      <w:lvlJc w:val="left"/>
      <w:pPr>
        <w:tabs>
          <w:tab w:val="num" w:pos="360"/>
        </w:tabs>
        <w:ind w:left="360" w:hanging="360"/>
      </w:pPr>
      <w:rPr>
        <w:rFonts w:hint="default"/>
        <w:b/>
      </w:rPr>
    </w:lvl>
    <w:lvl w:ilvl="1" w:tplc="041F000F">
      <w:start w:val="1"/>
      <w:numFmt w:val="decimal"/>
      <w:lvlText w:val="%2."/>
      <w:lvlJc w:val="left"/>
      <w:pPr>
        <w:tabs>
          <w:tab w:val="num" w:pos="1440"/>
        </w:tabs>
        <w:ind w:left="1440" w:hanging="360"/>
      </w:pPr>
      <w:rPr>
        <w:rFonts w:hint="default"/>
        <w:b/>
      </w:r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15:restartNumberingAfterBreak="0">
    <w:nsid w:val="226A021B"/>
    <w:multiLevelType w:val="hybridMultilevel"/>
    <w:tmpl w:val="F78E9DAA"/>
    <w:lvl w:ilvl="0" w:tplc="01208E8A">
      <w:start w:val="1"/>
      <w:numFmt w:val="lowerLetter"/>
      <w:lvlText w:val="%1)"/>
      <w:lvlJc w:val="left"/>
      <w:pPr>
        <w:tabs>
          <w:tab w:val="num" w:pos="720"/>
        </w:tabs>
        <w:ind w:left="720" w:hanging="360"/>
      </w:pPr>
      <w:rPr>
        <w:rFonts w:hint="default"/>
        <w:b w:val="0"/>
        <w:u w:val="none"/>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280A4429"/>
    <w:multiLevelType w:val="hybridMultilevel"/>
    <w:tmpl w:val="346A1858"/>
    <w:lvl w:ilvl="0" w:tplc="041F000D">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7"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3E1914B7"/>
    <w:multiLevelType w:val="hybridMultilevel"/>
    <w:tmpl w:val="3A60EF74"/>
    <w:lvl w:ilvl="0" w:tplc="3440DA78">
      <w:start w:val="1"/>
      <w:numFmt w:val="decimal"/>
      <w:lvlText w:val="%1)"/>
      <w:lvlJc w:val="left"/>
      <w:pPr>
        <w:ind w:left="1215" w:hanging="360"/>
      </w:pPr>
      <w:rPr>
        <w:color w:val="auto"/>
      </w:rPr>
    </w:lvl>
    <w:lvl w:ilvl="1" w:tplc="041F0019">
      <w:start w:val="1"/>
      <w:numFmt w:val="lowerLetter"/>
      <w:lvlText w:val="%2."/>
      <w:lvlJc w:val="left"/>
      <w:pPr>
        <w:ind w:left="1935" w:hanging="360"/>
      </w:pPr>
    </w:lvl>
    <w:lvl w:ilvl="2" w:tplc="041F001B">
      <w:start w:val="1"/>
      <w:numFmt w:val="lowerRoman"/>
      <w:lvlText w:val="%3."/>
      <w:lvlJc w:val="right"/>
      <w:pPr>
        <w:ind w:left="2655" w:hanging="180"/>
      </w:pPr>
    </w:lvl>
    <w:lvl w:ilvl="3" w:tplc="041F000F">
      <w:start w:val="1"/>
      <w:numFmt w:val="decimal"/>
      <w:lvlText w:val="%4."/>
      <w:lvlJc w:val="left"/>
      <w:pPr>
        <w:ind w:left="3375" w:hanging="360"/>
      </w:pPr>
    </w:lvl>
    <w:lvl w:ilvl="4" w:tplc="041F0019">
      <w:start w:val="1"/>
      <w:numFmt w:val="lowerLetter"/>
      <w:lvlText w:val="%5."/>
      <w:lvlJc w:val="left"/>
      <w:pPr>
        <w:ind w:left="4095" w:hanging="360"/>
      </w:pPr>
    </w:lvl>
    <w:lvl w:ilvl="5" w:tplc="041F001B">
      <w:start w:val="1"/>
      <w:numFmt w:val="lowerRoman"/>
      <w:lvlText w:val="%6."/>
      <w:lvlJc w:val="right"/>
      <w:pPr>
        <w:ind w:left="4815" w:hanging="180"/>
      </w:pPr>
    </w:lvl>
    <w:lvl w:ilvl="6" w:tplc="041F000F">
      <w:start w:val="1"/>
      <w:numFmt w:val="decimal"/>
      <w:lvlText w:val="%7."/>
      <w:lvlJc w:val="left"/>
      <w:pPr>
        <w:ind w:left="5535" w:hanging="360"/>
      </w:pPr>
    </w:lvl>
    <w:lvl w:ilvl="7" w:tplc="041F0019">
      <w:start w:val="1"/>
      <w:numFmt w:val="lowerLetter"/>
      <w:lvlText w:val="%8."/>
      <w:lvlJc w:val="left"/>
      <w:pPr>
        <w:ind w:left="6255" w:hanging="360"/>
      </w:pPr>
    </w:lvl>
    <w:lvl w:ilvl="8" w:tplc="041F001B">
      <w:start w:val="1"/>
      <w:numFmt w:val="lowerRoman"/>
      <w:lvlText w:val="%9."/>
      <w:lvlJc w:val="right"/>
      <w:pPr>
        <w:ind w:left="6975" w:hanging="180"/>
      </w:pPr>
    </w:lvl>
  </w:abstractNum>
  <w:abstractNum w:abstractNumId="9" w15:restartNumberingAfterBreak="0">
    <w:nsid w:val="48DC7215"/>
    <w:multiLevelType w:val="hybridMultilevel"/>
    <w:tmpl w:val="F78E9DAA"/>
    <w:lvl w:ilvl="0" w:tplc="01208E8A">
      <w:start w:val="1"/>
      <w:numFmt w:val="lowerLetter"/>
      <w:lvlText w:val="%1)"/>
      <w:lvlJc w:val="left"/>
      <w:pPr>
        <w:tabs>
          <w:tab w:val="num" w:pos="720"/>
        </w:tabs>
        <w:ind w:left="720" w:hanging="360"/>
      </w:pPr>
      <w:rPr>
        <w:rFonts w:hint="default"/>
        <w:b w:val="0"/>
        <w:u w:val="none"/>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0" w15:restartNumberingAfterBreak="0">
    <w:nsid w:val="49E52509"/>
    <w:multiLevelType w:val="hybridMultilevel"/>
    <w:tmpl w:val="CC3A5A22"/>
    <w:lvl w:ilvl="0" w:tplc="EE26D7D6">
      <w:start w:val="9"/>
      <w:numFmt w:val="bullet"/>
      <w:lvlText w:val=""/>
      <w:lvlJc w:val="left"/>
      <w:pPr>
        <w:ind w:left="1080" w:hanging="360"/>
      </w:pPr>
      <w:rPr>
        <w:rFonts w:ascii="Symbol" w:eastAsia="Times New Roman" w:hAnsi="Symbol" w:cs="Times New Roman" w:hint="default"/>
      </w:rPr>
    </w:lvl>
    <w:lvl w:ilvl="1" w:tplc="041F0003">
      <w:start w:val="1"/>
      <w:numFmt w:val="bullet"/>
      <w:lvlText w:val="o"/>
      <w:lvlJc w:val="left"/>
      <w:pPr>
        <w:ind w:left="1800" w:hanging="360"/>
      </w:pPr>
      <w:rPr>
        <w:rFonts w:ascii="Courier New" w:hAnsi="Courier New" w:cs="Courier New" w:hint="default"/>
      </w:rPr>
    </w:lvl>
    <w:lvl w:ilvl="2" w:tplc="041F0005">
      <w:start w:val="1"/>
      <w:numFmt w:val="bullet"/>
      <w:lvlText w:val=""/>
      <w:lvlJc w:val="left"/>
      <w:pPr>
        <w:ind w:left="2520" w:hanging="360"/>
      </w:pPr>
      <w:rPr>
        <w:rFonts w:ascii="Wingdings" w:hAnsi="Wingdings" w:hint="default"/>
      </w:rPr>
    </w:lvl>
    <w:lvl w:ilvl="3" w:tplc="041F0001">
      <w:start w:val="1"/>
      <w:numFmt w:val="bullet"/>
      <w:lvlText w:val=""/>
      <w:lvlJc w:val="left"/>
      <w:pPr>
        <w:ind w:left="3240" w:hanging="360"/>
      </w:pPr>
      <w:rPr>
        <w:rFonts w:ascii="Symbol" w:hAnsi="Symbol" w:hint="default"/>
      </w:rPr>
    </w:lvl>
    <w:lvl w:ilvl="4" w:tplc="041F0003">
      <w:start w:val="1"/>
      <w:numFmt w:val="bullet"/>
      <w:lvlText w:val="o"/>
      <w:lvlJc w:val="left"/>
      <w:pPr>
        <w:ind w:left="3960" w:hanging="360"/>
      </w:pPr>
      <w:rPr>
        <w:rFonts w:ascii="Courier New" w:hAnsi="Courier New" w:cs="Courier New" w:hint="default"/>
      </w:rPr>
    </w:lvl>
    <w:lvl w:ilvl="5" w:tplc="041F0005">
      <w:start w:val="1"/>
      <w:numFmt w:val="bullet"/>
      <w:lvlText w:val=""/>
      <w:lvlJc w:val="left"/>
      <w:pPr>
        <w:ind w:left="4680" w:hanging="360"/>
      </w:pPr>
      <w:rPr>
        <w:rFonts w:ascii="Wingdings" w:hAnsi="Wingdings" w:hint="default"/>
      </w:rPr>
    </w:lvl>
    <w:lvl w:ilvl="6" w:tplc="041F0001">
      <w:start w:val="1"/>
      <w:numFmt w:val="bullet"/>
      <w:lvlText w:val=""/>
      <w:lvlJc w:val="left"/>
      <w:pPr>
        <w:ind w:left="5400" w:hanging="360"/>
      </w:pPr>
      <w:rPr>
        <w:rFonts w:ascii="Symbol" w:hAnsi="Symbol" w:hint="default"/>
      </w:rPr>
    </w:lvl>
    <w:lvl w:ilvl="7" w:tplc="041F0003">
      <w:start w:val="1"/>
      <w:numFmt w:val="bullet"/>
      <w:lvlText w:val="o"/>
      <w:lvlJc w:val="left"/>
      <w:pPr>
        <w:ind w:left="6120" w:hanging="360"/>
      </w:pPr>
      <w:rPr>
        <w:rFonts w:ascii="Courier New" w:hAnsi="Courier New" w:cs="Courier New" w:hint="default"/>
      </w:rPr>
    </w:lvl>
    <w:lvl w:ilvl="8" w:tplc="041F0005">
      <w:start w:val="1"/>
      <w:numFmt w:val="bullet"/>
      <w:lvlText w:val=""/>
      <w:lvlJc w:val="left"/>
      <w:pPr>
        <w:ind w:left="6840" w:hanging="360"/>
      </w:pPr>
      <w:rPr>
        <w:rFonts w:ascii="Wingdings" w:hAnsi="Wingdings" w:hint="default"/>
      </w:rPr>
    </w:lvl>
  </w:abstractNum>
  <w:abstractNum w:abstractNumId="11" w15:restartNumberingAfterBreak="0">
    <w:nsid w:val="56B527C7"/>
    <w:multiLevelType w:val="hybridMultilevel"/>
    <w:tmpl w:val="8FD8B7C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2" w15:restartNumberingAfterBreak="0">
    <w:nsid w:val="5C7B14AF"/>
    <w:multiLevelType w:val="hybridMultilevel"/>
    <w:tmpl w:val="0FDA854E"/>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3" w15:restartNumberingAfterBreak="0">
    <w:nsid w:val="5DD92B42"/>
    <w:multiLevelType w:val="hybridMultilevel"/>
    <w:tmpl w:val="F33E471E"/>
    <w:lvl w:ilvl="0" w:tplc="DD301EC0">
      <w:start w:val="1"/>
      <w:numFmt w:val="decimal"/>
      <w:lvlText w:val="%1)"/>
      <w:lvlJc w:val="left"/>
      <w:pPr>
        <w:tabs>
          <w:tab w:val="num" w:pos="2421"/>
        </w:tabs>
        <w:ind w:left="2421" w:hanging="360"/>
      </w:pPr>
      <w:rPr>
        <w:rFonts w:hint="default"/>
        <w:b w:val="0"/>
        <w:i w:val="0"/>
      </w:rPr>
    </w:lvl>
    <w:lvl w:ilvl="1" w:tplc="1D92C880">
      <w:start w:val="1"/>
      <w:numFmt w:val="decimal"/>
      <w:lvlText w:val="%2)"/>
      <w:lvlJc w:val="left"/>
      <w:pPr>
        <w:tabs>
          <w:tab w:val="num" w:pos="3141"/>
        </w:tabs>
        <w:ind w:left="3141" w:hanging="360"/>
      </w:pPr>
      <w:rPr>
        <w:rFonts w:hint="default"/>
        <w:b w:val="0"/>
      </w:rPr>
    </w:lvl>
    <w:lvl w:ilvl="2" w:tplc="041F001B">
      <w:start w:val="1"/>
      <w:numFmt w:val="lowerRoman"/>
      <w:lvlText w:val="%3."/>
      <w:lvlJc w:val="right"/>
      <w:pPr>
        <w:tabs>
          <w:tab w:val="num" w:pos="3861"/>
        </w:tabs>
        <w:ind w:left="3861" w:hanging="180"/>
      </w:pPr>
    </w:lvl>
    <w:lvl w:ilvl="3" w:tplc="041F000F">
      <w:start w:val="1"/>
      <w:numFmt w:val="decimal"/>
      <w:lvlText w:val="%4."/>
      <w:lvlJc w:val="left"/>
      <w:pPr>
        <w:tabs>
          <w:tab w:val="num" w:pos="4581"/>
        </w:tabs>
        <w:ind w:left="4581" w:hanging="360"/>
      </w:pPr>
    </w:lvl>
    <w:lvl w:ilvl="4" w:tplc="041F0019" w:tentative="1">
      <w:start w:val="1"/>
      <w:numFmt w:val="lowerLetter"/>
      <w:lvlText w:val="%5."/>
      <w:lvlJc w:val="left"/>
      <w:pPr>
        <w:tabs>
          <w:tab w:val="num" w:pos="5301"/>
        </w:tabs>
        <w:ind w:left="5301" w:hanging="360"/>
      </w:pPr>
    </w:lvl>
    <w:lvl w:ilvl="5" w:tplc="041F001B" w:tentative="1">
      <w:start w:val="1"/>
      <w:numFmt w:val="lowerRoman"/>
      <w:lvlText w:val="%6."/>
      <w:lvlJc w:val="right"/>
      <w:pPr>
        <w:tabs>
          <w:tab w:val="num" w:pos="6021"/>
        </w:tabs>
        <w:ind w:left="6021" w:hanging="180"/>
      </w:pPr>
    </w:lvl>
    <w:lvl w:ilvl="6" w:tplc="041F000F" w:tentative="1">
      <w:start w:val="1"/>
      <w:numFmt w:val="decimal"/>
      <w:lvlText w:val="%7."/>
      <w:lvlJc w:val="left"/>
      <w:pPr>
        <w:tabs>
          <w:tab w:val="num" w:pos="6741"/>
        </w:tabs>
        <w:ind w:left="6741" w:hanging="360"/>
      </w:pPr>
    </w:lvl>
    <w:lvl w:ilvl="7" w:tplc="041F0019" w:tentative="1">
      <w:start w:val="1"/>
      <w:numFmt w:val="lowerLetter"/>
      <w:lvlText w:val="%8."/>
      <w:lvlJc w:val="left"/>
      <w:pPr>
        <w:tabs>
          <w:tab w:val="num" w:pos="7461"/>
        </w:tabs>
        <w:ind w:left="7461" w:hanging="360"/>
      </w:pPr>
    </w:lvl>
    <w:lvl w:ilvl="8" w:tplc="041F001B" w:tentative="1">
      <w:start w:val="1"/>
      <w:numFmt w:val="lowerRoman"/>
      <w:lvlText w:val="%9."/>
      <w:lvlJc w:val="right"/>
      <w:pPr>
        <w:tabs>
          <w:tab w:val="num" w:pos="8181"/>
        </w:tabs>
        <w:ind w:left="8181" w:hanging="180"/>
      </w:pPr>
    </w:lvl>
  </w:abstractNum>
  <w:abstractNum w:abstractNumId="14" w15:restartNumberingAfterBreak="0">
    <w:nsid w:val="5E0A6178"/>
    <w:multiLevelType w:val="hybridMultilevel"/>
    <w:tmpl w:val="637ABF26"/>
    <w:lvl w:ilvl="0" w:tplc="9758A4D6">
      <w:start w:val="1"/>
      <w:numFmt w:val="decimal"/>
      <w:lvlText w:val="%1."/>
      <w:lvlJc w:val="left"/>
      <w:pPr>
        <w:ind w:left="927" w:hanging="360"/>
      </w:pPr>
      <w:rPr>
        <w:b/>
        <w:sz w:val="24"/>
        <w:szCs w:val="24"/>
      </w:r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5" w15:restartNumberingAfterBreak="0">
    <w:nsid w:val="6B0B6614"/>
    <w:multiLevelType w:val="hybridMultilevel"/>
    <w:tmpl w:val="79369AEE"/>
    <w:lvl w:ilvl="0" w:tplc="E89EA0C0">
      <w:start w:val="1"/>
      <w:numFmt w:val="decimal"/>
      <w:lvlText w:val="%1)"/>
      <w:lvlJc w:val="left"/>
      <w:pPr>
        <w:ind w:left="927" w:hanging="360"/>
      </w:pPr>
      <w:rPr>
        <w:rFonts w:hint="default"/>
      </w:rPr>
    </w:lvl>
    <w:lvl w:ilvl="1" w:tplc="041F0019">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6" w15:restartNumberingAfterBreak="0">
    <w:nsid w:val="6C292853"/>
    <w:multiLevelType w:val="hybridMultilevel"/>
    <w:tmpl w:val="80D031F4"/>
    <w:lvl w:ilvl="0" w:tplc="0972B734">
      <w:start w:val="5"/>
      <w:numFmt w:val="decimal"/>
      <w:lvlText w:val="%1-"/>
      <w:lvlJc w:val="left"/>
      <w:pPr>
        <w:tabs>
          <w:tab w:val="num" w:pos="360"/>
        </w:tabs>
        <w:ind w:left="36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7B79324D"/>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5"/>
  </w:num>
  <w:num w:numId="6">
    <w:abstractNumId w:val="9"/>
  </w:num>
  <w:num w:numId="7">
    <w:abstractNumId w:val="12"/>
  </w:num>
  <w:num w:numId="8">
    <w:abstractNumId w:val="11"/>
  </w:num>
  <w:num w:numId="9">
    <w:abstractNumId w:val="7"/>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4"/>
  </w:num>
  <w:num w:numId="15">
    <w:abstractNumId w:val="17"/>
  </w:num>
  <w:num w:numId="16">
    <w:abstractNumId w:val="2"/>
  </w:num>
  <w:num w:numId="17">
    <w:abstractNumId w:val="10"/>
  </w:num>
  <w:num w:numId="18">
    <w:abstractNumId w:val="4"/>
  </w:num>
  <w:num w:numId="19">
    <w:abstractNumId w:val="3"/>
  </w:num>
  <w:num w:numId="2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723"/>
    <w:rsid w:val="00003739"/>
    <w:rsid w:val="000148EC"/>
    <w:rsid w:val="000150A0"/>
    <w:rsid w:val="000219F8"/>
    <w:rsid w:val="00033121"/>
    <w:rsid w:val="00041552"/>
    <w:rsid w:val="00043045"/>
    <w:rsid w:val="0004438E"/>
    <w:rsid w:val="00045CBB"/>
    <w:rsid w:val="00047304"/>
    <w:rsid w:val="00054723"/>
    <w:rsid w:val="000552BF"/>
    <w:rsid w:val="00055992"/>
    <w:rsid w:val="00057574"/>
    <w:rsid w:val="00057676"/>
    <w:rsid w:val="00061AB1"/>
    <w:rsid w:val="000636E5"/>
    <w:rsid w:val="000773FA"/>
    <w:rsid w:val="000809FC"/>
    <w:rsid w:val="00081452"/>
    <w:rsid w:val="0008478D"/>
    <w:rsid w:val="00096D80"/>
    <w:rsid w:val="000A2805"/>
    <w:rsid w:val="000B0229"/>
    <w:rsid w:val="000B03A5"/>
    <w:rsid w:val="000C142E"/>
    <w:rsid w:val="000D2C2D"/>
    <w:rsid w:val="000D4E8C"/>
    <w:rsid w:val="000D55E5"/>
    <w:rsid w:val="000D5E7E"/>
    <w:rsid w:val="000D7381"/>
    <w:rsid w:val="000E0F9D"/>
    <w:rsid w:val="000E760F"/>
    <w:rsid w:val="000F548E"/>
    <w:rsid w:val="001009E4"/>
    <w:rsid w:val="001064EF"/>
    <w:rsid w:val="00107EBC"/>
    <w:rsid w:val="001213D9"/>
    <w:rsid w:val="00131E73"/>
    <w:rsid w:val="00141DEC"/>
    <w:rsid w:val="0014749F"/>
    <w:rsid w:val="00161FF4"/>
    <w:rsid w:val="001646FD"/>
    <w:rsid w:val="00171855"/>
    <w:rsid w:val="001720CD"/>
    <w:rsid w:val="001727F2"/>
    <w:rsid w:val="001800D1"/>
    <w:rsid w:val="00186985"/>
    <w:rsid w:val="00186C07"/>
    <w:rsid w:val="00187461"/>
    <w:rsid w:val="00190014"/>
    <w:rsid w:val="001945AB"/>
    <w:rsid w:val="0019492E"/>
    <w:rsid w:val="00197124"/>
    <w:rsid w:val="001A708E"/>
    <w:rsid w:val="001B2E8B"/>
    <w:rsid w:val="001B7CD3"/>
    <w:rsid w:val="001C6611"/>
    <w:rsid w:val="001C6A70"/>
    <w:rsid w:val="001C74AC"/>
    <w:rsid w:val="001C774E"/>
    <w:rsid w:val="001E07F1"/>
    <w:rsid w:val="001E2E44"/>
    <w:rsid w:val="001E3C04"/>
    <w:rsid w:val="001E4084"/>
    <w:rsid w:val="001E4E8E"/>
    <w:rsid w:val="001E6544"/>
    <w:rsid w:val="00203159"/>
    <w:rsid w:val="00215ECC"/>
    <w:rsid w:val="00224A4F"/>
    <w:rsid w:val="00226F08"/>
    <w:rsid w:val="002273C9"/>
    <w:rsid w:val="00235193"/>
    <w:rsid w:val="00240740"/>
    <w:rsid w:val="00251E5C"/>
    <w:rsid w:val="0025203C"/>
    <w:rsid w:val="00253510"/>
    <w:rsid w:val="00255829"/>
    <w:rsid w:val="002725C7"/>
    <w:rsid w:val="002761A2"/>
    <w:rsid w:val="00280A8B"/>
    <w:rsid w:val="00281462"/>
    <w:rsid w:val="0029085D"/>
    <w:rsid w:val="00294848"/>
    <w:rsid w:val="0029492D"/>
    <w:rsid w:val="0029559F"/>
    <w:rsid w:val="002A1B35"/>
    <w:rsid w:val="002A5A8F"/>
    <w:rsid w:val="002B7463"/>
    <w:rsid w:val="002C0AC9"/>
    <w:rsid w:val="002C3635"/>
    <w:rsid w:val="002D29FE"/>
    <w:rsid w:val="002E1A14"/>
    <w:rsid w:val="002F2736"/>
    <w:rsid w:val="003020B4"/>
    <w:rsid w:val="00307105"/>
    <w:rsid w:val="00323F1C"/>
    <w:rsid w:val="00325497"/>
    <w:rsid w:val="00327359"/>
    <w:rsid w:val="003304A6"/>
    <w:rsid w:val="0034150C"/>
    <w:rsid w:val="00341B15"/>
    <w:rsid w:val="0034787F"/>
    <w:rsid w:val="00355134"/>
    <w:rsid w:val="00355254"/>
    <w:rsid w:val="0035546A"/>
    <w:rsid w:val="003555EC"/>
    <w:rsid w:val="00356E10"/>
    <w:rsid w:val="00362771"/>
    <w:rsid w:val="00362DCF"/>
    <w:rsid w:val="003635C5"/>
    <w:rsid w:val="00365715"/>
    <w:rsid w:val="00380025"/>
    <w:rsid w:val="003823C6"/>
    <w:rsid w:val="00382DF0"/>
    <w:rsid w:val="00383734"/>
    <w:rsid w:val="00384CF4"/>
    <w:rsid w:val="00386148"/>
    <w:rsid w:val="0038733B"/>
    <w:rsid w:val="00387AB9"/>
    <w:rsid w:val="00387E8B"/>
    <w:rsid w:val="00390381"/>
    <w:rsid w:val="0039285C"/>
    <w:rsid w:val="003A3E24"/>
    <w:rsid w:val="003A530E"/>
    <w:rsid w:val="003B3511"/>
    <w:rsid w:val="003B47E2"/>
    <w:rsid w:val="003B5B94"/>
    <w:rsid w:val="003C32C8"/>
    <w:rsid w:val="003C7A8A"/>
    <w:rsid w:val="003F01D4"/>
    <w:rsid w:val="004007A7"/>
    <w:rsid w:val="00403FCD"/>
    <w:rsid w:val="00404386"/>
    <w:rsid w:val="00414B2D"/>
    <w:rsid w:val="00424296"/>
    <w:rsid w:val="004256F8"/>
    <w:rsid w:val="0042598E"/>
    <w:rsid w:val="004303B8"/>
    <w:rsid w:val="00431177"/>
    <w:rsid w:val="0043118E"/>
    <w:rsid w:val="00432DE1"/>
    <w:rsid w:val="004352A5"/>
    <w:rsid w:val="00444964"/>
    <w:rsid w:val="00447C0D"/>
    <w:rsid w:val="00450DBB"/>
    <w:rsid w:val="004519E8"/>
    <w:rsid w:val="00454E58"/>
    <w:rsid w:val="004614B9"/>
    <w:rsid w:val="004627F1"/>
    <w:rsid w:val="0046357E"/>
    <w:rsid w:val="00464EF9"/>
    <w:rsid w:val="004667B8"/>
    <w:rsid w:val="00472BC8"/>
    <w:rsid w:val="00473803"/>
    <w:rsid w:val="00473DDA"/>
    <w:rsid w:val="00476EC2"/>
    <w:rsid w:val="0047722F"/>
    <w:rsid w:val="004810FD"/>
    <w:rsid w:val="00485F4C"/>
    <w:rsid w:val="00486426"/>
    <w:rsid w:val="004962EA"/>
    <w:rsid w:val="004A1EF0"/>
    <w:rsid w:val="004A4965"/>
    <w:rsid w:val="004A6D6A"/>
    <w:rsid w:val="004B2D3E"/>
    <w:rsid w:val="004B62F3"/>
    <w:rsid w:val="004C27B6"/>
    <w:rsid w:val="004C716A"/>
    <w:rsid w:val="004D0D1F"/>
    <w:rsid w:val="004E6BCB"/>
    <w:rsid w:val="0050091E"/>
    <w:rsid w:val="0050278D"/>
    <w:rsid w:val="005057C2"/>
    <w:rsid w:val="00510A7F"/>
    <w:rsid w:val="0051529E"/>
    <w:rsid w:val="00517FE7"/>
    <w:rsid w:val="00526061"/>
    <w:rsid w:val="0053112E"/>
    <w:rsid w:val="005439F1"/>
    <w:rsid w:val="00545398"/>
    <w:rsid w:val="00550ECA"/>
    <w:rsid w:val="00564B6B"/>
    <w:rsid w:val="00565439"/>
    <w:rsid w:val="00567CF3"/>
    <w:rsid w:val="00572D98"/>
    <w:rsid w:val="00575805"/>
    <w:rsid w:val="005936CB"/>
    <w:rsid w:val="005961E4"/>
    <w:rsid w:val="005975FE"/>
    <w:rsid w:val="005A0E55"/>
    <w:rsid w:val="005A4AE6"/>
    <w:rsid w:val="005A5E71"/>
    <w:rsid w:val="005B24CB"/>
    <w:rsid w:val="005B762F"/>
    <w:rsid w:val="005C3BEE"/>
    <w:rsid w:val="005E1408"/>
    <w:rsid w:val="005E62B0"/>
    <w:rsid w:val="005E63AD"/>
    <w:rsid w:val="005E6C3D"/>
    <w:rsid w:val="005F0EDE"/>
    <w:rsid w:val="005F153B"/>
    <w:rsid w:val="005F1E11"/>
    <w:rsid w:val="005F5803"/>
    <w:rsid w:val="0060242C"/>
    <w:rsid w:val="00611CC8"/>
    <w:rsid w:val="006140CE"/>
    <w:rsid w:val="00615101"/>
    <w:rsid w:val="0062233D"/>
    <w:rsid w:val="00623FFC"/>
    <w:rsid w:val="00626230"/>
    <w:rsid w:val="00630051"/>
    <w:rsid w:val="00644999"/>
    <w:rsid w:val="00646350"/>
    <w:rsid w:val="00647463"/>
    <w:rsid w:val="00653ED4"/>
    <w:rsid w:val="006561FB"/>
    <w:rsid w:val="0065769C"/>
    <w:rsid w:val="00661D05"/>
    <w:rsid w:val="006631C0"/>
    <w:rsid w:val="00665F52"/>
    <w:rsid w:val="00666D1B"/>
    <w:rsid w:val="00670E2C"/>
    <w:rsid w:val="00671675"/>
    <w:rsid w:val="0067257F"/>
    <w:rsid w:val="00677B24"/>
    <w:rsid w:val="00681282"/>
    <w:rsid w:val="00681874"/>
    <w:rsid w:val="0068255F"/>
    <w:rsid w:val="0068338E"/>
    <w:rsid w:val="00687A68"/>
    <w:rsid w:val="00692946"/>
    <w:rsid w:val="00697D75"/>
    <w:rsid w:val="006A4DE2"/>
    <w:rsid w:val="006A73F2"/>
    <w:rsid w:val="006C5F03"/>
    <w:rsid w:val="006D2D2A"/>
    <w:rsid w:val="006D5B9A"/>
    <w:rsid w:val="006D7F19"/>
    <w:rsid w:val="006E4290"/>
    <w:rsid w:val="006F3CCE"/>
    <w:rsid w:val="006F422A"/>
    <w:rsid w:val="00704CAC"/>
    <w:rsid w:val="0070659A"/>
    <w:rsid w:val="0071268D"/>
    <w:rsid w:val="00717DB2"/>
    <w:rsid w:val="00717E97"/>
    <w:rsid w:val="00723D85"/>
    <w:rsid w:val="00736AF4"/>
    <w:rsid w:val="00737CF0"/>
    <w:rsid w:val="00740BBC"/>
    <w:rsid w:val="00743342"/>
    <w:rsid w:val="0074465B"/>
    <w:rsid w:val="00751EA8"/>
    <w:rsid w:val="0075294F"/>
    <w:rsid w:val="00752E76"/>
    <w:rsid w:val="00757652"/>
    <w:rsid w:val="00763A34"/>
    <w:rsid w:val="0076509F"/>
    <w:rsid w:val="007665B3"/>
    <w:rsid w:val="00767B3E"/>
    <w:rsid w:val="00776A77"/>
    <w:rsid w:val="00777393"/>
    <w:rsid w:val="00780C50"/>
    <w:rsid w:val="00783B50"/>
    <w:rsid w:val="00793E5F"/>
    <w:rsid w:val="007946C7"/>
    <w:rsid w:val="007954B5"/>
    <w:rsid w:val="00795D0C"/>
    <w:rsid w:val="007B2374"/>
    <w:rsid w:val="007B320B"/>
    <w:rsid w:val="007C07C3"/>
    <w:rsid w:val="007C4F66"/>
    <w:rsid w:val="007D044F"/>
    <w:rsid w:val="007D0E83"/>
    <w:rsid w:val="007D27C4"/>
    <w:rsid w:val="007D32B6"/>
    <w:rsid w:val="007D3428"/>
    <w:rsid w:val="007D5BA8"/>
    <w:rsid w:val="007D7D3B"/>
    <w:rsid w:val="007E5DA7"/>
    <w:rsid w:val="007E6B9D"/>
    <w:rsid w:val="007F3A8A"/>
    <w:rsid w:val="007F6B90"/>
    <w:rsid w:val="00802803"/>
    <w:rsid w:val="00821AC1"/>
    <w:rsid w:val="00822181"/>
    <w:rsid w:val="008269F3"/>
    <w:rsid w:val="00830FAB"/>
    <w:rsid w:val="008454B4"/>
    <w:rsid w:val="008454D2"/>
    <w:rsid w:val="00851E8A"/>
    <w:rsid w:val="00855358"/>
    <w:rsid w:val="008570F8"/>
    <w:rsid w:val="00863E8B"/>
    <w:rsid w:val="008700D4"/>
    <w:rsid w:val="008709C1"/>
    <w:rsid w:val="00872534"/>
    <w:rsid w:val="008740E6"/>
    <w:rsid w:val="00883692"/>
    <w:rsid w:val="00886C85"/>
    <w:rsid w:val="00886CE7"/>
    <w:rsid w:val="00887A99"/>
    <w:rsid w:val="00891089"/>
    <w:rsid w:val="008944D4"/>
    <w:rsid w:val="00894D40"/>
    <w:rsid w:val="0089681D"/>
    <w:rsid w:val="008A125A"/>
    <w:rsid w:val="008A6FB9"/>
    <w:rsid w:val="008B0E18"/>
    <w:rsid w:val="008B2ACC"/>
    <w:rsid w:val="008B78F4"/>
    <w:rsid w:val="008C2485"/>
    <w:rsid w:val="008C47D6"/>
    <w:rsid w:val="008D58B3"/>
    <w:rsid w:val="008D7284"/>
    <w:rsid w:val="008E1073"/>
    <w:rsid w:val="008E5BD2"/>
    <w:rsid w:val="008F2EAC"/>
    <w:rsid w:val="008F2EF2"/>
    <w:rsid w:val="008F5DFC"/>
    <w:rsid w:val="00901BB4"/>
    <w:rsid w:val="00904FC2"/>
    <w:rsid w:val="0090606A"/>
    <w:rsid w:val="00913EA6"/>
    <w:rsid w:val="00915B66"/>
    <w:rsid w:val="00916AFC"/>
    <w:rsid w:val="00917B53"/>
    <w:rsid w:val="00925C28"/>
    <w:rsid w:val="009315E2"/>
    <w:rsid w:val="00941052"/>
    <w:rsid w:val="0094207E"/>
    <w:rsid w:val="00952505"/>
    <w:rsid w:val="009531B7"/>
    <w:rsid w:val="00960625"/>
    <w:rsid w:val="00961589"/>
    <w:rsid w:val="0096661A"/>
    <w:rsid w:val="00985284"/>
    <w:rsid w:val="0099234C"/>
    <w:rsid w:val="00993C37"/>
    <w:rsid w:val="0099445F"/>
    <w:rsid w:val="009A45F5"/>
    <w:rsid w:val="009B4263"/>
    <w:rsid w:val="009B644C"/>
    <w:rsid w:val="009C218C"/>
    <w:rsid w:val="009C34A9"/>
    <w:rsid w:val="009C4EC2"/>
    <w:rsid w:val="009C648F"/>
    <w:rsid w:val="009C736A"/>
    <w:rsid w:val="009D5A6A"/>
    <w:rsid w:val="009F283F"/>
    <w:rsid w:val="009F3DEA"/>
    <w:rsid w:val="009F4B63"/>
    <w:rsid w:val="00A019A6"/>
    <w:rsid w:val="00A0317C"/>
    <w:rsid w:val="00A04496"/>
    <w:rsid w:val="00A050EA"/>
    <w:rsid w:val="00A11687"/>
    <w:rsid w:val="00A17D87"/>
    <w:rsid w:val="00A22217"/>
    <w:rsid w:val="00A24069"/>
    <w:rsid w:val="00A271D0"/>
    <w:rsid w:val="00A32A67"/>
    <w:rsid w:val="00A339B5"/>
    <w:rsid w:val="00A34C3E"/>
    <w:rsid w:val="00A36FE3"/>
    <w:rsid w:val="00A53406"/>
    <w:rsid w:val="00A53AB1"/>
    <w:rsid w:val="00A54CEE"/>
    <w:rsid w:val="00A643E1"/>
    <w:rsid w:val="00A64DEC"/>
    <w:rsid w:val="00A6640C"/>
    <w:rsid w:val="00A6652A"/>
    <w:rsid w:val="00A712F3"/>
    <w:rsid w:val="00A75C32"/>
    <w:rsid w:val="00A83F3C"/>
    <w:rsid w:val="00A900CE"/>
    <w:rsid w:val="00A9033D"/>
    <w:rsid w:val="00A912F2"/>
    <w:rsid w:val="00A9442F"/>
    <w:rsid w:val="00AA0750"/>
    <w:rsid w:val="00AA0D93"/>
    <w:rsid w:val="00AA53B9"/>
    <w:rsid w:val="00AB7915"/>
    <w:rsid w:val="00AB7C65"/>
    <w:rsid w:val="00AD096A"/>
    <w:rsid w:val="00AD108F"/>
    <w:rsid w:val="00AD127C"/>
    <w:rsid w:val="00AE059C"/>
    <w:rsid w:val="00AE1DB9"/>
    <w:rsid w:val="00AE5D18"/>
    <w:rsid w:val="00AF091A"/>
    <w:rsid w:val="00AF17BC"/>
    <w:rsid w:val="00AF7A55"/>
    <w:rsid w:val="00B05429"/>
    <w:rsid w:val="00B16C26"/>
    <w:rsid w:val="00B17BA9"/>
    <w:rsid w:val="00B20192"/>
    <w:rsid w:val="00B22D7A"/>
    <w:rsid w:val="00B25B11"/>
    <w:rsid w:val="00B3100E"/>
    <w:rsid w:val="00B35395"/>
    <w:rsid w:val="00B44F82"/>
    <w:rsid w:val="00B64A1D"/>
    <w:rsid w:val="00B654A9"/>
    <w:rsid w:val="00B6556F"/>
    <w:rsid w:val="00B67486"/>
    <w:rsid w:val="00B75980"/>
    <w:rsid w:val="00B80BF6"/>
    <w:rsid w:val="00B80D93"/>
    <w:rsid w:val="00B900B7"/>
    <w:rsid w:val="00B90F41"/>
    <w:rsid w:val="00B946FC"/>
    <w:rsid w:val="00B972D7"/>
    <w:rsid w:val="00BB06CA"/>
    <w:rsid w:val="00BB274D"/>
    <w:rsid w:val="00BB3888"/>
    <w:rsid w:val="00BB4459"/>
    <w:rsid w:val="00BB4816"/>
    <w:rsid w:val="00BB5B07"/>
    <w:rsid w:val="00BC033D"/>
    <w:rsid w:val="00BC412A"/>
    <w:rsid w:val="00BC49A9"/>
    <w:rsid w:val="00BC602C"/>
    <w:rsid w:val="00BC6A7A"/>
    <w:rsid w:val="00BC71CD"/>
    <w:rsid w:val="00BE0015"/>
    <w:rsid w:val="00BE1015"/>
    <w:rsid w:val="00BE5CA1"/>
    <w:rsid w:val="00BE6220"/>
    <w:rsid w:val="00BE6B3A"/>
    <w:rsid w:val="00BE7F78"/>
    <w:rsid w:val="00BF7D33"/>
    <w:rsid w:val="00C00799"/>
    <w:rsid w:val="00C00B96"/>
    <w:rsid w:val="00C05F2B"/>
    <w:rsid w:val="00C11BC6"/>
    <w:rsid w:val="00C13413"/>
    <w:rsid w:val="00C15306"/>
    <w:rsid w:val="00C2145B"/>
    <w:rsid w:val="00C22E57"/>
    <w:rsid w:val="00C237A8"/>
    <w:rsid w:val="00C23A5B"/>
    <w:rsid w:val="00C314CD"/>
    <w:rsid w:val="00C31861"/>
    <w:rsid w:val="00C32B6D"/>
    <w:rsid w:val="00C35E23"/>
    <w:rsid w:val="00C40B34"/>
    <w:rsid w:val="00C4188E"/>
    <w:rsid w:val="00C425C1"/>
    <w:rsid w:val="00C44BF5"/>
    <w:rsid w:val="00C66549"/>
    <w:rsid w:val="00C711EA"/>
    <w:rsid w:val="00C91141"/>
    <w:rsid w:val="00CA73D9"/>
    <w:rsid w:val="00CA7D6E"/>
    <w:rsid w:val="00CB296B"/>
    <w:rsid w:val="00CB7009"/>
    <w:rsid w:val="00CC0F05"/>
    <w:rsid w:val="00CC0FAA"/>
    <w:rsid w:val="00CC1492"/>
    <w:rsid w:val="00CC64DB"/>
    <w:rsid w:val="00CC767A"/>
    <w:rsid w:val="00CD464C"/>
    <w:rsid w:val="00CD4861"/>
    <w:rsid w:val="00CD5DAA"/>
    <w:rsid w:val="00CE39C9"/>
    <w:rsid w:val="00CF2E92"/>
    <w:rsid w:val="00CF3EB0"/>
    <w:rsid w:val="00CF5D90"/>
    <w:rsid w:val="00D0367D"/>
    <w:rsid w:val="00D0524D"/>
    <w:rsid w:val="00D05AEC"/>
    <w:rsid w:val="00D16F79"/>
    <w:rsid w:val="00D2549F"/>
    <w:rsid w:val="00D3423F"/>
    <w:rsid w:val="00D3448A"/>
    <w:rsid w:val="00D463B1"/>
    <w:rsid w:val="00D46FA3"/>
    <w:rsid w:val="00D47EA7"/>
    <w:rsid w:val="00D50F8F"/>
    <w:rsid w:val="00D52C65"/>
    <w:rsid w:val="00D5707C"/>
    <w:rsid w:val="00D64B4D"/>
    <w:rsid w:val="00D651C0"/>
    <w:rsid w:val="00D66C44"/>
    <w:rsid w:val="00D82BFC"/>
    <w:rsid w:val="00D84E03"/>
    <w:rsid w:val="00D8590D"/>
    <w:rsid w:val="00D8650C"/>
    <w:rsid w:val="00D86EC5"/>
    <w:rsid w:val="00D93DD7"/>
    <w:rsid w:val="00DA05BB"/>
    <w:rsid w:val="00DA22F9"/>
    <w:rsid w:val="00DA6458"/>
    <w:rsid w:val="00DB2C20"/>
    <w:rsid w:val="00DB444B"/>
    <w:rsid w:val="00DB51B8"/>
    <w:rsid w:val="00DB5BD2"/>
    <w:rsid w:val="00DC2487"/>
    <w:rsid w:val="00DC2FC9"/>
    <w:rsid w:val="00DC3337"/>
    <w:rsid w:val="00DC3DDE"/>
    <w:rsid w:val="00DC6620"/>
    <w:rsid w:val="00DC680C"/>
    <w:rsid w:val="00DD1A8C"/>
    <w:rsid w:val="00DD3314"/>
    <w:rsid w:val="00DD57F4"/>
    <w:rsid w:val="00DD7E45"/>
    <w:rsid w:val="00DE276B"/>
    <w:rsid w:val="00DE2F4B"/>
    <w:rsid w:val="00DE6117"/>
    <w:rsid w:val="00DE66D9"/>
    <w:rsid w:val="00DF22DA"/>
    <w:rsid w:val="00DF5671"/>
    <w:rsid w:val="00DF57EF"/>
    <w:rsid w:val="00DF6AA9"/>
    <w:rsid w:val="00DF7DF4"/>
    <w:rsid w:val="00E039FA"/>
    <w:rsid w:val="00E23C46"/>
    <w:rsid w:val="00E24A49"/>
    <w:rsid w:val="00E251B1"/>
    <w:rsid w:val="00E25AE6"/>
    <w:rsid w:val="00E262EF"/>
    <w:rsid w:val="00E26EB8"/>
    <w:rsid w:val="00E3109F"/>
    <w:rsid w:val="00E34F40"/>
    <w:rsid w:val="00E3581D"/>
    <w:rsid w:val="00E360AB"/>
    <w:rsid w:val="00E451F5"/>
    <w:rsid w:val="00E4633A"/>
    <w:rsid w:val="00E51E72"/>
    <w:rsid w:val="00E53AB6"/>
    <w:rsid w:val="00E56D88"/>
    <w:rsid w:val="00E61CB8"/>
    <w:rsid w:val="00E704F0"/>
    <w:rsid w:val="00E72E1D"/>
    <w:rsid w:val="00E73368"/>
    <w:rsid w:val="00E757B5"/>
    <w:rsid w:val="00E75886"/>
    <w:rsid w:val="00E76873"/>
    <w:rsid w:val="00E80DF5"/>
    <w:rsid w:val="00E84F13"/>
    <w:rsid w:val="00E8532B"/>
    <w:rsid w:val="00E94736"/>
    <w:rsid w:val="00E958E5"/>
    <w:rsid w:val="00EA0245"/>
    <w:rsid w:val="00EA2ED6"/>
    <w:rsid w:val="00EC35B9"/>
    <w:rsid w:val="00EC41DA"/>
    <w:rsid w:val="00ED6F87"/>
    <w:rsid w:val="00EE3317"/>
    <w:rsid w:val="00EE37FC"/>
    <w:rsid w:val="00EE593D"/>
    <w:rsid w:val="00EF03D1"/>
    <w:rsid w:val="00EF12E3"/>
    <w:rsid w:val="00EF518B"/>
    <w:rsid w:val="00F0047C"/>
    <w:rsid w:val="00F032F2"/>
    <w:rsid w:val="00F05657"/>
    <w:rsid w:val="00F11A26"/>
    <w:rsid w:val="00F11DC8"/>
    <w:rsid w:val="00F15001"/>
    <w:rsid w:val="00F20FDA"/>
    <w:rsid w:val="00F22C6D"/>
    <w:rsid w:val="00F25FEE"/>
    <w:rsid w:val="00F27FE7"/>
    <w:rsid w:val="00F319CA"/>
    <w:rsid w:val="00F32FB5"/>
    <w:rsid w:val="00F42AA9"/>
    <w:rsid w:val="00F432A0"/>
    <w:rsid w:val="00F43343"/>
    <w:rsid w:val="00F44609"/>
    <w:rsid w:val="00F447EF"/>
    <w:rsid w:val="00F465F0"/>
    <w:rsid w:val="00F55AC7"/>
    <w:rsid w:val="00F57ED4"/>
    <w:rsid w:val="00F60E50"/>
    <w:rsid w:val="00F611DF"/>
    <w:rsid w:val="00F672C0"/>
    <w:rsid w:val="00F74227"/>
    <w:rsid w:val="00F80255"/>
    <w:rsid w:val="00F81DCA"/>
    <w:rsid w:val="00F840F1"/>
    <w:rsid w:val="00F8442D"/>
    <w:rsid w:val="00F87698"/>
    <w:rsid w:val="00F90323"/>
    <w:rsid w:val="00F97E81"/>
    <w:rsid w:val="00FB1129"/>
    <w:rsid w:val="00FB2212"/>
    <w:rsid w:val="00FB26F2"/>
    <w:rsid w:val="00FB7F09"/>
    <w:rsid w:val="00FC20B0"/>
    <w:rsid w:val="00FC36D9"/>
    <w:rsid w:val="00FD5D48"/>
    <w:rsid w:val="00FE0E51"/>
    <w:rsid w:val="00FE2CE2"/>
    <w:rsid w:val="00FE4FEA"/>
    <w:rsid w:val="00FE66E3"/>
    <w:rsid w:val="00FE7EDA"/>
    <w:rsid w:val="00FF28C9"/>
    <w:rsid w:val="00FF5A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39928A31-0BB9-43B7-B802-8B739E3CB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Title" w:qFormat="1"/>
    <w:lsdException w:name="Body Text" w:qFormat="1"/>
    <w:lsdException w:name="Subtitle" w:qFormat="1"/>
    <w:lsdException w:name="FollowedHyperlink" w:uiPriority="99"/>
    <w:lsdException w:name="Strong" w:qFormat="1"/>
    <w:lsdException w:name="Emphasis" w:qFormat="1"/>
    <w:lsdException w:name="Plain Text"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09F"/>
    <w:pPr>
      <w:suppressAutoHyphens/>
    </w:pPr>
    <w:rPr>
      <w:sz w:val="24"/>
      <w:szCs w:val="24"/>
      <w:lang w:eastAsia="ar-SA"/>
    </w:rPr>
  </w:style>
  <w:style w:type="paragraph" w:styleId="Balk1">
    <w:name w:val="heading 1"/>
    <w:basedOn w:val="Normal"/>
    <w:next w:val="Normal"/>
    <w:link w:val="Balk1Char"/>
    <w:qFormat/>
    <w:pPr>
      <w:keepNext/>
      <w:tabs>
        <w:tab w:val="num" w:pos="0"/>
      </w:tabs>
      <w:spacing w:before="240" w:after="60"/>
      <w:ind w:left="432" w:hanging="432"/>
      <w:outlineLvl w:val="0"/>
    </w:pPr>
    <w:rPr>
      <w:rFonts w:ascii="Arial" w:hAnsi="Arial" w:cs="Arial"/>
      <w:b/>
      <w:bCs/>
      <w:kern w:val="1"/>
      <w:sz w:val="32"/>
      <w:szCs w:val="32"/>
    </w:rPr>
  </w:style>
  <w:style w:type="paragraph" w:styleId="Balk2">
    <w:name w:val="heading 2"/>
    <w:basedOn w:val="Normal"/>
    <w:next w:val="Normal"/>
    <w:qFormat/>
    <w:pPr>
      <w:keepNext/>
      <w:tabs>
        <w:tab w:val="num" w:pos="0"/>
      </w:tabs>
      <w:spacing w:before="240" w:after="60"/>
      <w:ind w:left="576" w:hanging="576"/>
      <w:outlineLvl w:val="1"/>
    </w:pPr>
    <w:rPr>
      <w:rFonts w:ascii="Arial" w:hAnsi="Arial" w:cs="Arial"/>
      <w:b/>
      <w:bCs/>
      <w:i/>
      <w:iCs/>
      <w:sz w:val="28"/>
      <w:szCs w:val="28"/>
    </w:rPr>
  </w:style>
  <w:style w:type="paragraph" w:styleId="Balk3">
    <w:name w:val="heading 3"/>
    <w:basedOn w:val="Normal"/>
    <w:next w:val="Normal"/>
    <w:link w:val="Balk3Char"/>
    <w:semiHidden/>
    <w:unhideWhenUsed/>
    <w:qFormat/>
    <w:rsid w:val="00AE1DB9"/>
    <w:pPr>
      <w:keepNext/>
      <w:spacing w:before="240" w:after="60"/>
      <w:outlineLvl w:val="2"/>
    </w:pPr>
    <w:rPr>
      <w:rFonts w:ascii="Cambria" w:hAnsi="Cambria"/>
      <w:b/>
      <w:bCs/>
      <w:sz w:val="26"/>
      <w:szCs w:val="26"/>
    </w:rPr>
  </w:style>
  <w:style w:type="paragraph" w:styleId="Balk4">
    <w:name w:val="heading 4"/>
    <w:basedOn w:val="Normal"/>
    <w:next w:val="Normal"/>
    <w:link w:val="Balk4Char"/>
    <w:qFormat/>
    <w:pPr>
      <w:keepNext/>
      <w:tabs>
        <w:tab w:val="num" w:pos="0"/>
      </w:tabs>
      <w:spacing w:before="240" w:after="60"/>
      <w:ind w:left="864" w:hanging="864"/>
      <w:outlineLvl w:val="3"/>
    </w:pPr>
    <w:rPr>
      <w:b/>
      <w:bCs/>
      <w:sz w:val="28"/>
      <w:szCs w:val="28"/>
    </w:rPr>
  </w:style>
  <w:style w:type="paragraph" w:styleId="Balk7">
    <w:name w:val="heading 7"/>
    <w:basedOn w:val="Normal"/>
    <w:next w:val="Normal"/>
    <w:qFormat/>
    <w:pPr>
      <w:keepNext/>
      <w:tabs>
        <w:tab w:val="num" w:pos="0"/>
      </w:tabs>
      <w:overflowPunct w:val="0"/>
      <w:autoSpaceDE w:val="0"/>
      <w:ind w:left="1296" w:hanging="1296"/>
      <w:jc w:val="both"/>
      <w:textAlignment w:val="baseline"/>
      <w:outlineLvl w:val="6"/>
    </w:pPr>
    <w:rPr>
      <w:rFonts w:ascii="Arial" w:hAnsi="Arial" w:cs="Arial"/>
      <w:b/>
      <w:sz w:val="22"/>
      <w:szCs w:val="20"/>
      <w:u w:val="single"/>
    </w:rPr>
  </w:style>
  <w:style w:type="paragraph" w:styleId="Balk8">
    <w:name w:val="heading 8"/>
    <w:basedOn w:val="Normal"/>
    <w:next w:val="Normal"/>
    <w:qFormat/>
    <w:pPr>
      <w:tabs>
        <w:tab w:val="num" w:pos="0"/>
      </w:tabs>
      <w:spacing w:before="240" w:after="60"/>
      <w:ind w:left="1440" w:hanging="1440"/>
      <w:outlineLvl w:val="7"/>
    </w:pPr>
    <w:rPr>
      <w:rFonts w:ascii="Calibri" w:hAnsi="Calibri"/>
      <w:i/>
      <w:iCs/>
    </w:rPr>
  </w:style>
  <w:style w:type="paragraph" w:styleId="Balk9">
    <w:name w:val="heading 9"/>
    <w:basedOn w:val="Normal"/>
    <w:next w:val="Normal"/>
    <w:qFormat/>
    <w:pPr>
      <w:keepNext/>
      <w:tabs>
        <w:tab w:val="num" w:pos="0"/>
      </w:tabs>
      <w:overflowPunct w:val="0"/>
      <w:autoSpaceDE w:val="0"/>
      <w:spacing w:line="300" w:lineRule="auto"/>
      <w:ind w:left="1584" w:hanging="1584"/>
      <w:jc w:val="both"/>
      <w:textAlignment w:val="baseline"/>
      <w:outlineLvl w:val="8"/>
    </w:pPr>
    <w:rPr>
      <w:rFonts w:ascii="Arial" w:hAnsi="Arial" w:cs="Arial"/>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WW8Num2z0">
    <w:name w:val="WW8Num2z0"/>
    <w:rPr>
      <w:rFonts w:ascii="Times New Roman" w:eastAsia="Times New Roman" w:hAnsi="Times New Roman" w:cs="Times New Roman"/>
    </w:rPr>
  </w:style>
  <w:style w:type="character" w:customStyle="1" w:styleId="Absatz-Standardschriftart">
    <w:name w:val="Absatz-Standardschriftart"/>
  </w:style>
  <w:style w:type="character" w:customStyle="1" w:styleId="WW8Num1z0">
    <w:name w:val="WW8Num1z0"/>
    <w:rPr>
      <w:rFonts w:ascii="Times New Roman" w:eastAsia="Times New Roman" w:hAnsi="Times New Roman" w:cs="Times New Roman"/>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6z0">
    <w:name w:val="WW8Num6z0"/>
    <w:rPr>
      <w:rFonts w:ascii="Times New Roman" w:eastAsia="Times New Roman" w:hAnsi="Times New Roman" w:cs="Times New Roman"/>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Times New Roman" w:eastAsia="Times New Roman" w:hAnsi="Times New Roman" w:cs="Times New Roman"/>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rFonts w:ascii="Times New Roman" w:hAnsi="Times New Roman" w:cs="Times New Roman"/>
    </w:rPr>
  </w:style>
  <w:style w:type="character" w:customStyle="1" w:styleId="WW8Num12z0">
    <w:name w:val="WW8Num12z0"/>
    <w:rPr>
      <w:rFonts w:cs="Times New Roman"/>
    </w:rPr>
  </w:style>
  <w:style w:type="character" w:customStyle="1" w:styleId="WW8Num12z1">
    <w:name w:val="WW8Num12z1"/>
    <w:rPr>
      <w:rFonts w:ascii="Times New Roman" w:eastAsia="Times New Roman" w:hAnsi="Times New Roman" w:cs="Times New Roman"/>
    </w:rPr>
  </w:style>
  <w:style w:type="character" w:customStyle="1" w:styleId="WW8Num14z0">
    <w:name w:val="WW8Num14z0"/>
    <w:rPr>
      <w:rFonts w:ascii="Times New Roman" w:eastAsia="Times New Roman" w:hAnsi="Times New Roman"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DefaultParagraphFont1">
    <w:name w:val="Default Paragraph Font1"/>
  </w:style>
  <w:style w:type="character" w:customStyle="1" w:styleId="FootnoteCharacters">
    <w:name w:val="Footnote Characters"/>
    <w:rPr>
      <w:vertAlign w:val="superscript"/>
    </w:rPr>
  </w:style>
  <w:style w:type="character" w:customStyle="1" w:styleId="DipnotMetniCharCharCharChar">
    <w:name w:val="Dipnot Metni Char Char Char Char"/>
    <w:rPr>
      <w:lang w:val="tr-TR" w:eastAsia="ar-SA" w:bidi="ar-SA"/>
    </w:rPr>
  </w:style>
  <w:style w:type="character" w:customStyle="1" w:styleId="EndnoteCharacters">
    <w:name w:val="Endnote Characters"/>
    <w:rPr>
      <w:vertAlign w:val="superscript"/>
    </w:rPr>
  </w:style>
  <w:style w:type="character" w:styleId="SayfaNumaras">
    <w:name w:val="page number"/>
    <w:basedOn w:val="DefaultParagraphFont1"/>
  </w:style>
  <w:style w:type="character" w:customStyle="1" w:styleId="normal1">
    <w:name w:val="normal1"/>
    <w:basedOn w:val="DefaultParagraphFont1"/>
  </w:style>
  <w:style w:type="character" w:customStyle="1" w:styleId="CharChar1">
    <w:name w:val="Char Char1"/>
    <w:rPr>
      <w:rFonts w:ascii="Calibri" w:eastAsia="Times New Roman" w:hAnsi="Calibri" w:cs="Times New Roman"/>
      <w:i/>
      <w:iCs/>
      <w:sz w:val="24"/>
      <w:szCs w:val="24"/>
    </w:rPr>
  </w:style>
  <w:style w:type="character" w:customStyle="1" w:styleId="CharChar">
    <w:name w:val="Char Char"/>
    <w:rPr>
      <w:b/>
      <w:sz w:val="22"/>
      <w:szCs w:val="19"/>
    </w:rPr>
  </w:style>
  <w:style w:type="character" w:styleId="Kpr">
    <w:name w:val="Hyperlink"/>
    <w:rPr>
      <w:color w:val="0000FF"/>
      <w:u w:val="single"/>
    </w:rPr>
  </w:style>
  <w:style w:type="character" w:styleId="AklamaBavurusu">
    <w:name w:val="annotation reference"/>
    <w:uiPriority w:val="99"/>
    <w:rPr>
      <w:sz w:val="16"/>
      <w:szCs w:val="16"/>
    </w:rPr>
  </w:style>
  <w:style w:type="character" w:customStyle="1" w:styleId="CharChar2">
    <w:name w:val="Char Char2"/>
    <w:rPr>
      <w:sz w:val="24"/>
      <w:lang w:val="tr-TR" w:eastAsia="ar-SA" w:bidi="ar-SA"/>
    </w:rPr>
  </w:style>
  <w:style w:type="character" w:customStyle="1" w:styleId="NumberingSymbols">
    <w:name w:val="Numbering Symbols"/>
  </w:style>
  <w:style w:type="paragraph" w:customStyle="1" w:styleId="Heading">
    <w:name w:val="Heading"/>
    <w:basedOn w:val="Normal"/>
    <w:next w:val="GvdeMetni"/>
    <w:pPr>
      <w:overflowPunct w:val="0"/>
      <w:autoSpaceDE w:val="0"/>
      <w:jc w:val="center"/>
      <w:textAlignment w:val="baseline"/>
    </w:pPr>
    <w:rPr>
      <w:rFonts w:ascii="Arial" w:hAnsi="Arial" w:cs="Arial"/>
      <w:b/>
      <w:sz w:val="28"/>
      <w:szCs w:val="20"/>
    </w:rPr>
  </w:style>
  <w:style w:type="paragraph" w:styleId="GvdeMetni">
    <w:name w:val="Body Text"/>
    <w:basedOn w:val="Normal"/>
    <w:link w:val="GvdeMetniChar1"/>
    <w:qFormat/>
    <w:pPr>
      <w:spacing w:after="120"/>
    </w:p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Index">
    <w:name w:val="Index"/>
    <w:basedOn w:val="Normal"/>
    <w:pPr>
      <w:suppressLineNumbers/>
    </w:pPr>
    <w:rPr>
      <w:rFonts w:cs="FreeSans"/>
    </w:rPr>
  </w:style>
  <w:style w:type="paragraph" w:styleId="DipnotMetni">
    <w:name w:val="footnote text"/>
    <w:basedOn w:val="Normal"/>
    <w:link w:val="DipnotMetniChar"/>
    <w:pPr>
      <w:overflowPunct w:val="0"/>
      <w:autoSpaceDE w:val="0"/>
      <w:textAlignment w:val="baseline"/>
    </w:pPr>
    <w:rPr>
      <w:sz w:val="20"/>
      <w:szCs w:val="20"/>
    </w:rPr>
  </w:style>
  <w:style w:type="paragraph" w:customStyle="1" w:styleId="BodyText31">
    <w:name w:val="Body Text 31"/>
    <w:basedOn w:val="Normal"/>
    <w:pPr>
      <w:overflowPunct w:val="0"/>
      <w:autoSpaceDE w:val="0"/>
      <w:jc w:val="both"/>
      <w:textAlignment w:val="baseline"/>
    </w:pPr>
    <w:rPr>
      <w:rFonts w:ascii="Arial Narrow" w:hAnsi="Arial Narrow" w:cs="Arial Narrow"/>
      <w:sz w:val="22"/>
      <w:szCs w:val="20"/>
    </w:rPr>
  </w:style>
  <w:style w:type="paragraph" w:customStyle="1" w:styleId="BodyText22">
    <w:name w:val="Body Text 22"/>
    <w:basedOn w:val="Normal"/>
    <w:pPr>
      <w:overflowPunct w:val="0"/>
      <w:autoSpaceDE w:val="0"/>
      <w:jc w:val="both"/>
      <w:textAlignment w:val="baseline"/>
    </w:pPr>
    <w:rPr>
      <w:szCs w:val="20"/>
    </w:rPr>
  </w:style>
  <w:style w:type="paragraph" w:customStyle="1" w:styleId="MADDE">
    <w:name w:val="MADDE"/>
    <w:basedOn w:val="Normal"/>
    <w:pPr>
      <w:overflowPunct w:val="0"/>
      <w:autoSpaceDE w:val="0"/>
      <w:spacing w:line="288" w:lineRule="auto"/>
      <w:jc w:val="both"/>
      <w:textAlignment w:val="baseline"/>
    </w:pPr>
    <w:rPr>
      <w:rFonts w:ascii="Verdana" w:hAnsi="Verdana" w:cs="Verdana"/>
      <w:b/>
      <w:color w:val="000000"/>
      <w:sz w:val="18"/>
      <w:szCs w:val="20"/>
    </w:rPr>
  </w:style>
  <w:style w:type="paragraph" w:styleId="GvdeMetni2">
    <w:name w:val="Body Text 2"/>
    <w:basedOn w:val="Normal"/>
    <w:link w:val="GvdeMetni2Char"/>
    <w:pPr>
      <w:overflowPunct w:val="0"/>
      <w:autoSpaceDE w:val="0"/>
      <w:spacing w:after="120" w:line="480" w:lineRule="auto"/>
      <w:textAlignment w:val="baseline"/>
    </w:pPr>
    <w:rPr>
      <w:szCs w:val="20"/>
    </w:rPr>
  </w:style>
  <w:style w:type="paragraph" w:styleId="GvdeMetni3">
    <w:name w:val="Body Text 3"/>
    <w:basedOn w:val="Normal"/>
    <w:link w:val="GvdeMetni3Char"/>
    <w:pPr>
      <w:spacing w:after="120"/>
    </w:pPr>
    <w:rPr>
      <w:sz w:val="16"/>
      <w:szCs w:val="16"/>
    </w:rPr>
  </w:style>
  <w:style w:type="paragraph" w:customStyle="1" w:styleId="3-NormalYaz">
    <w:name w:val="3-Normal Yazı"/>
    <w:pPr>
      <w:tabs>
        <w:tab w:val="left" w:pos="566"/>
      </w:tabs>
      <w:suppressAutoHyphens/>
      <w:jc w:val="both"/>
    </w:pPr>
    <w:rPr>
      <w:sz w:val="19"/>
      <w:lang w:eastAsia="ar-SA"/>
    </w:rPr>
  </w:style>
  <w:style w:type="paragraph" w:styleId="NormalWeb">
    <w:name w:val="Normal (Web)"/>
    <w:basedOn w:val="Normal"/>
    <w:pPr>
      <w:spacing w:before="280" w:after="280"/>
    </w:pPr>
    <w:rPr>
      <w:color w:val="000000"/>
    </w:rPr>
  </w:style>
  <w:style w:type="paragraph" w:customStyle="1" w:styleId="BodyTextIndent31">
    <w:name w:val="Body Text Indent 31"/>
    <w:basedOn w:val="Normal"/>
    <w:pPr>
      <w:overflowPunct w:val="0"/>
      <w:autoSpaceDE w:val="0"/>
      <w:ind w:firstLine="567"/>
      <w:jc w:val="both"/>
      <w:textAlignment w:val="baseline"/>
    </w:pPr>
    <w:rPr>
      <w:rFonts w:ascii="Arial" w:hAnsi="Arial" w:cs="Arial"/>
      <w:color w:val="FF0000"/>
      <w:sz w:val="22"/>
      <w:szCs w:val="20"/>
    </w:rPr>
  </w:style>
  <w:style w:type="paragraph" w:customStyle="1" w:styleId="stbilgi">
    <w:name w:val="Üstbilgi"/>
    <w:basedOn w:val="Normal"/>
    <w:link w:val="stbilgiChar"/>
    <w:uiPriority w:val="99"/>
    <w:pPr>
      <w:widowControl w:val="0"/>
      <w:tabs>
        <w:tab w:val="right" w:pos="9000"/>
      </w:tabs>
      <w:overflowPunct w:val="0"/>
      <w:autoSpaceDE w:val="0"/>
      <w:textAlignment w:val="baseline"/>
    </w:pPr>
    <w:rPr>
      <w:sz w:val="20"/>
      <w:szCs w:val="20"/>
    </w:rPr>
  </w:style>
  <w:style w:type="paragraph" w:customStyle="1" w:styleId="BlockText1">
    <w:name w:val="Block Text1"/>
    <w:basedOn w:val="Normal"/>
    <w:pPr>
      <w:tabs>
        <w:tab w:val="left" w:pos="0"/>
      </w:tabs>
      <w:overflowPunct w:val="0"/>
      <w:autoSpaceDE w:val="0"/>
      <w:ind w:left="360" w:right="-356"/>
      <w:jc w:val="both"/>
      <w:textAlignment w:val="baseline"/>
    </w:pPr>
    <w:rPr>
      <w:szCs w:val="20"/>
    </w:rPr>
  </w:style>
  <w:style w:type="paragraph" w:styleId="SonnotMetni">
    <w:name w:val="endnote text"/>
    <w:basedOn w:val="Normal"/>
    <w:rPr>
      <w:sz w:val="20"/>
      <w:szCs w:val="20"/>
    </w:rPr>
  </w:style>
  <w:style w:type="paragraph" w:customStyle="1" w:styleId="Altbilgi">
    <w:name w:val="Altbilgi"/>
    <w:basedOn w:val="Normal"/>
    <w:link w:val="AltbilgiChar"/>
    <w:uiPriority w:val="99"/>
    <w:pPr>
      <w:tabs>
        <w:tab w:val="center" w:pos="4536"/>
        <w:tab w:val="right" w:pos="9072"/>
      </w:tabs>
    </w:pPr>
  </w:style>
  <w:style w:type="paragraph" w:styleId="GvdeMetniGirintisi2">
    <w:name w:val="Body Text Indent 2"/>
    <w:basedOn w:val="Normal"/>
    <w:pPr>
      <w:spacing w:after="120" w:line="480" w:lineRule="auto"/>
      <w:ind w:left="283"/>
    </w:pPr>
  </w:style>
  <w:style w:type="paragraph" w:customStyle="1" w:styleId="ecmsobodytext2">
    <w:name w:val="ec_msobodytext2"/>
    <w:basedOn w:val="Normal"/>
    <w:pPr>
      <w:spacing w:after="324"/>
    </w:pPr>
  </w:style>
  <w:style w:type="paragraph" w:styleId="BalonMetni">
    <w:name w:val="Balloon Text"/>
    <w:basedOn w:val="Normal"/>
    <w:link w:val="BalonMetniChar"/>
    <w:uiPriority w:val="99"/>
    <w:rPr>
      <w:rFonts w:ascii="Tahoma" w:hAnsi="Tahoma" w:cs="Tahoma"/>
      <w:sz w:val="16"/>
      <w:szCs w:val="16"/>
    </w:rPr>
  </w:style>
  <w:style w:type="paragraph" w:customStyle="1" w:styleId="BalloonText4">
    <w:name w:val="Balloon Text4"/>
    <w:basedOn w:val="Normal"/>
    <w:pPr>
      <w:overflowPunct w:val="0"/>
      <w:autoSpaceDE w:val="0"/>
      <w:textAlignment w:val="baseline"/>
    </w:pPr>
    <w:rPr>
      <w:rFonts w:ascii="Tahoma" w:hAnsi="Tahoma" w:cs="Tahoma"/>
      <w:sz w:val="16"/>
      <w:szCs w:val="20"/>
    </w:rPr>
  </w:style>
  <w:style w:type="paragraph" w:customStyle="1" w:styleId="BodyTextIndent21">
    <w:name w:val="Body Text Indent 21"/>
    <w:basedOn w:val="Normal"/>
    <w:pPr>
      <w:overflowPunct w:val="0"/>
      <w:autoSpaceDE w:val="0"/>
      <w:ind w:firstLine="360"/>
      <w:jc w:val="both"/>
      <w:textAlignment w:val="baseline"/>
    </w:pPr>
    <w:rPr>
      <w:szCs w:val="20"/>
    </w:rPr>
  </w:style>
  <w:style w:type="paragraph" w:customStyle="1" w:styleId="BodyText21">
    <w:name w:val="Body Text 21"/>
    <w:basedOn w:val="Normal"/>
    <w:pPr>
      <w:overflowPunct w:val="0"/>
      <w:autoSpaceDE w:val="0"/>
      <w:ind w:left="1080"/>
      <w:jc w:val="both"/>
      <w:textAlignment w:val="baseline"/>
    </w:pPr>
    <w:rPr>
      <w:szCs w:val="20"/>
    </w:rPr>
  </w:style>
  <w:style w:type="paragraph" w:customStyle="1" w:styleId="AltKonuBal">
    <w:name w:val="Alt Konu Başlığı"/>
    <w:basedOn w:val="Normal"/>
    <w:next w:val="GvdeMetni"/>
    <w:qFormat/>
    <w:pPr>
      <w:spacing w:before="280" w:after="280"/>
    </w:pPr>
    <w:rPr>
      <w:b/>
      <w:sz w:val="22"/>
      <w:szCs w:val="19"/>
    </w:rPr>
  </w:style>
  <w:style w:type="paragraph" w:customStyle="1" w:styleId="Head12">
    <w:name w:val="Head 1.2"/>
    <w:basedOn w:val="Normal"/>
    <w:pPr>
      <w:jc w:val="both"/>
    </w:pPr>
    <w:rPr>
      <w:rFonts w:ascii="Arial" w:hAnsi="Arial" w:cs="Arial"/>
      <w:b/>
      <w:sz w:val="22"/>
      <w:szCs w:val="20"/>
    </w:rPr>
  </w:style>
  <w:style w:type="paragraph" w:customStyle="1" w:styleId="BodyText211">
    <w:name w:val="Body Text 211"/>
    <w:basedOn w:val="Normal"/>
    <w:pPr>
      <w:jc w:val="both"/>
    </w:pPr>
    <w:rPr>
      <w:szCs w:val="20"/>
    </w:rPr>
  </w:style>
  <w:style w:type="paragraph" w:styleId="GvdeMetniGirintisi3">
    <w:name w:val="Body Text Indent 3"/>
    <w:basedOn w:val="Normal"/>
    <w:link w:val="GvdeMetniGirintisi3Char"/>
    <w:pPr>
      <w:spacing w:after="120"/>
      <w:ind w:left="283"/>
    </w:pPr>
    <w:rPr>
      <w:sz w:val="16"/>
      <w:szCs w:val="16"/>
    </w:rPr>
  </w:style>
  <w:style w:type="paragraph" w:styleId="GvdeMetniGirintisi">
    <w:name w:val="Body Text Indent"/>
    <w:basedOn w:val="Normal"/>
    <w:link w:val="GvdeMetniGirintisiChar"/>
    <w:pPr>
      <w:spacing w:after="120"/>
      <w:ind w:left="283"/>
    </w:pPr>
  </w:style>
  <w:style w:type="paragraph" w:styleId="AklamaMetni">
    <w:name w:val="annotation text"/>
    <w:basedOn w:val="Normal"/>
    <w:link w:val="AklamaMetniChar"/>
    <w:uiPriority w:val="99"/>
    <w:rPr>
      <w:sz w:val="20"/>
      <w:szCs w:val="20"/>
    </w:rPr>
  </w:style>
  <w:style w:type="paragraph" w:styleId="AklamaKonusu">
    <w:name w:val="annotation subject"/>
    <w:basedOn w:val="AklamaMetni"/>
    <w:next w:val="AklamaMetni"/>
    <w:link w:val="AklamaKonusuChar"/>
    <w:uiPriority w:val="99"/>
    <w:rPr>
      <w:b/>
      <w:bCs/>
    </w:rPr>
  </w:style>
  <w:style w:type="paragraph" w:customStyle="1" w:styleId="CharCharCharChar">
    <w:name w:val="Char Char Char Char"/>
    <w:basedOn w:val="Normal"/>
    <w:pPr>
      <w:spacing w:after="160" w:line="240" w:lineRule="exact"/>
    </w:pPr>
    <w:rPr>
      <w:rFonts w:ascii="Arial" w:hAnsi="Arial" w:cs="Arial"/>
      <w:kern w:val="1"/>
      <w:sz w:val="20"/>
      <w:szCs w:val="20"/>
      <w:lang w:val="en-US"/>
    </w:rPr>
  </w:style>
  <w:style w:type="paragraph" w:customStyle="1" w:styleId="CharCharCharCharCharChar">
    <w:name w:val="Char Char Char Char Char Char"/>
    <w:basedOn w:val="Normal"/>
    <w:pPr>
      <w:spacing w:after="160" w:line="240" w:lineRule="exact"/>
    </w:pPr>
    <w:rPr>
      <w:rFonts w:ascii="Arial" w:hAnsi="Arial" w:cs="Arial"/>
      <w:kern w:val="1"/>
      <w:sz w:val="20"/>
      <w:szCs w:val="20"/>
      <w:lang w:val="en-US"/>
    </w:rPr>
  </w:style>
  <w:style w:type="paragraph" w:customStyle="1" w:styleId="CharChar2CharCharCharCharCharCharCharChar">
    <w:name w:val="Char Char2 Char Char Char Char Char Char Char Char"/>
    <w:basedOn w:val="Normal"/>
    <w:pPr>
      <w:spacing w:after="160" w:line="240" w:lineRule="exact"/>
    </w:pPr>
    <w:rPr>
      <w:rFonts w:ascii="Arial" w:hAnsi="Arial" w:cs="Arial"/>
      <w:kern w:val="1"/>
      <w:sz w:val="20"/>
      <w:szCs w:val="20"/>
      <w:lang w:val="en-US"/>
    </w:rPr>
  </w:style>
  <w:style w:type="paragraph" w:customStyle="1" w:styleId="nor0">
    <w:name w:val="nor0"/>
    <w:basedOn w:val="Normal"/>
    <w:pPr>
      <w:spacing w:before="280" w:after="280"/>
    </w:pPr>
    <w:rPr>
      <w:lang w:val="en-US"/>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GvdeMetni"/>
  </w:style>
  <w:style w:type="paragraph" w:customStyle="1" w:styleId="CharChar1CharCharCharChar">
    <w:name w:val="Char Char1 Char Char Char Char"/>
    <w:basedOn w:val="Normal"/>
    <w:rsid w:val="00F55AC7"/>
    <w:pPr>
      <w:suppressAutoHyphens w:val="0"/>
      <w:spacing w:after="160" w:line="240" w:lineRule="exact"/>
    </w:pPr>
    <w:rPr>
      <w:rFonts w:ascii="Arial" w:hAnsi="Arial"/>
      <w:kern w:val="16"/>
      <w:sz w:val="20"/>
      <w:szCs w:val="20"/>
      <w:lang w:val="en-US" w:eastAsia="en-US"/>
    </w:rPr>
  </w:style>
  <w:style w:type="paragraph" w:styleId="KonuBal">
    <w:name w:val="Title"/>
    <w:basedOn w:val="Normal"/>
    <w:link w:val="KonuBalChar"/>
    <w:qFormat/>
    <w:rsid w:val="00355134"/>
    <w:pPr>
      <w:suppressAutoHyphens w:val="0"/>
      <w:jc w:val="center"/>
    </w:pPr>
    <w:rPr>
      <w:b/>
      <w:sz w:val="21"/>
      <w:szCs w:val="20"/>
      <w:lang w:eastAsia="tr-TR"/>
    </w:rPr>
  </w:style>
  <w:style w:type="character" w:customStyle="1" w:styleId="stbilgiChar">
    <w:name w:val="Üstbilgi Char"/>
    <w:link w:val="stbilgi"/>
    <w:uiPriority w:val="99"/>
    <w:rsid w:val="00CD464C"/>
    <w:rPr>
      <w:lang w:eastAsia="ar-SA"/>
    </w:rPr>
  </w:style>
  <w:style w:type="character" w:customStyle="1" w:styleId="Balk3Char">
    <w:name w:val="Başlık 3 Char"/>
    <w:link w:val="Balk3"/>
    <w:semiHidden/>
    <w:rsid w:val="00AE1DB9"/>
    <w:rPr>
      <w:rFonts w:ascii="Cambria" w:eastAsia="Times New Roman" w:hAnsi="Cambria" w:cs="Times New Roman"/>
      <w:b/>
      <w:bCs/>
      <w:sz w:val="26"/>
      <w:szCs w:val="26"/>
      <w:lang w:eastAsia="ar-SA"/>
    </w:rPr>
  </w:style>
  <w:style w:type="paragraph" w:customStyle="1" w:styleId="BodyText210">
    <w:name w:val="Body Text 210"/>
    <w:basedOn w:val="Normal"/>
    <w:rsid w:val="00AE1DB9"/>
    <w:pPr>
      <w:suppressAutoHyphens w:val="0"/>
      <w:ind w:left="1080"/>
      <w:jc w:val="both"/>
    </w:pPr>
    <w:rPr>
      <w:szCs w:val="20"/>
      <w:lang w:eastAsia="en-US"/>
    </w:rPr>
  </w:style>
  <w:style w:type="paragraph" w:styleId="ListeParagraf">
    <w:name w:val="List Paragraph"/>
    <w:basedOn w:val="Normal"/>
    <w:uiPriority w:val="34"/>
    <w:qFormat/>
    <w:rsid w:val="00A339B5"/>
    <w:pPr>
      <w:suppressAutoHyphens w:val="0"/>
      <w:ind w:left="708"/>
    </w:pPr>
    <w:rPr>
      <w:sz w:val="20"/>
      <w:szCs w:val="20"/>
      <w:lang w:eastAsia="tr-TR"/>
    </w:rPr>
  </w:style>
  <w:style w:type="character" w:customStyle="1" w:styleId="AltbilgiChar">
    <w:name w:val="Altbilgi Char"/>
    <w:link w:val="Altbilgi"/>
    <w:uiPriority w:val="99"/>
    <w:rsid w:val="00CF2E92"/>
    <w:rPr>
      <w:sz w:val="24"/>
      <w:szCs w:val="24"/>
      <w:lang w:eastAsia="ar-SA"/>
    </w:rPr>
  </w:style>
  <w:style w:type="paragraph" w:customStyle="1" w:styleId="Style47">
    <w:name w:val="Style47"/>
    <w:basedOn w:val="Normal"/>
    <w:uiPriority w:val="99"/>
    <w:rsid w:val="00CD5DAA"/>
    <w:pPr>
      <w:widowControl w:val="0"/>
      <w:suppressAutoHyphens w:val="0"/>
      <w:autoSpaceDE w:val="0"/>
      <w:autoSpaceDN w:val="0"/>
      <w:adjustRightInd w:val="0"/>
      <w:spacing w:line="274" w:lineRule="exact"/>
      <w:ind w:hanging="547"/>
    </w:pPr>
    <w:rPr>
      <w:lang w:eastAsia="tr-TR"/>
    </w:rPr>
  </w:style>
  <w:style w:type="paragraph" w:customStyle="1" w:styleId="Style33">
    <w:name w:val="Style33"/>
    <w:basedOn w:val="Normal"/>
    <w:uiPriority w:val="99"/>
    <w:rsid w:val="00B16C26"/>
    <w:pPr>
      <w:widowControl w:val="0"/>
      <w:suppressAutoHyphens w:val="0"/>
      <w:autoSpaceDE w:val="0"/>
      <w:autoSpaceDN w:val="0"/>
      <w:adjustRightInd w:val="0"/>
    </w:pPr>
    <w:rPr>
      <w:rFonts w:ascii="Corbel" w:hAnsi="Corbel"/>
      <w:lang w:eastAsia="tr-TR"/>
    </w:rPr>
  </w:style>
  <w:style w:type="character" w:customStyle="1" w:styleId="E-postaStili103">
    <w:name w:val="E-postaStili103"/>
    <w:uiPriority w:val="99"/>
    <w:semiHidden/>
    <w:rsid w:val="00D84E03"/>
    <w:rPr>
      <w:rFonts w:ascii="Arial" w:hAnsi="Arial" w:cs="Arial"/>
      <w:color w:val="000080"/>
      <w:sz w:val="20"/>
      <w:szCs w:val="20"/>
    </w:rPr>
  </w:style>
  <w:style w:type="character" w:customStyle="1" w:styleId="GvdeMetniCharCharCharCharCharCharCharChar1">
    <w:name w:val="Gövde Metni Char Char Char Char Char Char Char Char1"/>
    <w:aliases w:val="Gövde Metni Char Char Char Char Char Char Char Char11"/>
    <w:uiPriority w:val="99"/>
    <w:rsid w:val="00E51E72"/>
    <w:rPr>
      <w:rFonts w:cs="Times New Roman"/>
      <w:sz w:val="24"/>
      <w:szCs w:val="24"/>
      <w:lang w:val="tr-TR" w:eastAsia="tr-TR" w:bidi="ar-SA"/>
    </w:rPr>
  </w:style>
  <w:style w:type="paragraph" w:styleId="DzMetin">
    <w:name w:val="Plain Text"/>
    <w:basedOn w:val="Normal"/>
    <w:link w:val="DzMetinChar"/>
    <w:uiPriority w:val="99"/>
    <w:unhideWhenUsed/>
    <w:rsid w:val="003B5B94"/>
    <w:pPr>
      <w:suppressAutoHyphens w:val="0"/>
    </w:pPr>
    <w:rPr>
      <w:rFonts w:ascii="Calibri" w:eastAsia="Calibri" w:hAnsi="Calibri"/>
      <w:sz w:val="22"/>
      <w:szCs w:val="21"/>
      <w:lang w:eastAsia="en-US"/>
    </w:rPr>
  </w:style>
  <w:style w:type="character" w:customStyle="1" w:styleId="DzMetinChar">
    <w:name w:val="Düz Metin Char"/>
    <w:link w:val="DzMetin"/>
    <w:uiPriority w:val="99"/>
    <w:rsid w:val="003B5B94"/>
    <w:rPr>
      <w:rFonts w:ascii="Calibri" w:eastAsia="Calibri" w:hAnsi="Calibri"/>
      <w:sz w:val="22"/>
      <w:szCs w:val="21"/>
      <w:lang w:eastAsia="en-US"/>
    </w:rPr>
  </w:style>
  <w:style w:type="character" w:customStyle="1" w:styleId="Balk1Char">
    <w:name w:val="Başlık 1 Char"/>
    <w:link w:val="Balk1"/>
    <w:rsid w:val="00FE7EDA"/>
    <w:rPr>
      <w:rFonts w:ascii="Arial" w:hAnsi="Arial" w:cs="Arial"/>
      <w:b/>
      <w:bCs/>
      <w:kern w:val="1"/>
      <w:sz w:val="32"/>
      <w:szCs w:val="32"/>
      <w:lang w:eastAsia="ar-SA"/>
    </w:rPr>
  </w:style>
  <w:style w:type="character" w:customStyle="1" w:styleId="Balk4Char">
    <w:name w:val="Başlık 4 Char"/>
    <w:link w:val="Balk4"/>
    <w:rsid w:val="00FE7EDA"/>
    <w:rPr>
      <w:b/>
      <w:bCs/>
      <w:sz w:val="28"/>
      <w:szCs w:val="28"/>
      <w:lang w:eastAsia="ar-SA"/>
    </w:rPr>
  </w:style>
  <w:style w:type="character" w:styleId="zlenenKpr">
    <w:name w:val="FollowedHyperlink"/>
    <w:uiPriority w:val="99"/>
    <w:unhideWhenUsed/>
    <w:rsid w:val="00FE7EDA"/>
    <w:rPr>
      <w:color w:val="954F72"/>
      <w:u w:val="single"/>
    </w:rPr>
  </w:style>
  <w:style w:type="paragraph" w:styleId="HTMLncedenBiimlendirilmi">
    <w:name w:val="HTML Preformatted"/>
    <w:basedOn w:val="Normal"/>
    <w:link w:val="HTMLncedenBiimlendirilmiChar"/>
    <w:unhideWhenUsed/>
    <w:rsid w:val="00FE7E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tr-TR"/>
    </w:rPr>
  </w:style>
  <w:style w:type="character" w:customStyle="1" w:styleId="HTMLncedenBiimlendirilmiChar">
    <w:name w:val="HTML Önceden Biçimlendirilmiş Char"/>
    <w:link w:val="HTMLncedenBiimlendirilmi"/>
    <w:rsid w:val="00FE7EDA"/>
    <w:rPr>
      <w:rFonts w:ascii="Courier New" w:hAnsi="Courier New" w:cs="Courier New"/>
    </w:rPr>
  </w:style>
  <w:style w:type="paragraph" w:customStyle="1" w:styleId="msonormal0">
    <w:name w:val="msonormal"/>
    <w:basedOn w:val="Normal"/>
    <w:rsid w:val="00FE7EDA"/>
    <w:pPr>
      <w:suppressAutoHyphens w:val="0"/>
      <w:spacing w:before="100" w:beforeAutospacing="1" w:after="100" w:afterAutospacing="1"/>
    </w:pPr>
    <w:rPr>
      <w:color w:val="000000"/>
      <w:lang w:eastAsia="tr-TR"/>
    </w:rPr>
  </w:style>
  <w:style w:type="character" w:customStyle="1" w:styleId="DipnotMetniChar">
    <w:name w:val="Dipnot Metni Char"/>
    <w:link w:val="DipnotMetni"/>
    <w:rsid w:val="00FE7EDA"/>
    <w:rPr>
      <w:lang w:eastAsia="ar-SA"/>
    </w:rPr>
  </w:style>
  <w:style w:type="character" w:customStyle="1" w:styleId="AklamaMetniChar">
    <w:name w:val="Açıklama Metni Char"/>
    <w:link w:val="AklamaMetni"/>
    <w:uiPriority w:val="99"/>
    <w:rsid w:val="00FE7EDA"/>
    <w:rPr>
      <w:lang w:eastAsia="ar-SA"/>
    </w:rPr>
  </w:style>
  <w:style w:type="character" w:customStyle="1" w:styleId="stBilgiChar0">
    <w:name w:val="Üst Bilgi Char"/>
    <w:uiPriority w:val="99"/>
    <w:rsid w:val="00FE7EDA"/>
    <w:rPr>
      <w:rFonts w:ascii="Calibri" w:eastAsia="Times New Roman" w:hAnsi="Calibri" w:cs="Times New Roman"/>
      <w:noProof/>
      <w:sz w:val="22"/>
      <w:szCs w:val="22"/>
      <w:lang w:eastAsia="zh-TW"/>
    </w:rPr>
  </w:style>
  <w:style w:type="character" w:customStyle="1" w:styleId="AltBilgiChar0">
    <w:name w:val="Alt Bilgi Char"/>
    <w:uiPriority w:val="99"/>
    <w:rsid w:val="00FE7EDA"/>
    <w:rPr>
      <w:rFonts w:ascii="Calibri" w:eastAsia="Times New Roman" w:hAnsi="Calibri" w:cs="Times New Roman"/>
      <w:noProof/>
      <w:sz w:val="22"/>
      <w:szCs w:val="22"/>
      <w:lang w:eastAsia="zh-TW"/>
    </w:rPr>
  </w:style>
  <w:style w:type="character" w:customStyle="1" w:styleId="KonuBalChar">
    <w:name w:val="Konu Başlığı Char"/>
    <w:link w:val="KonuBal"/>
    <w:rsid w:val="00FE7EDA"/>
    <w:rPr>
      <w:b/>
      <w:sz w:val="21"/>
    </w:rPr>
  </w:style>
  <w:style w:type="character" w:customStyle="1" w:styleId="GvdeMetniChar">
    <w:name w:val="Gövde Metni Char"/>
    <w:link w:val="GvdeMetni1"/>
    <w:rsid w:val="00FE7EDA"/>
    <w:rPr>
      <w:rFonts w:ascii="Calibri" w:hAnsi="Calibri"/>
      <w:noProof/>
      <w:sz w:val="22"/>
      <w:szCs w:val="22"/>
      <w:lang w:eastAsia="zh-TW"/>
    </w:rPr>
  </w:style>
  <w:style w:type="character" w:customStyle="1" w:styleId="GvdeMetniGirintisiChar">
    <w:name w:val="Gövde Metni Girintisi Char"/>
    <w:link w:val="GvdeMetniGirintisi"/>
    <w:locked/>
    <w:rsid w:val="00FE7EDA"/>
    <w:rPr>
      <w:sz w:val="24"/>
      <w:szCs w:val="24"/>
      <w:lang w:eastAsia="ar-SA"/>
    </w:rPr>
  </w:style>
  <w:style w:type="paragraph" w:customStyle="1" w:styleId="msobodytextindent">
    <w:name w:val="msobodytextindent"/>
    <w:basedOn w:val="Normal"/>
    <w:rsid w:val="00FE7EDA"/>
    <w:pPr>
      <w:suppressAutoHyphens w:val="0"/>
      <w:ind w:firstLine="709"/>
    </w:pPr>
    <w:rPr>
      <w:sz w:val="20"/>
      <w:szCs w:val="20"/>
      <w:lang w:eastAsia="tr-TR"/>
    </w:rPr>
  </w:style>
  <w:style w:type="character" w:customStyle="1" w:styleId="GvdeMetni2Char">
    <w:name w:val="Gövde Metni 2 Char"/>
    <w:link w:val="GvdeMetni2"/>
    <w:rsid w:val="00FE7EDA"/>
    <w:rPr>
      <w:sz w:val="24"/>
      <w:lang w:eastAsia="ar-SA"/>
    </w:rPr>
  </w:style>
  <w:style w:type="character" w:customStyle="1" w:styleId="GvdeMetni3Char">
    <w:name w:val="Gövde Metni 3 Char"/>
    <w:link w:val="GvdeMetni3"/>
    <w:rsid w:val="00FE7EDA"/>
    <w:rPr>
      <w:sz w:val="16"/>
      <w:szCs w:val="16"/>
      <w:lang w:eastAsia="ar-SA"/>
    </w:rPr>
  </w:style>
  <w:style w:type="character" w:customStyle="1" w:styleId="GvdeMetniGirintisi3Char">
    <w:name w:val="Gövde Metni Girintisi 3 Char"/>
    <w:link w:val="GvdeMetniGirintisi3"/>
    <w:locked/>
    <w:rsid w:val="00FE7EDA"/>
    <w:rPr>
      <w:sz w:val="16"/>
      <w:szCs w:val="16"/>
      <w:lang w:eastAsia="ar-SA"/>
    </w:rPr>
  </w:style>
  <w:style w:type="paragraph" w:customStyle="1" w:styleId="msobodytextindent3">
    <w:name w:val="msobodytextindent3"/>
    <w:basedOn w:val="Normal"/>
    <w:rsid w:val="00FE7EDA"/>
    <w:pPr>
      <w:suppressAutoHyphens w:val="0"/>
      <w:spacing w:after="120"/>
      <w:ind w:left="283"/>
    </w:pPr>
    <w:rPr>
      <w:sz w:val="16"/>
      <w:szCs w:val="16"/>
      <w:lang w:eastAsia="tr-TR"/>
    </w:rPr>
  </w:style>
  <w:style w:type="character" w:customStyle="1" w:styleId="AklamaKonusuChar">
    <w:name w:val="Açıklama Konusu Char"/>
    <w:link w:val="AklamaKonusu"/>
    <w:uiPriority w:val="99"/>
    <w:rsid w:val="00FE7EDA"/>
    <w:rPr>
      <w:b/>
      <w:bCs/>
      <w:lang w:eastAsia="ar-SA"/>
    </w:rPr>
  </w:style>
  <w:style w:type="character" w:customStyle="1" w:styleId="BalonMetniChar">
    <w:name w:val="Balon Metni Char"/>
    <w:link w:val="BalonMetni"/>
    <w:uiPriority w:val="99"/>
    <w:rsid w:val="00FE7EDA"/>
    <w:rPr>
      <w:rFonts w:ascii="Tahoma" w:hAnsi="Tahoma" w:cs="Tahoma"/>
      <w:sz w:val="16"/>
      <w:szCs w:val="16"/>
      <w:lang w:eastAsia="ar-SA"/>
    </w:rPr>
  </w:style>
  <w:style w:type="paragraph" w:styleId="AralkYok">
    <w:name w:val="No Spacing"/>
    <w:uiPriority w:val="1"/>
    <w:qFormat/>
    <w:rsid w:val="00FE7EDA"/>
    <w:pPr>
      <w:jc w:val="both"/>
    </w:pPr>
    <w:rPr>
      <w:rFonts w:eastAsia="Calibri"/>
      <w:sz w:val="24"/>
      <w:szCs w:val="22"/>
      <w:lang w:eastAsia="en-US"/>
    </w:rPr>
  </w:style>
  <w:style w:type="paragraph" w:styleId="Dzeltme">
    <w:name w:val="Revision"/>
    <w:uiPriority w:val="99"/>
    <w:semiHidden/>
    <w:rsid w:val="00FE7EDA"/>
  </w:style>
  <w:style w:type="paragraph" w:customStyle="1" w:styleId="GvdeMetni1">
    <w:name w:val="Gövde Metni1"/>
    <w:basedOn w:val="Normal"/>
    <w:next w:val="GvdeMetni"/>
    <w:link w:val="GvdeMetniChar"/>
    <w:uiPriority w:val="99"/>
    <w:qFormat/>
    <w:rsid w:val="00FE7EDA"/>
    <w:pPr>
      <w:suppressAutoHyphens w:val="0"/>
      <w:autoSpaceDE w:val="0"/>
      <w:autoSpaceDN w:val="0"/>
      <w:adjustRightInd w:val="0"/>
      <w:spacing w:before="14"/>
      <w:ind w:left="116"/>
    </w:pPr>
    <w:rPr>
      <w:rFonts w:ascii="Calibri" w:hAnsi="Calibri"/>
      <w:noProof/>
      <w:sz w:val="22"/>
      <w:szCs w:val="22"/>
      <w:lang w:eastAsia="zh-TW"/>
    </w:rPr>
  </w:style>
  <w:style w:type="paragraph" w:customStyle="1" w:styleId="OrtaBalkBold">
    <w:name w:val="Orta Başlık Bold"/>
    <w:rsid w:val="00FE7EDA"/>
    <w:pPr>
      <w:tabs>
        <w:tab w:val="left" w:pos="566"/>
      </w:tabs>
      <w:jc w:val="center"/>
    </w:pPr>
    <w:rPr>
      <w:b/>
      <w:sz w:val="19"/>
    </w:rPr>
  </w:style>
  <w:style w:type="character" w:styleId="DipnotBavurusu">
    <w:name w:val="footnote reference"/>
    <w:unhideWhenUsed/>
    <w:rsid w:val="00FE7EDA"/>
    <w:rPr>
      <w:vertAlign w:val="superscript"/>
    </w:rPr>
  </w:style>
  <w:style w:type="character" w:customStyle="1" w:styleId="GvdeMetniGirintisiChar1">
    <w:name w:val="Gövde Metni Girintisi Char1"/>
    <w:semiHidden/>
    <w:rsid w:val="00FE7EDA"/>
    <w:rPr>
      <w:rFonts w:ascii="Calibri" w:eastAsia="Times New Roman" w:hAnsi="Calibri" w:cs="Times New Roman"/>
      <w:noProof/>
      <w:sz w:val="22"/>
      <w:szCs w:val="22"/>
      <w:lang w:eastAsia="zh-TW"/>
    </w:rPr>
  </w:style>
  <w:style w:type="character" w:customStyle="1" w:styleId="GvdeMetniGirintisi3Char1">
    <w:name w:val="Gövde Metni Girintisi 3 Char1"/>
    <w:semiHidden/>
    <w:rsid w:val="00FE7EDA"/>
    <w:rPr>
      <w:rFonts w:ascii="Calibri" w:eastAsia="Times New Roman" w:hAnsi="Calibri" w:cs="Times New Roman"/>
      <w:noProof/>
      <w:sz w:val="16"/>
      <w:szCs w:val="16"/>
      <w:lang w:eastAsia="zh-TW"/>
    </w:rPr>
  </w:style>
  <w:style w:type="character" w:customStyle="1" w:styleId="style31">
    <w:name w:val="style31"/>
    <w:rsid w:val="00FE7EDA"/>
    <w:rPr>
      <w:sz w:val="21"/>
      <w:szCs w:val="21"/>
    </w:rPr>
  </w:style>
  <w:style w:type="character" w:customStyle="1" w:styleId="GvdeMetniChar1">
    <w:name w:val="Gövde Metni Char1"/>
    <w:link w:val="GvdeMetni"/>
    <w:uiPriority w:val="99"/>
    <w:locked/>
    <w:rsid w:val="00FE7EDA"/>
    <w:rPr>
      <w:sz w:val="24"/>
      <w:szCs w:val="24"/>
      <w:lang w:eastAsia="ar-SA"/>
    </w:rPr>
  </w:style>
  <w:style w:type="table" w:styleId="TabloKlavuzu">
    <w:name w:val="Table Grid"/>
    <w:basedOn w:val="NormalTablo"/>
    <w:rsid w:val="00FE7EDA"/>
    <w:rPr>
      <w:lang w:val="en-US"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uiPriority w:val="59"/>
    <w:rsid w:val="00FE7EDA"/>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
    <w:name w:val="Liste Yok1"/>
    <w:next w:val="ListeYok"/>
    <w:uiPriority w:val="99"/>
    <w:semiHidden/>
    <w:unhideWhenUsed/>
    <w:rsid w:val="00851E8A"/>
  </w:style>
  <w:style w:type="numbering" w:customStyle="1" w:styleId="ListeYok11">
    <w:name w:val="Liste Yok11"/>
    <w:next w:val="ListeYok"/>
    <w:uiPriority w:val="99"/>
    <w:semiHidden/>
    <w:unhideWhenUsed/>
    <w:rsid w:val="00851E8A"/>
  </w:style>
  <w:style w:type="paragraph" w:customStyle="1" w:styleId="Default">
    <w:name w:val="Default"/>
    <w:rsid w:val="00851E8A"/>
    <w:pPr>
      <w:autoSpaceDE w:val="0"/>
      <w:autoSpaceDN w:val="0"/>
      <w:adjustRightInd w:val="0"/>
    </w:pPr>
    <w:rPr>
      <w:rFonts w:eastAsia="Calibri"/>
      <w:color w:val="000000"/>
      <w:sz w:val="24"/>
      <w:szCs w:val="24"/>
      <w:lang w:eastAsia="en-US"/>
    </w:rPr>
  </w:style>
  <w:style w:type="paragraph" w:styleId="AltBilgi0">
    <w:name w:val="footer"/>
    <w:basedOn w:val="Normal"/>
    <w:link w:val="AltBilgiChar1"/>
    <w:uiPriority w:val="99"/>
    <w:rsid w:val="0089681D"/>
    <w:pPr>
      <w:tabs>
        <w:tab w:val="center" w:pos="4536"/>
        <w:tab w:val="right" w:pos="9072"/>
      </w:tabs>
      <w:suppressAutoHyphens w:val="0"/>
    </w:pPr>
    <w:rPr>
      <w:lang w:eastAsia="tr-TR"/>
    </w:rPr>
  </w:style>
  <w:style w:type="character" w:customStyle="1" w:styleId="AltBilgiChar1">
    <w:name w:val="Alt Bilgi Char1"/>
    <w:basedOn w:val="VarsaylanParagrafYazTipi"/>
    <w:link w:val="AltBilgi0"/>
    <w:rsid w:val="0089681D"/>
    <w:rPr>
      <w:sz w:val="24"/>
      <w:szCs w:val="24"/>
    </w:rPr>
  </w:style>
  <w:style w:type="paragraph" w:styleId="stBilgi0">
    <w:name w:val="header"/>
    <w:basedOn w:val="Normal"/>
    <w:link w:val="stBilgiChar1"/>
    <w:rsid w:val="0089681D"/>
    <w:pPr>
      <w:tabs>
        <w:tab w:val="center" w:pos="4536"/>
        <w:tab w:val="right" w:pos="9072"/>
      </w:tabs>
      <w:suppressAutoHyphens w:val="0"/>
    </w:pPr>
    <w:rPr>
      <w:lang w:eastAsia="tr-TR"/>
    </w:rPr>
  </w:style>
  <w:style w:type="character" w:customStyle="1" w:styleId="stBilgiChar1">
    <w:name w:val="Üst Bilgi Char1"/>
    <w:basedOn w:val="VarsaylanParagrafYazTipi"/>
    <w:link w:val="stBilgi0"/>
    <w:rsid w:val="0089681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6505">
      <w:bodyDiv w:val="1"/>
      <w:marLeft w:val="0"/>
      <w:marRight w:val="0"/>
      <w:marTop w:val="0"/>
      <w:marBottom w:val="0"/>
      <w:divBdr>
        <w:top w:val="none" w:sz="0" w:space="0" w:color="auto"/>
        <w:left w:val="none" w:sz="0" w:space="0" w:color="auto"/>
        <w:bottom w:val="none" w:sz="0" w:space="0" w:color="auto"/>
        <w:right w:val="none" w:sz="0" w:space="0" w:color="auto"/>
      </w:divBdr>
    </w:div>
    <w:div w:id="77675350">
      <w:bodyDiv w:val="1"/>
      <w:marLeft w:val="0"/>
      <w:marRight w:val="0"/>
      <w:marTop w:val="0"/>
      <w:marBottom w:val="0"/>
      <w:divBdr>
        <w:top w:val="none" w:sz="0" w:space="0" w:color="auto"/>
        <w:left w:val="none" w:sz="0" w:space="0" w:color="auto"/>
        <w:bottom w:val="none" w:sz="0" w:space="0" w:color="auto"/>
        <w:right w:val="none" w:sz="0" w:space="0" w:color="auto"/>
      </w:divBdr>
    </w:div>
    <w:div w:id="116263911">
      <w:bodyDiv w:val="1"/>
      <w:marLeft w:val="0"/>
      <w:marRight w:val="0"/>
      <w:marTop w:val="0"/>
      <w:marBottom w:val="0"/>
      <w:divBdr>
        <w:top w:val="none" w:sz="0" w:space="0" w:color="auto"/>
        <w:left w:val="none" w:sz="0" w:space="0" w:color="auto"/>
        <w:bottom w:val="none" w:sz="0" w:space="0" w:color="auto"/>
        <w:right w:val="none" w:sz="0" w:space="0" w:color="auto"/>
      </w:divBdr>
    </w:div>
    <w:div w:id="186258550">
      <w:bodyDiv w:val="1"/>
      <w:marLeft w:val="0"/>
      <w:marRight w:val="0"/>
      <w:marTop w:val="0"/>
      <w:marBottom w:val="0"/>
      <w:divBdr>
        <w:top w:val="none" w:sz="0" w:space="0" w:color="auto"/>
        <w:left w:val="none" w:sz="0" w:space="0" w:color="auto"/>
        <w:bottom w:val="none" w:sz="0" w:space="0" w:color="auto"/>
        <w:right w:val="none" w:sz="0" w:space="0" w:color="auto"/>
      </w:divBdr>
    </w:div>
    <w:div w:id="220483435">
      <w:bodyDiv w:val="1"/>
      <w:marLeft w:val="0"/>
      <w:marRight w:val="0"/>
      <w:marTop w:val="0"/>
      <w:marBottom w:val="0"/>
      <w:divBdr>
        <w:top w:val="none" w:sz="0" w:space="0" w:color="auto"/>
        <w:left w:val="none" w:sz="0" w:space="0" w:color="auto"/>
        <w:bottom w:val="none" w:sz="0" w:space="0" w:color="auto"/>
        <w:right w:val="none" w:sz="0" w:space="0" w:color="auto"/>
      </w:divBdr>
    </w:div>
    <w:div w:id="393743059">
      <w:bodyDiv w:val="1"/>
      <w:marLeft w:val="0"/>
      <w:marRight w:val="0"/>
      <w:marTop w:val="0"/>
      <w:marBottom w:val="0"/>
      <w:divBdr>
        <w:top w:val="none" w:sz="0" w:space="0" w:color="auto"/>
        <w:left w:val="none" w:sz="0" w:space="0" w:color="auto"/>
        <w:bottom w:val="none" w:sz="0" w:space="0" w:color="auto"/>
        <w:right w:val="none" w:sz="0" w:space="0" w:color="auto"/>
      </w:divBdr>
    </w:div>
    <w:div w:id="492183766">
      <w:bodyDiv w:val="1"/>
      <w:marLeft w:val="0"/>
      <w:marRight w:val="0"/>
      <w:marTop w:val="0"/>
      <w:marBottom w:val="0"/>
      <w:divBdr>
        <w:top w:val="none" w:sz="0" w:space="0" w:color="auto"/>
        <w:left w:val="none" w:sz="0" w:space="0" w:color="auto"/>
        <w:bottom w:val="none" w:sz="0" w:space="0" w:color="auto"/>
        <w:right w:val="none" w:sz="0" w:space="0" w:color="auto"/>
      </w:divBdr>
    </w:div>
    <w:div w:id="511921195">
      <w:bodyDiv w:val="1"/>
      <w:marLeft w:val="0"/>
      <w:marRight w:val="0"/>
      <w:marTop w:val="0"/>
      <w:marBottom w:val="0"/>
      <w:divBdr>
        <w:top w:val="none" w:sz="0" w:space="0" w:color="auto"/>
        <w:left w:val="none" w:sz="0" w:space="0" w:color="auto"/>
        <w:bottom w:val="none" w:sz="0" w:space="0" w:color="auto"/>
        <w:right w:val="none" w:sz="0" w:space="0" w:color="auto"/>
      </w:divBdr>
    </w:div>
    <w:div w:id="554856789">
      <w:bodyDiv w:val="1"/>
      <w:marLeft w:val="0"/>
      <w:marRight w:val="0"/>
      <w:marTop w:val="0"/>
      <w:marBottom w:val="0"/>
      <w:divBdr>
        <w:top w:val="none" w:sz="0" w:space="0" w:color="auto"/>
        <w:left w:val="none" w:sz="0" w:space="0" w:color="auto"/>
        <w:bottom w:val="none" w:sz="0" w:space="0" w:color="auto"/>
        <w:right w:val="none" w:sz="0" w:space="0" w:color="auto"/>
      </w:divBdr>
    </w:div>
    <w:div w:id="600458359">
      <w:bodyDiv w:val="1"/>
      <w:marLeft w:val="0"/>
      <w:marRight w:val="0"/>
      <w:marTop w:val="0"/>
      <w:marBottom w:val="0"/>
      <w:divBdr>
        <w:top w:val="none" w:sz="0" w:space="0" w:color="auto"/>
        <w:left w:val="none" w:sz="0" w:space="0" w:color="auto"/>
        <w:bottom w:val="none" w:sz="0" w:space="0" w:color="auto"/>
        <w:right w:val="none" w:sz="0" w:space="0" w:color="auto"/>
      </w:divBdr>
    </w:div>
    <w:div w:id="716012508">
      <w:bodyDiv w:val="1"/>
      <w:marLeft w:val="0"/>
      <w:marRight w:val="0"/>
      <w:marTop w:val="0"/>
      <w:marBottom w:val="0"/>
      <w:divBdr>
        <w:top w:val="none" w:sz="0" w:space="0" w:color="auto"/>
        <w:left w:val="none" w:sz="0" w:space="0" w:color="auto"/>
        <w:bottom w:val="none" w:sz="0" w:space="0" w:color="auto"/>
        <w:right w:val="none" w:sz="0" w:space="0" w:color="auto"/>
      </w:divBdr>
    </w:div>
    <w:div w:id="736899132">
      <w:bodyDiv w:val="1"/>
      <w:marLeft w:val="0"/>
      <w:marRight w:val="0"/>
      <w:marTop w:val="0"/>
      <w:marBottom w:val="0"/>
      <w:divBdr>
        <w:top w:val="none" w:sz="0" w:space="0" w:color="auto"/>
        <w:left w:val="none" w:sz="0" w:space="0" w:color="auto"/>
        <w:bottom w:val="none" w:sz="0" w:space="0" w:color="auto"/>
        <w:right w:val="none" w:sz="0" w:space="0" w:color="auto"/>
      </w:divBdr>
    </w:div>
    <w:div w:id="786509415">
      <w:bodyDiv w:val="1"/>
      <w:marLeft w:val="0"/>
      <w:marRight w:val="0"/>
      <w:marTop w:val="0"/>
      <w:marBottom w:val="0"/>
      <w:divBdr>
        <w:top w:val="none" w:sz="0" w:space="0" w:color="auto"/>
        <w:left w:val="none" w:sz="0" w:space="0" w:color="auto"/>
        <w:bottom w:val="none" w:sz="0" w:space="0" w:color="auto"/>
        <w:right w:val="none" w:sz="0" w:space="0" w:color="auto"/>
      </w:divBdr>
    </w:div>
    <w:div w:id="865019673">
      <w:bodyDiv w:val="1"/>
      <w:marLeft w:val="0"/>
      <w:marRight w:val="0"/>
      <w:marTop w:val="0"/>
      <w:marBottom w:val="0"/>
      <w:divBdr>
        <w:top w:val="none" w:sz="0" w:space="0" w:color="auto"/>
        <w:left w:val="none" w:sz="0" w:space="0" w:color="auto"/>
        <w:bottom w:val="none" w:sz="0" w:space="0" w:color="auto"/>
        <w:right w:val="none" w:sz="0" w:space="0" w:color="auto"/>
      </w:divBdr>
    </w:div>
    <w:div w:id="881360864">
      <w:bodyDiv w:val="1"/>
      <w:marLeft w:val="0"/>
      <w:marRight w:val="0"/>
      <w:marTop w:val="0"/>
      <w:marBottom w:val="0"/>
      <w:divBdr>
        <w:top w:val="none" w:sz="0" w:space="0" w:color="auto"/>
        <w:left w:val="none" w:sz="0" w:space="0" w:color="auto"/>
        <w:bottom w:val="none" w:sz="0" w:space="0" w:color="auto"/>
        <w:right w:val="none" w:sz="0" w:space="0" w:color="auto"/>
      </w:divBdr>
    </w:div>
    <w:div w:id="892085287">
      <w:bodyDiv w:val="1"/>
      <w:marLeft w:val="0"/>
      <w:marRight w:val="0"/>
      <w:marTop w:val="0"/>
      <w:marBottom w:val="0"/>
      <w:divBdr>
        <w:top w:val="none" w:sz="0" w:space="0" w:color="auto"/>
        <w:left w:val="none" w:sz="0" w:space="0" w:color="auto"/>
        <w:bottom w:val="none" w:sz="0" w:space="0" w:color="auto"/>
        <w:right w:val="none" w:sz="0" w:space="0" w:color="auto"/>
      </w:divBdr>
    </w:div>
    <w:div w:id="999622627">
      <w:bodyDiv w:val="1"/>
      <w:marLeft w:val="0"/>
      <w:marRight w:val="0"/>
      <w:marTop w:val="0"/>
      <w:marBottom w:val="0"/>
      <w:divBdr>
        <w:top w:val="none" w:sz="0" w:space="0" w:color="auto"/>
        <w:left w:val="none" w:sz="0" w:space="0" w:color="auto"/>
        <w:bottom w:val="none" w:sz="0" w:space="0" w:color="auto"/>
        <w:right w:val="none" w:sz="0" w:space="0" w:color="auto"/>
      </w:divBdr>
    </w:div>
    <w:div w:id="1214973206">
      <w:bodyDiv w:val="1"/>
      <w:marLeft w:val="0"/>
      <w:marRight w:val="0"/>
      <w:marTop w:val="0"/>
      <w:marBottom w:val="0"/>
      <w:divBdr>
        <w:top w:val="none" w:sz="0" w:space="0" w:color="auto"/>
        <w:left w:val="none" w:sz="0" w:space="0" w:color="auto"/>
        <w:bottom w:val="none" w:sz="0" w:space="0" w:color="auto"/>
        <w:right w:val="none" w:sz="0" w:space="0" w:color="auto"/>
      </w:divBdr>
    </w:div>
    <w:div w:id="1270158974">
      <w:bodyDiv w:val="1"/>
      <w:marLeft w:val="0"/>
      <w:marRight w:val="0"/>
      <w:marTop w:val="0"/>
      <w:marBottom w:val="0"/>
      <w:divBdr>
        <w:top w:val="none" w:sz="0" w:space="0" w:color="auto"/>
        <w:left w:val="none" w:sz="0" w:space="0" w:color="auto"/>
        <w:bottom w:val="none" w:sz="0" w:space="0" w:color="auto"/>
        <w:right w:val="none" w:sz="0" w:space="0" w:color="auto"/>
      </w:divBdr>
    </w:div>
    <w:div w:id="1321036958">
      <w:bodyDiv w:val="1"/>
      <w:marLeft w:val="0"/>
      <w:marRight w:val="0"/>
      <w:marTop w:val="0"/>
      <w:marBottom w:val="0"/>
      <w:divBdr>
        <w:top w:val="none" w:sz="0" w:space="0" w:color="auto"/>
        <w:left w:val="none" w:sz="0" w:space="0" w:color="auto"/>
        <w:bottom w:val="none" w:sz="0" w:space="0" w:color="auto"/>
        <w:right w:val="none" w:sz="0" w:space="0" w:color="auto"/>
      </w:divBdr>
    </w:div>
    <w:div w:id="1424451008">
      <w:bodyDiv w:val="1"/>
      <w:marLeft w:val="0"/>
      <w:marRight w:val="0"/>
      <w:marTop w:val="0"/>
      <w:marBottom w:val="0"/>
      <w:divBdr>
        <w:top w:val="none" w:sz="0" w:space="0" w:color="auto"/>
        <w:left w:val="none" w:sz="0" w:space="0" w:color="auto"/>
        <w:bottom w:val="none" w:sz="0" w:space="0" w:color="auto"/>
        <w:right w:val="none" w:sz="0" w:space="0" w:color="auto"/>
      </w:divBdr>
    </w:div>
    <w:div w:id="1518155776">
      <w:bodyDiv w:val="1"/>
      <w:marLeft w:val="0"/>
      <w:marRight w:val="0"/>
      <w:marTop w:val="0"/>
      <w:marBottom w:val="0"/>
      <w:divBdr>
        <w:top w:val="none" w:sz="0" w:space="0" w:color="auto"/>
        <w:left w:val="none" w:sz="0" w:space="0" w:color="auto"/>
        <w:bottom w:val="none" w:sz="0" w:space="0" w:color="auto"/>
        <w:right w:val="none" w:sz="0" w:space="0" w:color="auto"/>
      </w:divBdr>
    </w:div>
    <w:div w:id="1527673237">
      <w:bodyDiv w:val="1"/>
      <w:marLeft w:val="0"/>
      <w:marRight w:val="0"/>
      <w:marTop w:val="0"/>
      <w:marBottom w:val="0"/>
      <w:divBdr>
        <w:top w:val="none" w:sz="0" w:space="0" w:color="auto"/>
        <w:left w:val="none" w:sz="0" w:space="0" w:color="auto"/>
        <w:bottom w:val="none" w:sz="0" w:space="0" w:color="auto"/>
        <w:right w:val="none" w:sz="0" w:space="0" w:color="auto"/>
      </w:divBdr>
    </w:div>
    <w:div w:id="1586301244">
      <w:bodyDiv w:val="1"/>
      <w:marLeft w:val="0"/>
      <w:marRight w:val="0"/>
      <w:marTop w:val="0"/>
      <w:marBottom w:val="0"/>
      <w:divBdr>
        <w:top w:val="none" w:sz="0" w:space="0" w:color="auto"/>
        <w:left w:val="none" w:sz="0" w:space="0" w:color="auto"/>
        <w:bottom w:val="none" w:sz="0" w:space="0" w:color="auto"/>
        <w:right w:val="none" w:sz="0" w:space="0" w:color="auto"/>
      </w:divBdr>
    </w:div>
    <w:div w:id="1737125807">
      <w:bodyDiv w:val="1"/>
      <w:marLeft w:val="0"/>
      <w:marRight w:val="0"/>
      <w:marTop w:val="0"/>
      <w:marBottom w:val="0"/>
      <w:divBdr>
        <w:top w:val="none" w:sz="0" w:space="0" w:color="auto"/>
        <w:left w:val="none" w:sz="0" w:space="0" w:color="auto"/>
        <w:bottom w:val="none" w:sz="0" w:space="0" w:color="auto"/>
        <w:right w:val="none" w:sz="0" w:space="0" w:color="auto"/>
      </w:divBdr>
    </w:div>
    <w:div w:id="1758749656">
      <w:bodyDiv w:val="1"/>
      <w:marLeft w:val="0"/>
      <w:marRight w:val="0"/>
      <w:marTop w:val="0"/>
      <w:marBottom w:val="0"/>
      <w:divBdr>
        <w:top w:val="none" w:sz="0" w:space="0" w:color="auto"/>
        <w:left w:val="none" w:sz="0" w:space="0" w:color="auto"/>
        <w:bottom w:val="none" w:sz="0" w:space="0" w:color="auto"/>
        <w:right w:val="none" w:sz="0" w:space="0" w:color="auto"/>
      </w:divBdr>
    </w:div>
    <w:div w:id="1868903546">
      <w:bodyDiv w:val="1"/>
      <w:marLeft w:val="0"/>
      <w:marRight w:val="0"/>
      <w:marTop w:val="0"/>
      <w:marBottom w:val="0"/>
      <w:divBdr>
        <w:top w:val="none" w:sz="0" w:space="0" w:color="auto"/>
        <w:left w:val="none" w:sz="0" w:space="0" w:color="auto"/>
        <w:bottom w:val="none" w:sz="0" w:space="0" w:color="auto"/>
        <w:right w:val="none" w:sz="0" w:space="0" w:color="auto"/>
      </w:divBdr>
    </w:div>
    <w:div w:id="2037804843">
      <w:bodyDiv w:val="1"/>
      <w:marLeft w:val="0"/>
      <w:marRight w:val="0"/>
      <w:marTop w:val="0"/>
      <w:marBottom w:val="0"/>
      <w:divBdr>
        <w:top w:val="none" w:sz="0" w:space="0" w:color="auto"/>
        <w:left w:val="none" w:sz="0" w:space="0" w:color="auto"/>
        <w:bottom w:val="none" w:sz="0" w:space="0" w:color="auto"/>
        <w:right w:val="none" w:sz="0" w:space="0" w:color="auto"/>
      </w:divBdr>
    </w:div>
    <w:div w:id="2054503632">
      <w:bodyDiv w:val="1"/>
      <w:marLeft w:val="0"/>
      <w:marRight w:val="0"/>
      <w:marTop w:val="0"/>
      <w:marBottom w:val="0"/>
      <w:divBdr>
        <w:top w:val="none" w:sz="0" w:space="0" w:color="auto"/>
        <w:left w:val="none" w:sz="0" w:space="0" w:color="auto"/>
        <w:bottom w:val="none" w:sz="0" w:space="0" w:color="auto"/>
        <w:right w:val="none" w:sz="0" w:space="0" w:color="auto"/>
      </w:divBdr>
    </w:div>
    <w:div w:id="2107574373">
      <w:bodyDiv w:val="1"/>
      <w:marLeft w:val="0"/>
      <w:marRight w:val="0"/>
      <w:marTop w:val="0"/>
      <w:marBottom w:val="0"/>
      <w:divBdr>
        <w:top w:val="none" w:sz="0" w:space="0" w:color="auto"/>
        <w:left w:val="none" w:sz="0" w:space="0" w:color="auto"/>
        <w:bottom w:val="none" w:sz="0" w:space="0" w:color="auto"/>
        <w:right w:val="none" w:sz="0" w:space="0" w:color="auto"/>
      </w:divBdr>
    </w:div>
    <w:div w:id="213250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1196E-4966-4E34-8745-234B0F09F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26</Pages>
  <Words>7067</Words>
  <Characters>40288</Characters>
  <Application>Microsoft Office Word</Application>
  <DocSecurity>0</DocSecurity>
  <Lines>335</Lines>
  <Paragraphs>94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EK- 2</vt:lpstr>
      <vt:lpstr>EK- 2</vt:lpstr>
    </vt:vector>
  </TitlesOfParts>
  <Company>OIB-BIM</Company>
  <LinksUpToDate>false</LinksUpToDate>
  <CharactersWithSpaces>47261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EK- 2</dc:title>
  <dc:subject/>
  <dc:creator>kik</dc:creator>
  <cp:keywords/>
  <cp:lastModifiedBy>Süleyman KELEŞ</cp:lastModifiedBy>
  <cp:revision>17</cp:revision>
  <cp:lastPrinted>2024-08-09T11:14:00Z</cp:lastPrinted>
  <dcterms:created xsi:type="dcterms:W3CDTF">2024-07-31T12:09:00Z</dcterms:created>
  <dcterms:modified xsi:type="dcterms:W3CDTF">2024-08-09T11:14:00Z</dcterms:modified>
  <cp:contentStatus/>
</cp:coreProperties>
</file>