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67F44" w14:textId="7CC2CE57" w:rsidR="0025779D" w:rsidRPr="00EF3677" w:rsidRDefault="00453B1B" w:rsidP="0025779D">
      <w:pPr>
        <w:spacing w:after="0" w:line="240" w:lineRule="auto"/>
        <w:jc w:val="center"/>
        <w:rPr>
          <w:rFonts w:ascii="Times New Roman" w:hAnsi="Times New Roman" w:cs="Times New Roman"/>
          <w:b/>
          <w:sz w:val="24"/>
          <w:szCs w:val="24"/>
        </w:rPr>
      </w:pPr>
      <w:r w:rsidRPr="00EF3677">
        <w:rPr>
          <w:rFonts w:ascii="Times New Roman" w:hAnsi="Times New Roman" w:cs="Times New Roman"/>
          <w:b/>
          <w:sz w:val="24"/>
          <w:szCs w:val="24"/>
        </w:rPr>
        <w:t xml:space="preserve">2026 OCAK </w:t>
      </w:r>
      <w:r w:rsidR="0025779D" w:rsidRPr="00EF3677">
        <w:rPr>
          <w:rFonts w:ascii="Times New Roman" w:hAnsi="Times New Roman" w:cs="Times New Roman"/>
          <w:b/>
          <w:sz w:val="24"/>
          <w:szCs w:val="24"/>
        </w:rPr>
        <w:t>DÖNEMİ KABUL EDİLEN AR-GE PROJELERİ</w:t>
      </w:r>
    </w:p>
    <w:p w14:paraId="2D4D4EBD" w14:textId="77777777" w:rsidR="0025779D" w:rsidRPr="00EF3677" w:rsidRDefault="0025779D" w:rsidP="0025779D">
      <w:pPr>
        <w:spacing w:after="0" w:line="240" w:lineRule="auto"/>
        <w:jc w:val="both"/>
        <w:rPr>
          <w:rFonts w:ascii="Times New Roman" w:hAnsi="Times New Roman" w:cs="Times New Roman"/>
          <w:sz w:val="24"/>
          <w:szCs w:val="24"/>
        </w:rPr>
      </w:pPr>
    </w:p>
    <w:p w14:paraId="09D26608" w14:textId="3485F4B4" w:rsidR="0025779D" w:rsidRPr="00EF3677" w:rsidRDefault="0025779D" w:rsidP="0025779D">
      <w:pPr>
        <w:spacing w:after="0" w:line="240" w:lineRule="auto"/>
        <w:jc w:val="both"/>
        <w:rPr>
          <w:rFonts w:ascii="Times New Roman" w:hAnsi="Times New Roman" w:cs="Times New Roman"/>
          <w:sz w:val="24"/>
          <w:szCs w:val="24"/>
        </w:rPr>
      </w:pPr>
      <w:r w:rsidRPr="00EF3677">
        <w:rPr>
          <w:rFonts w:ascii="Times New Roman" w:hAnsi="Times New Roman" w:cs="Times New Roman"/>
          <w:sz w:val="24"/>
          <w:szCs w:val="24"/>
        </w:rPr>
        <w:t xml:space="preserve">Enerji Piyasası Düzenleme Kurulu tarafından elektrik ve doğal gaz dağıtım sektörlerinde araştırma ve geliştirme faaliyetlerini desteklemek amacı ile dağıtım faaliyetleri kapsamında verilen Ar-Ge bütçelerinin kullanılabilmesine yönelik alınmış olan 26/3/2020 tarihli ve 9268 sayılı Kurul Kararı çerçevesinde, </w:t>
      </w:r>
      <w:r w:rsidRPr="00EF3677">
        <w:rPr>
          <w:rFonts w:ascii="Times New Roman" w:hAnsi="Times New Roman" w:cs="Times New Roman"/>
          <w:b/>
          <w:sz w:val="24"/>
          <w:szCs w:val="24"/>
        </w:rPr>
        <w:t>202</w:t>
      </w:r>
      <w:r w:rsidR="007824A2" w:rsidRPr="00EF3677">
        <w:rPr>
          <w:rFonts w:ascii="Times New Roman" w:hAnsi="Times New Roman" w:cs="Times New Roman"/>
          <w:b/>
          <w:sz w:val="24"/>
          <w:szCs w:val="24"/>
        </w:rPr>
        <w:t>6</w:t>
      </w:r>
      <w:r w:rsidRPr="00EF3677">
        <w:rPr>
          <w:rFonts w:ascii="Times New Roman" w:hAnsi="Times New Roman" w:cs="Times New Roman"/>
          <w:b/>
          <w:sz w:val="24"/>
          <w:szCs w:val="24"/>
        </w:rPr>
        <w:t xml:space="preserve"> </w:t>
      </w:r>
      <w:r w:rsidR="007824A2" w:rsidRPr="00EF3677">
        <w:rPr>
          <w:rFonts w:ascii="Times New Roman" w:hAnsi="Times New Roman" w:cs="Times New Roman"/>
          <w:b/>
          <w:sz w:val="24"/>
          <w:szCs w:val="24"/>
        </w:rPr>
        <w:t>Ocak</w:t>
      </w:r>
      <w:r w:rsidRPr="00EF3677">
        <w:rPr>
          <w:rFonts w:ascii="Times New Roman" w:hAnsi="Times New Roman" w:cs="Times New Roman"/>
          <w:b/>
          <w:sz w:val="24"/>
          <w:szCs w:val="24"/>
        </w:rPr>
        <w:t xml:space="preserve"> başvuru döneminde</w:t>
      </w:r>
      <w:r w:rsidRPr="00EF3677">
        <w:rPr>
          <w:rFonts w:ascii="Times New Roman" w:hAnsi="Times New Roman" w:cs="Times New Roman"/>
          <w:sz w:val="24"/>
          <w:szCs w:val="24"/>
        </w:rPr>
        <w:t xml:space="preserve"> yapılan başvurulardan       Ar-Ge Komisyonunca kabul edilen </w:t>
      </w:r>
      <w:r w:rsidR="00CE5B6E" w:rsidRPr="00EF3677">
        <w:rPr>
          <w:rFonts w:ascii="Times New Roman" w:hAnsi="Times New Roman" w:cs="Times New Roman"/>
          <w:sz w:val="24"/>
          <w:szCs w:val="24"/>
        </w:rPr>
        <w:t>44</w:t>
      </w:r>
      <w:r w:rsidRPr="00EF3677">
        <w:rPr>
          <w:rFonts w:ascii="Times New Roman" w:hAnsi="Times New Roman" w:cs="Times New Roman"/>
          <w:sz w:val="24"/>
          <w:szCs w:val="24"/>
        </w:rPr>
        <w:t xml:space="preserve"> adet Klasik Ar-Ge Projesi ve </w:t>
      </w:r>
      <w:r w:rsidR="00CE5B6E" w:rsidRPr="00EF3677">
        <w:rPr>
          <w:rFonts w:ascii="Times New Roman" w:hAnsi="Times New Roman" w:cs="Times New Roman"/>
          <w:sz w:val="24"/>
          <w:szCs w:val="24"/>
        </w:rPr>
        <w:t>2</w:t>
      </w:r>
      <w:r w:rsidRPr="00EF3677">
        <w:rPr>
          <w:rFonts w:ascii="Times New Roman" w:hAnsi="Times New Roman" w:cs="Times New Roman"/>
          <w:sz w:val="24"/>
          <w:szCs w:val="24"/>
        </w:rPr>
        <w:t xml:space="preserve"> adet Yerli Yazılım Ekosistemi Ar-Ge Projesi olmak üzere toplam </w:t>
      </w:r>
      <w:r w:rsidR="00CE5B6E" w:rsidRPr="00EF3677">
        <w:rPr>
          <w:rFonts w:ascii="Times New Roman" w:hAnsi="Times New Roman" w:cs="Times New Roman"/>
          <w:sz w:val="24"/>
          <w:szCs w:val="24"/>
        </w:rPr>
        <w:t>46</w:t>
      </w:r>
      <w:r w:rsidRPr="00EF3677">
        <w:rPr>
          <w:rFonts w:ascii="Times New Roman" w:hAnsi="Times New Roman" w:cs="Times New Roman"/>
          <w:sz w:val="24"/>
          <w:szCs w:val="24"/>
        </w:rPr>
        <w:t xml:space="preserve"> adet projeye ilişkin bilgiler aşağıda yer almaktadır.</w:t>
      </w:r>
    </w:p>
    <w:p w14:paraId="66725051" w14:textId="77777777" w:rsidR="00C401A8" w:rsidRPr="00EF3677" w:rsidRDefault="00C401A8" w:rsidP="00DA7C16">
      <w:pPr>
        <w:jc w:val="both"/>
        <w:rPr>
          <w:rFonts w:ascii="Times New Roman" w:hAnsi="Times New Roman" w:cs="Times New Roman"/>
          <w:b/>
          <w:bCs/>
          <w:noProof/>
          <w:sz w:val="24"/>
          <w:szCs w:val="24"/>
        </w:rPr>
      </w:pPr>
    </w:p>
    <w:p w14:paraId="567C0814" w14:textId="77777777" w:rsidR="00AD7A99" w:rsidRPr="00EF3677" w:rsidRDefault="00AD7A99" w:rsidP="00AD7A99">
      <w:pPr>
        <w:spacing w:after="0" w:line="240" w:lineRule="auto"/>
        <w:jc w:val="both"/>
        <w:rPr>
          <w:rFonts w:ascii="Times New Roman" w:hAnsi="Times New Roman" w:cs="Times New Roman"/>
          <w:b/>
          <w:sz w:val="24"/>
          <w:szCs w:val="24"/>
          <w:u w:val="single"/>
        </w:rPr>
      </w:pPr>
      <w:r w:rsidRPr="00EF3677">
        <w:rPr>
          <w:rFonts w:ascii="Times New Roman" w:hAnsi="Times New Roman" w:cs="Times New Roman"/>
          <w:b/>
          <w:sz w:val="24"/>
          <w:szCs w:val="24"/>
          <w:u w:val="single"/>
        </w:rPr>
        <w:t>Klasik Ar-Ge Projeleri</w:t>
      </w:r>
    </w:p>
    <w:p w14:paraId="2E7E1062" w14:textId="77777777" w:rsidR="00C401A8" w:rsidRPr="00EF3677" w:rsidRDefault="00C401A8" w:rsidP="00AD7A99">
      <w:pPr>
        <w:spacing w:before="240"/>
        <w:jc w:val="both"/>
        <w:rPr>
          <w:rFonts w:ascii="Times New Roman" w:hAnsi="Times New Roman" w:cs="Times New Roman"/>
          <w:b/>
          <w:bCs/>
          <w:noProof/>
          <w:sz w:val="24"/>
          <w:szCs w:val="24"/>
        </w:rPr>
      </w:pPr>
    </w:p>
    <w:p w14:paraId="2627A707" w14:textId="161A709B" w:rsidR="00DA7C16" w:rsidRPr="00EF3677" w:rsidRDefault="00DA7C16" w:rsidP="00DA7C16">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t>1</w:t>
      </w:r>
      <w:r w:rsidRPr="00EF3677">
        <w:rPr>
          <w:rFonts w:ascii="Times New Roman" w:hAnsi="Times New Roman" w:cs="Times New Roman"/>
          <w:b/>
          <w:bCs/>
          <w:sz w:val="24"/>
          <w:szCs w:val="24"/>
        </w:rPr>
        <w:t xml:space="preserve">. </w:t>
      </w:r>
      <w:r w:rsidR="00BA1377" w:rsidRPr="00EF3677">
        <w:rPr>
          <w:rFonts w:ascii="Times New Roman" w:hAnsi="Times New Roman" w:cs="Times New Roman"/>
          <w:b/>
          <w:bCs/>
          <w:noProof/>
          <w:sz w:val="24"/>
          <w:szCs w:val="24"/>
        </w:rPr>
        <w:t>Kablo Ek Performansı İçin 2d Nano Malzeme Kaplama</w:t>
      </w:r>
    </w:p>
    <w:p w14:paraId="5A3F9161" w14:textId="77777777" w:rsidR="00DA7C16" w:rsidRPr="00EF3677" w:rsidRDefault="00DA7C16" w:rsidP="00DA7C16">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53B92E46" w14:textId="77777777" w:rsidR="00DA7C16" w:rsidRPr="00EF3677" w:rsidRDefault="00DA7C16" w:rsidP="00DA7C16">
      <w:pPr>
        <w:jc w:val="both"/>
        <w:rPr>
          <w:rFonts w:ascii="Times New Roman" w:hAnsi="Times New Roman" w:cs="Times New Roman"/>
          <w:bCs/>
          <w:sz w:val="24"/>
          <w:szCs w:val="24"/>
        </w:rPr>
      </w:pPr>
      <w:r w:rsidRPr="00EF3677">
        <w:rPr>
          <w:rFonts w:ascii="Times New Roman" w:hAnsi="Times New Roman" w:cs="Times New Roman"/>
          <w:bCs/>
          <w:noProof/>
          <w:sz w:val="24"/>
          <w:szCs w:val="24"/>
        </w:rPr>
        <w:t>ADM ELEKTRİK DAĞITIM ANONİM ŞİRKETİ</w:t>
      </w:r>
    </w:p>
    <w:p w14:paraId="02310CD3" w14:textId="77777777" w:rsidR="00DA7C16" w:rsidRPr="00EF3677" w:rsidRDefault="00DA7C16" w:rsidP="00DA7C16">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2EC5A284" w14:textId="77777777" w:rsidR="00DA7C16" w:rsidRPr="00EF3677" w:rsidRDefault="00DA7C16" w:rsidP="00DA7C16">
      <w:pPr>
        <w:spacing w:after="0"/>
        <w:jc w:val="both"/>
        <w:rPr>
          <w:rFonts w:ascii="Times New Roman" w:hAnsi="Times New Roman" w:cs="Times New Roman"/>
          <w:b/>
          <w:sz w:val="24"/>
          <w:szCs w:val="24"/>
        </w:rPr>
      </w:pPr>
    </w:p>
    <w:p w14:paraId="057EE1F2" w14:textId="0B3D0ABC" w:rsidR="004F7189" w:rsidRPr="00EF3677" w:rsidRDefault="00D35FCA" w:rsidP="005C1144">
      <w:pPr>
        <w:spacing w:line="240" w:lineRule="auto"/>
        <w:jc w:val="both"/>
        <w:rPr>
          <w:rFonts w:ascii="Times New Roman" w:eastAsia="Times New Roman" w:hAnsi="Times New Roman" w:cs="Times New Roman"/>
          <w:color w:val="000000"/>
          <w:sz w:val="24"/>
          <w:szCs w:val="24"/>
          <w:lang w:eastAsia="tr-TR"/>
        </w:rPr>
      </w:pPr>
      <w:r w:rsidRPr="00EF3677">
        <w:rPr>
          <w:rFonts w:ascii="Times New Roman" w:eastAsia="Times New Roman" w:hAnsi="Times New Roman" w:cs="Times New Roman"/>
          <w:color w:val="000000"/>
          <w:sz w:val="24"/>
          <w:szCs w:val="24"/>
          <w:lang w:eastAsia="tr-TR"/>
        </w:rPr>
        <w:t>E</w:t>
      </w:r>
      <w:r w:rsidR="004F7189" w:rsidRPr="00EF3677">
        <w:rPr>
          <w:rFonts w:ascii="Times New Roman" w:eastAsia="Times New Roman" w:hAnsi="Times New Roman" w:cs="Times New Roman"/>
          <w:color w:val="000000"/>
          <w:sz w:val="24"/>
          <w:szCs w:val="24"/>
          <w:lang w:eastAsia="tr-TR"/>
        </w:rPr>
        <w:t>lektrik dağıtım sistemlerinde önemli enerji kayıplarına ve işletme güvenliği sorunlarına neden olan kablo birleştirme (ek/</w:t>
      </w:r>
      <w:proofErr w:type="spellStart"/>
      <w:r w:rsidR="004F7189" w:rsidRPr="00EF3677">
        <w:rPr>
          <w:rFonts w:ascii="Times New Roman" w:eastAsia="Times New Roman" w:hAnsi="Times New Roman" w:cs="Times New Roman"/>
          <w:color w:val="000000"/>
          <w:sz w:val="24"/>
          <w:szCs w:val="24"/>
          <w:lang w:eastAsia="tr-TR"/>
        </w:rPr>
        <w:t>joint</w:t>
      </w:r>
      <w:proofErr w:type="spellEnd"/>
      <w:r w:rsidR="004F7189" w:rsidRPr="00EF3677">
        <w:rPr>
          <w:rFonts w:ascii="Times New Roman" w:eastAsia="Times New Roman" w:hAnsi="Times New Roman" w:cs="Times New Roman"/>
          <w:color w:val="000000"/>
          <w:sz w:val="24"/>
          <w:szCs w:val="24"/>
          <w:lang w:eastAsia="tr-TR"/>
        </w:rPr>
        <w:t xml:space="preserve">) bölgelerinde, iki boyutlu (2D) </w:t>
      </w:r>
      <w:proofErr w:type="spellStart"/>
      <w:r w:rsidR="004F7189" w:rsidRPr="00EF3677">
        <w:rPr>
          <w:rFonts w:ascii="Times New Roman" w:eastAsia="Times New Roman" w:hAnsi="Times New Roman" w:cs="Times New Roman"/>
          <w:color w:val="000000"/>
          <w:sz w:val="24"/>
          <w:szCs w:val="24"/>
          <w:lang w:eastAsia="tr-TR"/>
        </w:rPr>
        <w:t>nano</w:t>
      </w:r>
      <w:proofErr w:type="spellEnd"/>
      <w:r w:rsidR="004F7189" w:rsidRPr="00EF3677">
        <w:rPr>
          <w:rFonts w:ascii="Times New Roman" w:eastAsia="Times New Roman" w:hAnsi="Times New Roman" w:cs="Times New Roman"/>
          <w:color w:val="000000"/>
          <w:sz w:val="24"/>
          <w:szCs w:val="24"/>
          <w:lang w:eastAsia="tr-TR"/>
        </w:rPr>
        <w:t xml:space="preserve"> malzemeler kullanılarak düşük temas dirençli, yüksek akım taşıma kapasiteli, termal ve mekanik açıdan kararlı yeni nesil bir birleştirme teknolojisinin geliştirilmesidir.</w:t>
      </w:r>
      <w:r w:rsidRPr="00EF3677">
        <w:rPr>
          <w:rFonts w:ascii="Times New Roman" w:eastAsia="Times New Roman" w:hAnsi="Times New Roman" w:cs="Times New Roman"/>
          <w:color w:val="000000"/>
          <w:sz w:val="24"/>
          <w:szCs w:val="24"/>
          <w:lang w:eastAsia="tr-TR"/>
        </w:rPr>
        <w:t xml:space="preserve"> </w:t>
      </w:r>
      <w:r w:rsidR="004F7189" w:rsidRPr="00EF3677">
        <w:rPr>
          <w:rFonts w:ascii="Times New Roman" w:eastAsia="Times New Roman" w:hAnsi="Times New Roman" w:cs="Times New Roman"/>
          <w:color w:val="000000"/>
          <w:sz w:val="24"/>
          <w:szCs w:val="24"/>
          <w:lang w:eastAsia="tr-TR"/>
        </w:rPr>
        <w:t>Bu yaklaşım ile kablo ek noktalarında temas</w:t>
      </w:r>
      <w:r w:rsidR="00E27594" w:rsidRPr="00EF3677">
        <w:rPr>
          <w:rFonts w:ascii="Times New Roman" w:eastAsia="Times New Roman" w:hAnsi="Times New Roman" w:cs="Times New Roman"/>
          <w:color w:val="000000"/>
          <w:sz w:val="24"/>
          <w:szCs w:val="24"/>
          <w:lang w:eastAsia="tr-TR"/>
        </w:rPr>
        <w:t xml:space="preserve"> </w:t>
      </w:r>
      <w:r w:rsidR="004F7189" w:rsidRPr="00EF3677">
        <w:rPr>
          <w:rFonts w:ascii="Times New Roman" w:eastAsia="Times New Roman" w:hAnsi="Times New Roman" w:cs="Times New Roman"/>
          <w:color w:val="000000"/>
          <w:sz w:val="24"/>
          <w:szCs w:val="24"/>
          <w:lang w:eastAsia="tr-TR"/>
        </w:rPr>
        <w:t xml:space="preserve">kalitesinin iyileştirilmesi ve buna bağlı olarak enerji kayıplarının </w:t>
      </w:r>
      <w:r w:rsidR="00EF3677" w:rsidRPr="00EF3677">
        <w:rPr>
          <w:rFonts w:ascii="Times New Roman" w:eastAsia="Times New Roman" w:hAnsi="Times New Roman" w:cs="Times New Roman"/>
          <w:color w:val="000000"/>
          <w:sz w:val="24"/>
          <w:szCs w:val="24"/>
          <w:lang w:eastAsia="tr-TR"/>
        </w:rPr>
        <w:t xml:space="preserve">azaltılması </w:t>
      </w:r>
      <w:r w:rsidR="00E27594" w:rsidRPr="00EF3677">
        <w:rPr>
          <w:rFonts w:ascii="Times New Roman" w:eastAsia="Times New Roman" w:hAnsi="Times New Roman" w:cs="Times New Roman"/>
          <w:color w:val="000000"/>
          <w:sz w:val="24"/>
          <w:szCs w:val="24"/>
          <w:lang w:eastAsia="tr-TR"/>
        </w:rPr>
        <w:t>a</w:t>
      </w:r>
      <w:r w:rsidR="004F7189" w:rsidRPr="00EF3677">
        <w:rPr>
          <w:rFonts w:ascii="Times New Roman" w:eastAsia="Times New Roman" w:hAnsi="Times New Roman" w:cs="Times New Roman"/>
          <w:color w:val="000000"/>
          <w:sz w:val="24"/>
          <w:szCs w:val="24"/>
          <w:lang w:eastAsia="tr-TR"/>
        </w:rPr>
        <w:t>maçlanmaktadır.</w:t>
      </w:r>
      <w:r w:rsidR="004F7189" w:rsidRPr="00EF3677">
        <w:rPr>
          <w:rFonts w:ascii="Times New Roman" w:eastAsia="Times New Roman" w:hAnsi="Times New Roman" w:cs="Times New Roman"/>
          <w:color w:val="000000"/>
          <w:sz w:val="24"/>
          <w:szCs w:val="24"/>
          <w:lang w:eastAsia="tr-TR"/>
        </w:rPr>
        <w:br/>
      </w:r>
    </w:p>
    <w:p w14:paraId="4B959BBC" w14:textId="561DDD64" w:rsidR="00DA7C16" w:rsidRPr="00EF3677" w:rsidRDefault="00DA7C16" w:rsidP="00DA7C16">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t>2</w:t>
      </w:r>
      <w:r w:rsidRPr="00EF3677">
        <w:rPr>
          <w:rFonts w:ascii="Times New Roman" w:hAnsi="Times New Roman" w:cs="Times New Roman"/>
          <w:b/>
          <w:bCs/>
          <w:sz w:val="24"/>
          <w:szCs w:val="24"/>
        </w:rPr>
        <w:t xml:space="preserve">. </w:t>
      </w:r>
      <w:r w:rsidR="00BA1377" w:rsidRPr="00EF3677">
        <w:rPr>
          <w:rFonts w:ascii="Times New Roman" w:hAnsi="Times New Roman" w:cs="Times New Roman"/>
          <w:b/>
          <w:bCs/>
          <w:noProof/>
          <w:sz w:val="24"/>
          <w:szCs w:val="24"/>
        </w:rPr>
        <w:t>Boşluklu Yıldırım Savar (Yıldırım Kaynaklı Orman Yangınlarını Önlemek Amacıyla 36 kV Seviyesinde Yerli Hava Aralıklı Parafudr Geliştirilmesi)</w:t>
      </w:r>
    </w:p>
    <w:p w14:paraId="45845330" w14:textId="77777777" w:rsidR="00DA7C16" w:rsidRPr="00EF3677" w:rsidRDefault="00DA7C16" w:rsidP="00DA7C16">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007834C1" w14:textId="77777777" w:rsidR="00DA7C16" w:rsidRPr="00EF3677" w:rsidRDefault="00DA7C16" w:rsidP="00DA7C16">
      <w:pPr>
        <w:jc w:val="both"/>
        <w:rPr>
          <w:rFonts w:ascii="Times New Roman" w:hAnsi="Times New Roman" w:cs="Times New Roman"/>
          <w:bCs/>
          <w:sz w:val="24"/>
          <w:szCs w:val="24"/>
        </w:rPr>
      </w:pPr>
      <w:r w:rsidRPr="00EF3677">
        <w:rPr>
          <w:rFonts w:ascii="Times New Roman" w:hAnsi="Times New Roman" w:cs="Times New Roman"/>
          <w:bCs/>
          <w:noProof/>
          <w:sz w:val="24"/>
          <w:szCs w:val="24"/>
        </w:rPr>
        <w:t>ADM ELEKTRİK DAĞITIM ANONİM ŞİRKETİ</w:t>
      </w:r>
    </w:p>
    <w:p w14:paraId="1E8C7B33" w14:textId="77777777" w:rsidR="00DA7C16" w:rsidRPr="00EF3677" w:rsidRDefault="00DA7C16" w:rsidP="00DA7C16">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0E5F1804" w14:textId="77777777" w:rsidR="00DA7C16" w:rsidRPr="00EF3677" w:rsidRDefault="00DA7C16" w:rsidP="00DA7C16">
      <w:pPr>
        <w:spacing w:after="0"/>
        <w:jc w:val="both"/>
        <w:rPr>
          <w:rFonts w:ascii="Times New Roman" w:hAnsi="Times New Roman" w:cs="Times New Roman"/>
          <w:b/>
          <w:sz w:val="24"/>
          <w:szCs w:val="24"/>
        </w:rPr>
      </w:pPr>
    </w:p>
    <w:p w14:paraId="0AC910ED" w14:textId="66D5F2BC" w:rsidR="006B78E2" w:rsidRPr="00EF3677" w:rsidRDefault="004F7189" w:rsidP="004F7189">
      <w:pPr>
        <w:spacing w:after="0" w:line="240" w:lineRule="auto"/>
        <w:jc w:val="both"/>
        <w:rPr>
          <w:rFonts w:ascii="Times New Roman" w:eastAsia="Times New Roman" w:hAnsi="Times New Roman" w:cs="Times New Roman"/>
          <w:color w:val="000000"/>
          <w:sz w:val="24"/>
          <w:szCs w:val="24"/>
          <w:lang w:eastAsia="tr-TR"/>
        </w:rPr>
      </w:pPr>
      <w:r w:rsidRPr="00EF3677">
        <w:rPr>
          <w:rFonts w:ascii="Times New Roman" w:eastAsia="Times New Roman" w:hAnsi="Times New Roman" w:cs="Times New Roman"/>
          <w:color w:val="000000"/>
          <w:sz w:val="24"/>
          <w:szCs w:val="24"/>
          <w:lang w:eastAsia="tr-TR"/>
        </w:rPr>
        <w:t xml:space="preserve">36 </w:t>
      </w:r>
      <w:proofErr w:type="spellStart"/>
      <w:r w:rsidRPr="00EF3677">
        <w:rPr>
          <w:rFonts w:ascii="Times New Roman" w:eastAsia="Times New Roman" w:hAnsi="Times New Roman" w:cs="Times New Roman"/>
          <w:color w:val="000000"/>
          <w:sz w:val="24"/>
          <w:szCs w:val="24"/>
          <w:lang w:eastAsia="tr-TR"/>
        </w:rPr>
        <w:t>kV</w:t>
      </w:r>
      <w:proofErr w:type="spellEnd"/>
      <w:r w:rsidRPr="00EF3677">
        <w:rPr>
          <w:rFonts w:ascii="Times New Roman" w:eastAsia="Times New Roman" w:hAnsi="Times New Roman" w:cs="Times New Roman"/>
          <w:color w:val="000000"/>
          <w:sz w:val="24"/>
          <w:szCs w:val="24"/>
          <w:lang w:eastAsia="tr-TR"/>
        </w:rPr>
        <w:t xml:space="preserve"> orta gerilim dağıtım şebekelerinde kullanılmak üzere, </w:t>
      </w:r>
      <w:r w:rsidR="006B78E2" w:rsidRPr="00EF3677">
        <w:rPr>
          <w:rFonts w:ascii="Times New Roman" w:eastAsia="Times New Roman" w:hAnsi="Times New Roman" w:cs="Times New Roman"/>
          <w:color w:val="000000"/>
          <w:sz w:val="24"/>
          <w:szCs w:val="24"/>
          <w:lang w:eastAsia="tr-TR"/>
        </w:rPr>
        <w:t xml:space="preserve">yıldırım ve anahtarlama kaynaklı aşırı gerilimlerin neden olabileceği ekipman hasarları ve yangın risklerini azaltmak amacıyla, harici seri hava aralıklı polimer </w:t>
      </w:r>
      <w:proofErr w:type="spellStart"/>
      <w:r w:rsidR="006B78E2" w:rsidRPr="00EF3677">
        <w:rPr>
          <w:rFonts w:ascii="Times New Roman" w:eastAsia="Times New Roman" w:hAnsi="Times New Roman" w:cs="Times New Roman"/>
          <w:color w:val="000000"/>
          <w:sz w:val="24"/>
          <w:szCs w:val="24"/>
          <w:lang w:eastAsia="tr-TR"/>
        </w:rPr>
        <w:t>parafudr</w:t>
      </w:r>
      <w:proofErr w:type="spellEnd"/>
      <w:r w:rsidR="006B78E2" w:rsidRPr="00EF3677">
        <w:rPr>
          <w:rFonts w:ascii="Times New Roman" w:eastAsia="Times New Roman" w:hAnsi="Times New Roman" w:cs="Times New Roman"/>
          <w:color w:val="000000"/>
          <w:sz w:val="24"/>
          <w:szCs w:val="24"/>
          <w:lang w:eastAsia="tr-TR"/>
        </w:rPr>
        <w:t xml:space="preserve"> teknolojisinin geliştirilmesi</w:t>
      </w:r>
      <w:r w:rsidR="00CE5B6E" w:rsidRPr="00EF3677">
        <w:rPr>
          <w:rFonts w:ascii="Times New Roman" w:eastAsia="Times New Roman" w:hAnsi="Times New Roman" w:cs="Times New Roman"/>
          <w:color w:val="000000"/>
          <w:sz w:val="24"/>
          <w:szCs w:val="24"/>
          <w:lang w:eastAsia="tr-TR"/>
        </w:rPr>
        <w:t xml:space="preserve"> amaçlanmaktadır</w:t>
      </w:r>
      <w:r w:rsidR="006B78E2" w:rsidRPr="00EF3677">
        <w:rPr>
          <w:rFonts w:ascii="Times New Roman" w:eastAsia="Times New Roman" w:hAnsi="Times New Roman" w:cs="Times New Roman"/>
          <w:color w:val="000000"/>
          <w:sz w:val="24"/>
          <w:szCs w:val="24"/>
          <w:lang w:eastAsia="tr-TR"/>
        </w:rPr>
        <w:t>.</w:t>
      </w:r>
    </w:p>
    <w:p w14:paraId="0C6D3F2B" w14:textId="358778F9" w:rsidR="00C401A8" w:rsidRDefault="00C401A8" w:rsidP="00DA7C16">
      <w:pPr>
        <w:jc w:val="both"/>
        <w:rPr>
          <w:rFonts w:ascii="Times New Roman" w:hAnsi="Times New Roman" w:cs="Times New Roman"/>
          <w:bCs/>
          <w:noProof/>
          <w:sz w:val="24"/>
          <w:szCs w:val="24"/>
        </w:rPr>
      </w:pPr>
    </w:p>
    <w:p w14:paraId="2938A779" w14:textId="7D7D9D94" w:rsidR="00611521" w:rsidRDefault="00611521" w:rsidP="00DA7C16">
      <w:pPr>
        <w:jc w:val="both"/>
        <w:rPr>
          <w:rFonts w:ascii="Times New Roman" w:hAnsi="Times New Roman" w:cs="Times New Roman"/>
          <w:bCs/>
          <w:noProof/>
          <w:sz w:val="24"/>
          <w:szCs w:val="24"/>
        </w:rPr>
      </w:pPr>
    </w:p>
    <w:p w14:paraId="571321B0" w14:textId="14003E92" w:rsidR="00611521" w:rsidRDefault="00611521" w:rsidP="00DA7C16">
      <w:pPr>
        <w:jc w:val="both"/>
        <w:rPr>
          <w:rFonts w:ascii="Times New Roman" w:hAnsi="Times New Roman" w:cs="Times New Roman"/>
          <w:bCs/>
          <w:noProof/>
          <w:sz w:val="24"/>
          <w:szCs w:val="24"/>
        </w:rPr>
      </w:pPr>
    </w:p>
    <w:p w14:paraId="686D3483" w14:textId="40847EC0" w:rsidR="00611521" w:rsidRDefault="00611521" w:rsidP="00DA7C16">
      <w:pPr>
        <w:jc w:val="both"/>
        <w:rPr>
          <w:rFonts w:ascii="Times New Roman" w:hAnsi="Times New Roman" w:cs="Times New Roman"/>
          <w:bCs/>
          <w:noProof/>
          <w:sz w:val="24"/>
          <w:szCs w:val="24"/>
        </w:rPr>
      </w:pPr>
    </w:p>
    <w:p w14:paraId="35FF5A93" w14:textId="2042968A" w:rsidR="00611521" w:rsidRDefault="00611521" w:rsidP="00DA7C16">
      <w:pPr>
        <w:jc w:val="both"/>
        <w:rPr>
          <w:rFonts w:ascii="Times New Roman" w:hAnsi="Times New Roman" w:cs="Times New Roman"/>
          <w:bCs/>
          <w:noProof/>
          <w:sz w:val="24"/>
          <w:szCs w:val="24"/>
        </w:rPr>
      </w:pPr>
    </w:p>
    <w:p w14:paraId="3595FD82" w14:textId="562B21BE" w:rsidR="00611521" w:rsidRDefault="00611521" w:rsidP="00DA7C16">
      <w:pPr>
        <w:jc w:val="both"/>
        <w:rPr>
          <w:rFonts w:ascii="Times New Roman" w:hAnsi="Times New Roman" w:cs="Times New Roman"/>
          <w:bCs/>
          <w:noProof/>
          <w:sz w:val="24"/>
          <w:szCs w:val="24"/>
        </w:rPr>
      </w:pPr>
    </w:p>
    <w:p w14:paraId="4FBA54BB" w14:textId="77777777" w:rsidR="00611521" w:rsidRDefault="00611521" w:rsidP="00DA7C16">
      <w:pPr>
        <w:jc w:val="both"/>
        <w:rPr>
          <w:rFonts w:ascii="Times New Roman" w:hAnsi="Times New Roman" w:cs="Times New Roman"/>
          <w:bCs/>
          <w:noProof/>
          <w:sz w:val="24"/>
          <w:szCs w:val="24"/>
        </w:rPr>
      </w:pPr>
    </w:p>
    <w:p w14:paraId="4F84EAFD" w14:textId="38CE014C" w:rsidR="00DA7C16" w:rsidRPr="00EF3677" w:rsidRDefault="00DA7C16" w:rsidP="00DA7C16">
      <w:pPr>
        <w:jc w:val="both"/>
        <w:rPr>
          <w:rFonts w:ascii="Times New Roman" w:hAnsi="Times New Roman" w:cs="Times New Roman"/>
          <w:b/>
          <w:bCs/>
          <w:sz w:val="24"/>
          <w:szCs w:val="24"/>
        </w:rPr>
      </w:pPr>
      <w:r w:rsidRPr="00AE62DF">
        <w:rPr>
          <w:rFonts w:ascii="Times New Roman" w:hAnsi="Times New Roman" w:cs="Times New Roman"/>
          <w:b/>
          <w:bCs/>
          <w:noProof/>
          <w:sz w:val="24"/>
          <w:szCs w:val="24"/>
        </w:rPr>
        <w:lastRenderedPageBreak/>
        <w:t>3</w:t>
      </w:r>
      <w:r w:rsidRPr="00AE62DF">
        <w:rPr>
          <w:rFonts w:ascii="Times New Roman" w:hAnsi="Times New Roman" w:cs="Times New Roman"/>
          <w:b/>
          <w:bCs/>
          <w:sz w:val="24"/>
          <w:szCs w:val="24"/>
        </w:rPr>
        <w:t xml:space="preserve">. </w:t>
      </w:r>
      <w:r w:rsidR="00BA1377" w:rsidRPr="00EF3677">
        <w:rPr>
          <w:rFonts w:ascii="Times New Roman" w:hAnsi="Times New Roman" w:cs="Times New Roman"/>
          <w:b/>
          <w:bCs/>
          <w:noProof/>
          <w:sz w:val="24"/>
          <w:szCs w:val="24"/>
        </w:rPr>
        <w:t>IEC 61850 Destekli Yerli Güç Kalite Analizörü</w:t>
      </w:r>
    </w:p>
    <w:p w14:paraId="3937C2E7" w14:textId="77777777" w:rsidR="00DA7C16" w:rsidRPr="00EF3677" w:rsidRDefault="00DA7C16" w:rsidP="00DA7C16">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0624F6B3" w14:textId="77777777" w:rsidR="00BA1377" w:rsidRPr="00EF3677" w:rsidRDefault="00BA1377" w:rsidP="00BA1377">
      <w:pPr>
        <w:jc w:val="both"/>
        <w:rPr>
          <w:rFonts w:ascii="Times New Roman" w:hAnsi="Times New Roman" w:cs="Times New Roman"/>
          <w:bCs/>
          <w:noProof/>
          <w:sz w:val="24"/>
          <w:szCs w:val="24"/>
        </w:rPr>
      </w:pPr>
      <w:r w:rsidRPr="00EF3677">
        <w:rPr>
          <w:rFonts w:ascii="Times New Roman" w:hAnsi="Times New Roman" w:cs="Times New Roman"/>
          <w:bCs/>
          <w:noProof/>
          <w:sz w:val="24"/>
          <w:szCs w:val="24"/>
        </w:rPr>
        <w:t xml:space="preserve">AKDENİZ ELEKTRİK DAĞITIM ANONİM ŞİRKETİ </w:t>
      </w:r>
    </w:p>
    <w:p w14:paraId="5B69D8C7" w14:textId="5318D60B" w:rsidR="00DA7C16" w:rsidRPr="00EF3677" w:rsidRDefault="00DA7C16" w:rsidP="00DA7C16">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06AE30A6" w14:textId="77777777" w:rsidR="00DA7C16" w:rsidRPr="00EF3677" w:rsidRDefault="00DA7C16" w:rsidP="00DA7C16">
      <w:pPr>
        <w:spacing w:after="0"/>
        <w:jc w:val="both"/>
        <w:rPr>
          <w:rFonts w:ascii="Times New Roman" w:hAnsi="Times New Roman" w:cs="Times New Roman"/>
          <w:b/>
          <w:sz w:val="24"/>
          <w:szCs w:val="24"/>
        </w:rPr>
      </w:pPr>
    </w:p>
    <w:p w14:paraId="08D86A8C" w14:textId="0C87ED7C" w:rsidR="004F7189" w:rsidRPr="00C401A8" w:rsidRDefault="00731C9C" w:rsidP="004F7189">
      <w:pPr>
        <w:spacing w:after="0" w:line="240" w:lineRule="auto"/>
        <w:jc w:val="both"/>
        <w:rPr>
          <w:rFonts w:ascii="Times New Roman" w:eastAsia="Times New Roman" w:hAnsi="Times New Roman" w:cs="Times New Roman"/>
          <w:color w:val="000000"/>
          <w:sz w:val="24"/>
          <w:szCs w:val="24"/>
          <w:lang w:eastAsia="tr-TR"/>
        </w:rPr>
      </w:pPr>
      <w:r w:rsidRPr="00EF3677">
        <w:rPr>
          <w:rFonts w:ascii="Times New Roman" w:eastAsia="Times New Roman" w:hAnsi="Times New Roman" w:cs="Times New Roman"/>
          <w:color w:val="000000"/>
          <w:sz w:val="24"/>
          <w:szCs w:val="24"/>
          <w:lang w:eastAsia="tr-TR"/>
        </w:rPr>
        <w:t>T</w:t>
      </w:r>
      <w:r w:rsidR="004F7189" w:rsidRPr="00EF3677">
        <w:rPr>
          <w:rFonts w:ascii="Times New Roman" w:eastAsia="Times New Roman" w:hAnsi="Times New Roman" w:cs="Times New Roman"/>
          <w:color w:val="000000"/>
          <w:sz w:val="24"/>
          <w:szCs w:val="24"/>
          <w:lang w:eastAsia="tr-TR"/>
        </w:rPr>
        <w:t>EİAŞ raporlamalarında, GES (Güneş Enerjisi Santralleri) ve RES (</w:t>
      </w:r>
      <w:proofErr w:type="gramStart"/>
      <w:r w:rsidR="004F7189" w:rsidRPr="00EF3677">
        <w:rPr>
          <w:rFonts w:ascii="Times New Roman" w:eastAsia="Times New Roman" w:hAnsi="Times New Roman" w:cs="Times New Roman"/>
          <w:color w:val="000000"/>
          <w:sz w:val="24"/>
          <w:szCs w:val="24"/>
          <w:lang w:eastAsia="tr-TR"/>
        </w:rPr>
        <w:t>Rüzgar</w:t>
      </w:r>
      <w:proofErr w:type="gramEnd"/>
      <w:r w:rsidR="004F7189" w:rsidRPr="00EF3677">
        <w:rPr>
          <w:rFonts w:ascii="Times New Roman" w:eastAsia="Times New Roman" w:hAnsi="Times New Roman" w:cs="Times New Roman"/>
          <w:color w:val="000000"/>
          <w:sz w:val="24"/>
          <w:szCs w:val="24"/>
          <w:lang w:eastAsia="tr-TR"/>
        </w:rPr>
        <w:t xml:space="preserve"> Enerjisi Santralleri) tesislerinde EPDK düzenlemeleri </w:t>
      </w:r>
      <w:r w:rsidR="00C401A8" w:rsidRPr="00C401A8">
        <w:rPr>
          <w:rFonts w:ascii="Times New Roman" w:eastAsia="Times New Roman" w:hAnsi="Times New Roman" w:cs="Times New Roman"/>
          <w:color w:val="000000"/>
          <w:sz w:val="24"/>
          <w:szCs w:val="24"/>
          <w:lang w:eastAsia="tr-TR"/>
        </w:rPr>
        <w:t>kapsamında kullanımı zorunlu olan</w:t>
      </w:r>
      <w:r w:rsidR="00611521">
        <w:rPr>
          <w:rFonts w:ascii="Times New Roman" w:eastAsia="Times New Roman" w:hAnsi="Times New Roman" w:cs="Times New Roman"/>
          <w:color w:val="000000"/>
          <w:sz w:val="24"/>
          <w:szCs w:val="24"/>
          <w:lang w:eastAsia="tr-TR"/>
        </w:rPr>
        <w:t xml:space="preserve"> </w:t>
      </w:r>
      <w:r w:rsidR="004F7189" w:rsidRPr="00C401A8">
        <w:rPr>
          <w:rFonts w:ascii="Times New Roman" w:eastAsia="Times New Roman" w:hAnsi="Times New Roman" w:cs="Times New Roman"/>
          <w:color w:val="000000"/>
          <w:sz w:val="24"/>
          <w:szCs w:val="24"/>
          <w:lang w:eastAsia="tr-TR"/>
        </w:rPr>
        <w:t xml:space="preserve">enerji kalite kaydedicilerinin (EKK) yerli ve milli </w:t>
      </w:r>
      <w:r w:rsidR="00C401A8" w:rsidRPr="00C401A8">
        <w:rPr>
          <w:rFonts w:ascii="Times New Roman" w:eastAsia="Times New Roman" w:hAnsi="Times New Roman" w:cs="Times New Roman"/>
          <w:color w:val="000000"/>
          <w:sz w:val="24"/>
          <w:szCs w:val="24"/>
          <w:lang w:eastAsia="tr-TR"/>
        </w:rPr>
        <w:t>imkânlarla</w:t>
      </w:r>
      <w:r w:rsidR="004F7189" w:rsidRPr="00C401A8">
        <w:rPr>
          <w:rFonts w:ascii="Times New Roman" w:eastAsia="Times New Roman" w:hAnsi="Times New Roman" w:cs="Times New Roman"/>
          <w:color w:val="000000"/>
          <w:sz w:val="24"/>
          <w:szCs w:val="24"/>
          <w:lang w:eastAsia="tr-TR"/>
        </w:rPr>
        <w:t xml:space="preserve"> geliştirilmesi</w:t>
      </w:r>
      <w:r w:rsidR="00C401A8">
        <w:rPr>
          <w:rFonts w:ascii="Times New Roman" w:eastAsia="Times New Roman" w:hAnsi="Times New Roman" w:cs="Times New Roman"/>
          <w:color w:val="000000"/>
          <w:sz w:val="24"/>
          <w:szCs w:val="24"/>
          <w:lang w:eastAsia="tr-TR"/>
        </w:rPr>
        <w:t xml:space="preserve"> </w:t>
      </w:r>
      <w:r w:rsidR="00C401A8" w:rsidRPr="00C401A8">
        <w:rPr>
          <w:rFonts w:ascii="Times New Roman" w:eastAsia="Times New Roman" w:hAnsi="Times New Roman" w:cs="Times New Roman"/>
          <w:color w:val="000000"/>
          <w:sz w:val="24"/>
          <w:szCs w:val="24"/>
          <w:lang w:eastAsia="tr-TR"/>
        </w:rPr>
        <w:t>amaçlanmaktadır.</w:t>
      </w:r>
    </w:p>
    <w:p w14:paraId="7F9CEF87" w14:textId="77777777" w:rsidR="00146070" w:rsidRPr="00B06E67" w:rsidRDefault="00146070" w:rsidP="00DA7C16">
      <w:pPr>
        <w:jc w:val="both"/>
        <w:rPr>
          <w:rFonts w:ascii="Times New Roman" w:hAnsi="Times New Roman" w:cs="Times New Roman"/>
          <w:bCs/>
          <w:noProof/>
          <w:sz w:val="24"/>
          <w:szCs w:val="24"/>
        </w:rPr>
      </w:pPr>
    </w:p>
    <w:p w14:paraId="34891950" w14:textId="57D3A8AB" w:rsidR="00DA7C16" w:rsidRPr="00EF3677" w:rsidRDefault="00DA7C16" w:rsidP="00DA7C16">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t>4</w:t>
      </w:r>
      <w:r w:rsidRPr="00EF3677">
        <w:rPr>
          <w:rFonts w:ascii="Times New Roman" w:hAnsi="Times New Roman" w:cs="Times New Roman"/>
          <w:b/>
          <w:bCs/>
          <w:sz w:val="24"/>
          <w:szCs w:val="24"/>
        </w:rPr>
        <w:t xml:space="preserve">. </w:t>
      </w:r>
      <w:r w:rsidR="00BA1377" w:rsidRPr="00EF3677">
        <w:rPr>
          <w:rFonts w:ascii="Times New Roman" w:hAnsi="Times New Roman" w:cs="Times New Roman"/>
          <w:b/>
          <w:bCs/>
          <w:noProof/>
          <w:sz w:val="24"/>
          <w:szCs w:val="24"/>
        </w:rPr>
        <w:t>Geleceğin Şebekesi: Katı Hal Trafosu (SST) Tasarımı</w:t>
      </w:r>
    </w:p>
    <w:p w14:paraId="0A9CD221" w14:textId="77777777" w:rsidR="00DA7C16" w:rsidRPr="00EF3677" w:rsidRDefault="00DA7C16" w:rsidP="00DA7C16">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3D35FB14" w14:textId="347A81DE" w:rsidR="00DA7C16" w:rsidRPr="00EF3677" w:rsidRDefault="00BA1377" w:rsidP="00DA7C16">
      <w:pPr>
        <w:jc w:val="both"/>
        <w:rPr>
          <w:rFonts w:ascii="Times New Roman" w:hAnsi="Times New Roman" w:cs="Times New Roman"/>
          <w:bCs/>
          <w:sz w:val="24"/>
          <w:szCs w:val="24"/>
        </w:rPr>
      </w:pPr>
      <w:r w:rsidRPr="00EF3677">
        <w:rPr>
          <w:rFonts w:ascii="Times New Roman" w:hAnsi="Times New Roman" w:cs="Times New Roman"/>
          <w:bCs/>
          <w:noProof/>
          <w:sz w:val="24"/>
          <w:szCs w:val="24"/>
        </w:rPr>
        <w:t xml:space="preserve">AKEDAŞ ELEKTRİK DAĞITIM ANONİM ŞİRKETİ </w:t>
      </w:r>
    </w:p>
    <w:p w14:paraId="5AEE05DB" w14:textId="77777777" w:rsidR="00DA7C16" w:rsidRPr="00EF3677" w:rsidRDefault="00DA7C16" w:rsidP="00DA7C16">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7863895B" w14:textId="77777777" w:rsidR="00DA7C16" w:rsidRPr="00EF3677" w:rsidRDefault="00DA7C16" w:rsidP="00DA7C16">
      <w:pPr>
        <w:spacing w:after="0"/>
        <w:jc w:val="both"/>
        <w:rPr>
          <w:rFonts w:ascii="Times New Roman" w:hAnsi="Times New Roman" w:cs="Times New Roman"/>
          <w:b/>
          <w:sz w:val="24"/>
          <w:szCs w:val="24"/>
        </w:rPr>
      </w:pPr>
    </w:p>
    <w:p w14:paraId="78F65501" w14:textId="59EB02B7" w:rsidR="00AB7A15" w:rsidRPr="00EF3677" w:rsidRDefault="004F7189" w:rsidP="006B78E2">
      <w:pPr>
        <w:spacing w:after="0" w:line="240" w:lineRule="auto"/>
        <w:jc w:val="both"/>
        <w:rPr>
          <w:rFonts w:ascii="Times New Roman" w:hAnsi="Times New Roman" w:cs="Times New Roman"/>
          <w:bCs/>
          <w:noProof/>
          <w:sz w:val="24"/>
          <w:szCs w:val="24"/>
        </w:rPr>
      </w:pPr>
      <w:r w:rsidRPr="00EF3677">
        <w:rPr>
          <w:rFonts w:ascii="Times New Roman" w:eastAsia="Times New Roman" w:hAnsi="Times New Roman" w:cs="Times New Roman"/>
          <w:color w:val="000000"/>
          <w:sz w:val="24"/>
          <w:szCs w:val="24"/>
          <w:lang w:eastAsia="tr-TR"/>
        </w:rPr>
        <w:t xml:space="preserve">Türkiye’de elektrik dağıtım sektöründe halihazırda yerli bir tasarımı ve ticari örneği bulunmayan, yüksek teknoloji odaklı 1000 </w:t>
      </w:r>
      <w:proofErr w:type="spellStart"/>
      <w:r w:rsidRPr="00EF3677">
        <w:rPr>
          <w:rFonts w:ascii="Times New Roman" w:eastAsia="Times New Roman" w:hAnsi="Times New Roman" w:cs="Times New Roman"/>
          <w:color w:val="000000"/>
          <w:sz w:val="24"/>
          <w:szCs w:val="24"/>
          <w:lang w:eastAsia="tr-TR"/>
        </w:rPr>
        <w:t>kVA</w:t>
      </w:r>
      <w:proofErr w:type="spellEnd"/>
      <w:r w:rsidRPr="00EF3677">
        <w:rPr>
          <w:rFonts w:ascii="Times New Roman" w:eastAsia="Times New Roman" w:hAnsi="Times New Roman" w:cs="Times New Roman"/>
          <w:color w:val="000000"/>
          <w:sz w:val="24"/>
          <w:szCs w:val="24"/>
          <w:lang w:eastAsia="tr-TR"/>
        </w:rPr>
        <w:t xml:space="preserve"> kapasiteli bir Katı Hal Trafosu (SST) prototipinin geliştirilerek sektöre kazandırılmasıdır.</w:t>
      </w:r>
      <w:r w:rsidR="00CE5B6E" w:rsidRPr="00EF3677">
        <w:rPr>
          <w:rFonts w:ascii="Times New Roman" w:eastAsia="Times New Roman" w:hAnsi="Times New Roman" w:cs="Times New Roman"/>
          <w:color w:val="000000"/>
          <w:sz w:val="24"/>
          <w:szCs w:val="24"/>
          <w:lang w:eastAsia="tr-TR"/>
        </w:rPr>
        <w:t xml:space="preserve"> </w:t>
      </w:r>
      <w:r w:rsidRPr="00EF3677">
        <w:rPr>
          <w:rFonts w:ascii="Times New Roman" w:eastAsia="Times New Roman" w:hAnsi="Times New Roman" w:cs="Times New Roman"/>
          <w:color w:val="000000"/>
          <w:sz w:val="24"/>
          <w:szCs w:val="24"/>
          <w:lang w:eastAsia="tr-TR"/>
        </w:rPr>
        <w:t xml:space="preserve">Geleneksel transformatörlerin pasif yapısının ötesine geçerek, modern şebeke ihtiyaçlarına yanıt verebilecek bu yerli çözümde; güç elektroniği mimarisi ve gelişmiş kontrol algoritmaları üzerinden aktif bir enerji yönetim sistemi hedeflenmektedir. </w:t>
      </w:r>
    </w:p>
    <w:p w14:paraId="23CE1664" w14:textId="77777777" w:rsidR="00AB7A15" w:rsidRPr="00EF3677" w:rsidRDefault="00AB7A15" w:rsidP="00DA7C16">
      <w:pPr>
        <w:jc w:val="both"/>
        <w:rPr>
          <w:rFonts w:ascii="Times New Roman" w:hAnsi="Times New Roman" w:cs="Times New Roman"/>
          <w:bCs/>
          <w:noProof/>
          <w:sz w:val="24"/>
          <w:szCs w:val="24"/>
        </w:rPr>
      </w:pPr>
    </w:p>
    <w:p w14:paraId="2278161F" w14:textId="3373B655" w:rsidR="00DA7C16" w:rsidRPr="00EF3677" w:rsidRDefault="00DA7C16" w:rsidP="00DA7C16">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t>5</w:t>
      </w:r>
      <w:r w:rsidRPr="00EF3677">
        <w:rPr>
          <w:rFonts w:ascii="Times New Roman" w:hAnsi="Times New Roman" w:cs="Times New Roman"/>
          <w:b/>
          <w:bCs/>
          <w:sz w:val="24"/>
          <w:szCs w:val="24"/>
        </w:rPr>
        <w:t xml:space="preserve">. </w:t>
      </w:r>
      <w:r w:rsidR="00BA1377" w:rsidRPr="00EF3677">
        <w:rPr>
          <w:rFonts w:ascii="Times New Roman" w:hAnsi="Times New Roman" w:cs="Times New Roman"/>
          <w:b/>
          <w:bCs/>
          <w:noProof/>
          <w:sz w:val="24"/>
          <w:szCs w:val="24"/>
        </w:rPr>
        <w:t>Dijital İkiz ile Şebeke Süpervizyonu</w:t>
      </w:r>
    </w:p>
    <w:p w14:paraId="73F56C8A" w14:textId="77777777" w:rsidR="00DA7C16" w:rsidRPr="00EF3677" w:rsidRDefault="00DA7C16" w:rsidP="00DA7C16">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2951DCB3" w14:textId="566CB3EE" w:rsidR="00DA7C16" w:rsidRPr="00EF3677" w:rsidRDefault="00BA1377" w:rsidP="00DA7C16">
      <w:pPr>
        <w:jc w:val="both"/>
        <w:rPr>
          <w:rFonts w:ascii="Times New Roman" w:hAnsi="Times New Roman" w:cs="Times New Roman"/>
          <w:bCs/>
          <w:sz w:val="24"/>
          <w:szCs w:val="24"/>
        </w:rPr>
      </w:pPr>
      <w:r w:rsidRPr="00EF3677">
        <w:rPr>
          <w:rFonts w:ascii="Times New Roman" w:hAnsi="Times New Roman" w:cs="Times New Roman"/>
          <w:bCs/>
          <w:noProof/>
          <w:sz w:val="24"/>
          <w:szCs w:val="24"/>
        </w:rPr>
        <w:t>AKSA ORDU GİRESUN DOĞAL GAZ DAĞITIM ANONİM ŞİRKETİ</w:t>
      </w:r>
    </w:p>
    <w:p w14:paraId="448C8E87" w14:textId="77777777" w:rsidR="00DA7C16" w:rsidRPr="00EF3677" w:rsidRDefault="00DA7C16" w:rsidP="00DA7C16">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5F44A02A" w14:textId="77777777" w:rsidR="00DA7C16" w:rsidRPr="00EF3677" w:rsidRDefault="00DA7C16" w:rsidP="00DA7C16">
      <w:pPr>
        <w:spacing w:after="0"/>
        <w:jc w:val="both"/>
        <w:rPr>
          <w:rFonts w:ascii="Times New Roman" w:hAnsi="Times New Roman" w:cs="Times New Roman"/>
          <w:b/>
          <w:sz w:val="24"/>
          <w:szCs w:val="24"/>
        </w:rPr>
      </w:pPr>
    </w:p>
    <w:p w14:paraId="42538D31" w14:textId="44938764" w:rsidR="00146070" w:rsidRPr="00EF3677" w:rsidRDefault="006B78E2" w:rsidP="005C1144">
      <w:pPr>
        <w:spacing w:line="240" w:lineRule="auto"/>
        <w:jc w:val="both"/>
        <w:rPr>
          <w:rFonts w:ascii="Times New Roman" w:hAnsi="Times New Roman" w:cs="Times New Roman"/>
          <w:bCs/>
          <w:noProof/>
          <w:sz w:val="24"/>
          <w:szCs w:val="24"/>
        </w:rPr>
      </w:pPr>
      <w:r w:rsidRPr="00EF3677">
        <w:rPr>
          <w:rFonts w:ascii="Times New Roman" w:eastAsia="Times New Roman" w:hAnsi="Times New Roman" w:cs="Times New Roman"/>
          <w:color w:val="000000"/>
          <w:sz w:val="24"/>
          <w:szCs w:val="24"/>
          <w:lang w:eastAsia="tr-TR"/>
        </w:rPr>
        <w:t>D</w:t>
      </w:r>
      <w:r w:rsidR="004F7189" w:rsidRPr="00EF3677">
        <w:rPr>
          <w:rFonts w:ascii="Times New Roman" w:eastAsia="Times New Roman" w:hAnsi="Times New Roman" w:cs="Times New Roman"/>
          <w:color w:val="000000"/>
          <w:sz w:val="24"/>
          <w:szCs w:val="24"/>
          <w:lang w:eastAsia="tr-TR"/>
        </w:rPr>
        <w:t>oğal gaz şebekelerinin inşaat aşamalarında (tranşe açma, boru döşeme, kaynak, kapama) dijital ikiz teknolojisi kullanılarak şantiye süpervizyonunun etkin, güvenilir ve şeffaf bir şekilde yapılmasını sağlamaktır. Böylece hem sahadaki uygulamalar gerçek zamanlı olarak izlenebilecek hem de kalite, güvenlik ve standartlara uygunluk en üst düzeyde</w:t>
      </w:r>
      <w:r w:rsidRPr="00EF3677">
        <w:rPr>
          <w:rFonts w:ascii="Times New Roman" w:eastAsia="Times New Roman" w:hAnsi="Times New Roman" w:cs="Times New Roman"/>
          <w:color w:val="000000"/>
          <w:sz w:val="24"/>
          <w:szCs w:val="24"/>
          <w:lang w:eastAsia="tr-TR"/>
        </w:rPr>
        <w:t xml:space="preserve"> </w:t>
      </w:r>
      <w:r w:rsidR="004F7189" w:rsidRPr="00EF3677">
        <w:rPr>
          <w:rFonts w:ascii="Times New Roman" w:eastAsia="Times New Roman" w:hAnsi="Times New Roman" w:cs="Times New Roman"/>
          <w:color w:val="000000"/>
          <w:sz w:val="24"/>
          <w:szCs w:val="24"/>
          <w:lang w:eastAsia="tr-TR"/>
        </w:rPr>
        <w:t>güvence</w:t>
      </w:r>
      <w:r w:rsidRPr="00EF3677">
        <w:rPr>
          <w:rFonts w:ascii="Times New Roman" w:eastAsia="Times New Roman" w:hAnsi="Times New Roman" w:cs="Times New Roman"/>
          <w:color w:val="000000"/>
          <w:sz w:val="24"/>
          <w:szCs w:val="24"/>
          <w:lang w:eastAsia="tr-TR"/>
        </w:rPr>
        <w:t xml:space="preserve"> altına alınacaktır.</w:t>
      </w:r>
      <w:r w:rsidR="004F7189" w:rsidRPr="00EF3677">
        <w:rPr>
          <w:rFonts w:ascii="Times New Roman" w:eastAsia="Times New Roman" w:hAnsi="Times New Roman" w:cs="Times New Roman"/>
          <w:color w:val="000000"/>
          <w:sz w:val="24"/>
          <w:szCs w:val="24"/>
          <w:lang w:eastAsia="tr-TR"/>
        </w:rPr>
        <w:br/>
      </w:r>
    </w:p>
    <w:p w14:paraId="24306BF5" w14:textId="6CF0D353" w:rsidR="00DA7C16" w:rsidRPr="00EF3677" w:rsidRDefault="00DA7C16" w:rsidP="00DA7C16">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t>6</w:t>
      </w:r>
      <w:r w:rsidRPr="00EF3677">
        <w:rPr>
          <w:rFonts w:ascii="Times New Roman" w:hAnsi="Times New Roman" w:cs="Times New Roman"/>
          <w:b/>
          <w:bCs/>
          <w:sz w:val="24"/>
          <w:szCs w:val="24"/>
        </w:rPr>
        <w:t xml:space="preserve">. </w:t>
      </w:r>
      <w:r w:rsidR="005D07D8" w:rsidRPr="00EF3677">
        <w:rPr>
          <w:rFonts w:ascii="Times New Roman" w:hAnsi="Times New Roman" w:cs="Times New Roman"/>
          <w:b/>
          <w:bCs/>
          <w:noProof/>
          <w:sz w:val="24"/>
          <w:szCs w:val="24"/>
        </w:rPr>
        <w:t>Biyometan Enjeksiyonu için İstasyon Tasarımı ve Gaz Kalite Standardı Geliştirilmesi Ar-Ge Projesi</w:t>
      </w:r>
    </w:p>
    <w:p w14:paraId="70AA5504" w14:textId="77777777" w:rsidR="00DA7C16" w:rsidRPr="00EF3677" w:rsidRDefault="00DA7C16" w:rsidP="00DA7C16">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518C7170" w14:textId="1FEB1D0F" w:rsidR="00DA7C16" w:rsidRPr="00EF3677" w:rsidRDefault="005D07D8" w:rsidP="00DA7C16">
      <w:pPr>
        <w:jc w:val="both"/>
        <w:rPr>
          <w:rFonts w:ascii="Times New Roman" w:hAnsi="Times New Roman" w:cs="Times New Roman"/>
          <w:bCs/>
          <w:sz w:val="24"/>
          <w:szCs w:val="24"/>
        </w:rPr>
      </w:pPr>
      <w:r w:rsidRPr="00EF3677">
        <w:rPr>
          <w:rFonts w:ascii="Times New Roman" w:hAnsi="Times New Roman" w:cs="Times New Roman"/>
          <w:bCs/>
          <w:noProof/>
          <w:sz w:val="24"/>
          <w:szCs w:val="24"/>
        </w:rPr>
        <w:t xml:space="preserve">AKSA SİVAS DOĞAL GAZ DAĞITIM ANONİM ŞİRKETİ </w:t>
      </w:r>
    </w:p>
    <w:p w14:paraId="13E8C09D" w14:textId="157B642F" w:rsidR="00DA7C16" w:rsidRPr="00AE62DF" w:rsidRDefault="00DA7C16" w:rsidP="00DA7C16">
      <w:pPr>
        <w:spacing w:after="0"/>
        <w:jc w:val="both"/>
        <w:rPr>
          <w:rFonts w:ascii="Times New Roman" w:hAnsi="Times New Roman" w:cs="Times New Roman"/>
          <w:b/>
          <w:sz w:val="24"/>
          <w:szCs w:val="24"/>
        </w:rPr>
      </w:pPr>
      <w:r w:rsidRPr="00AE62DF">
        <w:rPr>
          <w:rFonts w:ascii="Times New Roman" w:hAnsi="Times New Roman" w:cs="Times New Roman"/>
          <w:b/>
          <w:sz w:val="24"/>
          <w:szCs w:val="24"/>
        </w:rPr>
        <w:t>Projenin Amacı:</w:t>
      </w:r>
    </w:p>
    <w:p w14:paraId="6332023A" w14:textId="77777777" w:rsidR="00DA7C16" w:rsidRPr="00AE62DF" w:rsidRDefault="00DA7C16" w:rsidP="00DA7C16">
      <w:pPr>
        <w:spacing w:after="0"/>
        <w:jc w:val="both"/>
        <w:rPr>
          <w:rFonts w:ascii="Times New Roman" w:hAnsi="Times New Roman" w:cs="Times New Roman"/>
          <w:b/>
          <w:sz w:val="24"/>
          <w:szCs w:val="24"/>
        </w:rPr>
      </w:pPr>
    </w:p>
    <w:p w14:paraId="2767FF25" w14:textId="4D5B7C21" w:rsidR="004F7189" w:rsidRPr="00EF3677" w:rsidRDefault="006B78E2" w:rsidP="004F7189">
      <w:pPr>
        <w:spacing w:after="0" w:line="240" w:lineRule="auto"/>
        <w:jc w:val="both"/>
        <w:rPr>
          <w:rFonts w:ascii="Times New Roman" w:eastAsia="Times New Roman" w:hAnsi="Times New Roman" w:cs="Times New Roman"/>
          <w:color w:val="000000"/>
          <w:sz w:val="24"/>
          <w:szCs w:val="24"/>
          <w:lang w:eastAsia="tr-TR"/>
        </w:rPr>
      </w:pPr>
      <w:r w:rsidRPr="00EF3677">
        <w:rPr>
          <w:rFonts w:ascii="Times New Roman" w:eastAsia="Times New Roman" w:hAnsi="Times New Roman" w:cs="Times New Roman"/>
          <w:color w:val="000000"/>
          <w:sz w:val="24"/>
          <w:szCs w:val="24"/>
          <w:lang w:eastAsia="tr-TR"/>
        </w:rPr>
        <w:t>B</w:t>
      </w:r>
      <w:r w:rsidR="004F7189" w:rsidRPr="00EF3677">
        <w:rPr>
          <w:rFonts w:ascii="Times New Roman" w:eastAsia="Times New Roman" w:hAnsi="Times New Roman" w:cs="Times New Roman"/>
          <w:color w:val="000000"/>
          <w:sz w:val="24"/>
          <w:szCs w:val="24"/>
          <w:lang w:eastAsia="tr-TR"/>
        </w:rPr>
        <w:t xml:space="preserve">iyogazdan üretilen </w:t>
      </w:r>
      <w:proofErr w:type="spellStart"/>
      <w:r w:rsidR="004F7189" w:rsidRPr="00EF3677">
        <w:rPr>
          <w:rFonts w:ascii="Times New Roman" w:eastAsia="Times New Roman" w:hAnsi="Times New Roman" w:cs="Times New Roman"/>
          <w:color w:val="000000"/>
          <w:sz w:val="24"/>
          <w:szCs w:val="24"/>
          <w:lang w:eastAsia="tr-TR"/>
        </w:rPr>
        <w:t>biyometanın</w:t>
      </w:r>
      <w:proofErr w:type="spellEnd"/>
      <w:r w:rsidR="004F7189" w:rsidRPr="00EF3677">
        <w:rPr>
          <w:rFonts w:ascii="Times New Roman" w:eastAsia="Times New Roman" w:hAnsi="Times New Roman" w:cs="Times New Roman"/>
          <w:color w:val="000000"/>
          <w:sz w:val="24"/>
          <w:szCs w:val="24"/>
          <w:lang w:eastAsia="tr-TR"/>
        </w:rPr>
        <w:t xml:space="preserve"> Türkiye doğal gaz şebekesine güvenli, korozyon riski kontrol altına alınmış ve sürdürülebilir şekilde enjeksiyonunu mümkün kılacak ulusal gaz kalite </w:t>
      </w:r>
      <w:r w:rsidR="004F7189" w:rsidRPr="00EF3677">
        <w:rPr>
          <w:rFonts w:ascii="Times New Roman" w:eastAsia="Times New Roman" w:hAnsi="Times New Roman" w:cs="Times New Roman"/>
          <w:color w:val="000000"/>
          <w:sz w:val="24"/>
          <w:szCs w:val="24"/>
          <w:lang w:eastAsia="tr-TR"/>
        </w:rPr>
        <w:lastRenderedPageBreak/>
        <w:t xml:space="preserve">kriterlerini ve bunlara uygun modüler </w:t>
      </w:r>
      <w:proofErr w:type="spellStart"/>
      <w:r w:rsidR="004F7189" w:rsidRPr="00EF3677">
        <w:rPr>
          <w:rFonts w:ascii="Times New Roman" w:eastAsia="Times New Roman" w:hAnsi="Times New Roman" w:cs="Times New Roman"/>
          <w:color w:val="000000"/>
          <w:sz w:val="24"/>
          <w:szCs w:val="24"/>
          <w:lang w:eastAsia="tr-TR"/>
        </w:rPr>
        <w:t>biyometan</w:t>
      </w:r>
      <w:proofErr w:type="spellEnd"/>
      <w:r w:rsidR="004F7189" w:rsidRPr="00EF3677">
        <w:rPr>
          <w:rFonts w:ascii="Times New Roman" w:eastAsia="Times New Roman" w:hAnsi="Times New Roman" w:cs="Times New Roman"/>
          <w:color w:val="000000"/>
          <w:sz w:val="24"/>
          <w:szCs w:val="24"/>
          <w:lang w:eastAsia="tr-TR"/>
        </w:rPr>
        <w:t xml:space="preserve"> enjeksiyon istasyonu konsept tasarımını geliştirmektir.</w:t>
      </w:r>
      <w:r w:rsidR="005C1144" w:rsidRPr="00EF3677">
        <w:rPr>
          <w:rFonts w:ascii="Times New Roman" w:eastAsia="Times New Roman" w:hAnsi="Times New Roman" w:cs="Times New Roman"/>
          <w:color w:val="000000"/>
          <w:sz w:val="24"/>
          <w:szCs w:val="24"/>
          <w:lang w:eastAsia="tr-TR"/>
        </w:rPr>
        <w:t xml:space="preserve"> </w:t>
      </w:r>
      <w:proofErr w:type="spellStart"/>
      <w:r w:rsidR="004F7189" w:rsidRPr="00EF3677">
        <w:rPr>
          <w:rFonts w:ascii="Times New Roman" w:eastAsia="Times New Roman" w:hAnsi="Times New Roman" w:cs="Times New Roman"/>
          <w:color w:val="000000"/>
          <w:sz w:val="24"/>
          <w:szCs w:val="24"/>
          <w:lang w:eastAsia="tr-TR"/>
        </w:rPr>
        <w:t>Biyometan</w:t>
      </w:r>
      <w:proofErr w:type="spellEnd"/>
      <w:r w:rsidR="004F7189" w:rsidRPr="00EF3677">
        <w:rPr>
          <w:rFonts w:ascii="Times New Roman" w:eastAsia="Times New Roman" w:hAnsi="Times New Roman" w:cs="Times New Roman"/>
          <w:color w:val="000000"/>
          <w:sz w:val="24"/>
          <w:szCs w:val="24"/>
          <w:lang w:eastAsia="tr-TR"/>
        </w:rPr>
        <w:t xml:space="preserve"> enjeksiyon istasyonuna ilişkin tasarım çalışmaları; farklı proses konfigürasyonlarının, işletme senaryolarının ve performans parametrelerinin karşılaştırmalı olarak analiz edilmesine imkân sağlayacak şekilde, Ar-Ge odaklı bir “model istasyon” yaklaşımı çerçevesinde yürütülecektir.</w:t>
      </w:r>
    </w:p>
    <w:p w14:paraId="6030F95E" w14:textId="77777777" w:rsidR="00146070" w:rsidRPr="00EF3677" w:rsidRDefault="00146070" w:rsidP="00DA7C16">
      <w:pPr>
        <w:jc w:val="both"/>
        <w:rPr>
          <w:rFonts w:ascii="Times New Roman" w:hAnsi="Times New Roman" w:cs="Times New Roman"/>
          <w:bCs/>
          <w:noProof/>
          <w:sz w:val="24"/>
          <w:szCs w:val="24"/>
        </w:rPr>
      </w:pPr>
    </w:p>
    <w:p w14:paraId="73168F77" w14:textId="542B192B" w:rsidR="00DA7C16" w:rsidRPr="00EF3677" w:rsidRDefault="00DA7C16" w:rsidP="00DA7C16">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t>7</w:t>
      </w:r>
      <w:r w:rsidRPr="00EF3677">
        <w:rPr>
          <w:rFonts w:ascii="Times New Roman" w:hAnsi="Times New Roman" w:cs="Times New Roman"/>
          <w:b/>
          <w:bCs/>
          <w:sz w:val="24"/>
          <w:szCs w:val="24"/>
        </w:rPr>
        <w:t xml:space="preserve">. </w:t>
      </w:r>
      <w:r w:rsidR="005D07D8" w:rsidRPr="00EF3677">
        <w:rPr>
          <w:rFonts w:ascii="Times New Roman" w:hAnsi="Times New Roman" w:cs="Times New Roman"/>
          <w:b/>
          <w:bCs/>
          <w:noProof/>
          <w:sz w:val="24"/>
          <w:szCs w:val="24"/>
        </w:rPr>
        <w:t>Ayarlanabilir Gerilim-Akım Dedektörü Geliştirilmesi AR-GE Projesi (Hiss-ET-GÖR)</w:t>
      </w:r>
    </w:p>
    <w:p w14:paraId="438ABD0B" w14:textId="77777777" w:rsidR="00DA7C16" w:rsidRPr="00EF3677" w:rsidRDefault="00DA7C16" w:rsidP="00DA7C16">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3C832FBB" w14:textId="51CEF61B" w:rsidR="00DA7C16" w:rsidRPr="00EF3677" w:rsidRDefault="005D07D8" w:rsidP="00DA7C16">
      <w:pPr>
        <w:jc w:val="both"/>
        <w:rPr>
          <w:rFonts w:ascii="Times New Roman" w:hAnsi="Times New Roman" w:cs="Times New Roman"/>
          <w:bCs/>
          <w:sz w:val="24"/>
          <w:szCs w:val="24"/>
        </w:rPr>
      </w:pPr>
      <w:r w:rsidRPr="00EF3677">
        <w:rPr>
          <w:rFonts w:ascii="Times New Roman" w:hAnsi="Times New Roman" w:cs="Times New Roman"/>
          <w:bCs/>
          <w:noProof/>
          <w:sz w:val="24"/>
          <w:szCs w:val="24"/>
        </w:rPr>
        <w:t xml:space="preserve">ARAS ELEKTRİK DAĞITIM ANONİM ŞİRKETİ </w:t>
      </w:r>
    </w:p>
    <w:p w14:paraId="0FCADF85" w14:textId="77777777" w:rsidR="00DA7C16" w:rsidRPr="00EF3677" w:rsidRDefault="00DA7C16" w:rsidP="00DA7C16">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74EDA8D6" w14:textId="77777777" w:rsidR="00DA7C16" w:rsidRPr="00EF3677" w:rsidRDefault="00DA7C16" w:rsidP="00DA7C16">
      <w:pPr>
        <w:spacing w:after="0"/>
        <w:jc w:val="both"/>
        <w:rPr>
          <w:rFonts w:ascii="Times New Roman" w:hAnsi="Times New Roman" w:cs="Times New Roman"/>
          <w:b/>
          <w:sz w:val="24"/>
          <w:szCs w:val="24"/>
        </w:rPr>
      </w:pPr>
    </w:p>
    <w:p w14:paraId="6D99D3A6" w14:textId="0513AE51" w:rsidR="00146070" w:rsidRPr="00EF3677" w:rsidRDefault="005C1144" w:rsidP="005C1144">
      <w:pPr>
        <w:spacing w:after="0" w:line="240" w:lineRule="auto"/>
        <w:jc w:val="both"/>
        <w:rPr>
          <w:rFonts w:ascii="Times New Roman" w:hAnsi="Times New Roman" w:cs="Times New Roman"/>
          <w:bCs/>
          <w:noProof/>
          <w:sz w:val="24"/>
          <w:szCs w:val="24"/>
        </w:rPr>
      </w:pPr>
      <w:r w:rsidRPr="00EF3677">
        <w:rPr>
          <w:rFonts w:ascii="Times New Roman" w:eastAsia="Times New Roman" w:hAnsi="Times New Roman" w:cs="Times New Roman"/>
          <w:color w:val="000000"/>
          <w:sz w:val="24"/>
          <w:szCs w:val="24"/>
          <w:lang w:eastAsia="tr-TR"/>
        </w:rPr>
        <w:t>E</w:t>
      </w:r>
      <w:r w:rsidR="004F7189" w:rsidRPr="00EF3677">
        <w:rPr>
          <w:rFonts w:ascii="Times New Roman" w:eastAsia="Times New Roman" w:hAnsi="Times New Roman" w:cs="Times New Roman"/>
          <w:color w:val="000000"/>
          <w:sz w:val="24"/>
          <w:szCs w:val="24"/>
          <w:lang w:eastAsia="tr-TR"/>
        </w:rPr>
        <w:t xml:space="preserve">lektriğin iki temel parametresi olan gerilim ve akımı tek bir cihazda birleştirerek, elektrik sistemlerini fiziksel temasa gerek kalmadan güvenli, hızlı ve verimli bir şekilde analiz eden ve operatöre bilgi veren ayarlanabilir gerilim-akım dedektörü geliştirilmesidir. Mevcut gerilim dedektörleri şebekelerdeki enerji varlığını tespit edebiliyor olsa da ayrı ayrı gerilim ve akım varlıklarını analiz edememektedir. Bu bağlamda, geliştirilecek cihaz ile manyetik ve elektrik alan vektörlerinin bileşeni olan elektromanyetik alan faktörlerini aynı anda algılayıp toplayan ve bu verileri ilişkilendirerek üst düzey teşhis imkânı sunan bir yapı ortaya konulacaktır. </w:t>
      </w:r>
    </w:p>
    <w:p w14:paraId="3F0A94F2" w14:textId="1400DE3C" w:rsidR="00AB7A15" w:rsidRPr="00EF3677" w:rsidRDefault="00AB7A15" w:rsidP="00DA7C16">
      <w:pPr>
        <w:jc w:val="both"/>
        <w:rPr>
          <w:rFonts w:ascii="Times New Roman" w:hAnsi="Times New Roman" w:cs="Times New Roman"/>
          <w:bCs/>
          <w:noProof/>
          <w:sz w:val="24"/>
          <w:szCs w:val="24"/>
        </w:rPr>
      </w:pPr>
    </w:p>
    <w:p w14:paraId="4464255B" w14:textId="7A33665B" w:rsidR="00DA7C16" w:rsidRPr="00EF3677" w:rsidRDefault="00DA7C16" w:rsidP="00DA7C16">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t>8</w:t>
      </w:r>
      <w:r w:rsidRPr="00EF3677">
        <w:rPr>
          <w:rFonts w:ascii="Times New Roman" w:hAnsi="Times New Roman" w:cs="Times New Roman"/>
          <w:b/>
          <w:bCs/>
          <w:sz w:val="24"/>
          <w:szCs w:val="24"/>
        </w:rPr>
        <w:t xml:space="preserve">. </w:t>
      </w:r>
      <w:r w:rsidR="005D07D8" w:rsidRPr="00EF3677">
        <w:rPr>
          <w:rFonts w:ascii="Times New Roman" w:hAnsi="Times New Roman" w:cs="Times New Roman"/>
          <w:b/>
          <w:bCs/>
          <w:noProof/>
          <w:sz w:val="24"/>
          <w:szCs w:val="24"/>
        </w:rPr>
        <w:t>Elektrik Şebekeleri Koruma Elemanları Yerli ve Milli Test Cihazı Geliştirilmesi AR-GE Projesi (Test-ET)</w:t>
      </w:r>
    </w:p>
    <w:p w14:paraId="50F9F683" w14:textId="77777777" w:rsidR="00DA7C16" w:rsidRPr="00EF3677" w:rsidRDefault="00DA7C16" w:rsidP="00DA7C16">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2072F35B" w14:textId="647E23D2" w:rsidR="00DA7C16" w:rsidRPr="00EF3677" w:rsidRDefault="005D07D8" w:rsidP="00DA7C16">
      <w:pPr>
        <w:jc w:val="both"/>
        <w:rPr>
          <w:rFonts w:ascii="Times New Roman" w:hAnsi="Times New Roman" w:cs="Times New Roman"/>
          <w:bCs/>
          <w:sz w:val="24"/>
          <w:szCs w:val="24"/>
        </w:rPr>
      </w:pPr>
      <w:r w:rsidRPr="00EF3677">
        <w:rPr>
          <w:rFonts w:ascii="Times New Roman" w:hAnsi="Times New Roman" w:cs="Times New Roman"/>
          <w:bCs/>
          <w:noProof/>
          <w:sz w:val="24"/>
          <w:szCs w:val="24"/>
        </w:rPr>
        <w:t xml:space="preserve">ARAS ELEKTRİK DAĞITIM ANONİM </w:t>
      </w:r>
      <w:r w:rsidR="00DA7C16" w:rsidRPr="00EF3677">
        <w:rPr>
          <w:rFonts w:ascii="Times New Roman" w:hAnsi="Times New Roman" w:cs="Times New Roman"/>
          <w:bCs/>
          <w:noProof/>
          <w:sz w:val="24"/>
          <w:szCs w:val="24"/>
        </w:rPr>
        <w:t>ŞİRKETİ</w:t>
      </w:r>
    </w:p>
    <w:p w14:paraId="74EEB5E2" w14:textId="77777777" w:rsidR="00DA7C16" w:rsidRPr="00EF3677" w:rsidRDefault="00DA7C16" w:rsidP="00DA7C16">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04C4986A" w14:textId="77777777" w:rsidR="00DA7C16" w:rsidRPr="00EF3677" w:rsidRDefault="00DA7C16" w:rsidP="00DA7C16">
      <w:pPr>
        <w:spacing w:after="0"/>
        <w:jc w:val="both"/>
        <w:rPr>
          <w:rFonts w:ascii="Times New Roman" w:hAnsi="Times New Roman" w:cs="Times New Roman"/>
          <w:b/>
          <w:sz w:val="24"/>
          <w:szCs w:val="24"/>
        </w:rPr>
      </w:pPr>
    </w:p>
    <w:p w14:paraId="47BAEC32" w14:textId="35C2A621" w:rsidR="00C401A8" w:rsidRPr="00983239" w:rsidRDefault="00C401A8" w:rsidP="004F7189">
      <w:pPr>
        <w:spacing w:after="0" w:line="240" w:lineRule="auto"/>
        <w:jc w:val="both"/>
        <w:rPr>
          <w:rFonts w:ascii="Times New Roman" w:eastAsia="Times New Roman" w:hAnsi="Times New Roman" w:cs="Times New Roman"/>
          <w:color w:val="000000"/>
          <w:sz w:val="24"/>
          <w:szCs w:val="24"/>
          <w:lang w:eastAsia="tr-TR"/>
        </w:rPr>
      </w:pPr>
      <w:r w:rsidRPr="00C401A8">
        <w:rPr>
          <w:rFonts w:ascii="Times New Roman" w:eastAsia="Times New Roman" w:hAnsi="Times New Roman" w:cs="Times New Roman"/>
          <w:color w:val="000000"/>
          <w:sz w:val="24"/>
          <w:szCs w:val="24"/>
          <w:lang w:eastAsia="tr-TR"/>
        </w:rPr>
        <w:t xml:space="preserve">Alçak gerilim devre kesicileri, AG-YG sigortalar, akım trafoları, </w:t>
      </w:r>
      <w:proofErr w:type="spellStart"/>
      <w:r w:rsidRPr="00C401A8">
        <w:rPr>
          <w:rFonts w:ascii="Times New Roman" w:eastAsia="Times New Roman" w:hAnsi="Times New Roman" w:cs="Times New Roman"/>
          <w:color w:val="000000"/>
          <w:sz w:val="24"/>
          <w:szCs w:val="24"/>
          <w:lang w:eastAsia="tr-TR"/>
        </w:rPr>
        <w:t>kontaktörler</w:t>
      </w:r>
      <w:proofErr w:type="spellEnd"/>
      <w:r w:rsidRPr="00C401A8">
        <w:rPr>
          <w:rFonts w:ascii="Times New Roman" w:eastAsia="Times New Roman" w:hAnsi="Times New Roman" w:cs="Times New Roman"/>
          <w:color w:val="000000"/>
          <w:sz w:val="24"/>
          <w:szCs w:val="24"/>
          <w:lang w:eastAsia="tr-TR"/>
        </w:rPr>
        <w:t xml:space="preserve"> ve astronomik rölelerin test süreçleri, yalnızca ekipmanın çalışıp çalışmadığını belirlemeye yönelik basit kontrollerden ibaret değildir; bu süreçler, söz konusu bileşenlerin belirlenen standartlar ve performans kriterleri doğrultusunda, ihtiyaç anında güvenilir şekilde devreye girip girmeyeceğini ortaya koyan kapsamlı teknik ölçüm ve doğrulama faaliyetleridir. Bu testler, enerji sistemlerinde sürekliliğin ve can-mal güvenliğinin temel güvencesini oluşturur. Periyodik kontrollerin ihmal edilmesi, görünmeyen ancak ciddi sonuçlar doğurabilecek risklerin kabulü anlamına gelir. Bu doğrultuda, geniş ürün yelpazesine hitap edebilen yerli ve millî bir test cihazının geliştirilmesi, sektörde güvenli, sürdürülebilir ve yüksek standartlı bir altyapının tesis edilmesi açısından kritik önem taşımaktadır.</w:t>
      </w:r>
    </w:p>
    <w:p w14:paraId="521E0E3A" w14:textId="3A517A8D" w:rsidR="00146070" w:rsidRDefault="00146070" w:rsidP="00DA7C16">
      <w:pPr>
        <w:jc w:val="both"/>
        <w:rPr>
          <w:rFonts w:ascii="Times New Roman" w:hAnsi="Times New Roman" w:cs="Times New Roman"/>
          <w:bCs/>
          <w:noProof/>
          <w:sz w:val="24"/>
          <w:szCs w:val="24"/>
        </w:rPr>
      </w:pPr>
    </w:p>
    <w:p w14:paraId="62D74D49" w14:textId="78BCD018" w:rsidR="00611521" w:rsidRDefault="00611521" w:rsidP="00DA7C16">
      <w:pPr>
        <w:jc w:val="both"/>
        <w:rPr>
          <w:rFonts w:ascii="Times New Roman" w:hAnsi="Times New Roman" w:cs="Times New Roman"/>
          <w:bCs/>
          <w:noProof/>
          <w:sz w:val="24"/>
          <w:szCs w:val="24"/>
        </w:rPr>
      </w:pPr>
    </w:p>
    <w:p w14:paraId="7E881C1B" w14:textId="46AB2D85" w:rsidR="00611521" w:rsidRDefault="00611521" w:rsidP="00DA7C16">
      <w:pPr>
        <w:jc w:val="both"/>
        <w:rPr>
          <w:rFonts w:ascii="Times New Roman" w:hAnsi="Times New Roman" w:cs="Times New Roman"/>
          <w:bCs/>
          <w:noProof/>
          <w:sz w:val="24"/>
          <w:szCs w:val="24"/>
        </w:rPr>
      </w:pPr>
    </w:p>
    <w:p w14:paraId="2FFE2EF2" w14:textId="455BB568" w:rsidR="00611521" w:rsidRDefault="00611521" w:rsidP="00DA7C16">
      <w:pPr>
        <w:jc w:val="both"/>
        <w:rPr>
          <w:rFonts w:ascii="Times New Roman" w:hAnsi="Times New Roman" w:cs="Times New Roman"/>
          <w:bCs/>
          <w:noProof/>
          <w:sz w:val="24"/>
          <w:szCs w:val="24"/>
        </w:rPr>
      </w:pPr>
    </w:p>
    <w:p w14:paraId="6A4B3929" w14:textId="77777777" w:rsidR="00611521" w:rsidRPr="00B06E67" w:rsidRDefault="00611521" w:rsidP="00DA7C16">
      <w:pPr>
        <w:jc w:val="both"/>
        <w:rPr>
          <w:rFonts w:ascii="Times New Roman" w:hAnsi="Times New Roman" w:cs="Times New Roman"/>
          <w:bCs/>
          <w:noProof/>
          <w:sz w:val="24"/>
          <w:szCs w:val="24"/>
        </w:rPr>
      </w:pPr>
    </w:p>
    <w:p w14:paraId="7DB9090B" w14:textId="4098DDDF" w:rsidR="00DA7C16" w:rsidRPr="00EF3677" w:rsidRDefault="00DA7C16" w:rsidP="00DA7C16">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lastRenderedPageBreak/>
        <w:t>9</w:t>
      </w:r>
      <w:r w:rsidRPr="00EF3677">
        <w:rPr>
          <w:rFonts w:ascii="Times New Roman" w:hAnsi="Times New Roman" w:cs="Times New Roman"/>
          <w:b/>
          <w:bCs/>
          <w:sz w:val="24"/>
          <w:szCs w:val="24"/>
        </w:rPr>
        <w:t xml:space="preserve">. </w:t>
      </w:r>
      <w:r w:rsidR="005D07D8" w:rsidRPr="00EF3677">
        <w:rPr>
          <w:rFonts w:ascii="Times New Roman" w:hAnsi="Times New Roman" w:cs="Times New Roman"/>
          <w:b/>
          <w:bCs/>
          <w:noProof/>
          <w:sz w:val="24"/>
          <w:szCs w:val="24"/>
        </w:rPr>
        <w:t>Düşük Basınçlı PE ve ST Dağıtım Şebekesinde Yaşanan Basınç Düşüklüklerinin Analizi ve Hatların Orta Basınç Sistemine Dönüştürülme Yöntemlerinin Araştırılması</w:t>
      </w:r>
    </w:p>
    <w:p w14:paraId="3E9CDF5C" w14:textId="77777777" w:rsidR="00DA7C16" w:rsidRPr="00EF3677" w:rsidRDefault="00DA7C16" w:rsidP="00DA7C16">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2331A9B6" w14:textId="21C476D8" w:rsidR="00DA7C16" w:rsidRPr="00EF3677" w:rsidRDefault="005D07D8" w:rsidP="00DA7C16">
      <w:pPr>
        <w:jc w:val="both"/>
        <w:rPr>
          <w:rFonts w:ascii="Times New Roman" w:hAnsi="Times New Roman" w:cs="Times New Roman"/>
          <w:bCs/>
          <w:sz w:val="24"/>
          <w:szCs w:val="24"/>
        </w:rPr>
      </w:pPr>
      <w:r w:rsidRPr="00EF3677">
        <w:rPr>
          <w:rFonts w:ascii="Times New Roman" w:hAnsi="Times New Roman" w:cs="Times New Roman"/>
          <w:bCs/>
          <w:noProof/>
          <w:sz w:val="24"/>
          <w:szCs w:val="24"/>
        </w:rPr>
        <w:t xml:space="preserve">BAŞKENT DOĞALGAZ DAĞITIM GAYRİMENKUL YATIRIM ORTAKLIĞI ANONİM ŞİRKETİ </w:t>
      </w:r>
    </w:p>
    <w:p w14:paraId="43486410" w14:textId="77777777" w:rsidR="00DA7C16" w:rsidRPr="00EF3677" w:rsidRDefault="00DA7C16" w:rsidP="00DA7C16">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4B339573" w14:textId="77777777" w:rsidR="00DA7C16" w:rsidRPr="00EF3677" w:rsidRDefault="00DA7C16" w:rsidP="00DA7C16">
      <w:pPr>
        <w:spacing w:after="0"/>
        <w:jc w:val="both"/>
        <w:rPr>
          <w:rFonts w:ascii="Times New Roman" w:hAnsi="Times New Roman" w:cs="Times New Roman"/>
          <w:b/>
          <w:sz w:val="24"/>
          <w:szCs w:val="24"/>
        </w:rPr>
      </w:pPr>
    </w:p>
    <w:p w14:paraId="45875507" w14:textId="5530F957" w:rsidR="004F7189" w:rsidRPr="00983239" w:rsidRDefault="004F7189" w:rsidP="004F7189">
      <w:pPr>
        <w:spacing w:after="0" w:line="240" w:lineRule="auto"/>
        <w:jc w:val="both"/>
        <w:rPr>
          <w:rFonts w:ascii="Times New Roman" w:eastAsia="Times New Roman" w:hAnsi="Times New Roman" w:cs="Times New Roman"/>
          <w:color w:val="000000"/>
          <w:sz w:val="24"/>
          <w:szCs w:val="24"/>
          <w:lang w:eastAsia="tr-TR"/>
        </w:rPr>
      </w:pPr>
      <w:r w:rsidRPr="00EF3677">
        <w:rPr>
          <w:rFonts w:ascii="Times New Roman" w:eastAsia="Times New Roman" w:hAnsi="Times New Roman" w:cs="Times New Roman"/>
          <w:color w:val="000000"/>
          <w:sz w:val="24"/>
          <w:szCs w:val="24"/>
          <w:lang w:eastAsia="tr-TR"/>
        </w:rPr>
        <w:t xml:space="preserve">Ankara </w:t>
      </w:r>
      <w:r w:rsidR="001064C0" w:rsidRPr="00EF3677">
        <w:rPr>
          <w:rFonts w:ascii="Times New Roman" w:eastAsia="Times New Roman" w:hAnsi="Times New Roman" w:cs="Times New Roman"/>
          <w:color w:val="000000"/>
          <w:sz w:val="24"/>
          <w:szCs w:val="24"/>
          <w:lang w:eastAsia="tr-TR"/>
        </w:rPr>
        <w:t>d</w:t>
      </w:r>
      <w:r w:rsidRPr="00EF3677">
        <w:rPr>
          <w:rFonts w:ascii="Times New Roman" w:eastAsia="Times New Roman" w:hAnsi="Times New Roman" w:cs="Times New Roman"/>
          <w:color w:val="000000"/>
          <w:sz w:val="24"/>
          <w:szCs w:val="24"/>
          <w:lang w:eastAsia="tr-TR"/>
        </w:rPr>
        <w:t xml:space="preserve">oğal </w:t>
      </w:r>
      <w:r w:rsidR="001064C0" w:rsidRPr="00EF3677">
        <w:rPr>
          <w:rFonts w:ascii="Times New Roman" w:eastAsia="Times New Roman" w:hAnsi="Times New Roman" w:cs="Times New Roman"/>
          <w:color w:val="000000"/>
          <w:sz w:val="24"/>
          <w:szCs w:val="24"/>
          <w:lang w:eastAsia="tr-TR"/>
        </w:rPr>
        <w:t>g</w:t>
      </w:r>
      <w:r w:rsidRPr="00EF3677">
        <w:rPr>
          <w:rFonts w:ascii="Times New Roman" w:eastAsia="Times New Roman" w:hAnsi="Times New Roman" w:cs="Times New Roman"/>
          <w:color w:val="000000"/>
          <w:sz w:val="24"/>
          <w:szCs w:val="24"/>
          <w:lang w:eastAsia="tr-TR"/>
        </w:rPr>
        <w:t xml:space="preserve">az </w:t>
      </w:r>
      <w:r w:rsidR="001064C0" w:rsidRPr="00EF3677">
        <w:rPr>
          <w:rFonts w:ascii="Times New Roman" w:eastAsia="Times New Roman" w:hAnsi="Times New Roman" w:cs="Times New Roman"/>
          <w:color w:val="000000"/>
          <w:sz w:val="24"/>
          <w:szCs w:val="24"/>
          <w:lang w:eastAsia="tr-TR"/>
        </w:rPr>
        <w:t>ş</w:t>
      </w:r>
      <w:r w:rsidRPr="00EF3677">
        <w:rPr>
          <w:rFonts w:ascii="Times New Roman" w:eastAsia="Times New Roman" w:hAnsi="Times New Roman" w:cs="Times New Roman"/>
          <w:color w:val="000000"/>
          <w:sz w:val="24"/>
          <w:szCs w:val="24"/>
          <w:lang w:eastAsia="tr-TR"/>
        </w:rPr>
        <w:t>ebekesinde yer alan alçak basınç sisteminin basıncının, EPDK tarafından yayınlanan Temel Teknik Kriterler ’de yer alan 4 bar</w:t>
      </w:r>
      <w:r w:rsidR="00F97C0C" w:rsidRPr="00EF3677">
        <w:rPr>
          <w:rFonts w:ascii="Times New Roman" w:eastAsia="Times New Roman" w:hAnsi="Times New Roman" w:cs="Times New Roman"/>
          <w:color w:val="000000"/>
          <w:sz w:val="24"/>
          <w:szCs w:val="24"/>
          <w:lang w:eastAsia="tr-TR"/>
        </w:rPr>
        <w:t xml:space="preserve"> olan</w:t>
      </w:r>
      <w:r w:rsidRPr="00EF3677">
        <w:rPr>
          <w:rFonts w:ascii="Times New Roman" w:eastAsia="Times New Roman" w:hAnsi="Times New Roman" w:cs="Times New Roman"/>
          <w:color w:val="000000"/>
          <w:sz w:val="24"/>
          <w:szCs w:val="24"/>
          <w:lang w:eastAsia="tr-TR"/>
        </w:rPr>
        <w:t xml:space="preserve"> işletme basıncına, güvenli bir şekilde dönüştürülmesi/değiştirilmesi için yöntem araştırması, pilot bölgelerde denenmesi ve ileriki yıllarda </w:t>
      </w:r>
      <w:r w:rsidR="001064C0" w:rsidRPr="00EF3677">
        <w:rPr>
          <w:rFonts w:ascii="Times New Roman" w:eastAsia="Times New Roman" w:hAnsi="Times New Roman" w:cs="Times New Roman"/>
          <w:color w:val="000000"/>
          <w:sz w:val="24"/>
          <w:szCs w:val="24"/>
          <w:lang w:eastAsia="tr-TR"/>
        </w:rPr>
        <w:t>d</w:t>
      </w:r>
      <w:r w:rsidRPr="00EF3677">
        <w:rPr>
          <w:rFonts w:ascii="Times New Roman" w:eastAsia="Times New Roman" w:hAnsi="Times New Roman" w:cs="Times New Roman"/>
          <w:color w:val="000000"/>
          <w:sz w:val="24"/>
          <w:szCs w:val="24"/>
          <w:lang w:eastAsia="tr-TR"/>
        </w:rPr>
        <w:t xml:space="preserve">oğal </w:t>
      </w:r>
      <w:r w:rsidR="001064C0" w:rsidRPr="00EF3677">
        <w:rPr>
          <w:rFonts w:ascii="Times New Roman" w:eastAsia="Times New Roman" w:hAnsi="Times New Roman" w:cs="Times New Roman"/>
          <w:color w:val="000000"/>
          <w:sz w:val="24"/>
          <w:szCs w:val="24"/>
          <w:lang w:eastAsia="tr-TR"/>
        </w:rPr>
        <w:t>g</w:t>
      </w:r>
      <w:r w:rsidRPr="00EF3677">
        <w:rPr>
          <w:rFonts w:ascii="Times New Roman" w:eastAsia="Times New Roman" w:hAnsi="Times New Roman" w:cs="Times New Roman"/>
          <w:color w:val="000000"/>
          <w:sz w:val="24"/>
          <w:szCs w:val="24"/>
          <w:lang w:eastAsia="tr-TR"/>
        </w:rPr>
        <w:t xml:space="preserve">az </w:t>
      </w:r>
      <w:r w:rsidR="001064C0" w:rsidRPr="00EF3677">
        <w:rPr>
          <w:rFonts w:ascii="Times New Roman" w:eastAsia="Times New Roman" w:hAnsi="Times New Roman" w:cs="Times New Roman"/>
          <w:color w:val="000000"/>
          <w:sz w:val="24"/>
          <w:szCs w:val="24"/>
          <w:lang w:eastAsia="tr-TR"/>
        </w:rPr>
        <w:t>d</w:t>
      </w:r>
      <w:r w:rsidRPr="00EF3677">
        <w:rPr>
          <w:rFonts w:ascii="Times New Roman" w:eastAsia="Times New Roman" w:hAnsi="Times New Roman" w:cs="Times New Roman"/>
          <w:color w:val="000000"/>
          <w:sz w:val="24"/>
          <w:szCs w:val="24"/>
          <w:lang w:eastAsia="tr-TR"/>
        </w:rPr>
        <w:t xml:space="preserve">ağıtım </w:t>
      </w:r>
      <w:r w:rsidR="001064C0" w:rsidRPr="00EF3677">
        <w:rPr>
          <w:rFonts w:ascii="Times New Roman" w:eastAsia="Times New Roman" w:hAnsi="Times New Roman" w:cs="Times New Roman"/>
          <w:color w:val="000000"/>
          <w:sz w:val="24"/>
          <w:szCs w:val="24"/>
          <w:lang w:eastAsia="tr-TR"/>
        </w:rPr>
        <w:t>s</w:t>
      </w:r>
      <w:r w:rsidRPr="00EF3677">
        <w:rPr>
          <w:rFonts w:ascii="Times New Roman" w:eastAsia="Times New Roman" w:hAnsi="Times New Roman" w:cs="Times New Roman"/>
          <w:color w:val="000000"/>
          <w:sz w:val="24"/>
          <w:szCs w:val="24"/>
          <w:lang w:eastAsia="tr-TR"/>
        </w:rPr>
        <w:t>ektöründe gündeme gelecek şebeke yenileme çalışmaları için A</w:t>
      </w:r>
      <w:r w:rsidR="00C401A8">
        <w:rPr>
          <w:rFonts w:ascii="Times New Roman" w:eastAsia="Times New Roman" w:hAnsi="Times New Roman" w:cs="Times New Roman"/>
          <w:color w:val="000000"/>
          <w:sz w:val="24"/>
          <w:szCs w:val="24"/>
          <w:lang w:eastAsia="tr-TR"/>
        </w:rPr>
        <w:t>r</w:t>
      </w:r>
      <w:r w:rsidRPr="00EF3677">
        <w:rPr>
          <w:rFonts w:ascii="Times New Roman" w:eastAsia="Times New Roman" w:hAnsi="Times New Roman" w:cs="Times New Roman"/>
          <w:color w:val="000000"/>
          <w:sz w:val="24"/>
          <w:szCs w:val="24"/>
          <w:lang w:eastAsia="tr-TR"/>
        </w:rPr>
        <w:t>-G</w:t>
      </w:r>
      <w:r w:rsidR="00C401A8">
        <w:rPr>
          <w:rFonts w:ascii="Times New Roman" w:eastAsia="Times New Roman" w:hAnsi="Times New Roman" w:cs="Times New Roman"/>
          <w:color w:val="000000"/>
          <w:sz w:val="24"/>
          <w:szCs w:val="24"/>
          <w:lang w:eastAsia="tr-TR"/>
        </w:rPr>
        <w:t>e</w:t>
      </w:r>
      <w:r w:rsidRPr="00983239">
        <w:rPr>
          <w:rFonts w:ascii="Times New Roman" w:eastAsia="Times New Roman" w:hAnsi="Times New Roman" w:cs="Times New Roman"/>
          <w:color w:val="000000"/>
          <w:sz w:val="24"/>
          <w:szCs w:val="24"/>
          <w:lang w:eastAsia="tr-TR"/>
        </w:rPr>
        <w:t xml:space="preserve"> çalışması yapmaktır.</w:t>
      </w:r>
    </w:p>
    <w:p w14:paraId="2047BD56" w14:textId="77777777" w:rsidR="00146070" w:rsidRPr="00B06E67" w:rsidRDefault="00146070" w:rsidP="00DA7C16">
      <w:pPr>
        <w:jc w:val="both"/>
        <w:rPr>
          <w:rFonts w:ascii="Times New Roman" w:hAnsi="Times New Roman" w:cs="Times New Roman"/>
          <w:bCs/>
          <w:noProof/>
          <w:sz w:val="24"/>
          <w:szCs w:val="24"/>
        </w:rPr>
      </w:pPr>
    </w:p>
    <w:p w14:paraId="3888B35F" w14:textId="1FF76052" w:rsidR="00DA7C16" w:rsidRPr="00EF3677" w:rsidRDefault="00DA7C16" w:rsidP="00DA7C16">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t>10</w:t>
      </w:r>
      <w:r w:rsidRPr="00EF3677">
        <w:rPr>
          <w:rFonts w:ascii="Times New Roman" w:hAnsi="Times New Roman" w:cs="Times New Roman"/>
          <w:b/>
          <w:bCs/>
          <w:sz w:val="24"/>
          <w:szCs w:val="24"/>
        </w:rPr>
        <w:t xml:space="preserve">. </w:t>
      </w:r>
      <w:r w:rsidR="005D07D8" w:rsidRPr="00EF3677">
        <w:rPr>
          <w:rFonts w:ascii="Times New Roman" w:hAnsi="Times New Roman" w:cs="Times New Roman"/>
          <w:b/>
          <w:bCs/>
          <w:noProof/>
          <w:sz w:val="24"/>
          <w:szCs w:val="24"/>
        </w:rPr>
        <w:t>TT - TN Topraklama Dönüşüm Projesi</w:t>
      </w:r>
    </w:p>
    <w:p w14:paraId="6F561ABA" w14:textId="77777777" w:rsidR="00DA7C16" w:rsidRPr="00EF3677" w:rsidRDefault="00DA7C16" w:rsidP="00DA7C16">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554C3BE5" w14:textId="6E281F37" w:rsidR="00DA7C16" w:rsidRPr="00EF3677" w:rsidRDefault="007E3137" w:rsidP="00DA7C16">
      <w:pPr>
        <w:jc w:val="both"/>
        <w:rPr>
          <w:rFonts w:ascii="Times New Roman" w:hAnsi="Times New Roman" w:cs="Times New Roman"/>
          <w:bCs/>
          <w:sz w:val="24"/>
          <w:szCs w:val="24"/>
        </w:rPr>
      </w:pPr>
      <w:r w:rsidRPr="00EF3677">
        <w:rPr>
          <w:rFonts w:ascii="Times New Roman" w:hAnsi="Times New Roman" w:cs="Times New Roman"/>
          <w:bCs/>
          <w:noProof/>
          <w:sz w:val="24"/>
          <w:szCs w:val="24"/>
        </w:rPr>
        <w:t xml:space="preserve">BAŞKENT ELEKTRİK DAĞITIM ANONİM ŞİRKETİ </w:t>
      </w:r>
    </w:p>
    <w:p w14:paraId="68A29070" w14:textId="77777777" w:rsidR="00DA7C16" w:rsidRPr="00EF3677" w:rsidRDefault="00DA7C16" w:rsidP="00DA7C16">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3F8C0722" w14:textId="77777777" w:rsidR="00DA7C16" w:rsidRPr="00EF3677" w:rsidRDefault="00DA7C16" w:rsidP="00DA7C16">
      <w:pPr>
        <w:spacing w:after="0"/>
        <w:jc w:val="both"/>
        <w:rPr>
          <w:rFonts w:ascii="Times New Roman" w:hAnsi="Times New Roman" w:cs="Times New Roman"/>
          <w:b/>
          <w:sz w:val="24"/>
          <w:szCs w:val="24"/>
        </w:rPr>
      </w:pPr>
    </w:p>
    <w:p w14:paraId="37903D90" w14:textId="1E17AA9F" w:rsidR="004F7189" w:rsidRPr="00EF3677" w:rsidRDefault="004F7189" w:rsidP="004F7189">
      <w:pPr>
        <w:spacing w:after="0" w:line="240" w:lineRule="auto"/>
        <w:jc w:val="both"/>
        <w:rPr>
          <w:rFonts w:ascii="Times New Roman" w:eastAsia="Times New Roman" w:hAnsi="Times New Roman" w:cs="Times New Roman"/>
          <w:color w:val="000000"/>
          <w:sz w:val="24"/>
          <w:szCs w:val="24"/>
          <w:lang w:eastAsia="tr-TR"/>
        </w:rPr>
      </w:pPr>
      <w:r w:rsidRPr="00EF3677">
        <w:rPr>
          <w:rFonts w:ascii="Times New Roman" w:eastAsia="Times New Roman" w:hAnsi="Times New Roman" w:cs="Times New Roman"/>
          <w:color w:val="000000"/>
          <w:sz w:val="24"/>
          <w:szCs w:val="24"/>
          <w:lang w:eastAsia="tr-TR"/>
        </w:rPr>
        <w:t>TT topraklama sisteminden TN topraklama sistemine geçiş süreci bilimsel ve mühendislik temelli olarak ele alına</w:t>
      </w:r>
      <w:r w:rsidR="001064C0" w:rsidRPr="00EF3677">
        <w:rPr>
          <w:rFonts w:ascii="Times New Roman" w:eastAsia="Times New Roman" w:hAnsi="Times New Roman" w:cs="Times New Roman"/>
          <w:color w:val="000000"/>
          <w:sz w:val="24"/>
          <w:szCs w:val="24"/>
          <w:lang w:eastAsia="tr-TR"/>
        </w:rPr>
        <w:t>r</w:t>
      </w:r>
      <w:r w:rsidRPr="00EF3677">
        <w:rPr>
          <w:rFonts w:ascii="Times New Roman" w:eastAsia="Times New Roman" w:hAnsi="Times New Roman" w:cs="Times New Roman"/>
          <w:color w:val="000000"/>
          <w:sz w:val="24"/>
          <w:szCs w:val="24"/>
          <w:lang w:eastAsia="tr-TR"/>
        </w:rPr>
        <w:t xml:space="preserve">ak; mevcut altyapı pilot bölgelerde yapılacak ölçüm ve analizlerle ortaya konulacaktır. Elde edilen veriler doğrultusunda simülasyon çalışmaları yürütülecek ve gerekli görülen durumlarda saha uygulamalarıyla desteklenen aşamalı bir geçiş ve </w:t>
      </w:r>
      <w:proofErr w:type="spellStart"/>
      <w:r w:rsidRPr="00EF3677">
        <w:rPr>
          <w:rFonts w:ascii="Times New Roman" w:eastAsia="Times New Roman" w:hAnsi="Times New Roman" w:cs="Times New Roman"/>
          <w:color w:val="000000"/>
          <w:sz w:val="24"/>
          <w:szCs w:val="24"/>
          <w:lang w:eastAsia="tr-TR"/>
        </w:rPr>
        <w:t>hibrit</w:t>
      </w:r>
      <w:proofErr w:type="spellEnd"/>
      <w:r w:rsidRPr="00EF3677">
        <w:rPr>
          <w:rFonts w:ascii="Times New Roman" w:eastAsia="Times New Roman" w:hAnsi="Times New Roman" w:cs="Times New Roman"/>
          <w:color w:val="000000"/>
          <w:sz w:val="24"/>
          <w:szCs w:val="24"/>
          <w:lang w:eastAsia="tr-TR"/>
        </w:rPr>
        <w:t xml:space="preserve"> çalışma modeli geliştirilecektir. Bu dönüşümün canlı güvenliği, ekipman dayanımı, işletme sürekliliği ve çevresel etkiler açısından oluşturabileceği riskler analiz edilecek; sonuç olarak mevzuat, teknik şartnameler ve uygulama esaslarına girdi oluşturacak uygulanabilir bir yol haritasının hazırlanması hedeflenecektir. Böylece can ve mal güvenliğini önceleyen, sürdürülebilir ve güvenilir bir elektrik dağıtım şebekesi yapısının oluşturulması amaçlanmaktadır. </w:t>
      </w:r>
    </w:p>
    <w:p w14:paraId="10A3820D" w14:textId="77777777" w:rsidR="00146070" w:rsidRPr="00EF3677" w:rsidRDefault="00146070" w:rsidP="00DA7C16">
      <w:pPr>
        <w:jc w:val="both"/>
        <w:rPr>
          <w:rFonts w:ascii="Times New Roman" w:hAnsi="Times New Roman" w:cs="Times New Roman"/>
          <w:b/>
          <w:bCs/>
          <w:noProof/>
          <w:sz w:val="24"/>
          <w:szCs w:val="24"/>
        </w:rPr>
      </w:pPr>
    </w:p>
    <w:p w14:paraId="182063CE" w14:textId="0FE83277" w:rsidR="00DA7C16" w:rsidRPr="00EF3677" w:rsidRDefault="00DA7C16" w:rsidP="00DA7C16">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t>11</w:t>
      </w:r>
      <w:r w:rsidRPr="00EF3677">
        <w:rPr>
          <w:rFonts w:ascii="Times New Roman" w:hAnsi="Times New Roman" w:cs="Times New Roman"/>
          <w:b/>
          <w:bCs/>
          <w:sz w:val="24"/>
          <w:szCs w:val="24"/>
        </w:rPr>
        <w:t xml:space="preserve">. </w:t>
      </w:r>
      <w:r w:rsidR="00EB0509" w:rsidRPr="00EF3677">
        <w:rPr>
          <w:rFonts w:ascii="Times New Roman" w:hAnsi="Times New Roman" w:cs="Times New Roman"/>
          <w:b/>
          <w:bCs/>
          <w:noProof/>
          <w:sz w:val="24"/>
          <w:szCs w:val="24"/>
        </w:rPr>
        <w:t>Dağıtım Hatlarında Enerji Kayıplarının Dijital İkiz ve Yapay Zekâ Destekli Analizi ile Optimizasyonu (DİYES)</w:t>
      </w:r>
    </w:p>
    <w:p w14:paraId="2DA19800" w14:textId="77777777" w:rsidR="00DA7C16" w:rsidRPr="00EF3677" w:rsidRDefault="00DA7C16" w:rsidP="00DA7C16">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2B50FA63" w14:textId="476DEA12" w:rsidR="00DA7C16" w:rsidRPr="00EF3677" w:rsidRDefault="00EB0509" w:rsidP="00DA7C16">
      <w:pPr>
        <w:jc w:val="both"/>
        <w:rPr>
          <w:rFonts w:ascii="Times New Roman" w:hAnsi="Times New Roman" w:cs="Times New Roman"/>
          <w:bCs/>
          <w:sz w:val="24"/>
          <w:szCs w:val="24"/>
        </w:rPr>
      </w:pPr>
      <w:r w:rsidRPr="00EF3677">
        <w:rPr>
          <w:rFonts w:ascii="Times New Roman" w:hAnsi="Times New Roman" w:cs="Times New Roman"/>
          <w:bCs/>
          <w:noProof/>
          <w:sz w:val="24"/>
          <w:szCs w:val="24"/>
        </w:rPr>
        <w:t xml:space="preserve">BAŞKENT ELEKTRİK DAĞITIM ANONİM ŞİRKETİ </w:t>
      </w:r>
    </w:p>
    <w:p w14:paraId="5CA27F41" w14:textId="77777777" w:rsidR="00DA7C16" w:rsidRPr="00EF3677" w:rsidRDefault="00DA7C16" w:rsidP="00DA7C16">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0856F8C8" w14:textId="0D30F0FA" w:rsidR="00F97C0C" w:rsidRPr="00EF3677" w:rsidRDefault="001064C0" w:rsidP="00815F63">
      <w:pPr>
        <w:spacing w:before="240" w:after="0" w:line="240" w:lineRule="auto"/>
        <w:jc w:val="both"/>
        <w:rPr>
          <w:rFonts w:ascii="Times New Roman" w:eastAsia="Times New Roman" w:hAnsi="Times New Roman" w:cs="Times New Roman"/>
          <w:color w:val="000000"/>
          <w:sz w:val="24"/>
          <w:szCs w:val="24"/>
          <w:lang w:eastAsia="tr-TR"/>
        </w:rPr>
      </w:pPr>
      <w:r w:rsidRPr="00EF3677">
        <w:rPr>
          <w:rFonts w:ascii="Times New Roman" w:eastAsia="Times New Roman" w:hAnsi="Times New Roman" w:cs="Times New Roman"/>
          <w:color w:val="000000"/>
          <w:sz w:val="24"/>
          <w:szCs w:val="24"/>
          <w:lang w:eastAsia="tr-TR"/>
        </w:rPr>
        <w:t>E</w:t>
      </w:r>
      <w:r w:rsidR="00B9374C" w:rsidRPr="00EF3677">
        <w:rPr>
          <w:rFonts w:ascii="Times New Roman" w:eastAsia="Times New Roman" w:hAnsi="Times New Roman" w:cs="Times New Roman"/>
          <w:color w:val="000000"/>
          <w:sz w:val="24"/>
          <w:szCs w:val="24"/>
          <w:lang w:eastAsia="tr-TR"/>
        </w:rPr>
        <w:t>lektrik dağıtım şebekelerinde uzun yıllardır yapısal ve kronik bir sorun olarak varlığını sürdüren teknik enerji kayıplarını kalıcı biçimde azaltmak, şebeke işletimini ölçülebilir, doğrulanabilir ve veriye dayalı bir yapıya dönüştürmek ve bu yaklaşımı ulusal ölçekte yaygınlaştırılabilir bir referans mimariye dönüştürmektir.</w:t>
      </w:r>
      <w:r w:rsidR="00815F63" w:rsidRPr="00EF3677">
        <w:rPr>
          <w:rFonts w:ascii="Times New Roman" w:eastAsia="Times New Roman" w:hAnsi="Times New Roman" w:cs="Times New Roman"/>
          <w:color w:val="000000"/>
          <w:sz w:val="24"/>
          <w:szCs w:val="24"/>
          <w:lang w:eastAsia="tr-TR"/>
        </w:rPr>
        <w:t xml:space="preserve"> </w:t>
      </w:r>
      <w:r w:rsidR="00B9374C" w:rsidRPr="00EF3677">
        <w:rPr>
          <w:rFonts w:ascii="Times New Roman" w:eastAsia="Times New Roman" w:hAnsi="Times New Roman" w:cs="Times New Roman"/>
          <w:color w:val="000000"/>
          <w:sz w:val="24"/>
          <w:szCs w:val="24"/>
          <w:lang w:eastAsia="tr-TR"/>
        </w:rPr>
        <w:t>Bu kapsamda proje; yalnızca teorik hesaplara dayanan geleneksel kayıp analiz yöntemlerinin ötesine geçerek, gerçek zamanlı saha</w:t>
      </w:r>
      <w:r w:rsidR="00815F63" w:rsidRPr="00EF3677">
        <w:rPr>
          <w:rFonts w:ascii="Times New Roman" w:eastAsia="Times New Roman" w:hAnsi="Times New Roman" w:cs="Times New Roman"/>
          <w:color w:val="000000"/>
          <w:sz w:val="24"/>
          <w:szCs w:val="24"/>
          <w:lang w:eastAsia="tr-TR"/>
        </w:rPr>
        <w:t xml:space="preserve"> </w:t>
      </w:r>
      <w:r w:rsidR="00B9374C" w:rsidRPr="00EF3677">
        <w:rPr>
          <w:rFonts w:ascii="Times New Roman" w:eastAsia="Times New Roman" w:hAnsi="Times New Roman" w:cs="Times New Roman"/>
          <w:color w:val="000000"/>
          <w:sz w:val="24"/>
          <w:szCs w:val="24"/>
          <w:lang w:eastAsia="tr-TR"/>
        </w:rPr>
        <w:t>verileriyle sürekli güncellenen</w:t>
      </w:r>
      <w:r w:rsidR="00815F63" w:rsidRPr="00EF3677">
        <w:rPr>
          <w:rFonts w:ascii="Times New Roman" w:eastAsia="Times New Roman" w:hAnsi="Times New Roman" w:cs="Times New Roman"/>
          <w:color w:val="000000"/>
          <w:sz w:val="24"/>
          <w:szCs w:val="24"/>
          <w:lang w:eastAsia="tr-TR"/>
        </w:rPr>
        <w:t xml:space="preserve"> </w:t>
      </w:r>
      <w:r w:rsidR="00B9374C" w:rsidRPr="00EF3677">
        <w:rPr>
          <w:rFonts w:ascii="Times New Roman" w:eastAsia="Times New Roman" w:hAnsi="Times New Roman" w:cs="Times New Roman"/>
          <w:color w:val="000000"/>
          <w:sz w:val="24"/>
          <w:szCs w:val="24"/>
          <w:lang w:eastAsia="tr-TR"/>
        </w:rPr>
        <w:t xml:space="preserve">Dijital İkiz yaklaşımını Yapay Zekâ destekli analitik </w:t>
      </w:r>
      <w:r w:rsidR="00B9374C" w:rsidRPr="00EF3677">
        <w:rPr>
          <w:rFonts w:ascii="Times New Roman" w:eastAsia="Times New Roman" w:hAnsi="Times New Roman" w:cs="Times New Roman"/>
          <w:color w:val="000000"/>
          <w:sz w:val="24"/>
          <w:szCs w:val="24"/>
          <w:lang w:eastAsia="tr-TR"/>
        </w:rPr>
        <w:lastRenderedPageBreak/>
        <w:t>mekanizmalarla bütünleştiren,</w:t>
      </w:r>
      <w:r w:rsidR="00815F63" w:rsidRPr="00EF3677">
        <w:rPr>
          <w:rFonts w:ascii="Times New Roman" w:eastAsia="Times New Roman" w:hAnsi="Times New Roman" w:cs="Times New Roman"/>
          <w:color w:val="000000"/>
          <w:sz w:val="24"/>
          <w:szCs w:val="24"/>
          <w:lang w:eastAsia="tr-TR"/>
        </w:rPr>
        <w:t xml:space="preserve"> </w:t>
      </w:r>
      <w:r w:rsidR="00B9374C" w:rsidRPr="00EF3677">
        <w:rPr>
          <w:rFonts w:ascii="Times New Roman" w:eastAsia="Times New Roman" w:hAnsi="Times New Roman" w:cs="Times New Roman"/>
          <w:color w:val="000000"/>
          <w:sz w:val="24"/>
          <w:szCs w:val="24"/>
          <w:lang w:eastAsia="tr-TR"/>
        </w:rPr>
        <w:t>Türkiye’de ilk kez uygulanacak yerli ve milli bir karar destek</w:t>
      </w:r>
      <w:r w:rsidR="00815F63" w:rsidRPr="00EF3677">
        <w:rPr>
          <w:rFonts w:ascii="Times New Roman" w:eastAsia="Times New Roman" w:hAnsi="Times New Roman" w:cs="Times New Roman"/>
          <w:color w:val="000000"/>
          <w:sz w:val="24"/>
          <w:szCs w:val="24"/>
          <w:lang w:eastAsia="tr-TR"/>
        </w:rPr>
        <w:t xml:space="preserve"> </w:t>
      </w:r>
      <w:r w:rsidR="00B9374C" w:rsidRPr="00EF3677">
        <w:rPr>
          <w:rFonts w:ascii="Times New Roman" w:eastAsia="Times New Roman" w:hAnsi="Times New Roman" w:cs="Times New Roman"/>
          <w:color w:val="000000"/>
          <w:sz w:val="24"/>
          <w:szCs w:val="24"/>
          <w:lang w:eastAsia="tr-TR"/>
        </w:rPr>
        <w:t>ekosistemi oluşturmayı hedeflemektedir.</w:t>
      </w:r>
      <w:r w:rsidR="00815F63" w:rsidRPr="00EF3677">
        <w:rPr>
          <w:rFonts w:ascii="Times New Roman" w:eastAsia="Times New Roman" w:hAnsi="Times New Roman" w:cs="Times New Roman"/>
          <w:color w:val="000000"/>
          <w:sz w:val="24"/>
          <w:szCs w:val="24"/>
          <w:lang w:eastAsia="tr-TR"/>
        </w:rPr>
        <w:t xml:space="preserve">                               </w:t>
      </w:r>
    </w:p>
    <w:p w14:paraId="2999580D" w14:textId="77777777" w:rsidR="00815F63" w:rsidRPr="00EF3677" w:rsidRDefault="00815F63" w:rsidP="00815F63">
      <w:pPr>
        <w:spacing w:line="240" w:lineRule="auto"/>
        <w:jc w:val="both"/>
        <w:rPr>
          <w:rFonts w:ascii="Times New Roman" w:eastAsia="Times New Roman" w:hAnsi="Times New Roman" w:cs="Times New Roman"/>
          <w:color w:val="000000"/>
          <w:sz w:val="24"/>
          <w:szCs w:val="24"/>
          <w:lang w:eastAsia="tr-TR"/>
        </w:rPr>
      </w:pPr>
    </w:p>
    <w:p w14:paraId="4F6A0DBB" w14:textId="384DD34E" w:rsidR="00DA7C16" w:rsidRPr="00EF3677" w:rsidRDefault="00DA7C16" w:rsidP="00F97C0C">
      <w:pPr>
        <w:spacing w:line="240" w:lineRule="auto"/>
        <w:jc w:val="both"/>
        <w:rPr>
          <w:rFonts w:ascii="Times New Roman" w:hAnsi="Times New Roman" w:cs="Times New Roman"/>
          <w:b/>
          <w:bCs/>
          <w:sz w:val="24"/>
          <w:szCs w:val="24"/>
        </w:rPr>
      </w:pPr>
      <w:r w:rsidRPr="00EF3677">
        <w:rPr>
          <w:rFonts w:ascii="Times New Roman" w:hAnsi="Times New Roman" w:cs="Times New Roman"/>
          <w:b/>
          <w:bCs/>
          <w:noProof/>
          <w:sz w:val="24"/>
          <w:szCs w:val="24"/>
        </w:rPr>
        <w:t>12</w:t>
      </w:r>
      <w:r w:rsidRPr="00EF3677">
        <w:rPr>
          <w:rFonts w:ascii="Times New Roman" w:hAnsi="Times New Roman" w:cs="Times New Roman"/>
          <w:b/>
          <w:bCs/>
          <w:sz w:val="24"/>
          <w:szCs w:val="24"/>
        </w:rPr>
        <w:t xml:space="preserve">. </w:t>
      </w:r>
      <w:r w:rsidR="00EB0509" w:rsidRPr="00EF3677">
        <w:rPr>
          <w:rFonts w:ascii="Times New Roman" w:hAnsi="Times New Roman" w:cs="Times New Roman"/>
          <w:b/>
          <w:bCs/>
          <w:noProof/>
          <w:sz w:val="24"/>
          <w:szCs w:val="24"/>
        </w:rPr>
        <w:t>Elektrik Sayaçları için Mobil Faz Arıza Kontrol Cihazı Geliştirilmesi</w:t>
      </w:r>
    </w:p>
    <w:p w14:paraId="329D8F55" w14:textId="77777777" w:rsidR="00DA7C16" w:rsidRPr="00EF3677" w:rsidRDefault="00DA7C16" w:rsidP="00DA7C16">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619085E5" w14:textId="581B87F1" w:rsidR="00DA7C16" w:rsidRPr="00EF3677" w:rsidRDefault="00EB0509" w:rsidP="00DA7C16">
      <w:pPr>
        <w:jc w:val="both"/>
        <w:rPr>
          <w:rFonts w:ascii="Times New Roman" w:hAnsi="Times New Roman" w:cs="Times New Roman"/>
          <w:bCs/>
          <w:sz w:val="24"/>
          <w:szCs w:val="24"/>
        </w:rPr>
      </w:pPr>
      <w:r w:rsidRPr="00EF3677">
        <w:rPr>
          <w:rFonts w:ascii="Times New Roman" w:hAnsi="Times New Roman" w:cs="Times New Roman"/>
          <w:bCs/>
          <w:noProof/>
          <w:sz w:val="24"/>
          <w:szCs w:val="24"/>
        </w:rPr>
        <w:t xml:space="preserve">BAŞKENT ELEKTRİK DAĞITIM ANONİM ŞİRKETİ </w:t>
      </w:r>
    </w:p>
    <w:p w14:paraId="006D901E" w14:textId="77777777" w:rsidR="00DA7C16" w:rsidRPr="00EF3677" w:rsidRDefault="00DA7C16" w:rsidP="00DA7C16">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063E6DEC" w14:textId="77777777" w:rsidR="00DA7C16" w:rsidRPr="00EF3677" w:rsidRDefault="00DA7C16" w:rsidP="00DA7C16">
      <w:pPr>
        <w:spacing w:after="0"/>
        <w:jc w:val="both"/>
        <w:rPr>
          <w:rFonts w:ascii="Times New Roman" w:hAnsi="Times New Roman" w:cs="Times New Roman"/>
          <w:b/>
          <w:sz w:val="24"/>
          <w:szCs w:val="24"/>
        </w:rPr>
      </w:pPr>
    </w:p>
    <w:p w14:paraId="0CB5FACE" w14:textId="78DA769A" w:rsidR="00B9374C" w:rsidRPr="00EF3677" w:rsidRDefault="00F97C0C" w:rsidP="00B9374C">
      <w:pPr>
        <w:spacing w:after="0" w:line="240" w:lineRule="auto"/>
        <w:jc w:val="both"/>
        <w:rPr>
          <w:rFonts w:ascii="Times New Roman" w:eastAsia="Times New Roman" w:hAnsi="Times New Roman" w:cs="Times New Roman"/>
          <w:color w:val="000000"/>
          <w:sz w:val="24"/>
          <w:szCs w:val="24"/>
          <w:lang w:eastAsia="tr-TR"/>
        </w:rPr>
      </w:pPr>
      <w:r w:rsidRPr="00EF3677">
        <w:rPr>
          <w:rFonts w:ascii="Times New Roman" w:eastAsia="Times New Roman" w:hAnsi="Times New Roman" w:cs="Times New Roman"/>
          <w:color w:val="000000"/>
          <w:sz w:val="24"/>
          <w:szCs w:val="24"/>
          <w:lang w:eastAsia="tr-TR"/>
        </w:rPr>
        <w:t>E</w:t>
      </w:r>
      <w:r w:rsidR="00B9374C" w:rsidRPr="00EF3677">
        <w:rPr>
          <w:rFonts w:ascii="Times New Roman" w:eastAsia="Times New Roman" w:hAnsi="Times New Roman" w:cs="Times New Roman"/>
          <w:color w:val="000000"/>
          <w:sz w:val="24"/>
          <w:szCs w:val="24"/>
          <w:lang w:eastAsia="tr-TR"/>
        </w:rPr>
        <w:t>nerji dağıtım sektöründe faz arızası ve benzeri ölçüm hatalarını laboratuvar testlerine gerek kalmadan, sahada hızlı, ekonomik ve yerinde tespit edebilen mobil bir cihaz geliştirmektir. Bu sayede sayaç sökme, laboratuvara gönderme, ek maliyet, iş gücü ve zaman kayıplarının azaltılması hedeflenmektedir.</w:t>
      </w:r>
    </w:p>
    <w:p w14:paraId="3E3D3FC6" w14:textId="77777777" w:rsidR="00146070" w:rsidRPr="00EF3677" w:rsidRDefault="00146070" w:rsidP="00DA7C16">
      <w:pPr>
        <w:jc w:val="both"/>
        <w:rPr>
          <w:rFonts w:ascii="Times New Roman" w:hAnsi="Times New Roman" w:cs="Times New Roman"/>
          <w:bCs/>
          <w:noProof/>
          <w:sz w:val="24"/>
          <w:szCs w:val="24"/>
        </w:rPr>
      </w:pPr>
    </w:p>
    <w:p w14:paraId="6FB2E998" w14:textId="31C07970" w:rsidR="00DA7C16" w:rsidRPr="00EF3677" w:rsidRDefault="00DA7C16" w:rsidP="00DA7C16">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t>13</w:t>
      </w:r>
      <w:r w:rsidRPr="00EF3677">
        <w:rPr>
          <w:rFonts w:ascii="Times New Roman" w:hAnsi="Times New Roman" w:cs="Times New Roman"/>
          <w:b/>
          <w:bCs/>
          <w:sz w:val="24"/>
          <w:szCs w:val="24"/>
        </w:rPr>
        <w:t xml:space="preserve">. </w:t>
      </w:r>
      <w:r w:rsidR="00EB0509" w:rsidRPr="00EF3677">
        <w:rPr>
          <w:rFonts w:ascii="Times New Roman" w:hAnsi="Times New Roman" w:cs="Times New Roman"/>
          <w:b/>
          <w:bCs/>
          <w:noProof/>
          <w:sz w:val="24"/>
          <w:szCs w:val="24"/>
        </w:rPr>
        <w:t>Örgü Ağ Destekli Temassız AG Fider İzleme Sistemi</w:t>
      </w:r>
    </w:p>
    <w:p w14:paraId="3DB84E43" w14:textId="77777777" w:rsidR="00DA7C16" w:rsidRPr="00EF3677" w:rsidRDefault="00DA7C16" w:rsidP="00DA7C16">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629F4112" w14:textId="11A0B688" w:rsidR="00DA7C16" w:rsidRPr="00EF3677" w:rsidRDefault="00EB0509" w:rsidP="00DA7C16">
      <w:pPr>
        <w:jc w:val="both"/>
        <w:rPr>
          <w:rFonts w:ascii="Times New Roman" w:hAnsi="Times New Roman" w:cs="Times New Roman"/>
          <w:bCs/>
          <w:sz w:val="24"/>
          <w:szCs w:val="24"/>
        </w:rPr>
      </w:pPr>
      <w:r w:rsidRPr="00EF3677">
        <w:rPr>
          <w:rFonts w:ascii="Times New Roman" w:hAnsi="Times New Roman" w:cs="Times New Roman"/>
          <w:bCs/>
          <w:noProof/>
          <w:sz w:val="24"/>
          <w:szCs w:val="24"/>
        </w:rPr>
        <w:t xml:space="preserve">BOĞAZİÇİ ELEKTRİK DAĞITIM ANONİM ŞİRKETİ </w:t>
      </w:r>
    </w:p>
    <w:p w14:paraId="12903C7D" w14:textId="77777777" w:rsidR="00DA7C16" w:rsidRPr="00EF3677" w:rsidRDefault="00DA7C16" w:rsidP="00DA7C16">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426D3EEF" w14:textId="77777777" w:rsidR="00DA7C16" w:rsidRPr="00EF3677" w:rsidRDefault="00DA7C16" w:rsidP="00DA7C16">
      <w:pPr>
        <w:spacing w:after="0"/>
        <w:jc w:val="both"/>
        <w:rPr>
          <w:rFonts w:ascii="Times New Roman" w:hAnsi="Times New Roman" w:cs="Times New Roman"/>
          <w:b/>
          <w:sz w:val="24"/>
          <w:szCs w:val="24"/>
        </w:rPr>
      </w:pPr>
    </w:p>
    <w:p w14:paraId="44C3D684" w14:textId="77777777" w:rsidR="00B9374C" w:rsidRPr="00EF3677" w:rsidRDefault="00B9374C" w:rsidP="00B9374C">
      <w:pPr>
        <w:spacing w:after="0" w:line="240" w:lineRule="auto"/>
        <w:jc w:val="both"/>
        <w:rPr>
          <w:rFonts w:ascii="Times New Roman" w:eastAsia="Times New Roman" w:hAnsi="Times New Roman" w:cs="Times New Roman"/>
          <w:color w:val="000000"/>
          <w:sz w:val="24"/>
          <w:szCs w:val="24"/>
          <w:lang w:eastAsia="tr-TR"/>
        </w:rPr>
      </w:pPr>
      <w:r w:rsidRPr="00EF3677">
        <w:rPr>
          <w:rFonts w:ascii="Times New Roman" w:eastAsia="Times New Roman" w:hAnsi="Times New Roman" w:cs="Times New Roman"/>
          <w:color w:val="000000"/>
          <w:sz w:val="24"/>
          <w:szCs w:val="24"/>
          <w:lang w:eastAsia="tr-TR"/>
        </w:rPr>
        <w:t xml:space="preserve">Proje kapsamında temassız akım (±%1 doğruluk, 0-630A) ve gerilim (±%10 doğruluk, 0-300V) ölçümü yapabilen, </w:t>
      </w:r>
      <w:proofErr w:type="spellStart"/>
      <w:r w:rsidRPr="00EF3677">
        <w:rPr>
          <w:rFonts w:ascii="Times New Roman" w:eastAsia="Times New Roman" w:hAnsi="Times New Roman" w:cs="Times New Roman"/>
          <w:color w:val="000000"/>
          <w:sz w:val="24"/>
          <w:szCs w:val="24"/>
          <w:lang w:eastAsia="tr-TR"/>
        </w:rPr>
        <w:t>Wi</w:t>
      </w:r>
      <w:proofErr w:type="spellEnd"/>
      <w:r w:rsidRPr="00EF3677">
        <w:rPr>
          <w:rFonts w:ascii="Times New Roman" w:eastAsia="Times New Roman" w:hAnsi="Times New Roman" w:cs="Times New Roman"/>
          <w:color w:val="000000"/>
          <w:sz w:val="24"/>
          <w:szCs w:val="24"/>
          <w:lang w:eastAsia="tr-TR"/>
        </w:rPr>
        <w:t xml:space="preserve">-SUN örgü ağ destekli, lityum </w:t>
      </w:r>
      <w:proofErr w:type="spellStart"/>
      <w:r w:rsidRPr="00EF3677">
        <w:rPr>
          <w:rFonts w:ascii="Times New Roman" w:eastAsia="Times New Roman" w:hAnsi="Times New Roman" w:cs="Times New Roman"/>
          <w:color w:val="000000"/>
          <w:sz w:val="24"/>
          <w:szCs w:val="24"/>
          <w:lang w:eastAsia="tr-TR"/>
        </w:rPr>
        <w:t>primer</w:t>
      </w:r>
      <w:proofErr w:type="spellEnd"/>
      <w:r w:rsidRPr="00EF3677">
        <w:rPr>
          <w:rFonts w:ascii="Times New Roman" w:eastAsia="Times New Roman" w:hAnsi="Times New Roman" w:cs="Times New Roman"/>
          <w:color w:val="000000"/>
          <w:sz w:val="24"/>
          <w:szCs w:val="24"/>
          <w:lang w:eastAsia="tr-TR"/>
        </w:rPr>
        <w:t xml:space="preserve"> pil ve hat akımından enerji </w:t>
      </w:r>
      <w:proofErr w:type="spellStart"/>
      <w:r w:rsidRPr="00EF3677">
        <w:rPr>
          <w:rFonts w:ascii="Times New Roman" w:eastAsia="Times New Roman" w:hAnsi="Times New Roman" w:cs="Times New Roman"/>
          <w:color w:val="000000"/>
          <w:sz w:val="24"/>
          <w:szCs w:val="24"/>
          <w:lang w:eastAsia="tr-TR"/>
        </w:rPr>
        <w:t>harvest</w:t>
      </w:r>
      <w:proofErr w:type="spellEnd"/>
      <w:r w:rsidRPr="00EF3677">
        <w:rPr>
          <w:rFonts w:ascii="Times New Roman" w:eastAsia="Times New Roman" w:hAnsi="Times New Roman" w:cs="Times New Roman"/>
          <w:color w:val="000000"/>
          <w:sz w:val="24"/>
          <w:szCs w:val="24"/>
          <w:lang w:eastAsia="tr-TR"/>
        </w:rPr>
        <w:t xml:space="preserve"> eden süper </w:t>
      </w:r>
      <w:proofErr w:type="spellStart"/>
      <w:r w:rsidRPr="00EF3677">
        <w:rPr>
          <w:rFonts w:ascii="Times New Roman" w:eastAsia="Times New Roman" w:hAnsi="Times New Roman" w:cs="Times New Roman"/>
          <w:color w:val="000000"/>
          <w:sz w:val="24"/>
          <w:szCs w:val="24"/>
          <w:lang w:eastAsia="tr-TR"/>
        </w:rPr>
        <w:t>kapasitör</w:t>
      </w:r>
      <w:proofErr w:type="spellEnd"/>
      <w:r w:rsidRPr="00EF3677">
        <w:rPr>
          <w:rFonts w:ascii="Times New Roman" w:eastAsia="Times New Roman" w:hAnsi="Times New Roman" w:cs="Times New Roman"/>
          <w:color w:val="000000"/>
          <w:sz w:val="24"/>
          <w:szCs w:val="24"/>
          <w:lang w:eastAsia="tr-TR"/>
        </w:rPr>
        <w:t xml:space="preserve"> </w:t>
      </w:r>
      <w:proofErr w:type="spellStart"/>
      <w:r w:rsidRPr="00EF3677">
        <w:rPr>
          <w:rFonts w:ascii="Times New Roman" w:eastAsia="Times New Roman" w:hAnsi="Times New Roman" w:cs="Times New Roman"/>
          <w:color w:val="000000"/>
          <w:sz w:val="24"/>
          <w:szCs w:val="24"/>
          <w:lang w:eastAsia="tr-TR"/>
        </w:rPr>
        <w:t>hibrit</w:t>
      </w:r>
      <w:proofErr w:type="spellEnd"/>
      <w:r w:rsidRPr="00EF3677">
        <w:rPr>
          <w:rFonts w:ascii="Times New Roman" w:eastAsia="Times New Roman" w:hAnsi="Times New Roman" w:cs="Times New Roman"/>
          <w:color w:val="000000"/>
          <w:sz w:val="24"/>
          <w:szCs w:val="24"/>
          <w:lang w:eastAsia="tr-TR"/>
        </w:rPr>
        <w:t xml:space="preserve"> sistemi ile 3 yılı aşan pil ömrüne sahip </w:t>
      </w:r>
      <w:proofErr w:type="spellStart"/>
      <w:r w:rsidRPr="00EF3677">
        <w:rPr>
          <w:rFonts w:ascii="Times New Roman" w:eastAsia="Times New Roman" w:hAnsi="Times New Roman" w:cs="Times New Roman"/>
          <w:color w:val="000000"/>
          <w:sz w:val="24"/>
          <w:szCs w:val="24"/>
          <w:lang w:eastAsia="tr-TR"/>
        </w:rPr>
        <w:t>sensörler</w:t>
      </w:r>
      <w:proofErr w:type="spellEnd"/>
      <w:r w:rsidRPr="00EF3677">
        <w:rPr>
          <w:rFonts w:ascii="Times New Roman" w:eastAsia="Times New Roman" w:hAnsi="Times New Roman" w:cs="Times New Roman"/>
          <w:color w:val="000000"/>
          <w:sz w:val="24"/>
          <w:szCs w:val="24"/>
          <w:lang w:eastAsia="tr-TR"/>
        </w:rPr>
        <w:t xml:space="preserve"> geliştirilecektir. Bu </w:t>
      </w:r>
      <w:proofErr w:type="spellStart"/>
      <w:r w:rsidRPr="00EF3677">
        <w:rPr>
          <w:rFonts w:ascii="Times New Roman" w:eastAsia="Times New Roman" w:hAnsi="Times New Roman" w:cs="Times New Roman"/>
          <w:color w:val="000000"/>
          <w:sz w:val="24"/>
          <w:szCs w:val="24"/>
          <w:lang w:eastAsia="tr-TR"/>
        </w:rPr>
        <w:t>sensörler</w:t>
      </w:r>
      <w:proofErr w:type="spellEnd"/>
      <w:r w:rsidRPr="00EF3677">
        <w:rPr>
          <w:rFonts w:ascii="Times New Roman" w:eastAsia="Times New Roman" w:hAnsi="Times New Roman" w:cs="Times New Roman"/>
          <w:color w:val="000000"/>
          <w:sz w:val="24"/>
          <w:szCs w:val="24"/>
          <w:lang w:eastAsia="tr-TR"/>
        </w:rPr>
        <w:t xml:space="preserve"> hem trafo çıkışlarındaki </w:t>
      </w:r>
      <w:proofErr w:type="spellStart"/>
      <w:r w:rsidRPr="00EF3677">
        <w:rPr>
          <w:rFonts w:ascii="Times New Roman" w:eastAsia="Times New Roman" w:hAnsi="Times New Roman" w:cs="Times New Roman"/>
          <w:color w:val="000000"/>
          <w:sz w:val="24"/>
          <w:szCs w:val="24"/>
          <w:lang w:eastAsia="tr-TR"/>
        </w:rPr>
        <w:t>fiderleri</w:t>
      </w:r>
      <w:proofErr w:type="spellEnd"/>
      <w:r w:rsidRPr="00EF3677">
        <w:rPr>
          <w:rFonts w:ascii="Times New Roman" w:eastAsia="Times New Roman" w:hAnsi="Times New Roman" w:cs="Times New Roman"/>
          <w:color w:val="000000"/>
          <w:sz w:val="24"/>
          <w:szCs w:val="24"/>
          <w:lang w:eastAsia="tr-TR"/>
        </w:rPr>
        <w:t xml:space="preserve"> hem de saha dağıtım kutularını kapsayarak bütünleşik bir izleme altyapısı oluşturacaktır.</w:t>
      </w:r>
    </w:p>
    <w:p w14:paraId="5140D514" w14:textId="77777777" w:rsidR="00B9374C" w:rsidRPr="00EF3677" w:rsidRDefault="00B9374C" w:rsidP="00DA7C16">
      <w:pPr>
        <w:jc w:val="both"/>
        <w:rPr>
          <w:rFonts w:ascii="Times New Roman" w:hAnsi="Times New Roman" w:cs="Times New Roman"/>
          <w:bCs/>
          <w:noProof/>
          <w:sz w:val="24"/>
          <w:szCs w:val="24"/>
        </w:rPr>
      </w:pPr>
    </w:p>
    <w:p w14:paraId="4348B633" w14:textId="6BEDB357" w:rsidR="00DA7C16" w:rsidRPr="00EF3677" w:rsidRDefault="00DA7C16" w:rsidP="00DA7C16">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t>14</w:t>
      </w:r>
      <w:r w:rsidRPr="00EF3677">
        <w:rPr>
          <w:rFonts w:ascii="Times New Roman" w:hAnsi="Times New Roman" w:cs="Times New Roman"/>
          <w:b/>
          <w:bCs/>
          <w:sz w:val="24"/>
          <w:szCs w:val="24"/>
        </w:rPr>
        <w:t xml:space="preserve">. </w:t>
      </w:r>
      <w:r w:rsidR="00EB0509" w:rsidRPr="00EF3677">
        <w:rPr>
          <w:rFonts w:ascii="Times New Roman" w:hAnsi="Times New Roman" w:cs="Times New Roman"/>
          <w:b/>
          <w:bCs/>
          <w:noProof/>
          <w:sz w:val="24"/>
          <w:szCs w:val="24"/>
        </w:rPr>
        <w:t>Yeni Nesil Kesinti Yönetim Asistanı (YNKYA)</w:t>
      </w:r>
    </w:p>
    <w:p w14:paraId="5782A50F" w14:textId="77777777" w:rsidR="00DA7C16" w:rsidRPr="00EF3677" w:rsidRDefault="00DA7C16" w:rsidP="00DA7C16">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4A0304D1" w14:textId="38DCB400" w:rsidR="00DA7C16" w:rsidRPr="00EF3677" w:rsidRDefault="00EB0509" w:rsidP="00DA7C16">
      <w:pPr>
        <w:jc w:val="both"/>
        <w:rPr>
          <w:rFonts w:ascii="Times New Roman" w:hAnsi="Times New Roman" w:cs="Times New Roman"/>
          <w:bCs/>
          <w:sz w:val="24"/>
          <w:szCs w:val="24"/>
        </w:rPr>
      </w:pPr>
      <w:r w:rsidRPr="00EF3677">
        <w:rPr>
          <w:rFonts w:ascii="Times New Roman" w:hAnsi="Times New Roman" w:cs="Times New Roman"/>
          <w:bCs/>
          <w:noProof/>
          <w:sz w:val="24"/>
          <w:szCs w:val="24"/>
        </w:rPr>
        <w:t>BOĞAZİÇİ ELEKTRİK DAĞITIM ANONİM ŞİRKETİ</w:t>
      </w:r>
      <w:r w:rsidR="00DA7C16" w:rsidRPr="00EF3677">
        <w:rPr>
          <w:rFonts w:ascii="Times New Roman" w:hAnsi="Times New Roman" w:cs="Times New Roman"/>
          <w:bCs/>
          <w:noProof/>
          <w:sz w:val="24"/>
          <w:szCs w:val="24"/>
        </w:rPr>
        <w:t xml:space="preserve"> </w:t>
      </w:r>
    </w:p>
    <w:p w14:paraId="70DCB3FE" w14:textId="77777777" w:rsidR="00DA7C16" w:rsidRPr="00EF3677" w:rsidRDefault="00DA7C16" w:rsidP="00DA7C16">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5DF210F5" w14:textId="77777777" w:rsidR="00DA7C16" w:rsidRPr="00EF3677" w:rsidRDefault="00DA7C16" w:rsidP="00DA7C16">
      <w:pPr>
        <w:spacing w:after="0"/>
        <w:jc w:val="both"/>
        <w:rPr>
          <w:rFonts w:ascii="Times New Roman" w:hAnsi="Times New Roman" w:cs="Times New Roman"/>
          <w:b/>
          <w:sz w:val="24"/>
          <w:szCs w:val="24"/>
        </w:rPr>
      </w:pPr>
    </w:p>
    <w:p w14:paraId="3D984AAD" w14:textId="77777777" w:rsidR="00B9374C" w:rsidRPr="00EF3677" w:rsidRDefault="00B9374C" w:rsidP="00B9374C">
      <w:pPr>
        <w:spacing w:after="0" w:line="240" w:lineRule="auto"/>
        <w:jc w:val="both"/>
        <w:rPr>
          <w:rFonts w:ascii="Times New Roman" w:eastAsia="Times New Roman" w:hAnsi="Times New Roman" w:cs="Times New Roman"/>
          <w:color w:val="000000"/>
          <w:sz w:val="24"/>
          <w:szCs w:val="24"/>
          <w:lang w:eastAsia="tr-TR"/>
        </w:rPr>
      </w:pPr>
      <w:r w:rsidRPr="00EF3677">
        <w:rPr>
          <w:rFonts w:ascii="Times New Roman" w:eastAsia="Times New Roman" w:hAnsi="Times New Roman" w:cs="Times New Roman"/>
          <w:color w:val="000000"/>
          <w:sz w:val="24"/>
          <w:szCs w:val="24"/>
          <w:lang w:eastAsia="tr-TR"/>
        </w:rPr>
        <w:t>Yeni Nesil Kesinti Yönetim Asistanı (YNKYA), elektrik dağıtım şebekelerinde meydana gelen kesintilerin ve enerji kalitesi problemlerinin, Türk Telekom'un Türkiye'nin en yaygın ve güvenilir telekomünikasyon altyapısının sunduğu coğrafi olarak dağıtık cihaz ağı, süreklilik ve veri zenginliği kullanılarak çok yüksek doğrulukla tespit edilmesini amaçlayan entegre bir izleme ve analiz platformudur. YNKYA kapsamında; alçak gerilim enerji dağıtım şebekeleriyle elektriksel olarak ilişkilendirilmiş telekomünikasyon altyapısında yer alan fiber modemler (ONT/MDU), baz istasyonları ve saha dolapları, birer uç ve ara seviye ölçüm noktası olarak değerlendirilmektedir.</w:t>
      </w:r>
    </w:p>
    <w:p w14:paraId="09221A58" w14:textId="62DCC6B0" w:rsidR="00146070" w:rsidRDefault="00146070" w:rsidP="00DA7C16">
      <w:pPr>
        <w:jc w:val="both"/>
        <w:rPr>
          <w:rFonts w:ascii="Times New Roman" w:hAnsi="Times New Roman" w:cs="Times New Roman"/>
          <w:bCs/>
          <w:noProof/>
          <w:sz w:val="24"/>
          <w:szCs w:val="24"/>
        </w:rPr>
      </w:pPr>
    </w:p>
    <w:p w14:paraId="4ABF4440" w14:textId="26AA1DD3" w:rsidR="00611521" w:rsidRDefault="00611521" w:rsidP="00DA7C16">
      <w:pPr>
        <w:jc w:val="both"/>
        <w:rPr>
          <w:rFonts w:ascii="Times New Roman" w:hAnsi="Times New Roman" w:cs="Times New Roman"/>
          <w:bCs/>
          <w:noProof/>
          <w:sz w:val="24"/>
          <w:szCs w:val="24"/>
        </w:rPr>
      </w:pPr>
    </w:p>
    <w:p w14:paraId="6746E192" w14:textId="77777777" w:rsidR="00611521" w:rsidRPr="00EF3677" w:rsidRDefault="00611521" w:rsidP="00DA7C16">
      <w:pPr>
        <w:jc w:val="both"/>
        <w:rPr>
          <w:rFonts w:ascii="Times New Roman" w:hAnsi="Times New Roman" w:cs="Times New Roman"/>
          <w:bCs/>
          <w:noProof/>
          <w:sz w:val="24"/>
          <w:szCs w:val="24"/>
        </w:rPr>
      </w:pPr>
    </w:p>
    <w:p w14:paraId="44310FA7" w14:textId="2F3EBD79" w:rsidR="00DA7C16" w:rsidRPr="00EF3677" w:rsidRDefault="00DA7C16" w:rsidP="00DA7C16">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lastRenderedPageBreak/>
        <w:t>1</w:t>
      </w:r>
      <w:r w:rsidR="00021733" w:rsidRPr="00EF3677">
        <w:rPr>
          <w:rFonts w:ascii="Times New Roman" w:hAnsi="Times New Roman" w:cs="Times New Roman"/>
          <w:b/>
          <w:bCs/>
          <w:noProof/>
          <w:sz w:val="24"/>
          <w:szCs w:val="24"/>
        </w:rPr>
        <w:t>5</w:t>
      </w:r>
      <w:r w:rsidRPr="00EF3677">
        <w:rPr>
          <w:rFonts w:ascii="Times New Roman" w:hAnsi="Times New Roman" w:cs="Times New Roman"/>
          <w:b/>
          <w:bCs/>
          <w:sz w:val="24"/>
          <w:szCs w:val="24"/>
        </w:rPr>
        <w:t xml:space="preserve">. </w:t>
      </w:r>
      <w:r w:rsidR="00EB0509" w:rsidRPr="00EF3677">
        <w:rPr>
          <w:rFonts w:ascii="Times New Roman" w:hAnsi="Times New Roman" w:cs="Times New Roman"/>
          <w:b/>
          <w:bCs/>
          <w:noProof/>
          <w:sz w:val="24"/>
          <w:szCs w:val="24"/>
        </w:rPr>
        <w:t>GridCon - Elektrik Dağıtım Scada Sistemi için Yeni Nesil Elektronik Uzak Terminal Birimi (RTU) Geliştirilmesi</w:t>
      </w:r>
    </w:p>
    <w:p w14:paraId="29325E26" w14:textId="77777777" w:rsidR="00DA7C16" w:rsidRPr="00EF3677" w:rsidRDefault="00DA7C16" w:rsidP="00DA7C16">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0C52A18A" w14:textId="379D980E" w:rsidR="00DA7C16" w:rsidRPr="00EF3677" w:rsidRDefault="00EB0509" w:rsidP="00DA7C16">
      <w:pPr>
        <w:jc w:val="both"/>
        <w:rPr>
          <w:rFonts w:ascii="Times New Roman" w:hAnsi="Times New Roman" w:cs="Times New Roman"/>
          <w:bCs/>
          <w:sz w:val="24"/>
          <w:szCs w:val="24"/>
        </w:rPr>
      </w:pPr>
      <w:r w:rsidRPr="00EF3677">
        <w:rPr>
          <w:rFonts w:ascii="Times New Roman" w:hAnsi="Times New Roman" w:cs="Times New Roman"/>
          <w:bCs/>
          <w:noProof/>
          <w:sz w:val="24"/>
          <w:szCs w:val="24"/>
        </w:rPr>
        <w:t xml:space="preserve">DİCLE ELEKTRİK DAĞITIM ANONİM ŞİRKETİ </w:t>
      </w:r>
    </w:p>
    <w:p w14:paraId="590BD46B" w14:textId="77777777" w:rsidR="00DA7C16" w:rsidRPr="00EF3677" w:rsidRDefault="00DA7C16" w:rsidP="00DA7C16">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35E0E9EF" w14:textId="77777777" w:rsidR="00DA7C16" w:rsidRPr="00EF3677" w:rsidRDefault="00DA7C16" w:rsidP="00DA7C16">
      <w:pPr>
        <w:spacing w:after="0"/>
        <w:jc w:val="both"/>
        <w:rPr>
          <w:rFonts w:ascii="Times New Roman" w:hAnsi="Times New Roman" w:cs="Times New Roman"/>
          <w:b/>
          <w:sz w:val="24"/>
          <w:szCs w:val="24"/>
        </w:rPr>
      </w:pPr>
    </w:p>
    <w:p w14:paraId="3E3AFAD0" w14:textId="0EB0B786" w:rsidR="00B9374C" w:rsidRPr="00983239" w:rsidRDefault="00983239" w:rsidP="00B9374C">
      <w:pPr>
        <w:spacing w:after="0" w:line="240" w:lineRule="auto"/>
        <w:jc w:val="both"/>
        <w:rPr>
          <w:rFonts w:ascii="Times New Roman" w:eastAsia="Times New Roman" w:hAnsi="Times New Roman" w:cs="Times New Roman"/>
          <w:color w:val="000000"/>
          <w:sz w:val="24"/>
          <w:szCs w:val="24"/>
          <w:lang w:eastAsia="tr-TR"/>
        </w:rPr>
      </w:pPr>
      <w:r w:rsidRPr="00983239">
        <w:rPr>
          <w:rFonts w:ascii="Times New Roman" w:eastAsia="Times New Roman" w:hAnsi="Times New Roman" w:cs="Times New Roman"/>
          <w:color w:val="000000"/>
          <w:sz w:val="24"/>
          <w:szCs w:val="24"/>
          <w:lang w:eastAsia="tr-TR"/>
        </w:rPr>
        <w:t xml:space="preserve">Elektrik dağıtım şebekelerinde kullanılan SCADA sistemlerinin sahadaki en kritik unsurlarından biri olan izleme, kontrol ve kumanda altyapısına yönelik olarak, dağıtım sektörünün ihtiyaçlarına özel tasarlanmış, yerli ve yüksek güvenlik standartlarına sahip yeni nesil bir RTU (Remote Terminal </w:t>
      </w:r>
      <w:proofErr w:type="spellStart"/>
      <w:r w:rsidRPr="00983239">
        <w:rPr>
          <w:rFonts w:ascii="Times New Roman" w:eastAsia="Times New Roman" w:hAnsi="Times New Roman" w:cs="Times New Roman"/>
          <w:color w:val="000000"/>
          <w:sz w:val="24"/>
          <w:szCs w:val="24"/>
          <w:lang w:eastAsia="tr-TR"/>
        </w:rPr>
        <w:t>Unit</w:t>
      </w:r>
      <w:proofErr w:type="spellEnd"/>
      <w:r w:rsidRPr="00983239">
        <w:rPr>
          <w:rFonts w:ascii="Times New Roman" w:eastAsia="Times New Roman" w:hAnsi="Times New Roman" w:cs="Times New Roman"/>
          <w:color w:val="000000"/>
          <w:sz w:val="24"/>
          <w:szCs w:val="24"/>
          <w:lang w:eastAsia="tr-TR"/>
        </w:rPr>
        <w:t xml:space="preserve">) platformunun geliştirilmesi hedeflenmektedir. Geliştirilecek bu platform ile dağıtım şirketlerinin </w:t>
      </w:r>
      <w:proofErr w:type="spellStart"/>
      <w:r w:rsidRPr="00983239">
        <w:rPr>
          <w:rFonts w:ascii="Times New Roman" w:eastAsia="Times New Roman" w:hAnsi="Times New Roman" w:cs="Times New Roman"/>
          <w:color w:val="000000"/>
          <w:sz w:val="24"/>
          <w:szCs w:val="24"/>
          <w:lang w:eastAsia="tr-TR"/>
        </w:rPr>
        <w:t>operasyonel</w:t>
      </w:r>
      <w:proofErr w:type="spellEnd"/>
      <w:r w:rsidRPr="00983239">
        <w:rPr>
          <w:rFonts w:ascii="Times New Roman" w:eastAsia="Times New Roman" w:hAnsi="Times New Roman" w:cs="Times New Roman"/>
          <w:color w:val="000000"/>
          <w:sz w:val="24"/>
          <w:szCs w:val="24"/>
          <w:lang w:eastAsia="tr-TR"/>
        </w:rPr>
        <w:t xml:space="preserve"> verimliliğinin artırılması, sistem güvenilirliğinin güçlendirilmesi ve elde edilen teknolojinin yüksek katma değerli, </w:t>
      </w:r>
      <w:proofErr w:type="spellStart"/>
      <w:r w:rsidRPr="00983239">
        <w:rPr>
          <w:rFonts w:ascii="Times New Roman" w:eastAsia="Times New Roman" w:hAnsi="Times New Roman" w:cs="Times New Roman"/>
          <w:color w:val="000000"/>
          <w:sz w:val="24"/>
          <w:szCs w:val="24"/>
          <w:lang w:eastAsia="tr-TR"/>
        </w:rPr>
        <w:t>ürünleşebilir</w:t>
      </w:r>
      <w:proofErr w:type="spellEnd"/>
      <w:r w:rsidRPr="00983239">
        <w:rPr>
          <w:rFonts w:ascii="Times New Roman" w:eastAsia="Times New Roman" w:hAnsi="Times New Roman" w:cs="Times New Roman"/>
          <w:color w:val="000000"/>
          <w:sz w:val="24"/>
          <w:szCs w:val="24"/>
          <w:lang w:eastAsia="tr-TR"/>
        </w:rPr>
        <w:t xml:space="preserve"> bir çözüm olarak ülke ekonomisine kazandırılması </w:t>
      </w:r>
      <w:proofErr w:type="gramStart"/>
      <w:r w:rsidRPr="00983239">
        <w:rPr>
          <w:rFonts w:ascii="Times New Roman" w:eastAsia="Times New Roman" w:hAnsi="Times New Roman" w:cs="Times New Roman"/>
          <w:color w:val="000000"/>
          <w:sz w:val="24"/>
          <w:szCs w:val="24"/>
          <w:lang w:eastAsia="tr-TR"/>
        </w:rPr>
        <w:t>amaçlanmaktadır.</w:t>
      </w:r>
      <w:r w:rsidR="00B9374C" w:rsidRPr="00983239">
        <w:rPr>
          <w:rFonts w:ascii="Times New Roman" w:eastAsia="Times New Roman" w:hAnsi="Times New Roman" w:cs="Times New Roman"/>
          <w:color w:val="000000"/>
          <w:sz w:val="24"/>
          <w:szCs w:val="24"/>
          <w:lang w:eastAsia="tr-TR"/>
        </w:rPr>
        <w:t>.</w:t>
      </w:r>
      <w:proofErr w:type="gramEnd"/>
    </w:p>
    <w:p w14:paraId="1AAA54D7" w14:textId="77777777" w:rsidR="00C74774" w:rsidRPr="00B06E67" w:rsidRDefault="00C74774" w:rsidP="00DA7C16">
      <w:pPr>
        <w:jc w:val="both"/>
        <w:rPr>
          <w:rFonts w:ascii="Times New Roman" w:hAnsi="Times New Roman" w:cs="Times New Roman"/>
          <w:b/>
          <w:bCs/>
          <w:noProof/>
          <w:sz w:val="24"/>
          <w:szCs w:val="24"/>
        </w:rPr>
      </w:pPr>
    </w:p>
    <w:p w14:paraId="55A365DF" w14:textId="2C7D4C4C" w:rsidR="00DA7C16" w:rsidRPr="00EF3677" w:rsidRDefault="00DA7C16" w:rsidP="00DA7C16">
      <w:pPr>
        <w:jc w:val="both"/>
        <w:rPr>
          <w:rFonts w:ascii="Times New Roman" w:hAnsi="Times New Roman" w:cs="Times New Roman"/>
          <w:b/>
          <w:bCs/>
          <w:sz w:val="24"/>
          <w:szCs w:val="24"/>
        </w:rPr>
      </w:pPr>
      <w:r w:rsidRPr="00B06E67">
        <w:rPr>
          <w:rFonts w:ascii="Times New Roman" w:hAnsi="Times New Roman" w:cs="Times New Roman"/>
          <w:b/>
          <w:bCs/>
          <w:noProof/>
          <w:sz w:val="24"/>
          <w:szCs w:val="24"/>
        </w:rPr>
        <w:t>1</w:t>
      </w:r>
      <w:r w:rsidR="00C74774" w:rsidRPr="00B06E67">
        <w:rPr>
          <w:rFonts w:ascii="Times New Roman" w:hAnsi="Times New Roman" w:cs="Times New Roman"/>
          <w:b/>
          <w:bCs/>
          <w:noProof/>
          <w:sz w:val="24"/>
          <w:szCs w:val="24"/>
        </w:rPr>
        <w:t>6</w:t>
      </w:r>
      <w:r w:rsidRPr="00B06E67">
        <w:rPr>
          <w:rFonts w:ascii="Times New Roman" w:hAnsi="Times New Roman" w:cs="Times New Roman"/>
          <w:b/>
          <w:bCs/>
          <w:sz w:val="24"/>
          <w:szCs w:val="24"/>
        </w:rPr>
        <w:t xml:space="preserve">. </w:t>
      </w:r>
      <w:r w:rsidR="00C74774" w:rsidRPr="00AE62DF">
        <w:rPr>
          <w:rFonts w:ascii="Times New Roman" w:hAnsi="Times New Roman" w:cs="Times New Roman"/>
          <w:b/>
          <w:bCs/>
          <w:noProof/>
          <w:sz w:val="24"/>
          <w:szCs w:val="24"/>
        </w:rPr>
        <w:t>Yapay Zek</w:t>
      </w:r>
      <w:r w:rsidR="00EF3677" w:rsidRPr="00611521">
        <w:rPr>
          <w:rFonts w:ascii="Times New Roman" w:hAnsi="Times New Roman" w:cs="Times New Roman"/>
          <w:sz w:val="24"/>
          <w:szCs w:val="24"/>
        </w:rPr>
        <w:t>â</w:t>
      </w:r>
      <w:r w:rsidR="00C74774" w:rsidRPr="00EF3677">
        <w:rPr>
          <w:rFonts w:ascii="Times New Roman" w:hAnsi="Times New Roman" w:cs="Times New Roman"/>
          <w:b/>
          <w:bCs/>
          <w:noProof/>
          <w:sz w:val="24"/>
          <w:szCs w:val="24"/>
        </w:rPr>
        <w:t xml:space="preserve"> Destekli Scada Siber Güve</w:t>
      </w:r>
      <w:r w:rsidR="00EF3677" w:rsidRPr="00EF3677">
        <w:rPr>
          <w:rFonts w:ascii="Times New Roman" w:hAnsi="Times New Roman" w:cs="Times New Roman"/>
          <w:b/>
          <w:bCs/>
          <w:noProof/>
          <w:sz w:val="24"/>
          <w:szCs w:val="24"/>
        </w:rPr>
        <w:t>n</w:t>
      </w:r>
      <w:r w:rsidR="00C74774" w:rsidRPr="00EF3677">
        <w:rPr>
          <w:rFonts w:ascii="Times New Roman" w:hAnsi="Times New Roman" w:cs="Times New Roman"/>
          <w:b/>
          <w:bCs/>
          <w:noProof/>
          <w:sz w:val="24"/>
          <w:szCs w:val="24"/>
        </w:rPr>
        <w:t>lik ve Gateway Projesi</w:t>
      </w:r>
    </w:p>
    <w:p w14:paraId="78881026" w14:textId="77777777" w:rsidR="00DA7C16" w:rsidRPr="00EF3677" w:rsidRDefault="00DA7C16" w:rsidP="00DA7C16">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248C2684" w14:textId="77777777" w:rsidR="00EB0509" w:rsidRPr="00EF3677" w:rsidRDefault="00EB0509" w:rsidP="00EB0509">
      <w:pPr>
        <w:jc w:val="both"/>
        <w:rPr>
          <w:rFonts w:ascii="Times New Roman" w:hAnsi="Times New Roman" w:cs="Times New Roman"/>
          <w:bCs/>
          <w:sz w:val="24"/>
          <w:szCs w:val="24"/>
        </w:rPr>
      </w:pPr>
      <w:r w:rsidRPr="00EF3677">
        <w:rPr>
          <w:rFonts w:ascii="Times New Roman" w:hAnsi="Times New Roman" w:cs="Times New Roman"/>
          <w:bCs/>
          <w:noProof/>
          <w:sz w:val="24"/>
          <w:szCs w:val="24"/>
        </w:rPr>
        <w:t xml:space="preserve">DİCLE ELEKTRİK DAĞITIM ANONİM ŞİRKETİ </w:t>
      </w:r>
    </w:p>
    <w:p w14:paraId="3B47B6BC" w14:textId="77777777" w:rsidR="00DA7C16" w:rsidRPr="00EF3677" w:rsidRDefault="00DA7C16" w:rsidP="00DA7C16">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493A2FE6" w14:textId="77777777" w:rsidR="00DA7C16" w:rsidRPr="00EF3677" w:rsidRDefault="00DA7C16" w:rsidP="00DA7C16">
      <w:pPr>
        <w:spacing w:after="0"/>
        <w:jc w:val="both"/>
        <w:rPr>
          <w:rFonts w:ascii="Times New Roman" w:hAnsi="Times New Roman" w:cs="Times New Roman"/>
          <w:b/>
          <w:sz w:val="24"/>
          <w:szCs w:val="24"/>
        </w:rPr>
      </w:pPr>
    </w:p>
    <w:p w14:paraId="26B7A6E0" w14:textId="2819697E" w:rsidR="00C74774" w:rsidRPr="00EF3677" w:rsidRDefault="00C74774" w:rsidP="006E247E">
      <w:pPr>
        <w:spacing w:after="0" w:line="240" w:lineRule="auto"/>
        <w:jc w:val="both"/>
        <w:rPr>
          <w:rFonts w:ascii="Times New Roman" w:eastAsia="Times New Roman" w:hAnsi="Times New Roman" w:cs="Times New Roman"/>
          <w:color w:val="000000"/>
          <w:sz w:val="24"/>
          <w:szCs w:val="24"/>
          <w:lang w:eastAsia="tr-TR"/>
        </w:rPr>
      </w:pPr>
      <w:r w:rsidRPr="00EF3677">
        <w:rPr>
          <w:rFonts w:ascii="Times New Roman" w:eastAsia="Times New Roman" w:hAnsi="Times New Roman" w:cs="Times New Roman"/>
          <w:color w:val="000000"/>
          <w:sz w:val="24"/>
          <w:szCs w:val="24"/>
          <w:lang w:eastAsia="tr-TR"/>
        </w:rPr>
        <w:t xml:space="preserve">SCADA sistemleri kritik altyapı için hayati olsa </w:t>
      </w:r>
      <w:proofErr w:type="gramStart"/>
      <w:r w:rsidRPr="00EF3677">
        <w:rPr>
          <w:rFonts w:ascii="Times New Roman" w:eastAsia="Times New Roman" w:hAnsi="Times New Roman" w:cs="Times New Roman"/>
          <w:color w:val="000000"/>
          <w:sz w:val="24"/>
          <w:szCs w:val="24"/>
          <w:lang w:eastAsia="tr-TR"/>
        </w:rPr>
        <w:t>da,</w:t>
      </w:r>
      <w:proofErr w:type="gramEnd"/>
      <w:r w:rsidRPr="00EF3677">
        <w:rPr>
          <w:rFonts w:ascii="Times New Roman" w:eastAsia="Times New Roman" w:hAnsi="Times New Roman" w:cs="Times New Roman"/>
          <w:color w:val="000000"/>
          <w:sz w:val="24"/>
          <w:szCs w:val="24"/>
          <w:lang w:eastAsia="tr-TR"/>
        </w:rPr>
        <w:t xml:space="preserve"> imza tabanlı güvenlik çözümleri </w:t>
      </w:r>
      <w:proofErr w:type="spellStart"/>
      <w:r w:rsidRPr="00EF3677">
        <w:rPr>
          <w:rFonts w:ascii="Times New Roman" w:eastAsia="Times New Roman" w:hAnsi="Times New Roman" w:cs="Times New Roman"/>
          <w:color w:val="000000"/>
          <w:sz w:val="24"/>
          <w:szCs w:val="24"/>
          <w:lang w:eastAsia="tr-TR"/>
        </w:rPr>
        <w:t>zero-day</w:t>
      </w:r>
      <w:proofErr w:type="spellEnd"/>
      <w:r w:rsidRPr="00EF3677">
        <w:rPr>
          <w:rFonts w:ascii="Times New Roman" w:eastAsia="Times New Roman" w:hAnsi="Times New Roman" w:cs="Times New Roman"/>
          <w:color w:val="000000"/>
          <w:sz w:val="24"/>
          <w:szCs w:val="24"/>
          <w:lang w:eastAsia="tr-TR"/>
        </w:rPr>
        <w:t xml:space="preserve">, protokol tabanlı hedefli saldırılar ve iç tehditlerde yetersiz kalabilmektedir. Bu proje, </w:t>
      </w:r>
      <w:proofErr w:type="spellStart"/>
      <w:r w:rsidRPr="00EF3677">
        <w:rPr>
          <w:rFonts w:ascii="Times New Roman" w:eastAsia="Times New Roman" w:hAnsi="Times New Roman" w:cs="Times New Roman"/>
          <w:color w:val="000000"/>
          <w:sz w:val="24"/>
          <w:szCs w:val="24"/>
          <w:lang w:eastAsia="tr-TR"/>
        </w:rPr>
        <w:t>gateway</w:t>
      </w:r>
      <w:proofErr w:type="spellEnd"/>
      <w:r w:rsidRPr="00EF3677">
        <w:rPr>
          <w:rFonts w:ascii="Times New Roman" w:eastAsia="Times New Roman" w:hAnsi="Times New Roman" w:cs="Times New Roman"/>
          <w:color w:val="000000"/>
          <w:sz w:val="24"/>
          <w:szCs w:val="24"/>
          <w:lang w:eastAsia="tr-TR"/>
        </w:rPr>
        <w:t xml:space="preserve"> üzerinden trafiği izleyip analiz ederek yapay zekâ ile anomali tespiti yapan, şüpheli durumlarda alarm üreten ve gerekirse akışı durdurabilen tamamlayıcı bir güvenlik katmanı geliştirmeyi amaçlar.</w:t>
      </w:r>
    </w:p>
    <w:p w14:paraId="71F0DB71" w14:textId="77777777" w:rsidR="006E247E" w:rsidRPr="00EF3677" w:rsidRDefault="006E247E" w:rsidP="006E247E">
      <w:pPr>
        <w:spacing w:line="240" w:lineRule="auto"/>
        <w:jc w:val="both"/>
        <w:rPr>
          <w:rFonts w:ascii="Times New Roman" w:eastAsia="Times New Roman" w:hAnsi="Times New Roman" w:cs="Times New Roman"/>
          <w:color w:val="000000"/>
          <w:sz w:val="24"/>
          <w:szCs w:val="24"/>
          <w:lang w:eastAsia="tr-TR"/>
        </w:rPr>
      </w:pPr>
    </w:p>
    <w:p w14:paraId="0A6EDEBB" w14:textId="1741D362" w:rsidR="006E247E" w:rsidRPr="00EF3677" w:rsidRDefault="006E247E" w:rsidP="006E247E">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t>17</w:t>
      </w:r>
      <w:r w:rsidRPr="00EF3677">
        <w:rPr>
          <w:rFonts w:ascii="Times New Roman" w:hAnsi="Times New Roman" w:cs="Times New Roman"/>
          <w:b/>
          <w:bCs/>
          <w:sz w:val="24"/>
          <w:szCs w:val="24"/>
        </w:rPr>
        <w:t xml:space="preserve">. </w:t>
      </w:r>
      <w:r w:rsidRPr="00EF3677">
        <w:rPr>
          <w:rFonts w:ascii="Times New Roman" w:hAnsi="Times New Roman" w:cs="Times New Roman"/>
          <w:b/>
          <w:bCs/>
          <w:noProof/>
          <w:sz w:val="24"/>
          <w:szCs w:val="24"/>
        </w:rPr>
        <w:t>Yeraltı Ek Tespit Dedektörü</w:t>
      </w:r>
    </w:p>
    <w:p w14:paraId="5A635751" w14:textId="77777777" w:rsidR="006E247E" w:rsidRPr="00EF3677" w:rsidRDefault="006E247E" w:rsidP="006E247E">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30199EC9" w14:textId="77777777" w:rsidR="006E247E" w:rsidRPr="00EF3677" w:rsidRDefault="006E247E" w:rsidP="006E247E">
      <w:pPr>
        <w:jc w:val="both"/>
        <w:rPr>
          <w:rFonts w:ascii="Times New Roman" w:hAnsi="Times New Roman" w:cs="Times New Roman"/>
          <w:bCs/>
          <w:sz w:val="24"/>
          <w:szCs w:val="24"/>
        </w:rPr>
      </w:pPr>
      <w:r w:rsidRPr="00EF3677">
        <w:rPr>
          <w:rFonts w:ascii="Times New Roman" w:hAnsi="Times New Roman" w:cs="Times New Roman"/>
          <w:bCs/>
          <w:noProof/>
          <w:sz w:val="24"/>
          <w:szCs w:val="24"/>
        </w:rPr>
        <w:t xml:space="preserve">DİCLE ELEKTRİK DAĞITIM ANONİM ŞİRKETİ </w:t>
      </w:r>
    </w:p>
    <w:p w14:paraId="61ED4F1F" w14:textId="77777777" w:rsidR="006E247E" w:rsidRPr="00EF3677" w:rsidRDefault="006E247E" w:rsidP="006E247E">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68014AC0" w14:textId="77777777" w:rsidR="006E247E" w:rsidRPr="00EF3677" w:rsidRDefault="006E247E" w:rsidP="006E247E">
      <w:pPr>
        <w:spacing w:after="0"/>
        <w:jc w:val="both"/>
        <w:rPr>
          <w:rFonts w:ascii="Times New Roman" w:hAnsi="Times New Roman" w:cs="Times New Roman"/>
          <w:b/>
          <w:sz w:val="24"/>
          <w:szCs w:val="24"/>
        </w:rPr>
      </w:pPr>
    </w:p>
    <w:p w14:paraId="79B84707" w14:textId="1CC784E5" w:rsidR="006E247E" w:rsidRPr="00EF3677" w:rsidRDefault="006E247E" w:rsidP="006E247E">
      <w:pPr>
        <w:spacing w:line="240" w:lineRule="auto"/>
        <w:jc w:val="both"/>
        <w:rPr>
          <w:rFonts w:ascii="Times New Roman" w:eastAsia="Times New Roman" w:hAnsi="Times New Roman" w:cs="Times New Roman"/>
          <w:color w:val="000000"/>
          <w:sz w:val="24"/>
          <w:szCs w:val="24"/>
          <w:lang w:eastAsia="tr-TR"/>
        </w:rPr>
      </w:pPr>
      <w:r w:rsidRPr="00EF3677">
        <w:rPr>
          <w:rFonts w:ascii="Times New Roman" w:eastAsia="Times New Roman" w:hAnsi="Times New Roman" w:cs="Times New Roman"/>
          <w:color w:val="000000"/>
          <w:sz w:val="24"/>
          <w:szCs w:val="24"/>
          <w:lang w:eastAsia="tr-TR"/>
        </w:rPr>
        <w:t xml:space="preserve">Yer altı ve yer üstü enerji iletim kabloları üzerinde, işletme süreci içerisinde oluşan izinsiz, hatalı veya yetersiz ek bağlantıların, temas zayıflıklarının ve hat karakteristiğini bozan anomalilerin, kazı gerektirmeden ve hatta enerji kesintisi oluşturmadan tespit edilebilmesini sağlayan aktif akım enjeksiyonuna dayalı bir elektromanyetik alan analiz sistemi geliştirmektir. </w:t>
      </w:r>
    </w:p>
    <w:p w14:paraId="332125AE" w14:textId="2548878A" w:rsidR="006E247E" w:rsidRDefault="006E247E" w:rsidP="00C74774">
      <w:pPr>
        <w:spacing w:after="0" w:line="240" w:lineRule="auto"/>
        <w:jc w:val="both"/>
        <w:rPr>
          <w:rFonts w:ascii="Times New Roman" w:eastAsia="Times New Roman" w:hAnsi="Times New Roman" w:cs="Times New Roman"/>
          <w:color w:val="000000"/>
          <w:sz w:val="24"/>
          <w:szCs w:val="24"/>
          <w:lang w:eastAsia="tr-TR"/>
        </w:rPr>
      </w:pPr>
    </w:p>
    <w:p w14:paraId="6A848961" w14:textId="79973CAE" w:rsidR="00611521" w:rsidRDefault="00611521" w:rsidP="00C74774">
      <w:pPr>
        <w:spacing w:after="0" w:line="240" w:lineRule="auto"/>
        <w:jc w:val="both"/>
        <w:rPr>
          <w:rFonts w:ascii="Times New Roman" w:eastAsia="Times New Roman" w:hAnsi="Times New Roman" w:cs="Times New Roman"/>
          <w:color w:val="000000"/>
          <w:sz w:val="24"/>
          <w:szCs w:val="24"/>
          <w:lang w:eastAsia="tr-TR"/>
        </w:rPr>
      </w:pPr>
    </w:p>
    <w:p w14:paraId="39FFD560" w14:textId="26A98896" w:rsidR="00611521" w:rsidRDefault="00611521" w:rsidP="00C74774">
      <w:pPr>
        <w:spacing w:after="0" w:line="240" w:lineRule="auto"/>
        <w:jc w:val="both"/>
        <w:rPr>
          <w:rFonts w:ascii="Times New Roman" w:eastAsia="Times New Roman" w:hAnsi="Times New Roman" w:cs="Times New Roman"/>
          <w:color w:val="000000"/>
          <w:sz w:val="24"/>
          <w:szCs w:val="24"/>
          <w:lang w:eastAsia="tr-TR"/>
        </w:rPr>
      </w:pPr>
    </w:p>
    <w:p w14:paraId="50E9AB9F" w14:textId="2F69D764" w:rsidR="00611521" w:rsidRDefault="00611521" w:rsidP="00C74774">
      <w:pPr>
        <w:spacing w:after="0" w:line="240" w:lineRule="auto"/>
        <w:jc w:val="both"/>
        <w:rPr>
          <w:rFonts w:ascii="Times New Roman" w:eastAsia="Times New Roman" w:hAnsi="Times New Roman" w:cs="Times New Roman"/>
          <w:color w:val="000000"/>
          <w:sz w:val="24"/>
          <w:szCs w:val="24"/>
          <w:lang w:eastAsia="tr-TR"/>
        </w:rPr>
      </w:pPr>
    </w:p>
    <w:p w14:paraId="0A78EEFF" w14:textId="5C75740B" w:rsidR="00611521" w:rsidRDefault="00611521" w:rsidP="00C74774">
      <w:pPr>
        <w:spacing w:after="0" w:line="240" w:lineRule="auto"/>
        <w:jc w:val="both"/>
        <w:rPr>
          <w:rFonts w:ascii="Times New Roman" w:eastAsia="Times New Roman" w:hAnsi="Times New Roman" w:cs="Times New Roman"/>
          <w:color w:val="000000"/>
          <w:sz w:val="24"/>
          <w:szCs w:val="24"/>
          <w:lang w:eastAsia="tr-TR"/>
        </w:rPr>
      </w:pPr>
    </w:p>
    <w:p w14:paraId="20F1A7CF" w14:textId="71BF738F" w:rsidR="00611521" w:rsidRDefault="00611521" w:rsidP="00C74774">
      <w:pPr>
        <w:spacing w:after="0" w:line="240" w:lineRule="auto"/>
        <w:jc w:val="both"/>
        <w:rPr>
          <w:rFonts w:ascii="Times New Roman" w:eastAsia="Times New Roman" w:hAnsi="Times New Roman" w:cs="Times New Roman"/>
          <w:color w:val="000000"/>
          <w:sz w:val="24"/>
          <w:szCs w:val="24"/>
          <w:lang w:eastAsia="tr-TR"/>
        </w:rPr>
      </w:pPr>
    </w:p>
    <w:p w14:paraId="58C11A1A" w14:textId="77777777" w:rsidR="00611521" w:rsidRPr="00EF3677" w:rsidRDefault="00611521" w:rsidP="00C74774">
      <w:pPr>
        <w:spacing w:after="0" w:line="240" w:lineRule="auto"/>
        <w:jc w:val="both"/>
        <w:rPr>
          <w:rFonts w:ascii="Times New Roman" w:eastAsia="Times New Roman" w:hAnsi="Times New Roman" w:cs="Times New Roman"/>
          <w:color w:val="000000"/>
          <w:sz w:val="24"/>
          <w:szCs w:val="24"/>
          <w:lang w:eastAsia="tr-TR"/>
        </w:rPr>
      </w:pPr>
    </w:p>
    <w:p w14:paraId="0774B431" w14:textId="6689F953" w:rsidR="00DA7C16" w:rsidRPr="00EF3677" w:rsidRDefault="00DA7C16" w:rsidP="00DA7C16">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lastRenderedPageBreak/>
        <w:t>18</w:t>
      </w:r>
      <w:r w:rsidRPr="00EF3677">
        <w:rPr>
          <w:rFonts w:ascii="Times New Roman" w:hAnsi="Times New Roman" w:cs="Times New Roman"/>
          <w:b/>
          <w:bCs/>
          <w:sz w:val="24"/>
          <w:szCs w:val="24"/>
        </w:rPr>
        <w:t xml:space="preserve">. </w:t>
      </w:r>
      <w:r w:rsidR="00EB0509" w:rsidRPr="00EF3677">
        <w:rPr>
          <w:rFonts w:ascii="Times New Roman" w:hAnsi="Times New Roman" w:cs="Times New Roman"/>
          <w:b/>
          <w:bCs/>
          <w:noProof/>
          <w:sz w:val="24"/>
          <w:szCs w:val="24"/>
        </w:rPr>
        <w:t>TR</w:t>
      </w:r>
      <w:r w:rsidR="00EB0509" w:rsidRPr="003E4060">
        <w:rPr>
          <w:rFonts w:ascii="Times New Roman" w:hAnsi="Times New Roman" w:cs="Times New Roman"/>
          <w:b/>
          <w:bCs/>
          <w:noProof/>
          <w:sz w:val="24"/>
          <w:szCs w:val="24"/>
        </w:rPr>
        <w:t>-CIM Türkiye Elektrik Dağıtım Sektörü İçin Ulusal Ortak Bilgi Modeli ve Denetim Altyapısı</w:t>
      </w:r>
    </w:p>
    <w:p w14:paraId="2331781F" w14:textId="77777777" w:rsidR="00DA7C16" w:rsidRPr="00EF3677" w:rsidRDefault="00DA7C16" w:rsidP="00DA7C16">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3BD9F934" w14:textId="48A10DA1" w:rsidR="00DA7C16" w:rsidRPr="00EF3677" w:rsidRDefault="00EB0509" w:rsidP="00DA7C16">
      <w:pPr>
        <w:jc w:val="both"/>
        <w:rPr>
          <w:rFonts w:ascii="Times New Roman" w:hAnsi="Times New Roman" w:cs="Times New Roman"/>
          <w:bCs/>
          <w:sz w:val="24"/>
          <w:szCs w:val="24"/>
        </w:rPr>
      </w:pPr>
      <w:r w:rsidRPr="00EF3677">
        <w:rPr>
          <w:rFonts w:ascii="Times New Roman" w:hAnsi="Times New Roman" w:cs="Times New Roman"/>
          <w:bCs/>
          <w:noProof/>
          <w:sz w:val="24"/>
          <w:szCs w:val="24"/>
        </w:rPr>
        <w:t xml:space="preserve">GDZ ELEKTRİK DAĞITIM ANONİM ŞİRKETİ </w:t>
      </w:r>
    </w:p>
    <w:p w14:paraId="343A25B8" w14:textId="77777777" w:rsidR="00DA7C16" w:rsidRPr="00EF3677" w:rsidRDefault="00DA7C16" w:rsidP="00DA7C16">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35C5D7EA" w14:textId="77777777" w:rsidR="00DA7C16" w:rsidRPr="00EF3677" w:rsidRDefault="00DA7C16" w:rsidP="00DA7C16">
      <w:pPr>
        <w:spacing w:after="0"/>
        <w:jc w:val="both"/>
        <w:rPr>
          <w:rFonts w:ascii="Times New Roman" w:hAnsi="Times New Roman" w:cs="Times New Roman"/>
          <w:b/>
          <w:sz w:val="24"/>
          <w:szCs w:val="24"/>
        </w:rPr>
      </w:pPr>
    </w:p>
    <w:p w14:paraId="43DABD1A" w14:textId="41520E93" w:rsidR="00170BEF" w:rsidRPr="00B06E67" w:rsidRDefault="006E247E" w:rsidP="00170BEF">
      <w:pPr>
        <w:spacing w:after="0" w:line="240" w:lineRule="auto"/>
        <w:jc w:val="both"/>
        <w:rPr>
          <w:rFonts w:ascii="Times New Roman" w:eastAsia="Times New Roman" w:hAnsi="Times New Roman" w:cs="Times New Roman"/>
          <w:color w:val="000000"/>
          <w:sz w:val="24"/>
          <w:szCs w:val="24"/>
          <w:lang w:eastAsia="tr-TR"/>
        </w:rPr>
      </w:pPr>
      <w:r w:rsidRPr="00EF3677">
        <w:rPr>
          <w:rFonts w:ascii="Times New Roman" w:eastAsia="Times New Roman" w:hAnsi="Times New Roman" w:cs="Times New Roman"/>
          <w:color w:val="000000"/>
          <w:sz w:val="24"/>
          <w:szCs w:val="24"/>
          <w:lang w:eastAsia="tr-TR"/>
        </w:rPr>
        <w:t>E</w:t>
      </w:r>
      <w:r w:rsidR="00170BEF" w:rsidRPr="00EF3677">
        <w:rPr>
          <w:rFonts w:ascii="Times New Roman" w:eastAsia="Times New Roman" w:hAnsi="Times New Roman" w:cs="Times New Roman"/>
          <w:color w:val="000000"/>
          <w:sz w:val="24"/>
          <w:szCs w:val="24"/>
          <w:lang w:eastAsia="tr-TR"/>
        </w:rPr>
        <w:t xml:space="preserve">lektrik dağıtım sektöründe kullanılan </w:t>
      </w:r>
      <w:proofErr w:type="spellStart"/>
      <w:r w:rsidR="00170BEF" w:rsidRPr="00EF3677">
        <w:rPr>
          <w:rFonts w:ascii="Times New Roman" w:eastAsia="Times New Roman" w:hAnsi="Times New Roman" w:cs="Times New Roman"/>
          <w:color w:val="000000"/>
          <w:sz w:val="24"/>
          <w:szCs w:val="24"/>
          <w:lang w:eastAsia="tr-TR"/>
        </w:rPr>
        <w:t>operasyonel</w:t>
      </w:r>
      <w:proofErr w:type="spellEnd"/>
      <w:r w:rsidR="00170BEF" w:rsidRPr="00EF3677">
        <w:rPr>
          <w:rFonts w:ascii="Times New Roman" w:eastAsia="Times New Roman" w:hAnsi="Times New Roman" w:cs="Times New Roman"/>
          <w:color w:val="000000"/>
          <w:sz w:val="24"/>
          <w:szCs w:val="24"/>
          <w:lang w:eastAsia="tr-TR"/>
        </w:rPr>
        <w:t xml:space="preserve"> bilişim sistemlerinin (SCADA, GIS, OMS, ERP, MBS, OSOS vb.) Uluslararası Elektroteknik Komisyonu (IEC) tarafından belirlenen 61970, 61968 standartlarına dayalı bir "Ortak Dil" kullanmasını zorunlu kılmaktır. Bu proje ile sadece yerli yazılım kullanımının değil, bu yazılımların uluslararası standartlarda veri paylaşımı yapabilmesi ve "Tak-Çalıştır" (Plug-</w:t>
      </w:r>
      <w:proofErr w:type="spellStart"/>
      <w:r w:rsidR="00170BEF" w:rsidRPr="00EF3677">
        <w:rPr>
          <w:rFonts w:ascii="Times New Roman" w:eastAsia="Times New Roman" w:hAnsi="Times New Roman" w:cs="Times New Roman"/>
          <w:color w:val="000000"/>
          <w:sz w:val="24"/>
          <w:szCs w:val="24"/>
          <w:lang w:eastAsia="tr-TR"/>
        </w:rPr>
        <w:t>and</w:t>
      </w:r>
      <w:proofErr w:type="spellEnd"/>
      <w:r w:rsidR="00170BEF" w:rsidRPr="00EF3677">
        <w:rPr>
          <w:rFonts w:ascii="Times New Roman" w:eastAsia="Times New Roman" w:hAnsi="Times New Roman" w:cs="Times New Roman"/>
          <w:color w:val="000000"/>
          <w:sz w:val="24"/>
          <w:szCs w:val="24"/>
          <w:lang w:eastAsia="tr-TR"/>
        </w:rPr>
        <w:t>-Play) mimarisine uygunluğunun da denetlenmesi hedeflenmektedir.</w:t>
      </w:r>
      <w:r w:rsidR="00B06E67">
        <w:rPr>
          <w:rFonts w:ascii="Times New Roman" w:eastAsia="Times New Roman" w:hAnsi="Times New Roman" w:cs="Times New Roman"/>
          <w:color w:val="000000"/>
          <w:sz w:val="24"/>
          <w:szCs w:val="24"/>
          <w:lang w:eastAsia="tr-TR"/>
        </w:rPr>
        <w:t xml:space="preserve"> </w:t>
      </w:r>
      <w:r w:rsidR="00B06E67" w:rsidRPr="00B06E67">
        <w:rPr>
          <w:rFonts w:ascii="Times New Roman" w:eastAsia="Times New Roman" w:hAnsi="Times New Roman" w:cs="Times New Roman"/>
          <w:color w:val="000000"/>
          <w:sz w:val="24"/>
          <w:szCs w:val="24"/>
          <w:lang w:eastAsia="tr-TR"/>
        </w:rPr>
        <w:t>Bu doğrultuda TR-CIM projesi, uluslararası standartlara dayalı ortak bir veri dili oluşturarak sistemler arası entegrasyonu ve uyumu güvence altına almayı hedeflemektedir.</w:t>
      </w:r>
    </w:p>
    <w:p w14:paraId="675E5740" w14:textId="4C62262B" w:rsidR="00146070" w:rsidRPr="00EF3677" w:rsidRDefault="00146070" w:rsidP="00DA7C16">
      <w:pPr>
        <w:jc w:val="both"/>
        <w:rPr>
          <w:rFonts w:ascii="Times New Roman" w:hAnsi="Times New Roman" w:cs="Times New Roman"/>
          <w:bCs/>
          <w:noProof/>
          <w:sz w:val="24"/>
          <w:szCs w:val="24"/>
        </w:rPr>
      </w:pPr>
    </w:p>
    <w:p w14:paraId="483CF4B2" w14:textId="41C28CD5" w:rsidR="00DA7C16" w:rsidRPr="00EF3677" w:rsidRDefault="00DA7C16" w:rsidP="00DA7C16">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t>19</w:t>
      </w:r>
      <w:r w:rsidRPr="00EF3677">
        <w:rPr>
          <w:rFonts w:ascii="Times New Roman" w:hAnsi="Times New Roman" w:cs="Times New Roman"/>
          <w:b/>
          <w:bCs/>
          <w:sz w:val="24"/>
          <w:szCs w:val="24"/>
        </w:rPr>
        <w:t xml:space="preserve">. </w:t>
      </w:r>
      <w:r w:rsidR="00EB0509" w:rsidRPr="00EF3677">
        <w:rPr>
          <w:rFonts w:ascii="Times New Roman" w:hAnsi="Times New Roman" w:cs="Times New Roman"/>
          <w:b/>
          <w:bCs/>
          <w:noProof/>
          <w:sz w:val="24"/>
          <w:szCs w:val="24"/>
        </w:rPr>
        <w:t>Elektrik Dağıtım Şirketleri İçin Saha Envanter İzleme, Akıllı Şebeke ve Dijital Yönetim Platformu</w:t>
      </w:r>
    </w:p>
    <w:p w14:paraId="65842868" w14:textId="77777777" w:rsidR="00DA7C16" w:rsidRPr="00EF3677" w:rsidRDefault="00DA7C16" w:rsidP="00DA7C16">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67D27923" w14:textId="77777777" w:rsidR="00EB0509" w:rsidRPr="00EF3677" w:rsidRDefault="00EB0509" w:rsidP="00EB0509">
      <w:pPr>
        <w:jc w:val="both"/>
        <w:rPr>
          <w:rFonts w:ascii="Times New Roman" w:hAnsi="Times New Roman" w:cs="Times New Roman"/>
          <w:bCs/>
          <w:sz w:val="24"/>
          <w:szCs w:val="24"/>
        </w:rPr>
      </w:pPr>
      <w:r w:rsidRPr="00EF3677">
        <w:rPr>
          <w:rFonts w:ascii="Times New Roman" w:hAnsi="Times New Roman" w:cs="Times New Roman"/>
          <w:bCs/>
          <w:noProof/>
          <w:sz w:val="24"/>
          <w:szCs w:val="24"/>
        </w:rPr>
        <w:t xml:space="preserve">GDZ ELEKTRİK DAĞITIM ANONİM ŞİRKETİ </w:t>
      </w:r>
    </w:p>
    <w:p w14:paraId="4CF90C84" w14:textId="77777777" w:rsidR="00DA7C16" w:rsidRPr="00EF3677" w:rsidRDefault="00DA7C16" w:rsidP="00DA7C16">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09620EE1" w14:textId="77777777" w:rsidR="00DA7C16" w:rsidRPr="00EF3677" w:rsidRDefault="00DA7C16" w:rsidP="00DA7C16">
      <w:pPr>
        <w:spacing w:after="0"/>
        <w:jc w:val="both"/>
        <w:rPr>
          <w:rFonts w:ascii="Times New Roman" w:hAnsi="Times New Roman" w:cs="Times New Roman"/>
          <w:b/>
          <w:sz w:val="24"/>
          <w:szCs w:val="24"/>
        </w:rPr>
      </w:pPr>
    </w:p>
    <w:p w14:paraId="45701402" w14:textId="5DE4D76D" w:rsidR="00170BEF" w:rsidRPr="00EF3677" w:rsidRDefault="006E247E" w:rsidP="00DA7C16">
      <w:pPr>
        <w:jc w:val="both"/>
        <w:rPr>
          <w:rFonts w:ascii="Times New Roman" w:hAnsi="Times New Roman" w:cs="Times New Roman"/>
          <w:bCs/>
          <w:noProof/>
          <w:sz w:val="24"/>
          <w:szCs w:val="24"/>
        </w:rPr>
      </w:pPr>
      <w:r w:rsidRPr="00EF3677">
        <w:rPr>
          <w:rFonts w:ascii="Times New Roman" w:hAnsi="Times New Roman" w:cs="Times New Roman"/>
          <w:bCs/>
          <w:noProof/>
          <w:sz w:val="24"/>
          <w:szCs w:val="24"/>
        </w:rPr>
        <w:t>E</w:t>
      </w:r>
      <w:r w:rsidR="00170BEF" w:rsidRPr="00EF3677">
        <w:rPr>
          <w:rFonts w:ascii="Times New Roman" w:hAnsi="Times New Roman" w:cs="Times New Roman"/>
          <w:bCs/>
          <w:noProof/>
          <w:sz w:val="24"/>
          <w:szCs w:val="24"/>
        </w:rPr>
        <w:t xml:space="preserve">lektrik dağıtım şirketlerinin sahada yer alan tüm varlıklarını (sayaçlar, trafolar, kesiciler, panolar, aydınlatma direkleri ve benzeri ekipmanlar) uçtan uca dijital olarak izleyebileceği, yönetebileceği ve mevcut kurumsal altyapılarıyla entegre biçimde çalışabilecek bir akıllı şebeke ve dijital yönetim platformu geliştirmektir. Proje, elektrik dağıtım şirketlerine daha düşük yatırım ve işletme maliyeti, veri egemenliği, yüksek güvenilirlik ve regülasyonlara tam uyum sağlarken, Türkiye’de akıllı şebeke dönüşümünü AG (alçak gerilim) seviyesine kadar indirerek EPDK’nın dijitalleşme vizyonuna katkı sunmayı hedeflemektedir. </w:t>
      </w:r>
    </w:p>
    <w:p w14:paraId="739DFFF5" w14:textId="77777777" w:rsidR="0053163F" w:rsidRPr="00EF3677" w:rsidRDefault="0053163F" w:rsidP="0053163F">
      <w:pPr>
        <w:spacing w:after="0"/>
        <w:jc w:val="both"/>
        <w:rPr>
          <w:rFonts w:ascii="Times New Roman" w:hAnsi="Times New Roman" w:cs="Times New Roman"/>
          <w:b/>
          <w:bCs/>
          <w:noProof/>
          <w:sz w:val="24"/>
          <w:szCs w:val="24"/>
        </w:rPr>
      </w:pPr>
    </w:p>
    <w:p w14:paraId="144EFF56" w14:textId="2F2945F1" w:rsidR="00DA7C16" w:rsidRPr="00EF3677" w:rsidRDefault="00DA7C16" w:rsidP="00DA7C16">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t>20</w:t>
      </w:r>
      <w:r w:rsidRPr="00EF3677">
        <w:rPr>
          <w:rFonts w:ascii="Times New Roman" w:hAnsi="Times New Roman" w:cs="Times New Roman"/>
          <w:b/>
          <w:bCs/>
          <w:sz w:val="24"/>
          <w:szCs w:val="24"/>
        </w:rPr>
        <w:t xml:space="preserve">. </w:t>
      </w:r>
      <w:r w:rsidR="007B02B3" w:rsidRPr="00EF3677">
        <w:rPr>
          <w:rFonts w:ascii="Times New Roman" w:hAnsi="Times New Roman" w:cs="Times New Roman"/>
          <w:b/>
          <w:bCs/>
          <w:noProof/>
          <w:sz w:val="24"/>
          <w:szCs w:val="24"/>
        </w:rPr>
        <w:t>Alçak Gerilim Şebekelerinde Yapay Z</w:t>
      </w:r>
      <w:r w:rsidR="00EF3677" w:rsidRPr="00EF3677">
        <w:rPr>
          <w:rFonts w:ascii="Times New Roman" w:hAnsi="Times New Roman" w:cs="Times New Roman"/>
          <w:b/>
          <w:bCs/>
          <w:noProof/>
          <w:sz w:val="24"/>
          <w:szCs w:val="24"/>
        </w:rPr>
        <w:t>ekâ</w:t>
      </w:r>
      <w:r w:rsidR="007B02B3" w:rsidRPr="00EF3677">
        <w:rPr>
          <w:rFonts w:ascii="Times New Roman" w:hAnsi="Times New Roman" w:cs="Times New Roman"/>
          <w:b/>
          <w:bCs/>
          <w:noProof/>
          <w:sz w:val="24"/>
          <w:szCs w:val="24"/>
        </w:rPr>
        <w:t xml:space="preserve"> Destekli Arıza Kestirimi ve Otonom Müdahale Sistemi</w:t>
      </w:r>
    </w:p>
    <w:p w14:paraId="35A636CC" w14:textId="77777777" w:rsidR="00DA7C16" w:rsidRPr="00EF3677" w:rsidRDefault="00DA7C16" w:rsidP="00DA7C16">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23738DF1" w14:textId="77777777" w:rsidR="007B02B3" w:rsidRPr="00EF3677" w:rsidRDefault="007B02B3" w:rsidP="007B02B3">
      <w:pPr>
        <w:jc w:val="both"/>
        <w:rPr>
          <w:rFonts w:ascii="Times New Roman" w:hAnsi="Times New Roman" w:cs="Times New Roman"/>
          <w:bCs/>
          <w:sz w:val="24"/>
          <w:szCs w:val="24"/>
        </w:rPr>
      </w:pPr>
      <w:r w:rsidRPr="00EF3677">
        <w:rPr>
          <w:rFonts w:ascii="Times New Roman" w:hAnsi="Times New Roman" w:cs="Times New Roman"/>
          <w:bCs/>
          <w:noProof/>
          <w:sz w:val="24"/>
          <w:szCs w:val="24"/>
        </w:rPr>
        <w:t xml:space="preserve">GDZ ELEKTRİK DAĞITIM ANONİM ŞİRKETİ </w:t>
      </w:r>
    </w:p>
    <w:p w14:paraId="0982949C" w14:textId="77777777" w:rsidR="00DA7C16" w:rsidRPr="00EF3677" w:rsidRDefault="00DA7C16" w:rsidP="00DA7C16">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718BE449" w14:textId="77777777" w:rsidR="00DA7C16" w:rsidRPr="00EF3677" w:rsidRDefault="00DA7C16" w:rsidP="00DA7C16">
      <w:pPr>
        <w:spacing w:after="0"/>
        <w:jc w:val="both"/>
        <w:rPr>
          <w:rFonts w:ascii="Times New Roman" w:hAnsi="Times New Roman" w:cs="Times New Roman"/>
          <w:b/>
          <w:sz w:val="24"/>
          <w:szCs w:val="24"/>
        </w:rPr>
      </w:pPr>
    </w:p>
    <w:p w14:paraId="62C36F37" w14:textId="3A43DD5F" w:rsidR="00170BEF" w:rsidRPr="00EF3677" w:rsidRDefault="006E247E" w:rsidP="00170BEF">
      <w:pPr>
        <w:spacing w:after="0" w:line="240" w:lineRule="auto"/>
        <w:jc w:val="both"/>
        <w:rPr>
          <w:rFonts w:ascii="Times New Roman" w:eastAsia="Times New Roman" w:hAnsi="Times New Roman" w:cs="Times New Roman"/>
          <w:color w:val="000000"/>
          <w:sz w:val="24"/>
          <w:szCs w:val="24"/>
          <w:lang w:eastAsia="tr-TR"/>
        </w:rPr>
      </w:pPr>
      <w:r w:rsidRPr="00EF3677">
        <w:rPr>
          <w:rFonts w:ascii="Times New Roman" w:eastAsia="Times New Roman" w:hAnsi="Times New Roman" w:cs="Times New Roman"/>
          <w:color w:val="000000"/>
          <w:sz w:val="24"/>
          <w:szCs w:val="24"/>
          <w:lang w:eastAsia="tr-TR"/>
        </w:rPr>
        <w:t>T</w:t>
      </w:r>
      <w:r w:rsidR="00170BEF" w:rsidRPr="00EF3677">
        <w:rPr>
          <w:rFonts w:ascii="Times New Roman" w:eastAsia="Times New Roman" w:hAnsi="Times New Roman" w:cs="Times New Roman"/>
          <w:color w:val="000000"/>
          <w:sz w:val="24"/>
          <w:szCs w:val="24"/>
          <w:lang w:eastAsia="tr-TR"/>
        </w:rPr>
        <w:t>oplam arıza sayısının yaklaşık %80</w:t>
      </w:r>
      <w:r w:rsidR="00EF3677" w:rsidRPr="00EF3677">
        <w:rPr>
          <w:rFonts w:ascii="Times New Roman" w:eastAsia="Times New Roman" w:hAnsi="Times New Roman" w:cs="Times New Roman"/>
          <w:color w:val="000000"/>
          <w:sz w:val="24"/>
          <w:szCs w:val="24"/>
          <w:lang w:eastAsia="tr-TR"/>
        </w:rPr>
        <w:t>’</w:t>
      </w:r>
      <w:r w:rsidR="00170BEF" w:rsidRPr="00EF3677">
        <w:rPr>
          <w:rFonts w:ascii="Times New Roman" w:eastAsia="Times New Roman" w:hAnsi="Times New Roman" w:cs="Times New Roman"/>
          <w:color w:val="000000"/>
          <w:sz w:val="24"/>
          <w:szCs w:val="24"/>
          <w:lang w:eastAsia="tr-TR"/>
        </w:rPr>
        <w:t>ini kapsayan alçak gerilim (AG) dağıtım şebekelerinde meydana gelen elektriksel ve çevresel kaynaklı arızaların, klasik aşırı akım koruma yaklaşımlarının ötesine geçilerek, çoklu parametre analizi ve yapay z</w:t>
      </w:r>
      <w:r w:rsidR="00EF3677" w:rsidRPr="00EF3677">
        <w:rPr>
          <w:rFonts w:ascii="Times New Roman" w:eastAsia="Times New Roman" w:hAnsi="Times New Roman" w:cs="Times New Roman"/>
          <w:color w:val="000000"/>
          <w:sz w:val="24"/>
          <w:szCs w:val="24"/>
          <w:lang w:eastAsia="tr-TR"/>
        </w:rPr>
        <w:t>ekâ</w:t>
      </w:r>
      <w:r w:rsidR="00170BEF" w:rsidRPr="00EF3677">
        <w:rPr>
          <w:rFonts w:ascii="Times New Roman" w:eastAsia="Times New Roman" w:hAnsi="Times New Roman" w:cs="Times New Roman"/>
          <w:color w:val="000000"/>
          <w:sz w:val="24"/>
          <w:szCs w:val="24"/>
          <w:lang w:eastAsia="tr-TR"/>
        </w:rPr>
        <w:t xml:space="preserve"> destekli karar mekanizmaları ile erken safhada tespit edilmesini, sınıflandırılmasını ve gerekli durumlarda otonom ancak kontrollü müdahale mekanizmalarının devreye alınmasını sağlamaktır.</w:t>
      </w:r>
    </w:p>
    <w:p w14:paraId="78343B1E" w14:textId="77777777" w:rsidR="00146070" w:rsidRPr="00EF3677" w:rsidRDefault="00146070" w:rsidP="00DA7C16">
      <w:pPr>
        <w:jc w:val="both"/>
        <w:rPr>
          <w:rFonts w:ascii="Times New Roman" w:hAnsi="Times New Roman" w:cs="Times New Roman"/>
          <w:bCs/>
          <w:noProof/>
          <w:sz w:val="24"/>
          <w:szCs w:val="24"/>
        </w:rPr>
      </w:pPr>
    </w:p>
    <w:p w14:paraId="061E5300" w14:textId="7273A16B" w:rsidR="00DA7C16" w:rsidRPr="00EF3677" w:rsidRDefault="00DA7C16" w:rsidP="00DA7C16">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lastRenderedPageBreak/>
        <w:t>21</w:t>
      </w:r>
      <w:r w:rsidRPr="00EF3677">
        <w:rPr>
          <w:rFonts w:ascii="Times New Roman" w:hAnsi="Times New Roman" w:cs="Times New Roman"/>
          <w:b/>
          <w:bCs/>
          <w:sz w:val="24"/>
          <w:szCs w:val="24"/>
        </w:rPr>
        <w:t xml:space="preserve">. </w:t>
      </w:r>
      <w:r w:rsidR="007B02B3" w:rsidRPr="00EF3677">
        <w:rPr>
          <w:rFonts w:ascii="Times New Roman" w:hAnsi="Times New Roman" w:cs="Times New Roman"/>
          <w:b/>
          <w:bCs/>
          <w:noProof/>
          <w:sz w:val="24"/>
          <w:szCs w:val="24"/>
        </w:rPr>
        <w:t>H2Mix Hidrojen–Doğal Gaz Karışımlarının Dağıtım Şebekelerinde Hidrolik Davranış, Ölçüm Performansı ve Faturalandırma Esaslarının Bütüncül Olarak İncelenmesi</w:t>
      </w:r>
    </w:p>
    <w:p w14:paraId="5462E531" w14:textId="77777777" w:rsidR="00DA7C16" w:rsidRPr="00EF3677" w:rsidRDefault="00DA7C16" w:rsidP="00DA7C16">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70FF597F" w14:textId="612736CD" w:rsidR="00DA7C16" w:rsidRPr="00EF3677" w:rsidRDefault="007B02B3" w:rsidP="00DA7C16">
      <w:pPr>
        <w:jc w:val="both"/>
        <w:rPr>
          <w:rFonts w:ascii="Times New Roman" w:hAnsi="Times New Roman" w:cs="Times New Roman"/>
          <w:bCs/>
          <w:sz w:val="24"/>
          <w:szCs w:val="24"/>
        </w:rPr>
      </w:pPr>
      <w:r w:rsidRPr="00EF3677">
        <w:rPr>
          <w:rFonts w:ascii="Times New Roman" w:hAnsi="Times New Roman" w:cs="Times New Roman"/>
          <w:bCs/>
          <w:noProof/>
          <w:sz w:val="24"/>
          <w:szCs w:val="24"/>
        </w:rPr>
        <w:t>İGDAŞ İSTANBUL GAZ DAĞITIM SANAYİ VE TİCARET ANONİM ŞİRKETİ</w:t>
      </w:r>
      <w:r w:rsidR="00DA7C16" w:rsidRPr="00EF3677">
        <w:rPr>
          <w:rFonts w:ascii="Times New Roman" w:hAnsi="Times New Roman" w:cs="Times New Roman"/>
          <w:bCs/>
          <w:noProof/>
          <w:sz w:val="24"/>
          <w:szCs w:val="24"/>
        </w:rPr>
        <w:t xml:space="preserve"> </w:t>
      </w:r>
    </w:p>
    <w:p w14:paraId="0F194F08" w14:textId="77777777" w:rsidR="00DA7C16" w:rsidRPr="00EF3677" w:rsidRDefault="00DA7C16" w:rsidP="00DA7C16">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58F99CFA" w14:textId="77777777" w:rsidR="00DA7C16" w:rsidRPr="00EF3677" w:rsidRDefault="00DA7C16" w:rsidP="00DA7C16">
      <w:pPr>
        <w:spacing w:after="0"/>
        <w:jc w:val="both"/>
        <w:rPr>
          <w:rFonts w:ascii="Times New Roman" w:hAnsi="Times New Roman" w:cs="Times New Roman"/>
          <w:b/>
          <w:sz w:val="24"/>
          <w:szCs w:val="24"/>
        </w:rPr>
      </w:pPr>
    </w:p>
    <w:p w14:paraId="777E57F5" w14:textId="71CF1326" w:rsidR="00170BEF" w:rsidRPr="00EF3677" w:rsidRDefault="006E247E" w:rsidP="00170BEF">
      <w:pPr>
        <w:spacing w:after="0" w:line="240" w:lineRule="auto"/>
        <w:jc w:val="both"/>
        <w:rPr>
          <w:rFonts w:ascii="Times New Roman" w:eastAsia="Times New Roman" w:hAnsi="Times New Roman" w:cs="Times New Roman"/>
          <w:color w:val="000000"/>
          <w:sz w:val="24"/>
          <w:szCs w:val="24"/>
          <w:lang w:eastAsia="tr-TR"/>
        </w:rPr>
      </w:pPr>
      <w:r w:rsidRPr="00EF3677">
        <w:rPr>
          <w:rFonts w:ascii="Times New Roman" w:eastAsia="Times New Roman" w:hAnsi="Times New Roman" w:cs="Times New Roman"/>
          <w:color w:val="000000"/>
          <w:sz w:val="24"/>
          <w:szCs w:val="24"/>
          <w:lang w:eastAsia="tr-TR"/>
        </w:rPr>
        <w:t>Y</w:t>
      </w:r>
      <w:r w:rsidR="00170BEF" w:rsidRPr="00EF3677">
        <w:rPr>
          <w:rFonts w:ascii="Times New Roman" w:eastAsia="Times New Roman" w:hAnsi="Times New Roman" w:cs="Times New Roman"/>
          <w:color w:val="000000"/>
          <w:sz w:val="24"/>
          <w:szCs w:val="24"/>
          <w:lang w:eastAsia="tr-TR"/>
        </w:rPr>
        <w:t xml:space="preserve">enilenebilir gazların bileşim ve enerji içeriği açısından </w:t>
      </w:r>
      <w:proofErr w:type="spellStart"/>
      <w:r w:rsidR="00170BEF" w:rsidRPr="00EF3677">
        <w:rPr>
          <w:rFonts w:ascii="Times New Roman" w:eastAsia="Times New Roman" w:hAnsi="Times New Roman" w:cs="Times New Roman"/>
          <w:color w:val="000000"/>
          <w:sz w:val="24"/>
          <w:szCs w:val="24"/>
          <w:lang w:eastAsia="tr-TR"/>
        </w:rPr>
        <w:t>karakterizasyonu</w:t>
      </w:r>
      <w:proofErr w:type="spellEnd"/>
      <w:r w:rsidR="00170BEF" w:rsidRPr="00EF3677">
        <w:rPr>
          <w:rFonts w:ascii="Times New Roman" w:eastAsia="Times New Roman" w:hAnsi="Times New Roman" w:cs="Times New Roman"/>
          <w:color w:val="000000"/>
          <w:sz w:val="24"/>
          <w:szCs w:val="24"/>
          <w:lang w:eastAsia="tr-TR"/>
        </w:rPr>
        <w:t>, gaz kalite parametrelerinin izlenmesi ve ölçüm sonuçlarının izlenebilir şekilde değerlendirilmesine ilişkin deneyimi hidrojen–doğal gaz karışımı özelinde saha doğrulamasıyla bir üst seviyeye taşımayı hedeflemektedir. Bu sayede, EPDK’nın mevzuat ve uygulama kararlarına doğrudan girdi oluşturabilecek nitelikte karşılaştırılabilir, doğrulanmış ve tekrarlanabilir bir veri seti üretilecektir.</w:t>
      </w:r>
    </w:p>
    <w:p w14:paraId="3BE9C973" w14:textId="031339AE" w:rsidR="00146070" w:rsidRDefault="00146070" w:rsidP="00DA7C16">
      <w:pPr>
        <w:jc w:val="both"/>
        <w:rPr>
          <w:rFonts w:ascii="Times New Roman" w:hAnsi="Times New Roman" w:cs="Times New Roman"/>
          <w:bCs/>
          <w:noProof/>
          <w:sz w:val="24"/>
          <w:szCs w:val="24"/>
        </w:rPr>
      </w:pPr>
    </w:p>
    <w:p w14:paraId="7F5D2F91" w14:textId="1E84CCD1" w:rsidR="00DA7C16" w:rsidRPr="00EF3677" w:rsidRDefault="00DA7C16" w:rsidP="00DA7C16">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t>22</w:t>
      </w:r>
      <w:r w:rsidRPr="00EF3677">
        <w:rPr>
          <w:rFonts w:ascii="Times New Roman" w:hAnsi="Times New Roman" w:cs="Times New Roman"/>
          <w:b/>
          <w:bCs/>
          <w:sz w:val="24"/>
          <w:szCs w:val="24"/>
        </w:rPr>
        <w:t xml:space="preserve">. </w:t>
      </w:r>
      <w:r w:rsidR="007B02B3" w:rsidRPr="00EF3677">
        <w:rPr>
          <w:rFonts w:ascii="Times New Roman" w:hAnsi="Times New Roman" w:cs="Times New Roman"/>
          <w:b/>
          <w:bCs/>
          <w:noProof/>
          <w:sz w:val="24"/>
          <w:szCs w:val="24"/>
        </w:rPr>
        <w:t>Termoelektrik Jeneratör Destekli Katodik Koruma Redresör Sistemi</w:t>
      </w:r>
    </w:p>
    <w:p w14:paraId="34F6D453" w14:textId="77777777" w:rsidR="00DA7C16" w:rsidRPr="00EF3677" w:rsidRDefault="00DA7C16" w:rsidP="00DA7C16">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7C3C375C" w14:textId="4AE38FBD" w:rsidR="00DA7C16" w:rsidRPr="00EF3677" w:rsidRDefault="007B02B3" w:rsidP="00DA7C16">
      <w:pPr>
        <w:jc w:val="both"/>
        <w:rPr>
          <w:rFonts w:ascii="Times New Roman" w:hAnsi="Times New Roman" w:cs="Times New Roman"/>
          <w:bCs/>
          <w:sz w:val="24"/>
          <w:szCs w:val="24"/>
        </w:rPr>
      </w:pPr>
      <w:r w:rsidRPr="00EF3677">
        <w:rPr>
          <w:rFonts w:ascii="Times New Roman" w:hAnsi="Times New Roman" w:cs="Times New Roman"/>
          <w:bCs/>
          <w:noProof/>
          <w:sz w:val="24"/>
          <w:szCs w:val="24"/>
        </w:rPr>
        <w:t xml:space="preserve">İGDAŞ İSTANBUL GAZ DAĞITIM SANAYİ VE TİCARET ANONİM ŞİRKETİ </w:t>
      </w:r>
    </w:p>
    <w:p w14:paraId="2D24C201" w14:textId="77777777" w:rsidR="00DA7C16" w:rsidRPr="00EF3677" w:rsidRDefault="00DA7C16" w:rsidP="00DA7C16">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76336452" w14:textId="77777777" w:rsidR="00DA7C16" w:rsidRPr="00EF3677" w:rsidRDefault="00DA7C16" w:rsidP="00DA7C16">
      <w:pPr>
        <w:spacing w:after="0"/>
        <w:jc w:val="both"/>
        <w:rPr>
          <w:rFonts w:ascii="Times New Roman" w:hAnsi="Times New Roman" w:cs="Times New Roman"/>
          <w:b/>
          <w:sz w:val="24"/>
          <w:szCs w:val="24"/>
        </w:rPr>
      </w:pPr>
    </w:p>
    <w:p w14:paraId="695D2B99" w14:textId="77777777" w:rsidR="00170BEF" w:rsidRPr="00EF3677" w:rsidRDefault="00170BEF" w:rsidP="00170BEF">
      <w:pPr>
        <w:spacing w:after="0" w:line="240" w:lineRule="auto"/>
        <w:jc w:val="both"/>
        <w:rPr>
          <w:rFonts w:ascii="Times New Roman" w:eastAsia="Times New Roman" w:hAnsi="Times New Roman" w:cs="Times New Roman"/>
          <w:color w:val="000000"/>
          <w:sz w:val="24"/>
          <w:szCs w:val="24"/>
          <w:lang w:eastAsia="tr-TR"/>
        </w:rPr>
      </w:pPr>
      <w:r w:rsidRPr="00EF3677">
        <w:rPr>
          <w:rFonts w:ascii="Times New Roman" w:eastAsia="Times New Roman" w:hAnsi="Times New Roman" w:cs="Times New Roman"/>
          <w:color w:val="000000"/>
          <w:sz w:val="24"/>
          <w:szCs w:val="24"/>
          <w:lang w:eastAsia="tr-TR"/>
        </w:rPr>
        <w:t xml:space="preserve">Bu projede amaç, </w:t>
      </w:r>
      <w:proofErr w:type="spellStart"/>
      <w:r w:rsidRPr="00EF3677">
        <w:rPr>
          <w:rFonts w:ascii="Times New Roman" w:eastAsia="Times New Roman" w:hAnsi="Times New Roman" w:cs="Times New Roman"/>
          <w:color w:val="000000"/>
          <w:sz w:val="24"/>
          <w:szCs w:val="24"/>
          <w:lang w:eastAsia="tr-TR"/>
        </w:rPr>
        <w:t>katodik</w:t>
      </w:r>
      <w:proofErr w:type="spellEnd"/>
      <w:r w:rsidRPr="00EF3677">
        <w:rPr>
          <w:rFonts w:ascii="Times New Roman" w:eastAsia="Times New Roman" w:hAnsi="Times New Roman" w:cs="Times New Roman"/>
          <w:color w:val="000000"/>
          <w:sz w:val="24"/>
          <w:szCs w:val="24"/>
          <w:lang w:eastAsia="tr-TR"/>
        </w:rPr>
        <w:t xml:space="preserve"> koruma sisteminin güvenilirliğini arttırmak için şebeke elektriğiyle çalışan redresörlere ek olarak termoelektrik jeneratör (TEG) modülleriyle yedek bir güç kaynağı geliştirmektir.</w:t>
      </w:r>
    </w:p>
    <w:p w14:paraId="4F45C75C" w14:textId="77777777" w:rsidR="001550CC" w:rsidRPr="00EF3677" w:rsidRDefault="001550CC" w:rsidP="00DA7C16">
      <w:pPr>
        <w:jc w:val="both"/>
        <w:rPr>
          <w:rFonts w:ascii="Times New Roman" w:hAnsi="Times New Roman" w:cs="Times New Roman"/>
          <w:bCs/>
          <w:noProof/>
          <w:sz w:val="24"/>
          <w:szCs w:val="24"/>
        </w:rPr>
      </w:pPr>
    </w:p>
    <w:p w14:paraId="0DF31BC8" w14:textId="1DAFC677" w:rsidR="00DA7C16" w:rsidRPr="00EF3677" w:rsidRDefault="00DA7C16" w:rsidP="00DA7C16">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t>23</w:t>
      </w:r>
      <w:r w:rsidRPr="00EF3677">
        <w:rPr>
          <w:rFonts w:ascii="Times New Roman" w:hAnsi="Times New Roman" w:cs="Times New Roman"/>
          <w:b/>
          <w:bCs/>
          <w:sz w:val="24"/>
          <w:szCs w:val="24"/>
        </w:rPr>
        <w:t xml:space="preserve">. </w:t>
      </w:r>
      <w:r w:rsidR="007B02B3" w:rsidRPr="00EF3677">
        <w:rPr>
          <w:rFonts w:ascii="Times New Roman" w:hAnsi="Times New Roman" w:cs="Times New Roman"/>
          <w:b/>
          <w:bCs/>
          <w:noProof/>
          <w:sz w:val="24"/>
          <w:szCs w:val="24"/>
        </w:rPr>
        <w:t>Pano Pano Arası Ajan – Panolar Arası Yer Altı Kablo Kaçak Takip Sistemi Geliştirilmesi</w:t>
      </w:r>
    </w:p>
    <w:p w14:paraId="427D8326" w14:textId="77777777" w:rsidR="00DA7C16" w:rsidRPr="00EF3677" w:rsidRDefault="00DA7C16" w:rsidP="00DA7C16">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641D2B2F" w14:textId="0A085AC8" w:rsidR="00DA7C16" w:rsidRPr="00EF3677" w:rsidRDefault="007B02B3" w:rsidP="00DA7C16">
      <w:pPr>
        <w:jc w:val="both"/>
        <w:rPr>
          <w:rFonts w:ascii="Times New Roman" w:hAnsi="Times New Roman" w:cs="Times New Roman"/>
          <w:bCs/>
          <w:sz w:val="24"/>
          <w:szCs w:val="24"/>
        </w:rPr>
      </w:pPr>
      <w:r w:rsidRPr="00EF3677">
        <w:rPr>
          <w:rFonts w:ascii="Times New Roman" w:hAnsi="Times New Roman" w:cs="Times New Roman"/>
          <w:bCs/>
          <w:noProof/>
          <w:sz w:val="24"/>
          <w:szCs w:val="24"/>
        </w:rPr>
        <w:t>İSTANBUL ANADOLU YAKASI ELEKTRİK DAĞITIM ANONİM ŞİRKETİ</w:t>
      </w:r>
    </w:p>
    <w:p w14:paraId="4E0E96DF" w14:textId="77777777" w:rsidR="00DA7C16" w:rsidRPr="00EF3677" w:rsidRDefault="00DA7C16" w:rsidP="00DA7C16">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20BEB8F6" w14:textId="77777777" w:rsidR="00DA7C16" w:rsidRPr="00EF3677" w:rsidRDefault="00DA7C16" w:rsidP="00DA7C16">
      <w:pPr>
        <w:spacing w:after="0"/>
        <w:jc w:val="both"/>
        <w:rPr>
          <w:rFonts w:ascii="Times New Roman" w:hAnsi="Times New Roman" w:cs="Times New Roman"/>
          <w:b/>
          <w:sz w:val="24"/>
          <w:szCs w:val="24"/>
        </w:rPr>
      </w:pPr>
    </w:p>
    <w:p w14:paraId="18098086" w14:textId="5D418E38" w:rsidR="00170BEF" w:rsidRPr="00EF3677" w:rsidRDefault="006E247E" w:rsidP="00170BEF">
      <w:pPr>
        <w:spacing w:after="0" w:line="240" w:lineRule="auto"/>
        <w:jc w:val="both"/>
        <w:rPr>
          <w:rFonts w:ascii="Times New Roman" w:eastAsia="Times New Roman" w:hAnsi="Times New Roman" w:cs="Times New Roman"/>
          <w:color w:val="000000"/>
          <w:sz w:val="24"/>
          <w:szCs w:val="24"/>
          <w:lang w:eastAsia="tr-TR"/>
        </w:rPr>
      </w:pPr>
      <w:r w:rsidRPr="00EF3677">
        <w:rPr>
          <w:rFonts w:ascii="Times New Roman" w:eastAsia="Times New Roman" w:hAnsi="Times New Roman" w:cs="Times New Roman"/>
          <w:color w:val="000000"/>
          <w:sz w:val="24"/>
          <w:szCs w:val="24"/>
          <w:lang w:eastAsia="tr-TR"/>
        </w:rPr>
        <w:t>E</w:t>
      </w:r>
      <w:r w:rsidR="00170BEF" w:rsidRPr="00EF3677">
        <w:rPr>
          <w:rFonts w:ascii="Times New Roman" w:eastAsia="Times New Roman" w:hAnsi="Times New Roman" w:cs="Times New Roman"/>
          <w:color w:val="000000"/>
          <w:sz w:val="24"/>
          <w:szCs w:val="24"/>
          <w:lang w:eastAsia="tr-TR"/>
        </w:rPr>
        <w:t>lektrik dağıtım şebekelerindeki pano–pano arası yer altı kablo hatlarında meydana gelen harici müdahaleleri, izinsiz kaçak bağlantıları ve elektriksel anomalileri 7/24 sürekli ve anlık olarak tespit edebilen yerli ve milli bir izleme altyapısı geliştirmektir.</w:t>
      </w:r>
    </w:p>
    <w:p w14:paraId="46C3EEAD" w14:textId="5C8E77F2" w:rsidR="00146070" w:rsidRDefault="00146070" w:rsidP="00DA7C16">
      <w:pPr>
        <w:jc w:val="both"/>
        <w:rPr>
          <w:rFonts w:ascii="Times New Roman" w:hAnsi="Times New Roman" w:cs="Times New Roman"/>
          <w:bCs/>
          <w:noProof/>
          <w:sz w:val="24"/>
          <w:szCs w:val="24"/>
        </w:rPr>
      </w:pPr>
    </w:p>
    <w:p w14:paraId="609C67BD" w14:textId="6B449BEB" w:rsidR="00611521" w:rsidRDefault="00611521" w:rsidP="00DA7C16">
      <w:pPr>
        <w:jc w:val="both"/>
        <w:rPr>
          <w:rFonts w:ascii="Times New Roman" w:hAnsi="Times New Roman" w:cs="Times New Roman"/>
          <w:bCs/>
          <w:noProof/>
          <w:sz w:val="24"/>
          <w:szCs w:val="24"/>
        </w:rPr>
      </w:pPr>
    </w:p>
    <w:p w14:paraId="421E738B" w14:textId="25436800" w:rsidR="00611521" w:rsidRDefault="00611521" w:rsidP="00DA7C16">
      <w:pPr>
        <w:jc w:val="both"/>
        <w:rPr>
          <w:rFonts w:ascii="Times New Roman" w:hAnsi="Times New Roman" w:cs="Times New Roman"/>
          <w:bCs/>
          <w:noProof/>
          <w:sz w:val="24"/>
          <w:szCs w:val="24"/>
        </w:rPr>
      </w:pPr>
    </w:p>
    <w:p w14:paraId="25F98CF0" w14:textId="71A08ADB" w:rsidR="00611521" w:rsidRDefault="00611521" w:rsidP="00DA7C16">
      <w:pPr>
        <w:jc w:val="both"/>
        <w:rPr>
          <w:rFonts w:ascii="Times New Roman" w:hAnsi="Times New Roman" w:cs="Times New Roman"/>
          <w:bCs/>
          <w:noProof/>
          <w:sz w:val="24"/>
          <w:szCs w:val="24"/>
        </w:rPr>
      </w:pPr>
    </w:p>
    <w:p w14:paraId="36FBF230" w14:textId="7A86F460" w:rsidR="00611521" w:rsidRDefault="00611521" w:rsidP="00DA7C16">
      <w:pPr>
        <w:jc w:val="both"/>
        <w:rPr>
          <w:rFonts w:ascii="Times New Roman" w:hAnsi="Times New Roman" w:cs="Times New Roman"/>
          <w:bCs/>
          <w:noProof/>
          <w:sz w:val="24"/>
          <w:szCs w:val="24"/>
        </w:rPr>
      </w:pPr>
    </w:p>
    <w:p w14:paraId="2659F805" w14:textId="77777777" w:rsidR="00611521" w:rsidRPr="00EF3677" w:rsidRDefault="00611521" w:rsidP="00DA7C16">
      <w:pPr>
        <w:jc w:val="both"/>
        <w:rPr>
          <w:rFonts w:ascii="Times New Roman" w:hAnsi="Times New Roman" w:cs="Times New Roman"/>
          <w:bCs/>
          <w:noProof/>
          <w:sz w:val="24"/>
          <w:szCs w:val="24"/>
        </w:rPr>
      </w:pPr>
    </w:p>
    <w:p w14:paraId="27CDE279" w14:textId="27B3BDD3" w:rsidR="00DA7C16" w:rsidRPr="00EF3677" w:rsidRDefault="00DA7C16" w:rsidP="00DA7C16">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lastRenderedPageBreak/>
        <w:t>24</w:t>
      </w:r>
      <w:r w:rsidRPr="00EF3677">
        <w:rPr>
          <w:rFonts w:ascii="Times New Roman" w:hAnsi="Times New Roman" w:cs="Times New Roman"/>
          <w:b/>
          <w:bCs/>
          <w:sz w:val="24"/>
          <w:szCs w:val="24"/>
        </w:rPr>
        <w:t xml:space="preserve">. </w:t>
      </w:r>
      <w:r w:rsidR="007B02B3" w:rsidRPr="00EF3677">
        <w:rPr>
          <w:rFonts w:ascii="Times New Roman" w:hAnsi="Times New Roman" w:cs="Times New Roman"/>
          <w:b/>
          <w:bCs/>
          <w:noProof/>
          <w:sz w:val="24"/>
          <w:szCs w:val="24"/>
        </w:rPr>
        <w:t>EN3RGIZE – Elektrik Dağıtım Sektöründe Oyunlaştırma Tabanlı Kişisel Gelişim/Yetenek Analizi ve İSG Farkındalık Platformu Tasarımı Ar-Ge Projesi</w:t>
      </w:r>
    </w:p>
    <w:p w14:paraId="2075FF18" w14:textId="77777777" w:rsidR="00DA7C16" w:rsidRPr="00EF3677" w:rsidRDefault="00DA7C16" w:rsidP="00DA7C16">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4BDEED0D" w14:textId="77777777" w:rsidR="007B02B3" w:rsidRPr="00EF3677" w:rsidRDefault="007B02B3" w:rsidP="007B02B3">
      <w:pPr>
        <w:jc w:val="both"/>
        <w:rPr>
          <w:rFonts w:ascii="Times New Roman" w:hAnsi="Times New Roman" w:cs="Times New Roman"/>
          <w:bCs/>
          <w:sz w:val="24"/>
          <w:szCs w:val="24"/>
        </w:rPr>
      </w:pPr>
      <w:r w:rsidRPr="00EF3677">
        <w:rPr>
          <w:rFonts w:ascii="Times New Roman" w:hAnsi="Times New Roman" w:cs="Times New Roman"/>
          <w:bCs/>
          <w:noProof/>
          <w:sz w:val="24"/>
          <w:szCs w:val="24"/>
        </w:rPr>
        <w:t>İSTANBUL ANADOLU YAKASI ELEKTRİK DAĞITIM ANONİM ŞİRKETİ</w:t>
      </w:r>
    </w:p>
    <w:p w14:paraId="3A7FF12D" w14:textId="77777777" w:rsidR="00DA7C16" w:rsidRPr="00EF3677" w:rsidRDefault="00DA7C16" w:rsidP="00DA7C16">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59541B25" w14:textId="77777777" w:rsidR="00DA7C16" w:rsidRPr="00EF3677" w:rsidRDefault="00DA7C16" w:rsidP="00DA7C16">
      <w:pPr>
        <w:spacing w:after="0"/>
        <w:jc w:val="both"/>
        <w:rPr>
          <w:rFonts w:ascii="Times New Roman" w:hAnsi="Times New Roman" w:cs="Times New Roman"/>
          <w:b/>
          <w:sz w:val="24"/>
          <w:szCs w:val="24"/>
        </w:rPr>
      </w:pPr>
    </w:p>
    <w:p w14:paraId="5152CD33" w14:textId="5890639F" w:rsidR="00170BEF" w:rsidRPr="00EF3677" w:rsidRDefault="00170BEF" w:rsidP="00170BEF">
      <w:pPr>
        <w:spacing w:after="0" w:line="240" w:lineRule="auto"/>
        <w:jc w:val="both"/>
        <w:rPr>
          <w:rFonts w:ascii="Times New Roman" w:eastAsia="Times New Roman" w:hAnsi="Times New Roman" w:cs="Times New Roman"/>
          <w:color w:val="000000"/>
          <w:sz w:val="24"/>
          <w:szCs w:val="24"/>
          <w:lang w:eastAsia="tr-TR"/>
        </w:rPr>
      </w:pPr>
      <w:r w:rsidRPr="00EF3677">
        <w:rPr>
          <w:rFonts w:ascii="Times New Roman" w:eastAsia="Times New Roman" w:hAnsi="Times New Roman" w:cs="Times New Roman"/>
          <w:color w:val="000000"/>
          <w:sz w:val="24"/>
          <w:szCs w:val="24"/>
          <w:lang w:eastAsia="tr-TR"/>
        </w:rPr>
        <w:t xml:space="preserve">Sürekli öğrenmenin ve gelişimin sağlanması için, elektrik dağıtım sektörüne özgü oyunlaştırılmış bir kariyer gelişimi </w:t>
      </w:r>
      <w:proofErr w:type="spellStart"/>
      <w:r w:rsidRPr="00EF3677">
        <w:rPr>
          <w:rFonts w:ascii="Times New Roman" w:eastAsia="Times New Roman" w:hAnsi="Times New Roman" w:cs="Times New Roman"/>
          <w:color w:val="000000"/>
          <w:sz w:val="24"/>
          <w:szCs w:val="24"/>
          <w:lang w:eastAsia="tr-TR"/>
        </w:rPr>
        <w:t>portal</w:t>
      </w:r>
      <w:r w:rsidR="00B06E67">
        <w:rPr>
          <w:rFonts w:ascii="Times New Roman" w:eastAsia="Times New Roman" w:hAnsi="Times New Roman" w:cs="Times New Roman"/>
          <w:color w:val="000000"/>
          <w:sz w:val="24"/>
          <w:szCs w:val="24"/>
          <w:lang w:eastAsia="tr-TR"/>
        </w:rPr>
        <w:t>ı</w:t>
      </w:r>
      <w:proofErr w:type="spellEnd"/>
      <w:r w:rsidRPr="00EF3677">
        <w:rPr>
          <w:rFonts w:ascii="Times New Roman" w:eastAsia="Times New Roman" w:hAnsi="Times New Roman" w:cs="Times New Roman"/>
          <w:color w:val="000000"/>
          <w:sz w:val="24"/>
          <w:szCs w:val="24"/>
          <w:lang w:eastAsia="tr-TR"/>
        </w:rPr>
        <w:t xml:space="preserve"> ve mobil uygulama geliştirilmesidir. Bu portal ve uygulama ile yeni işe alınacak personelin bilgi seviyesinin ölçülmesi ve/veya mevcut dağıtım çalışanlarının güçlü ve zayıf yanları belirlenmesi, uzmanlık alanlarının geliştirmeleri ve gerekli eğitimlere yönlendirilmesi için hızlı, efektif ve eğlenceli bir öğrenme yöntemi öngörülmektedir. </w:t>
      </w:r>
    </w:p>
    <w:p w14:paraId="0385EE18" w14:textId="77777777" w:rsidR="00146070" w:rsidRPr="00EF3677" w:rsidRDefault="00146070" w:rsidP="00DA7C16">
      <w:pPr>
        <w:jc w:val="both"/>
        <w:rPr>
          <w:rFonts w:ascii="Times New Roman" w:hAnsi="Times New Roman" w:cs="Times New Roman"/>
          <w:b/>
          <w:bCs/>
          <w:noProof/>
          <w:sz w:val="24"/>
          <w:szCs w:val="24"/>
        </w:rPr>
      </w:pPr>
    </w:p>
    <w:p w14:paraId="7E7D7A5D" w14:textId="4676791F" w:rsidR="00DA7C16" w:rsidRPr="00EF3677" w:rsidRDefault="00DA7C16" w:rsidP="00DA7C16">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t>25</w:t>
      </w:r>
      <w:r w:rsidRPr="00EF3677">
        <w:rPr>
          <w:rFonts w:ascii="Times New Roman" w:hAnsi="Times New Roman" w:cs="Times New Roman"/>
          <w:b/>
          <w:bCs/>
          <w:sz w:val="24"/>
          <w:szCs w:val="24"/>
        </w:rPr>
        <w:t xml:space="preserve">. </w:t>
      </w:r>
      <w:r w:rsidR="007B02B3" w:rsidRPr="00EF3677">
        <w:rPr>
          <w:rFonts w:ascii="Times New Roman" w:hAnsi="Times New Roman" w:cs="Times New Roman"/>
          <w:b/>
          <w:bCs/>
          <w:noProof/>
          <w:sz w:val="24"/>
          <w:szCs w:val="24"/>
        </w:rPr>
        <w:t>Yapay Zekâ Destekli Esnek Şebeke Orkestrasyonu - AI FLEXGRID ORCHESTRA</w:t>
      </w:r>
    </w:p>
    <w:p w14:paraId="2ECC3F71" w14:textId="77777777" w:rsidR="00DA7C16" w:rsidRPr="00EF3677" w:rsidRDefault="00DA7C16" w:rsidP="00DA7C16">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54BF66AE" w14:textId="77777777" w:rsidR="007B02B3" w:rsidRPr="00EF3677" w:rsidRDefault="007B02B3" w:rsidP="007B02B3">
      <w:pPr>
        <w:jc w:val="both"/>
        <w:rPr>
          <w:rFonts w:ascii="Times New Roman" w:hAnsi="Times New Roman" w:cs="Times New Roman"/>
          <w:bCs/>
          <w:sz w:val="24"/>
          <w:szCs w:val="24"/>
        </w:rPr>
      </w:pPr>
      <w:r w:rsidRPr="00EF3677">
        <w:rPr>
          <w:rFonts w:ascii="Times New Roman" w:hAnsi="Times New Roman" w:cs="Times New Roman"/>
          <w:bCs/>
          <w:noProof/>
          <w:sz w:val="24"/>
          <w:szCs w:val="24"/>
        </w:rPr>
        <w:t>İSTANBUL ANADOLU YAKASI ELEKTRİK DAĞITIM ANONİM ŞİRKETİ</w:t>
      </w:r>
    </w:p>
    <w:p w14:paraId="0D4473DA" w14:textId="77777777" w:rsidR="00873B61" w:rsidRPr="00EF3677" w:rsidRDefault="00DA7C16" w:rsidP="00873B61">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7752081E" w14:textId="77777777" w:rsidR="00873B61" w:rsidRPr="00EF3677" w:rsidRDefault="00873B61" w:rsidP="00873B61">
      <w:pPr>
        <w:spacing w:after="0"/>
        <w:jc w:val="both"/>
        <w:rPr>
          <w:rFonts w:ascii="Times New Roman" w:hAnsi="Times New Roman" w:cs="Times New Roman"/>
          <w:b/>
          <w:sz w:val="24"/>
          <w:szCs w:val="24"/>
        </w:rPr>
      </w:pPr>
    </w:p>
    <w:p w14:paraId="0E0F0916" w14:textId="6968704E" w:rsidR="00873B61" w:rsidRPr="00EF3677" w:rsidRDefault="00B06E67" w:rsidP="00873B61">
      <w:pPr>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Projenin amacı e</w:t>
      </w:r>
      <w:r w:rsidR="00170BEF" w:rsidRPr="00B06E67">
        <w:rPr>
          <w:rFonts w:ascii="Times New Roman" w:eastAsia="Times New Roman" w:hAnsi="Times New Roman" w:cs="Times New Roman"/>
          <w:color w:val="000000"/>
          <w:sz w:val="24"/>
          <w:szCs w:val="24"/>
          <w:lang w:eastAsia="tr-TR"/>
        </w:rPr>
        <w:t xml:space="preserve">lektrik dağıtım şirketlerinin </w:t>
      </w:r>
      <w:r w:rsidR="00170BEF" w:rsidRPr="00EF3677">
        <w:rPr>
          <w:rFonts w:ascii="Times New Roman" w:eastAsia="Times New Roman" w:hAnsi="Times New Roman" w:cs="Times New Roman"/>
          <w:color w:val="000000"/>
          <w:sz w:val="24"/>
          <w:szCs w:val="24"/>
          <w:lang w:eastAsia="tr-TR"/>
        </w:rPr>
        <w:t xml:space="preserve">şebeke işletimini, artan elektrikli araç şarj yükleri ve diğer dağıtık enerji kaynakları (DER) karşısında daha esnek, öngörülebilir ve güvenli hale getirmek üzere </w:t>
      </w:r>
      <w:proofErr w:type="spellStart"/>
      <w:r w:rsidR="00170BEF" w:rsidRPr="00EF3677">
        <w:rPr>
          <w:rFonts w:ascii="Times New Roman" w:eastAsia="Times New Roman" w:hAnsi="Times New Roman" w:cs="Times New Roman"/>
          <w:color w:val="000000"/>
          <w:sz w:val="24"/>
          <w:szCs w:val="24"/>
          <w:lang w:eastAsia="tr-TR"/>
        </w:rPr>
        <w:t>OpenADR</w:t>
      </w:r>
      <w:proofErr w:type="spellEnd"/>
      <w:r w:rsidR="00170BEF" w:rsidRPr="00EF3677">
        <w:rPr>
          <w:rFonts w:ascii="Times New Roman" w:eastAsia="Times New Roman" w:hAnsi="Times New Roman" w:cs="Times New Roman"/>
          <w:color w:val="000000"/>
          <w:sz w:val="24"/>
          <w:szCs w:val="24"/>
          <w:lang w:eastAsia="tr-TR"/>
        </w:rPr>
        <w:t xml:space="preserve"> 3 tabanlı, yapay zekâ destekli bir enerji </w:t>
      </w:r>
      <w:proofErr w:type="spellStart"/>
      <w:r w:rsidR="00170BEF" w:rsidRPr="00EF3677">
        <w:rPr>
          <w:rFonts w:ascii="Times New Roman" w:eastAsia="Times New Roman" w:hAnsi="Times New Roman" w:cs="Times New Roman"/>
          <w:color w:val="000000"/>
          <w:sz w:val="24"/>
          <w:szCs w:val="24"/>
          <w:lang w:eastAsia="tr-TR"/>
        </w:rPr>
        <w:t>orkestrasyon</w:t>
      </w:r>
      <w:proofErr w:type="spellEnd"/>
      <w:r w:rsidR="00170BEF" w:rsidRPr="00EF3677">
        <w:rPr>
          <w:rFonts w:ascii="Times New Roman" w:eastAsia="Times New Roman" w:hAnsi="Times New Roman" w:cs="Times New Roman"/>
          <w:color w:val="000000"/>
          <w:sz w:val="24"/>
          <w:szCs w:val="24"/>
          <w:lang w:eastAsia="tr-TR"/>
        </w:rPr>
        <w:t xml:space="preserve"> yazılım platformu geliştirmektir. Proje kapsamında, elektrikli araç şarj ağı </w:t>
      </w:r>
      <w:proofErr w:type="spellStart"/>
      <w:r w:rsidR="00170BEF" w:rsidRPr="00EF3677">
        <w:rPr>
          <w:rFonts w:ascii="Times New Roman" w:eastAsia="Times New Roman" w:hAnsi="Times New Roman" w:cs="Times New Roman"/>
          <w:color w:val="000000"/>
          <w:sz w:val="24"/>
          <w:szCs w:val="24"/>
          <w:lang w:eastAsia="tr-TR"/>
        </w:rPr>
        <w:t>önceliklendirilerek</w:t>
      </w:r>
      <w:proofErr w:type="spellEnd"/>
      <w:r w:rsidR="00170BEF" w:rsidRPr="00EF3677">
        <w:rPr>
          <w:rFonts w:ascii="Times New Roman" w:eastAsia="Times New Roman" w:hAnsi="Times New Roman" w:cs="Times New Roman"/>
          <w:color w:val="000000"/>
          <w:sz w:val="24"/>
          <w:szCs w:val="24"/>
          <w:lang w:eastAsia="tr-TR"/>
        </w:rPr>
        <w:t xml:space="preserve"> Smart </w:t>
      </w:r>
      <w:proofErr w:type="spellStart"/>
      <w:r w:rsidR="00170BEF" w:rsidRPr="00EF3677">
        <w:rPr>
          <w:rFonts w:ascii="Times New Roman" w:eastAsia="Times New Roman" w:hAnsi="Times New Roman" w:cs="Times New Roman"/>
          <w:color w:val="000000"/>
          <w:sz w:val="24"/>
          <w:szCs w:val="24"/>
          <w:lang w:eastAsia="tr-TR"/>
        </w:rPr>
        <w:t>Charging</w:t>
      </w:r>
      <w:proofErr w:type="spellEnd"/>
      <w:r w:rsidR="00170BEF" w:rsidRPr="00EF3677">
        <w:rPr>
          <w:rFonts w:ascii="Times New Roman" w:eastAsia="Times New Roman" w:hAnsi="Times New Roman" w:cs="Times New Roman"/>
          <w:color w:val="000000"/>
          <w:sz w:val="24"/>
          <w:szCs w:val="24"/>
          <w:lang w:eastAsia="tr-TR"/>
        </w:rPr>
        <w:t xml:space="preserve"> ve V2G yaklaşımlarıyla şebeke kısıtlarının yönetilmesi, talep tarafı esnekliğinin etkin biçimde kullanılması ve </w:t>
      </w:r>
      <w:proofErr w:type="spellStart"/>
      <w:r w:rsidR="00170BEF" w:rsidRPr="00EF3677">
        <w:rPr>
          <w:rFonts w:ascii="Times New Roman" w:eastAsia="Times New Roman" w:hAnsi="Times New Roman" w:cs="Times New Roman"/>
          <w:color w:val="000000"/>
          <w:sz w:val="24"/>
          <w:szCs w:val="24"/>
          <w:lang w:eastAsia="tr-TR"/>
        </w:rPr>
        <w:t>operasyonel</w:t>
      </w:r>
      <w:proofErr w:type="spellEnd"/>
      <w:r w:rsidR="00170BEF" w:rsidRPr="00EF3677">
        <w:rPr>
          <w:rFonts w:ascii="Times New Roman" w:eastAsia="Times New Roman" w:hAnsi="Times New Roman" w:cs="Times New Roman"/>
          <w:color w:val="000000"/>
          <w:sz w:val="24"/>
          <w:szCs w:val="24"/>
          <w:lang w:eastAsia="tr-TR"/>
        </w:rPr>
        <w:t xml:space="preserve"> kararların veri temelli olarak optimize edilmesi hedeflenmektedir.</w:t>
      </w:r>
    </w:p>
    <w:p w14:paraId="2A1902D2" w14:textId="77777777" w:rsidR="00873B61" w:rsidRPr="00EF3677" w:rsidRDefault="00873B61" w:rsidP="00873B61">
      <w:pPr>
        <w:spacing w:after="0"/>
        <w:jc w:val="both"/>
        <w:rPr>
          <w:rFonts w:ascii="Times New Roman" w:eastAsia="Times New Roman" w:hAnsi="Times New Roman" w:cs="Times New Roman"/>
          <w:color w:val="000000"/>
          <w:sz w:val="24"/>
          <w:szCs w:val="24"/>
          <w:lang w:eastAsia="tr-TR"/>
        </w:rPr>
      </w:pPr>
    </w:p>
    <w:p w14:paraId="29766023" w14:textId="66A943EA" w:rsidR="00DA7C16" w:rsidRPr="00EF3677" w:rsidRDefault="00DA7C16" w:rsidP="00DA7C16">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t>2</w:t>
      </w:r>
      <w:r w:rsidR="00873B61" w:rsidRPr="00EF3677">
        <w:rPr>
          <w:rFonts w:ascii="Times New Roman" w:hAnsi="Times New Roman" w:cs="Times New Roman"/>
          <w:b/>
          <w:bCs/>
          <w:noProof/>
          <w:sz w:val="24"/>
          <w:szCs w:val="24"/>
        </w:rPr>
        <w:t>6</w:t>
      </w:r>
      <w:r w:rsidRPr="00EF3677">
        <w:rPr>
          <w:rFonts w:ascii="Times New Roman" w:hAnsi="Times New Roman" w:cs="Times New Roman"/>
          <w:b/>
          <w:bCs/>
          <w:sz w:val="24"/>
          <w:szCs w:val="24"/>
        </w:rPr>
        <w:t xml:space="preserve">. </w:t>
      </w:r>
      <w:r w:rsidR="007B02B3" w:rsidRPr="00EF3677">
        <w:rPr>
          <w:rFonts w:ascii="Times New Roman" w:hAnsi="Times New Roman" w:cs="Times New Roman"/>
          <w:b/>
          <w:bCs/>
          <w:noProof/>
          <w:sz w:val="24"/>
          <w:szCs w:val="24"/>
        </w:rPr>
        <w:t>Yapay Z</w:t>
      </w:r>
      <w:r w:rsidR="00EF3677" w:rsidRPr="00EF3677">
        <w:rPr>
          <w:rFonts w:ascii="Times New Roman" w:hAnsi="Times New Roman" w:cs="Times New Roman"/>
          <w:b/>
          <w:bCs/>
          <w:noProof/>
          <w:sz w:val="24"/>
          <w:szCs w:val="24"/>
        </w:rPr>
        <w:t>ekâ</w:t>
      </w:r>
      <w:r w:rsidR="007B02B3" w:rsidRPr="00EF3677">
        <w:rPr>
          <w:rFonts w:ascii="Times New Roman" w:hAnsi="Times New Roman" w:cs="Times New Roman"/>
          <w:b/>
          <w:bCs/>
          <w:noProof/>
          <w:sz w:val="24"/>
          <w:szCs w:val="24"/>
        </w:rPr>
        <w:t xml:space="preserve"> Destekli İnsansı Tüketici Hizmetleri Robotu (ENERCAN)</w:t>
      </w:r>
    </w:p>
    <w:p w14:paraId="3D52F27C" w14:textId="77777777" w:rsidR="00DA7C16" w:rsidRPr="00EF3677" w:rsidRDefault="00DA7C16" w:rsidP="00DA7C16">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322D5BBC" w14:textId="0902D8DA" w:rsidR="00DA7C16" w:rsidRPr="00EF3677" w:rsidRDefault="007B02B3" w:rsidP="00DA7C16">
      <w:pPr>
        <w:jc w:val="both"/>
        <w:rPr>
          <w:rFonts w:ascii="Times New Roman" w:hAnsi="Times New Roman" w:cs="Times New Roman"/>
          <w:bCs/>
          <w:sz w:val="24"/>
          <w:szCs w:val="24"/>
        </w:rPr>
      </w:pPr>
      <w:r w:rsidRPr="00EF3677">
        <w:rPr>
          <w:rFonts w:ascii="Times New Roman" w:hAnsi="Times New Roman" w:cs="Times New Roman"/>
          <w:bCs/>
          <w:noProof/>
          <w:sz w:val="24"/>
          <w:szCs w:val="24"/>
        </w:rPr>
        <w:t xml:space="preserve">KAYSERİ VE CİVARI ELEKTRİK TÜRK ANONİM ŞİRKETİ </w:t>
      </w:r>
    </w:p>
    <w:p w14:paraId="1125093A" w14:textId="77777777" w:rsidR="00DA7C16" w:rsidRPr="00EF3677" w:rsidRDefault="00DA7C16" w:rsidP="00DA7C16">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54DFA5F3" w14:textId="77777777" w:rsidR="00DA7C16" w:rsidRPr="00EF3677" w:rsidRDefault="00DA7C16" w:rsidP="00DA7C16">
      <w:pPr>
        <w:spacing w:after="0"/>
        <w:jc w:val="both"/>
        <w:rPr>
          <w:rFonts w:ascii="Times New Roman" w:hAnsi="Times New Roman" w:cs="Times New Roman"/>
          <w:b/>
          <w:sz w:val="24"/>
          <w:szCs w:val="24"/>
        </w:rPr>
      </w:pPr>
    </w:p>
    <w:p w14:paraId="75095E9A" w14:textId="648C9614" w:rsidR="00146070" w:rsidRDefault="00B06E67" w:rsidP="00DA7C16">
      <w:pPr>
        <w:jc w:val="both"/>
        <w:rPr>
          <w:rFonts w:ascii="Times New Roman" w:eastAsia="Times New Roman" w:hAnsi="Times New Roman" w:cs="Times New Roman"/>
          <w:color w:val="000000"/>
          <w:sz w:val="24"/>
          <w:szCs w:val="24"/>
          <w:lang w:eastAsia="tr-TR"/>
        </w:rPr>
      </w:pPr>
      <w:r w:rsidRPr="00B06E67">
        <w:rPr>
          <w:rFonts w:ascii="Times New Roman" w:eastAsia="Times New Roman" w:hAnsi="Times New Roman" w:cs="Times New Roman"/>
          <w:color w:val="000000"/>
          <w:sz w:val="24"/>
          <w:szCs w:val="24"/>
          <w:lang w:eastAsia="tr-TR"/>
        </w:rPr>
        <w:t>İnsansı robot teknolojisi kullanılarak başvuruların alınması ve çözüme kavuşturulmasıyla, başvuru merkezlerinde günümüz dijital dönüşüm anlayışıyla uyumlu yenilikçi bir hizmet ortamı oluşturulması hedeflenmektedir. Geliştirilecek sistem, şirket veri altyapılarıyla entegre çalışarak tüketicilere hızlı ve doğru bilgi sunacak, insan kaynaklı hata payını minimize edecek ve mevzuata dayalı, tutarlı yanıtların ilgili düzenlemelere atıfla verilmesini sağlayacaktır. Bu sayede işlem süreleri kısaltılacak, hizmet süreçleri daha verimli hale getirilecek ve başvuru merkezlerindeki yoğunluk azaltılarak tüketici memnuniyetinin sürdürülebilir biçimde artırılması sağlanacaktır.</w:t>
      </w:r>
    </w:p>
    <w:p w14:paraId="00667B4D" w14:textId="7694DA03" w:rsidR="00611521" w:rsidRDefault="00611521" w:rsidP="00DA7C16">
      <w:pPr>
        <w:jc w:val="both"/>
        <w:rPr>
          <w:rFonts w:ascii="Times New Roman" w:eastAsia="Times New Roman" w:hAnsi="Times New Roman" w:cs="Times New Roman"/>
          <w:color w:val="000000"/>
          <w:sz w:val="24"/>
          <w:szCs w:val="24"/>
          <w:lang w:eastAsia="tr-TR"/>
        </w:rPr>
      </w:pPr>
    </w:p>
    <w:p w14:paraId="477CA944" w14:textId="77777777" w:rsidR="00611521" w:rsidRPr="00EF3677" w:rsidRDefault="00611521" w:rsidP="00DA7C16">
      <w:pPr>
        <w:jc w:val="both"/>
        <w:rPr>
          <w:rFonts w:ascii="Times New Roman" w:hAnsi="Times New Roman" w:cs="Times New Roman"/>
          <w:bCs/>
          <w:noProof/>
          <w:sz w:val="24"/>
          <w:szCs w:val="24"/>
        </w:rPr>
      </w:pPr>
    </w:p>
    <w:p w14:paraId="6B15E199" w14:textId="25974A74" w:rsidR="00DA7C16" w:rsidRPr="00EF3677" w:rsidRDefault="00DA7C16" w:rsidP="00DA7C16">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lastRenderedPageBreak/>
        <w:t>2</w:t>
      </w:r>
      <w:r w:rsidR="00873B61" w:rsidRPr="00EF3677">
        <w:rPr>
          <w:rFonts w:ascii="Times New Roman" w:hAnsi="Times New Roman" w:cs="Times New Roman"/>
          <w:b/>
          <w:bCs/>
          <w:noProof/>
          <w:sz w:val="24"/>
          <w:szCs w:val="24"/>
        </w:rPr>
        <w:t>7</w:t>
      </w:r>
      <w:r w:rsidRPr="00EF3677">
        <w:rPr>
          <w:rFonts w:ascii="Times New Roman" w:hAnsi="Times New Roman" w:cs="Times New Roman"/>
          <w:b/>
          <w:bCs/>
          <w:sz w:val="24"/>
          <w:szCs w:val="24"/>
        </w:rPr>
        <w:t xml:space="preserve">. </w:t>
      </w:r>
      <w:r w:rsidR="00AC5B5A" w:rsidRPr="00EF3677">
        <w:rPr>
          <w:rFonts w:ascii="Times New Roman" w:hAnsi="Times New Roman" w:cs="Times New Roman"/>
          <w:b/>
          <w:bCs/>
          <w:noProof/>
          <w:sz w:val="24"/>
          <w:szCs w:val="24"/>
        </w:rPr>
        <w:t>KULE - IT Altyapıları için Yapay Z</w:t>
      </w:r>
      <w:r w:rsidR="00EF3677" w:rsidRPr="00EF3677">
        <w:rPr>
          <w:rFonts w:ascii="Times New Roman" w:hAnsi="Times New Roman" w:cs="Times New Roman"/>
          <w:b/>
          <w:bCs/>
          <w:noProof/>
          <w:sz w:val="24"/>
          <w:szCs w:val="24"/>
        </w:rPr>
        <w:t>ekâ</w:t>
      </w:r>
      <w:r w:rsidR="00AC5B5A" w:rsidRPr="00EF3677">
        <w:rPr>
          <w:rFonts w:ascii="Times New Roman" w:hAnsi="Times New Roman" w:cs="Times New Roman"/>
          <w:b/>
          <w:bCs/>
          <w:noProof/>
          <w:sz w:val="24"/>
          <w:szCs w:val="24"/>
        </w:rPr>
        <w:t xml:space="preserve"> Destekli Anomali Motoru</w:t>
      </w:r>
    </w:p>
    <w:p w14:paraId="417CAC48" w14:textId="77777777" w:rsidR="00DA7C16" w:rsidRPr="00EF3677" w:rsidRDefault="00DA7C16" w:rsidP="00DA7C16">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4C4DA88D" w14:textId="47B71D21" w:rsidR="00AC5B5A" w:rsidRPr="00EF3677" w:rsidRDefault="00AC5B5A" w:rsidP="00AC5B5A">
      <w:pPr>
        <w:jc w:val="both"/>
        <w:rPr>
          <w:rFonts w:ascii="Times New Roman" w:hAnsi="Times New Roman" w:cs="Times New Roman"/>
          <w:bCs/>
          <w:sz w:val="24"/>
          <w:szCs w:val="24"/>
        </w:rPr>
      </w:pPr>
      <w:r w:rsidRPr="00EF3677">
        <w:rPr>
          <w:rFonts w:ascii="Times New Roman" w:hAnsi="Times New Roman" w:cs="Times New Roman"/>
          <w:bCs/>
          <w:noProof/>
          <w:sz w:val="24"/>
          <w:szCs w:val="24"/>
        </w:rPr>
        <w:t>KAYSERİ VE CİVARI ELEKTRİK TÜRK ANONİM ŞİRKETİ</w:t>
      </w:r>
    </w:p>
    <w:p w14:paraId="41472F60" w14:textId="77777777" w:rsidR="00DA7C16" w:rsidRPr="00EF3677" w:rsidRDefault="00DA7C16" w:rsidP="00DA7C16">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62F14778" w14:textId="77777777" w:rsidR="00DA7C16" w:rsidRPr="00EF3677" w:rsidRDefault="00DA7C16" w:rsidP="00DA7C16">
      <w:pPr>
        <w:spacing w:after="0"/>
        <w:jc w:val="both"/>
        <w:rPr>
          <w:rFonts w:ascii="Times New Roman" w:hAnsi="Times New Roman" w:cs="Times New Roman"/>
          <w:b/>
          <w:sz w:val="24"/>
          <w:szCs w:val="24"/>
        </w:rPr>
      </w:pPr>
    </w:p>
    <w:p w14:paraId="5625AD54" w14:textId="7E774754" w:rsidR="00873B61" w:rsidRPr="00EF3677" w:rsidRDefault="00873B61" w:rsidP="00873B61">
      <w:pPr>
        <w:spacing w:after="0"/>
        <w:jc w:val="both"/>
        <w:rPr>
          <w:rFonts w:ascii="Times New Roman" w:hAnsi="Times New Roman" w:cs="Times New Roman"/>
          <w:bCs/>
          <w:noProof/>
          <w:sz w:val="24"/>
          <w:szCs w:val="24"/>
        </w:rPr>
      </w:pPr>
      <w:r w:rsidRPr="00EF3677">
        <w:rPr>
          <w:rFonts w:ascii="Times New Roman" w:hAnsi="Times New Roman" w:cs="Times New Roman"/>
          <w:bCs/>
          <w:noProof/>
          <w:sz w:val="24"/>
          <w:szCs w:val="24"/>
        </w:rPr>
        <w:t>E</w:t>
      </w:r>
      <w:r w:rsidR="00170BEF" w:rsidRPr="00EF3677">
        <w:rPr>
          <w:rFonts w:ascii="Times New Roman" w:hAnsi="Times New Roman" w:cs="Times New Roman"/>
          <w:bCs/>
          <w:noProof/>
          <w:sz w:val="24"/>
          <w:szCs w:val="24"/>
        </w:rPr>
        <w:t>lektrik dağıtım şirketlerinin bilgi teknolojileri (IT) altyapılarında üretilen log, metrik ve ağ verilerinin yapay zekâ destekli yöntemlerle analiz edilmesini sağlayan, operasyonel karar süreçlerine doğrudan girdi sunan bir anomali tespit ve karar destek platformunun geliştirilmesidir.</w:t>
      </w:r>
    </w:p>
    <w:p w14:paraId="40F85D39" w14:textId="77777777" w:rsidR="00873B61" w:rsidRPr="00EF3677" w:rsidRDefault="00873B61" w:rsidP="00DA7C16">
      <w:pPr>
        <w:jc w:val="both"/>
        <w:rPr>
          <w:rFonts w:ascii="Times New Roman" w:hAnsi="Times New Roman" w:cs="Times New Roman"/>
          <w:bCs/>
          <w:noProof/>
          <w:sz w:val="24"/>
          <w:szCs w:val="24"/>
        </w:rPr>
      </w:pPr>
    </w:p>
    <w:p w14:paraId="5918E2E0" w14:textId="4857F769" w:rsidR="00DA7C16" w:rsidRPr="00EF3677" w:rsidRDefault="00DA7C16" w:rsidP="00DA7C16">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t>2</w:t>
      </w:r>
      <w:r w:rsidR="00873B61" w:rsidRPr="00EF3677">
        <w:rPr>
          <w:rFonts w:ascii="Times New Roman" w:hAnsi="Times New Roman" w:cs="Times New Roman"/>
          <w:b/>
          <w:bCs/>
          <w:noProof/>
          <w:sz w:val="24"/>
          <w:szCs w:val="24"/>
        </w:rPr>
        <w:t>8</w:t>
      </w:r>
      <w:r w:rsidRPr="00EF3677">
        <w:rPr>
          <w:rFonts w:ascii="Times New Roman" w:hAnsi="Times New Roman" w:cs="Times New Roman"/>
          <w:b/>
          <w:bCs/>
          <w:sz w:val="24"/>
          <w:szCs w:val="24"/>
        </w:rPr>
        <w:t xml:space="preserve">. </w:t>
      </w:r>
      <w:r w:rsidR="00AC5B5A" w:rsidRPr="00EF3677">
        <w:rPr>
          <w:rFonts w:ascii="Times New Roman" w:hAnsi="Times New Roman" w:cs="Times New Roman"/>
          <w:b/>
          <w:bCs/>
          <w:noProof/>
          <w:sz w:val="24"/>
          <w:szCs w:val="24"/>
        </w:rPr>
        <w:t>Transformatör Merkezleri İçin Mevcut Tüm Batarya Teknolojileri ile Uyumlu, Yedekli Bir DA Besleme Sistemi Topolojisi ve Şarj Cihazının Tasarımı: Faz-1</w:t>
      </w:r>
    </w:p>
    <w:p w14:paraId="2AC490C1" w14:textId="77777777" w:rsidR="00DA7C16" w:rsidRPr="00EF3677" w:rsidRDefault="00DA7C16" w:rsidP="00DA7C16">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51F20CBC" w14:textId="6ADAF574" w:rsidR="00DA7C16" w:rsidRPr="00EF3677" w:rsidRDefault="00AC5B5A" w:rsidP="00DA7C16">
      <w:pPr>
        <w:jc w:val="both"/>
        <w:rPr>
          <w:rFonts w:ascii="Times New Roman" w:hAnsi="Times New Roman" w:cs="Times New Roman"/>
          <w:bCs/>
          <w:sz w:val="24"/>
          <w:szCs w:val="24"/>
        </w:rPr>
      </w:pPr>
      <w:r w:rsidRPr="00EF3677">
        <w:rPr>
          <w:rFonts w:ascii="Times New Roman" w:hAnsi="Times New Roman" w:cs="Times New Roman"/>
          <w:bCs/>
          <w:noProof/>
          <w:sz w:val="24"/>
          <w:szCs w:val="24"/>
        </w:rPr>
        <w:t xml:space="preserve">KAYSERİ VE CİVARI ELEKTRİK TÜRK ANONİM </w:t>
      </w:r>
      <w:r w:rsidR="00DA7C16" w:rsidRPr="00EF3677">
        <w:rPr>
          <w:rFonts w:ascii="Times New Roman" w:hAnsi="Times New Roman" w:cs="Times New Roman"/>
          <w:bCs/>
          <w:noProof/>
          <w:sz w:val="24"/>
          <w:szCs w:val="24"/>
        </w:rPr>
        <w:t>ŞİRKETİ</w:t>
      </w:r>
    </w:p>
    <w:p w14:paraId="4DDF7338" w14:textId="77777777" w:rsidR="00DA7C16" w:rsidRPr="00EF3677" w:rsidRDefault="00DA7C16" w:rsidP="00DA7C16">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10540CE7" w14:textId="77777777" w:rsidR="00DA7C16" w:rsidRPr="00EF3677" w:rsidRDefault="00DA7C16" w:rsidP="00DA7C16">
      <w:pPr>
        <w:spacing w:after="0"/>
        <w:jc w:val="both"/>
        <w:rPr>
          <w:rFonts w:ascii="Times New Roman" w:hAnsi="Times New Roman" w:cs="Times New Roman"/>
          <w:b/>
          <w:sz w:val="24"/>
          <w:szCs w:val="24"/>
        </w:rPr>
      </w:pPr>
    </w:p>
    <w:p w14:paraId="0833746A" w14:textId="5B6C8E19" w:rsidR="00A47BC8" w:rsidRPr="00B06E67" w:rsidRDefault="00A47BC8" w:rsidP="00A47BC8">
      <w:pPr>
        <w:spacing w:after="0"/>
        <w:jc w:val="both"/>
        <w:rPr>
          <w:rFonts w:ascii="Times New Roman" w:eastAsia="Times New Roman" w:hAnsi="Times New Roman" w:cs="Times New Roman"/>
          <w:color w:val="000000"/>
          <w:sz w:val="24"/>
          <w:szCs w:val="24"/>
          <w:lang w:eastAsia="tr-TR"/>
        </w:rPr>
      </w:pPr>
      <w:r w:rsidRPr="00EF3677">
        <w:rPr>
          <w:rFonts w:ascii="Times New Roman" w:eastAsia="Times New Roman" w:hAnsi="Times New Roman" w:cs="Times New Roman"/>
          <w:color w:val="000000"/>
          <w:sz w:val="24"/>
          <w:szCs w:val="24"/>
          <w:lang w:eastAsia="tr-TR"/>
        </w:rPr>
        <w:t xml:space="preserve">Klasik tek hatlı besleme ve güç kaynağı yerine çok daha güvenli ve kritik yükler için uygun olan bir besleme topolojisi ile bu topolojide kullanılacak özgün bir kontrol kartı tasarım ve gerçekleştirilmesi </w:t>
      </w:r>
      <w:r w:rsidR="00B06E67">
        <w:rPr>
          <w:rFonts w:ascii="Times New Roman" w:eastAsia="Times New Roman" w:hAnsi="Times New Roman" w:cs="Times New Roman"/>
          <w:color w:val="000000"/>
          <w:sz w:val="24"/>
          <w:szCs w:val="24"/>
          <w:lang w:eastAsia="tr-TR"/>
        </w:rPr>
        <w:t>hedeflen</w:t>
      </w:r>
      <w:r w:rsidR="00B06E67" w:rsidRPr="00B06E67">
        <w:rPr>
          <w:rFonts w:ascii="Times New Roman" w:eastAsia="Times New Roman" w:hAnsi="Times New Roman" w:cs="Times New Roman"/>
          <w:color w:val="000000"/>
          <w:sz w:val="24"/>
          <w:szCs w:val="24"/>
          <w:lang w:eastAsia="tr-TR"/>
        </w:rPr>
        <w:t>mektedir</w:t>
      </w:r>
      <w:r w:rsidRPr="00B06E67">
        <w:rPr>
          <w:rFonts w:ascii="Times New Roman" w:eastAsia="Times New Roman" w:hAnsi="Times New Roman" w:cs="Times New Roman"/>
          <w:color w:val="000000"/>
          <w:sz w:val="24"/>
          <w:szCs w:val="24"/>
          <w:lang w:eastAsia="tr-TR"/>
        </w:rPr>
        <w:t xml:space="preserve">. Projenin ikinci bölümünde ise halen kullanılan </w:t>
      </w:r>
      <w:proofErr w:type="spellStart"/>
      <w:r w:rsidRPr="00B06E67">
        <w:rPr>
          <w:rFonts w:ascii="Times New Roman" w:eastAsia="Times New Roman" w:hAnsi="Times New Roman" w:cs="Times New Roman"/>
          <w:color w:val="000000"/>
          <w:sz w:val="24"/>
          <w:szCs w:val="24"/>
          <w:lang w:eastAsia="tr-TR"/>
        </w:rPr>
        <w:t>tristörlü</w:t>
      </w:r>
      <w:proofErr w:type="spellEnd"/>
      <w:r w:rsidRPr="00B06E67">
        <w:rPr>
          <w:rFonts w:ascii="Times New Roman" w:eastAsia="Times New Roman" w:hAnsi="Times New Roman" w:cs="Times New Roman"/>
          <w:color w:val="000000"/>
          <w:sz w:val="24"/>
          <w:szCs w:val="24"/>
          <w:lang w:eastAsia="tr-TR"/>
        </w:rPr>
        <w:t xml:space="preserve"> eski teknoloji şarj cihazlarına göre birçok üstün yanları olan yüksek frekanslı, programlanabilir ve güncel teknolojiye uygun şarj cihazı/güç kaynağı tasarımı </w:t>
      </w:r>
      <w:r w:rsidR="00B06E67">
        <w:rPr>
          <w:rFonts w:ascii="Times New Roman" w:eastAsia="Times New Roman" w:hAnsi="Times New Roman" w:cs="Times New Roman"/>
          <w:color w:val="000000"/>
          <w:sz w:val="24"/>
          <w:szCs w:val="24"/>
          <w:lang w:eastAsia="tr-TR"/>
        </w:rPr>
        <w:t>amaçlanmaktadır.</w:t>
      </w:r>
      <w:r w:rsidRPr="00B06E67">
        <w:rPr>
          <w:rFonts w:ascii="Times New Roman" w:eastAsia="Times New Roman" w:hAnsi="Times New Roman" w:cs="Times New Roman"/>
          <w:color w:val="000000"/>
          <w:sz w:val="24"/>
          <w:szCs w:val="24"/>
          <w:lang w:eastAsia="tr-TR"/>
        </w:rPr>
        <w:t xml:space="preserve"> </w:t>
      </w:r>
    </w:p>
    <w:p w14:paraId="57B264BE" w14:textId="77777777" w:rsidR="00A47BC8" w:rsidRPr="00EF3677" w:rsidRDefault="00A47BC8" w:rsidP="00611521">
      <w:pPr>
        <w:jc w:val="both"/>
        <w:rPr>
          <w:rFonts w:ascii="Times New Roman" w:eastAsia="Times New Roman" w:hAnsi="Times New Roman" w:cs="Times New Roman"/>
          <w:color w:val="000000"/>
          <w:sz w:val="24"/>
          <w:szCs w:val="24"/>
          <w:lang w:eastAsia="tr-TR"/>
        </w:rPr>
      </w:pPr>
    </w:p>
    <w:p w14:paraId="330209BF" w14:textId="0FD8B8BA" w:rsidR="00DA7C16" w:rsidRPr="00EF3677" w:rsidRDefault="00873B61" w:rsidP="00DA7C16">
      <w:pPr>
        <w:jc w:val="both"/>
        <w:rPr>
          <w:rFonts w:ascii="Times New Roman" w:eastAsia="Times New Roman" w:hAnsi="Times New Roman" w:cs="Times New Roman"/>
          <w:color w:val="000000"/>
          <w:sz w:val="24"/>
          <w:szCs w:val="24"/>
          <w:lang w:eastAsia="tr-TR"/>
        </w:rPr>
      </w:pPr>
      <w:r w:rsidRPr="00EF3677">
        <w:rPr>
          <w:rFonts w:ascii="Times New Roman" w:hAnsi="Times New Roman" w:cs="Times New Roman"/>
          <w:b/>
          <w:bCs/>
          <w:noProof/>
          <w:sz w:val="24"/>
          <w:szCs w:val="24"/>
        </w:rPr>
        <w:t>29</w:t>
      </w:r>
      <w:r w:rsidR="00DA7C16" w:rsidRPr="00EF3677">
        <w:rPr>
          <w:rFonts w:ascii="Times New Roman" w:hAnsi="Times New Roman" w:cs="Times New Roman"/>
          <w:b/>
          <w:bCs/>
          <w:sz w:val="24"/>
          <w:szCs w:val="24"/>
        </w:rPr>
        <w:t xml:space="preserve">. </w:t>
      </w:r>
      <w:r w:rsidR="00AC5B5A" w:rsidRPr="00EF3677">
        <w:rPr>
          <w:rFonts w:ascii="Times New Roman" w:hAnsi="Times New Roman" w:cs="Times New Roman"/>
          <w:b/>
          <w:bCs/>
          <w:noProof/>
          <w:sz w:val="24"/>
          <w:szCs w:val="24"/>
        </w:rPr>
        <w:t>Yerli Gerilim Dedektörü ve İzole Stanka</w:t>
      </w:r>
    </w:p>
    <w:p w14:paraId="703CAE57" w14:textId="77777777" w:rsidR="00DA7C16" w:rsidRPr="00EF3677" w:rsidRDefault="00DA7C16" w:rsidP="00DA7C16">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62F92428" w14:textId="241E97F0" w:rsidR="00DA7C16" w:rsidRPr="00EF3677" w:rsidRDefault="00AC5B5A" w:rsidP="00DA7C16">
      <w:pPr>
        <w:jc w:val="both"/>
        <w:rPr>
          <w:rFonts w:ascii="Times New Roman" w:hAnsi="Times New Roman" w:cs="Times New Roman"/>
          <w:bCs/>
          <w:sz w:val="24"/>
          <w:szCs w:val="24"/>
        </w:rPr>
      </w:pPr>
      <w:r w:rsidRPr="00EF3677">
        <w:rPr>
          <w:rFonts w:ascii="Times New Roman" w:hAnsi="Times New Roman" w:cs="Times New Roman"/>
          <w:bCs/>
          <w:noProof/>
          <w:sz w:val="24"/>
          <w:szCs w:val="24"/>
        </w:rPr>
        <w:t xml:space="preserve">MERAM ELEKTRİK DAĞITIM ANONİM ŞİRKETİ </w:t>
      </w:r>
    </w:p>
    <w:p w14:paraId="0AED09BF" w14:textId="77777777" w:rsidR="00DA7C16" w:rsidRPr="00EF3677" w:rsidRDefault="00DA7C16" w:rsidP="00DA7C16">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429B977D" w14:textId="77777777" w:rsidR="00DA7C16" w:rsidRPr="00EF3677" w:rsidRDefault="00DA7C16" w:rsidP="00DA7C16">
      <w:pPr>
        <w:spacing w:after="0"/>
        <w:jc w:val="both"/>
        <w:rPr>
          <w:rFonts w:ascii="Times New Roman" w:hAnsi="Times New Roman" w:cs="Times New Roman"/>
          <w:b/>
          <w:sz w:val="24"/>
          <w:szCs w:val="24"/>
        </w:rPr>
      </w:pPr>
    </w:p>
    <w:p w14:paraId="3BD18B9D" w14:textId="6E9440C0" w:rsidR="00170BEF" w:rsidRPr="00B06E67" w:rsidRDefault="001855E6" w:rsidP="00170BEF">
      <w:pPr>
        <w:spacing w:after="0" w:line="240" w:lineRule="auto"/>
        <w:jc w:val="both"/>
        <w:rPr>
          <w:rFonts w:ascii="Times New Roman" w:eastAsia="Times New Roman" w:hAnsi="Times New Roman" w:cs="Times New Roman"/>
          <w:color w:val="000000"/>
          <w:sz w:val="24"/>
          <w:szCs w:val="24"/>
          <w:lang w:eastAsia="tr-TR"/>
        </w:rPr>
      </w:pPr>
      <w:r w:rsidRPr="00EF3677">
        <w:rPr>
          <w:rFonts w:ascii="Times New Roman" w:eastAsia="Times New Roman" w:hAnsi="Times New Roman" w:cs="Times New Roman"/>
          <w:color w:val="000000"/>
          <w:sz w:val="24"/>
          <w:szCs w:val="24"/>
          <w:lang w:eastAsia="tr-TR"/>
        </w:rPr>
        <w:t>S</w:t>
      </w:r>
      <w:r w:rsidR="00170BEF" w:rsidRPr="00EF3677">
        <w:rPr>
          <w:rFonts w:ascii="Times New Roman" w:eastAsia="Times New Roman" w:hAnsi="Times New Roman" w:cs="Times New Roman"/>
          <w:color w:val="000000"/>
          <w:sz w:val="24"/>
          <w:szCs w:val="24"/>
          <w:lang w:eastAsia="tr-TR"/>
        </w:rPr>
        <w:t xml:space="preserve">ektördeki ithal ürün bağımlılığını azaltmak amacıyla mevcut durumda yurt dışından tedarik edilen gerilim dedektörü ve izole </w:t>
      </w:r>
      <w:proofErr w:type="spellStart"/>
      <w:r w:rsidR="00170BEF" w:rsidRPr="00EF3677">
        <w:rPr>
          <w:rFonts w:ascii="Times New Roman" w:eastAsia="Times New Roman" w:hAnsi="Times New Roman" w:cs="Times New Roman"/>
          <w:color w:val="000000"/>
          <w:sz w:val="24"/>
          <w:szCs w:val="24"/>
          <w:lang w:eastAsia="tr-TR"/>
        </w:rPr>
        <w:t>stankaların</w:t>
      </w:r>
      <w:proofErr w:type="spellEnd"/>
      <w:r w:rsidR="00170BEF" w:rsidRPr="00EF3677">
        <w:rPr>
          <w:rFonts w:ascii="Times New Roman" w:eastAsia="Times New Roman" w:hAnsi="Times New Roman" w:cs="Times New Roman"/>
          <w:color w:val="000000"/>
          <w:sz w:val="24"/>
          <w:szCs w:val="24"/>
          <w:lang w:eastAsia="tr-TR"/>
        </w:rPr>
        <w:t xml:space="preserve"> yerli imkanlarla üretilmesi hedeflenmektedir.  Bu </w:t>
      </w:r>
      <w:proofErr w:type="gramStart"/>
      <w:r w:rsidR="00170BEF" w:rsidRPr="00EF3677">
        <w:rPr>
          <w:rFonts w:ascii="Times New Roman" w:eastAsia="Times New Roman" w:hAnsi="Times New Roman" w:cs="Times New Roman"/>
          <w:color w:val="000000"/>
          <w:sz w:val="24"/>
          <w:szCs w:val="24"/>
          <w:lang w:eastAsia="tr-TR"/>
        </w:rPr>
        <w:t>kapsamda  IEC</w:t>
      </w:r>
      <w:proofErr w:type="gramEnd"/>
      <w:r w:rsidR="00170BEF" w:rsidRPr="00EF3677">
        <w:rPr>
          <w:rFonts w:ascii="Times New Roman" w:eastAsia="Times New Roman" w:hAnsi="Times New Roman" w:cs="Times New Roman"/>
          <w:color w:val="000000"/>
          <w:sz w:val="24"/>
          <w:szCs w:val="24"/>
          <w:lang w:eastAsia="tr-TR"/>
        </w:rPr>
        <w:t xml:space="preserve"> 61243-1 </w:t>
      </w:r>
      <w:proofErr w:type="spellStart"/>
      <w:r w:rsidR="00170BEF" w:rsidRPr="00EF3677">
        <w:rPr>
          <w:rFonts w:ascii="Times New Roman" w:eastAsia="Times New Roman" w:hAnsi="Times New Roman" w:cs="Times New Roman"/>
          <w:color w:val="000000"/>
          <w:sz w:val="24"/>
          <w:szCs w:val="24"/>
          <w:lang w:eastAsia="tr-TR"/>
        </w:rPr>
        <w:t>standartına</w:t>
      </w:r>
      <w:proofErr w:type="spellEnd"/>
      <w:r w:rsidR="00170BEF" w:rsidRPr="00EF3677">
        <w:rPr>
          <w:rFonts w:ascii="Times New Roman" w:eastAsia="Times New Roman" w:hAnsi="Times New Roman" w:cs="Times New Roman"/>
          <w:color w:val="000000"/>
          <w:sz w:val="24"/>
          <w:szCs w:val="24"/>
          <w:lang w:eastAsia="tr-TR"/>
        </w:rPr>
        <w:t xml:space="preserve"> uygun 36 </w:t>
      </w:r>
      <w:proofErr w:type="spellStart"/>
      <w:r w:rsidR="00170BEF" w:rsidRPr="00EF3677">
        <w:rPr>
          <w:rFonts w:ascii="Times New Roman" w:eastAsia="Times New Roman" w:hAnsi="Times New Roman" w:cs="Times New Roman"/>
          <w:color w:val="000000"/>
          <w:sz w:val="24"/>
          <w:szCs w:val="24"/>
          <w:lang w:eastAsia="tr-TR"/>
        </w:rPr>
        <w:t>kV</w:t>
      </w:r>
      <w:proofErr w:type="spellEnd"/>
      <w:r w:rsidR="00170BEF" w:rsidRPr="00EF3677">
        <w:rPr>
          <w:rFonts w:ascii="Times New Roman" w:eastAsia="Times New Roman" w:hAnsi="Times New Roman" w:cs="Times New Roman"/>
          <w:color w:val="000000"/>
          <w:sz w:val="24"/>
          <w:szCs w:val="24"/>
          <w:lang w:eastAsia="tr-TR"/>
        </w:rPr>
        <w:t xml:space="preserve"> dayanımlı gerilim dedektörü, IEC 60855-1 </w:t>
      </w:r>
      <w:proofErr w:type="spellStart"/>
      <w:r w:rsidR="00170BEF" w:rsidRPr="00EF3677">
        <w:rPr>
          <w:rFonts w:ascii="Times New Roman" w:eastAsia="Times New Roman" w:hAnsi="Times New Roman" w:cs="Times New Roman"/>
          <w:color w:val="000000"/>
          <w:sz w:val="24"/>
          <w:szCs w:val="24"/>
          <w:lang w:eastAsia="tr-TR"/>
        </w:rPr>
        <w:t>standartına</w:t>
      </w:r>
      <w:proofErr w:type="spellEnd"/>
      <w:r w:rsidR="00170BEF" w:rsidRPr="00EF3677">
        <w:rPr>
          <w:rFonts w:ascii="Times New Roman" w:eastAsia="Times New Roman" w:hAnsi="Times New Roman" w:cs="Times New Roman"/>
          <w:color w:val="000000"/>
          <w:sz w:val="24"/>
          <w:szCs w:val="24"/>
          <w:lang w:eastAsia="tr-TR"/>
        </w:rPr>
        <w:t xml:space="preserve"> uygun izole </w:t>
      </w:r>
      <w:proofErr w:type="spellStart"/>
      <w:r w:rsidR="00170BEF" w:rsidRPr="00EF3677">
        <w:rPr>
          <w:rFonts w:ascii="Times New Roman" w:eastAsia="Times New Roman" w:hAnsi="Times New Roman" w:cs="Times New Roman"/>
          <w:color w:val="000000"/>
          <w:sz w:val="24"/>
          <w:szCs w:val="24"/>
          <w:lang w:eastAsia="tr-TR"/>
        </w:rPr>
        <w:t>stanka</w:t>
      </w:r>
      <w:proofErr w:type="spellEnd"/>
      <w:r w:rsidR="00170BEF" w:rsidRPr="00EF3677">
        <w:rPr>
          <w:rFonts w:ascii="Times New Roman" w:eastAsia="Times New Roman" w:hAnsi="Times New Roman" w:cs="Times New Roman"/>
          <w:color w:val="000000"/>
          <w:sz w:val="24"/>
          <w:szCs w:val="24"/>
          <w:lang w:eastAsia="tr-TR"/>
        </w:rPr>
        <w:t xml:space="preserve">  ve </w:t>
      </w:r>
      <w:proofErr w:type="spellStart"/>
      <w:r w:rsidR="00170BEF" w:rsidRPr="00EF3677">
        <w:rPr>
          <w:rFonts w:ascii="Times New Roman" w:eastAsia="Times New Roman" w:hAnsi="Times New Roman" w:cs="Times New Roman"/>
          <w:color w:val="000000"/>
          <w:sz w:val="24"/>
          <w:szCs w:val="24"/>
          <w:lang w:eastAsia="tr-TR"/>
        </w:rPr>
        <w:t>stanka</w:t>
      </w:r>
      <w:proofErr w:type="spellEnd"/>
      <w:r w:rsidR="00170BEF" w:rsidRPr="00EF3677">
        <w:rPr>
          <w:rFonts w:ascii="Times New Roman" w:eastAsia="Times New Roman" w:hAnsi="Times New Roman" w:cs="Times New Roman"/>
          <w:color w:val="000000"/>
          <w:sz w:val="24"/>
          <w:szCs w:val="24"/>
          <w:lang w:eastAsia="tr-TR"/>
        </w:rPr>
        <w:t xml:space="preserve"> ucuna gerilim detektörü, manevra ve topraklama için gereken </w:t>
      </w:r>
      <w:proofErr w:type="spellStart"/>
      <w:r w:rsidR="00170BEF" w:rsidRPr="00EF3677">
        <w:rPr>
          <w:rFonts w:ascii="Times New Roman" w:eastAsia="Times New Roman" w:hAnsi="Times New Roman" w:cs="Times New Roman"/>
          <w:color w:val="000000"/>
          <w:sz w:val="24"/>
          <w:szCs w:val="24"/>
          <w:lang w:eastAsia="tr-TR"/>
        </w:rPr>
        <w:t>ataçmanların</w:t>
      </w:r>
      <w:proofErr w:type="spellEnd"/>
      <w:r w:rsidR="00170BEF" w:rsidRPr="00EF3677">
        <w:rPr>
          <w:rFonts w:ascii="Times New Roman" w:eastAsia="Times New Roman" w:hAnsi="Times New Roman" w:cs="Times New Roman"/>
          <w:color w:val="000000"/>
          <w:sz w:val="24"/>
          <w:szCs w:val="24"/>
          <w:lang w:eastAsia="tr-TR"/>
        </w:rPr>
        <w:t xml:space="preserve"> takılabileceği </w:t>
      </w:r>
      <w:r w:rsidR="00B06E67">
        <w:rPr>
          <w:rFonts w:ascii="Times New Roman" w:eastAsia="Times New Roman" w:hAnsi="Times New Roman" w:cs="Times New Roman"/>
          <w:color w:val="000000"/>
          <w:sz w:val="24"/>
          <w:szCs w:val="24"/>
          <w:lang w:eastAsia="tr-TR"/>
        </w:rPr>
        <w:t>evrensel</w:t>
      </w:r>
      <w:r w:rsidR="00170BEF" w:rsidRPr="00B06E67">
        <w:rPr>
          <w:rFonts w:ascii="Times New Roman" w:eastAsia="Times New Roman" w:hAnsi="Times New Roman" w:cs="Times New Roman"/>
          <w:color w:val="000000"/>
          <w:sz w:val="24"/>
          <w:szCs w:val="24"/>
          <w:lang w:eastAsia="tr-TR"/>
        </w:rPr>
        <w:t xml:space="preserve"> başlığın yerli ve milli imkanlarla geliştirilmesi hedeflenmiştir. </w:t>
      </w:r>
    </w:p>
    <w:p w14:paraId="6A22FE10" w14:textId="6C531475" w:rsidR="00146070" w:rsidRDefault="00146070" w:rsidP="00DA7C16">
      <w:pPr>
        <w:jc w:val="both"/>
        <w:rPr>
          <w:rFonts w:ascii="Times New Roman" w:hAnsi="Times New Roman" w:cs="Times New Roman"/>
          <w:bCs/>
          <w:noProof/>
          <w:sz w:val="24"/>
          <w:szCs w:val="24"/>
        </w:rPr>
      </w:pPr>
    </w:p>
    <w:p w14:paraId="4A44B0AF" w14:textId="483AFDDE" w:rsidR="00611521" w:rsidRDefault="00611521" w:rsidP="00DA7C16">
      <w:pPr>
        <w:jc w:val="both"/>
        <w:rPr>
          <w:rFonts w:ascii="Times New Roman" w:hAnsi="Times New Roman" w:cs="Times New Roman"/>
          <w:bCs/>
          <w:noProof/>
          <w:sz w:val="24"/>
          <w:szCs w:val="24"/>
        </w:rPr>
      </w:pPr>
    </w:p>
    <w:p w14:paraId="1A2A14C1" w14:textId="5B6AE131" w:rsidR="00611521" w:rsidRDefault="00611521" w:rsidP="00DA7C16">
      <w:pPr>
        <w:jc w:val="both"/>
        <w:rPr>
          <w:rFonts w:ascii="Times New Roman" w:hAnsi="Times New Roman" w:cs="Times New Roman"/>
          <w:bCs/>
          <w:noProof/>
          <w:sz w:val="24"/>
          <w:szCs w:val="24"/>
        </w:rPr>
      </w:pPr>
    </w:p>
    <w:p w14:paraId="2E4DEDAB" w14:textId="7EA37CED" w:rsidR="00611521" w:rsidRDefault="00611521" w:rsidP="00DA7C16">
      <w:pPr>
        <w:jc w:val="both"/>
        <w:rPr>
          <w:rFonts w:ascii="Times New Roman" w:hAnsi="Times New Roman" w:cs="Times New Roman"/>
          <w:bCs/>
          <w:noProof/>
          <w:sz w:val="24"/>
          <w:szCs w:val="24"/>
        </w:rPr>
      </w:pPr>
    </w:p>
    <w:p w14:paraId="60FC9F0F" w14:textId="77777777" w:rsidR="00611521" w:rsidRPr="00EF3677" w:rsidRDefault="00611521" w:rsidP="00DA7C16">
      <w:pPr>
        <w:jc w:val="both"/>
        <w:rPr>
          <w:rFonts w:ascii="Times New Roman" w:hAnsi="Times New Roman" w:cs="Times New Roman"/>
          <w:bCs/>
          <w:noProof/>
          <w:sz w:val="24"/>
          <w:szCs w:val="24"/>
        </w:rPr>
      </w:pPr>
    </w:p>
    <w:p w14:paraId="789FE0F0" w14:textId="48550608" w:rsidR="00DA7C16" w:rsidRPr="00EF3677" w:rsidRDefault="00DA7C16" w:rsidP="00DA7C16">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lastRenderedPageBreak/>
        <w:t>3</w:t>
      </w:r>
      <w:r w:rsidR="00A47BC8" w:rsidRPr="00EF3677">
        <w:rPr>
          <w:rFonts w:ascii="Times New Roman" w:hAnsi="Times New Roman" w:cs="Times New Roman"/>
          <w:b/>
          <w:bCs/>
          <w:noProof/>
          <w:sz w:val="24"/>
          <w:szCs w:val="24"/>
        </w:rPr>
        <w:t>0</w:t>
      </w:r>
      <w:r w:rsidRPr="00EF3677">
        <w:rPr>
          <w:rFonts w:ascii="Times New Roman" w:hAnsi="Times New Roman" w:cs="Times New Roman"/>
          <w:b/>
          <w:bCs/>
          <w:sz w:val="24"/>
          <w:szCs w:val="24"/>
        </w:rPr>
        <w:t xml:space="preserve">. </w:t>
      </w:r>
      <w:r w:rsidR="00AC5B5A" w:rsidRPr="00EF3677">
        <w:rPr>
          <w:rFonts w:ascii="Times New Roman" w:hAnsi="Times New Roman" w:cs="Times New Roman"/>
          <w:b/>
          <w:bCs/>
          <w:noProof/>
          <w:sz w:val="24"/>
          <w:szCs w:val="24"/>
        </w:rPr>
        <w:t>Geleceğin Akıllı Şebekesi İçin Kablosuz Akım Gerilim Sensörü Geliştirilmesi</w:t>
      </w:r>
    </w:p>
    <w:p w14:paraId="288549E8" w14:textId="77777777" w:rsidR="00DA7C16" w:rsidRPr="00EF3677" w:rsidRDefault="00DA7C16" w:rsidP="00DA7C16">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1C71005B" w14:textId="215547C2" w:rsidR="00DA7C16" w:rsidRPr="00EF3677" w:rsidRDefault="00AC5B5A" w:rsidP="00DA7C16">
      <w:pPr>
        <w:jc w:val="both"/>
        <w:rPr>
          <w:rFonts w:ascii="Times New Roman" w:hAnsi="Times New Roman" w:cs="Times New Roman"/>
          <w:bCs/>
          <w:sz w:val="24"/>
          <w:szCs w:val="24"/>
        </w:rPr>
      </w:pPr>
      <w:r w:rsidRPr="00EF3677">
        <w:rPr>
          <w:rFonts w:ascii="Times New Roman" w:hAnsi="Times New Roman" w:cs="Times New Roman"/>
          <w:bCs/>
          <w:noProof/>
          <w:sz w:val="24"/>
          <w:szCs w:val="24"/>
        </w:rPr>
        <w:t>SAKARYA ELEKTRİK DAĞITIM ANONİM ŞİRKETİ</w:t>
      </w:r>
      <w:r w:rsidR="00DA7C16" w:rsidRPr="00EF3677">
        <w:rPr>
          <w:rFonts w:ascii="Times New Roman" w:hAnsi="Times New Roman" w:cs="Times New Roman"/>
          <w:bCs/>
          <w:noProof/>
          <w:sz w:val="24"/>
          <w:szCs w:val="24"/>
        </w:rPr>
        <w:t xml:space="preserve"> </w:t>
      </w:r>
    </w:p>
    <w:p w14:paraId="362769F1" w14:textId="77777777" w:rsidR="00DA7C16" w:rsidRPr="00EF3677" w:rsidRDefault="00DA7C16" w:rsidP="00DA7C16">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211815F3" w14:textId="77777777" w:rsidR="00DA7C16" w:rsidRPr="00EF3677" w:rsidRDefault="00DA7C16" w:rsidP="00DA7C16">
      <w:pPr>
        <w:spacing w:after="0"/>
        <w:jc w:val="both"/>
        <w:rPr>
          <w:rFonts w:ascii="Times New Roman" w:hAnsi="Times New Roman" w:cs="Times New Roman"/>
          <w:b/>
          <w:sz w:val="24"/>
          <w:szCs w:val="24"/>
        </w:rPr>
      </w:pPr>
    </w:p>
    <w:p w14:paraId="70AA5F8C" w14:textId="5D677F49" w:rsidR="00E104CA" w:rsidRPr="00EF3677" w:rsidRDefault="00F969A5" w:rsidP="00E104CA">
      <w:pPr>
        <w:spacing w:after="0" w:line="240" w:lineRule="auto"/>
        <w:jc w:val="both"/>
        <w:rPr>
          <w:rFonts w:ascii="Times New Roman" w:eastAsia="Times New Roman" w:hAnsi="Times New Roman" w:cs="Times New Roman"/>
          <w:color w:val="000000"/>
          <w:sz w:val="24"/>
          <w:szCs w:val="24"/>
          <w:lang w:eastAsia="tr-TR"/>
        </w:rPr>
      </w:pPr>
      <w:r w:rsidRPr="00EF3677">
        <w:rPr>
          <w:rFonts w:ascii="Times New Roman" w:eastAsia="Times New Roman" w:hAnsi="Times New Roman" w:cs="Times New Roman"/>
          <w:color w:val="000000"/>
          <w:sz w:val="24"/>
          <w:szCs w:val="24"/>
          <w:lang w:eastAsia="tr-TR"/>
        </w:rPr>
        <w:t>A</w:t>
      </w:r>
      <w:r w:rsidR="00E104CA" w:rsidRPr="00EF3677">
        <w:rPr>
          <w:rFonts w:ascii="Times New Roman" w:eastAsia="Times New Roman" w:hAnsi="Times New Roman" w:cs="Times New Roman"/>
          <w:color w:val="000000"/>
          <w:sz w:val="24"/>
          <w:szCs w:val="24"/>
          <w:lang w:eastAsia="tr-TR"/>
        </w:rPr>
        <w:t xml:space="preserve">lçak gerilim (AG) şebekelerinde trafo çıkışlarına bağlı deparların işletme durumunun, sahada herhangi bir elektriksel temas gerektirmeksizin izlenebilmesini sağlayan, pil ile çalışan ve kablosuz haberleşme yeteneğine sahip yerli bir izleme sisteminin geliştirilmesidir. Geliştirilecek sistem sayesinde her bir depar ve faz bazında gerilim mevcudiyeti ile akım bilgisi, düşük enerji tüketimli </w:t>
      </w:r>
      <w:proofErr w:type="spellStart"/>
      <w:r w:rsidR="00E104CA" w:rsidRPr="00EF3677">
        <w:rPr>
          <w:rFonts w:ascii="Times New Roman" w:eastAsia="Times New Roman" w:hAnsi="Times New Roman" w:cs="Times New Roman"/>
          <w:color w:val="000000"/>
          <w:sz w:val="24"/>
          <w:szCs w:val="24"/>
          <w:lang w:eastAsia="tr-TR"/>
        </w:rPr>
        <w:t>sensörler</w:t>
      </w:r>
      <w:proofErr w:type="spellEnd"/>
      <w:r w:rsidR="00E104CA" w:rsidRPr="00EF3677">
        <w:rPr>
          <w:rFonts w:ascii="Times New Roman" w:eastAsia="Times New Roman" w:hAnsi="Times New Roman" w:cs="Times New Roman"/>
          <w:color w:val="000000"/>
          <w:sz w:val="24"/>
          <w:szCs w:val="24"/>
          <w:lang w:eastAsia="tr-TR"/>
        </w:rPr>
        <w:t xml:space="preserve"> aracılığıyla sürekli olarak izlenebilecektir.</w:t>
      </w:r>
    </w:p>
    <w:p w14:paraId="30DDDB18" w14:textId="3240751C" w:rsidR="00146070" w:rsidRPr="00EF3677" w:rsidRDefault="00146070" w:rsidP="00DA7C16">
      <w:pPr>
        <w:jc w:val="both"/>
        <w:rPr>
          <w:rFonts w:ascii="Times New Roman" w:hAnsi="Times New Roman" w:cs="Times New Roman"/>
          <w:bCs/>
          <w:noProof/>
          <w:sz w:val="24"/>
          <w:szCs w:val="24"/>
        </w:rPr>
      </w:pPr>
    </w:p>
    <w:p w14:paraId="35AD18CB" w14:textId="676A7AA4" w:rsidR="00DA7C16" w:rsidRPr="00EF3677" w:rsidRDefault="00DA7C16" w:rsidP="00DA7C16">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t>3</w:t>
      </w:r>
      <w:r w:rsidR="00574470" w:rsidRPr="00EF3677">
        <w:rPr>
          <w:rFonts w:ascii="Times New Roman" w:hAnsi="Times New Roman" w:cs="Times New Roman"/>
          <w:b/>
          <w:bCs/>
          <w:noProof/>
          <w:sz w:val="24"/>
          <w:szCs w:val="24"/>
        </w:rPr>
        <w:t>1</w:t>
      </w:r>
      <w:r w:rsidRPr="00EF3677">
        <w:rPr>
          <w:rFonts w:ascii="Times New Roman" w:hAnsi="Times New Roman" w:cs="Times New Roman"/>
          <w:b/>
          <w:bCs/>
          <w:sz w:val="24"/>
          <w:szCs w:val="24"/>
        </w:rPr>
        <w:t xml:space="preserve">. </w:t>
      </w:r>
      <w:r w:rsidR="00AC5B5A" w:rsidRPr="00EF3677">
        <w:rPr>
          <w:rFonts w:ascii="Times New Roman" w:hAnsi="Times New Roman" w:cs="Times New Roman"/>
          <w:b/>
          <w:bCs/>
          <w:noProof/>
          <w:sz w:val="24"/>
          <w:szCs w:val="24"/>
        </w:rPr>
        <w:t>AKTİS (Akıllı Kontrol Tabanlı İç Tesisat Ön Değerlendirme Sistemi)</w:t>
      </w:r>
    </w:p>
    <w:p w14:paraId="4C9CF81D" w14:textId="77777777" w:rsidR="00DA7C16" w:rsidRPr="00EF3677" w:rsidRDefault="00DA7C16" w:rsidP="00DA7C16">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3CE75E9B" w14:textId="015F820A" w:rsidR="00DA7C16" w:rsidRPr="00EF3677" w:rsidRDefault="00AC5B5A" w:rsidP="00DA7C16">
      <w:pPr>
        <w:jc w:val="both"/>
        <w:rPr>
          <w:rFonts w:ascii="Times New Roman" w:hAnsi="Times New Roman" w:cs="Times New Roman"/>
          <w:bCs/>
          <w:sz w:val="24"/>
          <w:szCs w:val="24"/>
        </w:rPr>
      </w:pPr>
      <w:r w:rsidRPr="00EF3677">
        <w:rPr>
          <w:rFonts w:ascii="Times New Roman" w:hAnsi="Times New Roman" w:cs="Times New Roman"/>
          <w:bCs/>
          <w:noProof/>
          <w:sz w:val="24"/>
          <w:szCs w:val="24"/>
        </w:rPr>
        <w:t>TOROSGAZ KÜTAHYA DOĞAL GAZ DAĞITIM ANONİM ŞİRKETİ</w:t>
      </w:r>
      <w:r w:rsidR="00DA7C16" w:rsidRPr="00EF3677">
        <w:rPr>
          <w:rFonts w:ascii="Times New Roman" w:hAnsi="Times New Roman" w:cs="Times New Roman"/>
          <w:bCs/>
          <w:noProof/>
          <w:sz w:val="24"/>
          <w:szCs w:val="24"/>
        </w:rPr>
        <w:t xml:space="preserve"> </w:t>
      </w:r>
    </w:p>
    <w:p w14:paraId="132533A2" w14:textId="77777777" w:rsidR="00DA7C16" w:rsidRPr="00EF3677" w:rsidRDefault="00DA7C16" w:rsidP="00DA7C16">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153A80BB" w14:textId="77777777" w:rsidR="00DA7C16" w:rsidRPr="00EF3677" w:rsidRDefault="00DA7C16" w:rsidP="00DA7C16">
      <w:pPr>
        <w:spacing w:after="0"/>
        <w:jc w:val="both"/>
        <w:rPr>
          <w:rFonts w:ascii="Times New Roman" w:hAnsi="Times New Roman" w:cs="Times New Roman"/>
          <w:b/>
          <w:sz w:val="24"/>
          <w:szCs w:val="24"/>
        </w:rPr>
      </w:pPr>
    </w:p>
    <w:p w14:paraId="0D73BE23" w14:textId="4CA3F323" w:rsidR="00E104CA" w:rsidRPr="00EF3677" w:rsidRDefault="00E104CA" w:rsidP="00E104CA">
      <w:pPr>
        <w:spacing w:after="0" w:line="240" w:lineRule="auto"/>
        <w:jc w:val="both"/>
        <w:rPr>
          <w:rFonts w:ascii="Times New Roman" w:eastAsia="Times New Roman" w:hAnsi="Times New Roman" w:cs="Times New Roman"/>
          <w:color w:val="000000"/>
          <w:sz w:val="24"/>
          <w:szCs w:val="24"/>
          <w:lang w:eastAsia="tr-TR"/>
        </w:rPr>
      </w:pPr>
      <w:r w:rsidRPr="00EF3677">
        <w:rPr>
          <w:rFonts w:ascii="Times New Roman" w:eastAsia="Times New Roman" w:hAnsi="Times New Roman" w:cs="Times New Roman"/>
          <w:color w:val="000000"/>
          <w:sz w:val="24"/>
          <w:szCs w:val="24"/>
          <w:lang w:eastAsia="tr-TR"/>
        </w:rPr>
        <w:t>Doğal gaz iç tesisat projelerinde gaz açım öncesi yapılan kontrollerin, yapay zekâ destekli video ve görüntü analizi ile randevu öncesinde ön kontrolünün gerçekleştirilmesi</w:t>
      </w:r>
      <w:r w:rsidR="00A47BC8" w:rsidRPr="00EF3677">
        <w:rPr>
          <w:rFonts w:ascii="Times New Roman" w:eastAsia="Times New Roman" w:hAnsi="Times New Roman" w:cs="Times New Roman"/>
          <w:color w:val="000000"/>
          <w:sz w:val="24"/>
          <w:szCs w:val="24"/>
          <w:lang w:eastAsia="tr-TR"/>
        </w:rPr>
        <w:t xml:space="preserve"> hedeflenmektedir.</w:t>
      </w:r>
    </w:p>
    <w:p w14:paraId="2A61BD07" w14:textId="77777777" w:rsidR="00146070" w:rsidRPr="00EF3677" w:rsidRDefault="00146070" w:rsidP="00DA7C16">
      <w:pPr>
        <w:jc w:val="both"/>
        <w:rPr>
          <w:rFonts w:ascii="Times New Roman" w:hAnsi="Times New Roman" w:cs="Times New Roman"/>
          <w:bCs/>
          <w:noProof/>
          <w:sz w:val="24"/>
          <w:szCs w:val="24"/>
        </w:rPr>
      </w:pPr>
    </w:p>
    <w:p w14:paraId="61B7CCB3" w14:textId="488506A0" w:rsidR="00DA7C16" w:rsidRPr="00EF3677" w:rsidRDefault="00DA7C16" w:rsidP="00DA7C16">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t>3</w:t>
      </w:r>
      <w:r w:rsidR="00574470" w:rsidRPr="00EF3677">
        <w:rPr>
          <w:rFonts w:ascii="Times New Roman" w:hAnsi="Times New Roman" w:cs="Times New Roman"/>
          <w:b/>
          <w:bCs/>
          <w:noProof/>
          <w:sz w:val="24"/>
          <w:szCs w:val="24"/>
        </w:rPr>
        <w:t>2</w:t>
      </w:r>
      <w:r w:rsidRPr="00EF3677">
        <w:rPr>
          <w:rFonts w:ascii="Times New Roman" w:hAnsi="Times New Roman" w:cs="Times New Roman"/>
          <w:b/>
          <w:bCs/>
          <w:sz w:val="24"/>
          <w:szCs w:val="24"/>
        </w:rPr>
        <w:t xml:space="preserve">. </w:t>
      </w:r>
      <w:r w:rsidR="00AC5B5A" w:rsidRPr="00EF3677">
        <w:rPr>
          <w:rFonts w:ascii="Times New Roman" w:hAnsi="Times New Roman" w:cs="Times New Roman"/>
          <w:b/>
          <w:bCs/>
          <w:noProof/>
          <w:sz w:val="24"/>
          <w:szCs w:val="24"/>
        </w:rPr>
        <w:t>Orta Gerilim Şebekede Arıza Akımlarını Yakalayarak Limitleyen/Sönümleyen Yapay Z</w:t>
      </w:r>
      <w:r w:rsidR="00EF3677" w:rsidRPr="00EF3677">
        <w:rPr>
          <w:rFonts w:ascii="Times New Roman" w:hAnsi="Times New Roman" w:cs="Times New Roman"/>
          <w:b/>
          <w:bCs/>
          <w:noProof/>
          <w:sz w:val="24"/>
          <w:szCs w:val="24"/>
        </w:rPr>
        <w:t>ekâ</w:t>
      </w:r>
      <w:r w:rsidR="00AC5B5A" w:rsidRPr="00EF3677">
        <w:rPr>
          <w:rFonts w:ascii="Times New Roman" w:hAnsi="Times New Roman" w:cs="Times New Roman"/>
          <w:b/>
          <w:bCs/>
          <w:noProof/>
          <w:sz w:val="24"/>
          <w:szCs w:val="24"/>
        </w:rPr>
        <w:t xml:space="preserve"> Destekli Yerli Kontrol Yazılım ve Donanım  Geliştirilmesi Projesi (AVCI)</w:t>
      </w:r>
    </w:p>
    <w:p w14:paraId="6334E09E" w14:textId="77777777" w:rsidR="00DA7C16" w:rsidRPr="00EF3677" w:rsidRDefault="00DA7C16" w:rsidP="00DA7C16">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7E9A03B5" w14:textId="4F2ADB95" w:rsidR="00DA7C16" w:rsidRPr="00EF3677" w:rsidRDefault="00AC5B5A" w:rsidP="00DA7C16">
      <w:pPr>
        <w:jc w:val="both"/>
        <w:rPr>
          <w:rFonts w:ascii="Times New Roman" w:hAnsi="Times New Roman" w:cs="Times New Roman"/>
          <w:bCs/>
          <w:sz w:val="24"/>
          <w:szCs w:val="24"/>
        </w:rPr>
      </w:pPr>
      <w:r w:rsidRPr="00EF3677">
        <w:rPr>
          <w:rFonts w:ascii="Times New Roman" w:hAnsi="Times New Roman" w:cs="Times New Roman"/>
          <w:bCs/>
          <w:noProof/>
          <w:sz w:val="24"/>
          <w:szCs w:val="24"/>
        </w:rPr>
        <w:t xml:space="preserve">TOROSLAR ELEKTRİK DAĞITIM ANONİM ŞİRKETİ </w:t>
      </w:r>
    </w:p>
    <w:p w14:paraId="758D2FAF" w14:textId="77777777" w:rsidR="00DA7C16" w:rsidRPr="00EF3677" w:rsidRDefault="00DA7C16" w:rsidP="00DA7C16">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446B535F" w14:textId="77777777" w:rsidR="00DA7C16" w:rsidRPr="00EF3677" w:rsidRDefault="00DA7C16" w:rsidP="00DA7C16">
      <w:pPr>
        <w:spacing w:after="0"/>
        <w:jc w:val="both"/>
        <w:rPr>
          <w:rFonts w:ascii="Times New Roman" w:hAnsi="Times New Roman" w:cs="Times New Roman"/>
          <w:b/>
          <w:sz w:val="24"/>
          <w:szCs w:val="24"/>
        </w:rPr>
      </w:pPr>
    </w:p>
    <w:p w14:paraId="4B1CBF79" w14:textId="325C1226" w:rsidR="00F969A5" w:rsidRPr="00EF3677" w:rsidRDefault="00CC2409" w:rsidP="00F969A5">
      <w:pPr>
        <w:jc w:val="both"/>
        <w:rPr>
          <w:rFonts w:ascii="Times New Roman" w:hAnsi="Times New Roman" w:cs="Times New Roman"/>
          <w:sz w:val="24"/>
          <w:szCs w:val="24"/>
        </w:rPr>
      </w:pPr>
      <w:r w:rsidRPr="00EF3677">
        <w:rPr>
          <w:rFonts w:ascii="Times New Roman" w:hAnsi="Times New Roman" w:cs="Times New Roman"/>
          <w:sz w:val="24"/>
          <w:szCs w:val="24"/>
        </w:rPr>
        <w:t>D</w:t>
      </w:r>
      <w:r w:rsidR="00F969A5" w:rsidRPr="00EF3677">
        <w:rPr>
          <w:rFonts w:ascii="Times New Roman" w:hAnsi="Times New Roman" w:cs="Times New Roman"/>
          <w:sz w:val="24"/>
          <w:szCs w:val="24"/>
        </w:rPr>
        <w:t>ağıtık üretim tesislerinin</w:t>
      </w:r>
      <w:r w:rsidRPr="00EF3677">
        <w:rPr>
          <w:rFonts w:ascii="Times New Roman" w:hAnsi="Times New Roman" w:cs="Times New Roman"/>
          <w:sz w:val="24"/>
          <w:szCs w:val="24"/>
        </w:rPr>
        <w:t xml:space="preserve"> </w:t>
      </w:r>
      <w:r w:rsidR="00AE62DF">
        <w:rPr>
          <w:rFonts w:ascii="Times New Roman" w:hAnsi="Times New Roman" w:cs="Times New Roman"/>
          <w:sz w:val="24"/>
          <w:szCs w:val="24"/>
        </w:rPr>
        <w:t xml:space="preserve">elektrik şebekesine </w:t>
      </w:r>
      <w:r w:rsidR="00F969A5" w:rsidRPr="00AE62DF">
        <w:rPr>
          <w:rFonts w:ascii="Times New Roman" w:hAnsi="Times New Roman" w:cs="Times New Roman"/>
          <w:sz w:val="24"/>
          <w:szCs w:val="24"/>
        </w:rPr>
        <w:t>dahil olmasıyla geleceğe dönük sistem genişlemesi de dikkate alınarak, sistemin arıza akımı durumuna ilişkin tespitler yapılacak, arıza akımı seviyelerinin koruma sistemi açısından değerlendirmesi yapılarak, sistemde yer alan anahtarların arıza akımını kesme kapasiteleri, kabloların kısa devre dayanım kapasiteleri incelenecektir. Arıza akımının sistem donanım ömür kayıpları üzerindeki etkileri araştırılacaktır.</w:t>
      </w:r>
      <w:r w:rsidRPr="00AE62DF">
        <w:rPr>
          <w:rFonts w:ascii="Times New Roman" w:hAnsi="Times New Roman" w:cs="Times New Roman"/>
          <w:sz w:val="24"/>
          <w:szCs w:val="24"/>
        </w:rPr>
        <w:t xml:space="preserve"> </w:t>
      </w:r>
      <w:r w:rsidR="00F969A5" w:rsidRPr="00AE62DF">
        <w:rPr>
          <w:rFonts w:ascii="Times New Roman" w:hAnsi="Times New Roman" w:cs="Times New Roman"/>
          <w:sz w:val="24"/>
          <w:szCs w:val="24"/>
        </w:rPr>
        <w:t>Arıza akım sınırlayıcı (</w:t>
      </w:r>
      <w:proofErr w:type="spellStart"/>
      <w:r w:rsidR="00F969A5" w:rsidRPr="00AE62DF">
        <w:rPr>
          <w:rFonts w:ascii="Times New Roman" w:hAnsi="Times New Roman" w:cs="Times New Roman"/>
          <w:sz w:val="24"/>
          <w:szCs w:val="24"/>
        </w:rPr>
        <w:t>Fault</w:t>
      </w:r>
      <w:proofErr w:type="spellEnd"/>
      <w:r w:rsidR="00F969A5" w:rsidRPr="00AE62DF">
        <w:rPr>
          <w:rFonts w:ascii="Times New Roman" w:hAnsi="Times New Roman" w:cs="Times New Roman"/>
          <w:sz w:val="24"/>
          <w:szCs w:val="24"/>
        </w:rPr>
        <w:t xml:space="preserve"> </w:t>
      </w:r>
      <w:proofErr w:type="spellStart"/>
      <w:r w:rsidR="00F969A5" w:rsidRPr="00AE62DF">
        <w:rPr>
          <w:rFonts w:ascii="Times New Roman" w:hAnsi="Times New Roman" w:cs="Times New Roman"/>
          <w:sz w:val="24"/>
          <w:szCs w:val="24"/>
        </w:rPr>
        <w:t>current</w:t>
      </w:r>
      <w:proofErr w:type="spellEnd"/>
      <w:r w:rsidR="00F969A5" w:rsidRPr="00AE62DF">
        <w:rPr>
          <w:rFonts w:ascii="Times New Roman" w:hAnsi="Times New Roman" w:cs="Times New Roman"/>
          <w:sz w:val="24"/>
          <w:szCs w:val="24"/>
        </w:rPr>
        <w:t xml:space="preserve"> </w:t>
      </w:r>
      <w:proofErr w:type="spellStart"/>
      <w:r w:rsidR="00F969A5" w:rsidRPr="00AE62DF">
        <w:rPr>
          <w:rFonts w:ascii="Times New Roman" w:hAnsi="Times New Roman" w:cs="Times New Roman"/>
          <w:sz w:val="24"/>
          <w:szCs w:val="24"/>
        </w:rPr>
        <w:t>limiter</w:t>
      </w:r>
      <w:proofErr w:type="spellEnd"/>
      <w:r w:rsidR="00F969A5" w:rsidRPr="00AE62DF">
        <w:rPr>
          <w:rFonts w:ascii="Times New Roman" w:hAnsi="Times New Roman" w:cs="Times New Roman"/>
          <w:sz w:val="24"/>
          <w:szCs w:val="24"/>
        </w:rPr>
        <w:t>) kullanımının getireceği etkiler sürekli hal ve geç</w:t>
      </w:r>
      <w:r w:rsidR="00F969A5" w:rsidRPr="00EF3677">
        <w:rPr>
          <w:rFonts w:ascii="Times New Roman" w:hAnsi="Times New Roman" w:cs="Times New Roman"/>
          <w:sz w:val="24"/>
          <w:szCs w:val="24"/>
        </w:rPr>
        <w:t xml:space="preserve">ici hal analizleri ile değerlendirilecek, farklı arıza akım sınırlayıcılarının karşılaştırılması yapılarak, tasarlanarak geliştirilecek ürün prototipi ile uygun olan bölgede pilot uygulama yapılacaktır. Ayrıca </w:t>
      </w:r>
      <w:r w:rsidR="00AE62DF">
        <w:rPr>
          <w:rFonts w:ascii="Times New Roman" w:hAnsi="Times New Roman" w:cs="Times New Roman"/>
          <w:sz w:val="24"/>
          <w:szCs w:val="24"/>
        </w:rPr>
        <w:t>a</w:t>
      </w:r>
      <w:r w:rsidR="00F969A5" w:rsidRPr="00EF3677">
        <w:rPr>
          <w:rFonts w:ascii="Times New Roman" w:hAnsi="Times New Roman" w:cs="Times New Roman"/>
          <w:sz w:val="24"/>
          <w:szCs w:val="24"/>
        </w:rPr>
        <w:t>rıza akım seviyelerinin sınırlandırılması gereken bölge için en uygun çözümlerin belirlenmesi araştırılacaktır.</w:t>
      </w:r>
    </w:p>
    <w:p w14:paraId="28EA73A1" w14:textId="566EF22B" w:rsidR="00F969A5" w:rsidRDefault="00F969A5" w:rsidP="00CC2409">
      <w:pPr>
        <w:spacing w:after="0"/>
        <w:jc w:val="both"/>
        <w:rPr>
          <w:rFonts w:ascii="Times New Roman" w:hAnsi="Times New Roman" w:cs="Times New Roman"/>
          <w:sz w:val="24"/>
          <w:szCs w:val="24"/>
        </w:rPr>
      </w:pPr>
    </w:p>
    <w:p w14:paraId="794D2ECA" w14:textId="2108ED0D" w:rsidR="00611521" w:rsidRDefault="00611521" w:rsidP="00CC2409">
      <w:pPr>
        <w:spacing w:after="0"/>
        <w:jc w:val="both"/>
        <w:rPr>
          <w:rFonts w:ascii="Times New Roman" w:hAnsi="Times New Roman" w:cs="Times New Roman"/>
          <w:sz w:val="24"/>
          <w:szCs w:val="24"/>
        </w:rPr>
      </w:pPr>
    </w:p>
    <w:p w14:paraId="6E7AD453" w14:textId="793074BA" w:rsidR="00611521" w:rsidRDefault="00611521" w:rsidP="00CC2409">
      <w:pPr>
        <w:spacing w:after="0"/>
        <w:jc w:val="both"/>
        <w:rPr>
          <w:rFonts w:ascii="Times New Roman" w:hAnsi="Times New Roman" w:cs="Times New Roman"/>
          <w:sz w:val="24"/>
          <w:szCs w:val="24"/>
        </w:rPr>
      </w:pPr>
    </w:p>
    <w:p w14:paraId="52FAF815" w14:textId="010C28DB" w:rsidR="00611521" w:rsidRDefault="00611521" w:rsidP="00CC2409">
      <w:pPr>
        <w:spacing w:after="0"/>
        <w:jc w:val="both"/>
        <w:rPr>
          <w:rFonts w:ascii="Times New Roman" w:hAnsi="Times New Roman" w:cs="Times New Roman"/>
          <w:sz w:val="24"/>
          <w:szCs w:val="24"/>
        </w:rPr>
      </w:pPr>
    </w:p>
    <w:p w14:paraId="4A880A43" w14:textId="5FFE88BA" w:rsidR="00611521" w:rsidRDefault="00611521" w:rsidP="00CC2409">
      <w:pPr>
        <w:spacing w:after="0"/>
        <w:jc w:val="both"/>
        <w:rPr>
          <w:rFonts w:ascii="Times New Roman" w:hAnsi="Times New Roman" w:cs="Times New Roman"/>
          <w:sz w:val="24"/>
          <w:szCs w:val="24"/>
        </w:rPr>
      </w:pPr>
    </w:p>
    <w:p w14:paraId="42D02B73" w14:textId="77777777" w:rsidR="00611521" w:rsidRPr="00EF3677" w:rsidRDefault="00611521" w:rsidP="00CC2409">
      <w:pPr>
        <w:spacing w:after="0"/>
        <w:jc w:val="both"/>
        <w:rPr>
          <w:rFonts w:ascii="Times New Roman" w:hAnsi="Times New Roman" w:cs="Times New Roman"/>
          <w:sz w:val="24"/>
          <w:szCs w:val="24"/>
        </w:rPr>
      </w:pPr>
    </w:p>
    <w:p w14:paraId="5973065E" w14:textId="5232A7F4" w:rsidR="00DA7C16" w:rsidRPr="00EF3677" w:rsidRDefault="00DA7C16" w:rsidP="00DA7C16">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lastRenderedPageBreak/>
        <w:t>3</w:t>
      </w:r>
      <w:r w:rsidR="00574470" w:rsidRPr="00EF3677">
        <w:rPr>
          <w:rFonts w:ascii="Times New Roman" w:hAnsi="Times New Roman" w:cs="Times New Roman"/>
          <w:b/>
          <w:bCs/>
          <w:noProof/>
          <w:sz w:val="24"/>
          <w:szCs w:val="24"/>
        </w:rPr>
        <w:t>3</w:t>
      </w:r>
      <w:r w:rsidRPr="00EF3677">
        <w:rPr>
          <w:rFonts w:ascii="Times New Roman" w:hAnsi="Times New Roman" w:cs="Times New Roman"/>
          <w:b/>
          <w:bCs/>
          <w:sz w:val="24"/>
          <w:szCs w:val="24"/>
        </w:rPr>
        <w:t xml:space="preserve">. </w:t>
      </w:r>
      <w:r w:rsidR="00344F60" w:rsidRPr="00EF3677">
        <w:rPr>
          <w:rFonts w:ascii="Times New Roman" w:hAnsi="Times New Roman" w:cs="Times New Roman"/>
          <w:b/>
          <w:bCs/>
          <w:noProof/>
          <w:sz w:val="24"/>
          <w:szCs w:val="24"/>
        </w:rPr>
        <w:t>Kablo Ek Kalite Kontrol Cihazı (ScanPulse)</w:t>
      </w:r>
    </w:p>
    <w:p w14:paraId="2CC82F39" w14:textId="77777777" w:rsidR="00DA7C16" w:rsidRPr="00EF3677" w:rsidRDefault="00DA7C16" w:rsidP="00DA7C16">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58C7B253" w14:textId="77777777" w:rsidR="00344F60" w:rsidRPr="00EF3677" w:rsidRDefault="00344F60" w:rsidP="00344F60">
      <w:pPr>
        <w:jc w:val="both"/>
        <w:rPr>
          <w:rFonts w:ascii="Times New Roman" w:hAnsi="Times New Roman" w:cs="Times New Roman"/>
          <w:bCs/>
          <w:sz w:val="24"/>
          <w:szCs w:val="24"/>
        </w:rPr>
      </w:pPr>
      <w:r w:rsidRPr="00EF3677">
        <w:rPr>
          <w:rFonts w:ascii="Times New Roman" w:hAnsi="Times New Roman" w:cs="Times New Roman"/>
          <w:bCs/>
          <w:noProof/>
          <w:sz w:val="24"/>
          <w:szCs w:val="24"/>
        </w:rPr>
        <w:t xml:space="preserve">TOROSLAR ELEKTRİK DAĞITIM ANONİM ŞİRKETİ </w:t>
      </w:r>
    </w:p>
    <w:p w14:paraId="211E0460" w14:textId="77777777" w:rsidR="00DA7C16" w:rsidRPr="00EF3677" w:rsidRDefault="00DA7C16" w:rsidP="00DA7C16">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179A882E" w14:textId="77777777" w:rsidR="00DA7C16" w:rsidRPr="00EF3677" w:rsidRDefault="00DA7C16" w:rsidP="00DA7C16">
      <w:pPr>
        <w:spacing w:after="0"/>
        <w:jc w:val="both"/>
        <w:rPr>
          <w:rFonts w:ascii="Times New Roman" w:hAnsi="Times New Roman" w:cs="Times New Roman"/>
          <w:b/>
          <w:sz w:val="24"/>
          <w:szCs w:val="24"/>
        </w:rPr>
      </w:pPr>
    </w:p>
    <w:p w14:paraId="2E0BB054" w14:textId="370A8388" w:rsidR="00E104CA" w:rsidRPr="00EF3677" w:rsidRDefault="00CC2409" w:rsidP="00E104CA">
      <w:pPr>
        <w:spacing w:after="0" w:line="240" w:lineRule="auto"/>
        <w:jc w:val="both"/>
        <w:rPr>
          <w:rFonts w:ascii="Times New Roman" w:eastAsia="Times New Roman" w:hAnsi="Times New Roman" w:cs="Times New Roman"/>
          <w:color w:val="000000"/>
          <w:sz w:val="24"/>
          <w:szCs w:val="24"/>
          <w:lang w:eastAsia="tr-TR"/>
        </w:rPr>
      </w:pPr>
      <w:r w:rsidRPr="00EF3677">
        <w:rPr>
          <w:rFonts w:ascii="Times New Roman" w:eastAsia="Times New Roman" w:hAnsi="Times New Roman" w:cs="Times New Roman"/>
          <w:color w:val="000000"/>
          <w:sz w:val="24"/>
          <w:szCs w:val="24"/>
          <w:lang w:eastAsia="tr-TR"/>
        </w:rPr>
        <w:t>Y</w:t>
      </w:r>
      <w:r w:rsidR="00E104CA" w:rsidRPr="00EF3677">
        <w:rPr>
          <w:rFonts w:ascii="Times New Roman" w:eastAsia="Times New Roman" w:hAnsi="Times New Roman" w:cs="Times New Roman"/>
          <w:color w:val="000000"/>
          <w:sz w:val="24"/>
          <w:szCs w:val="24"/>
          <w:lang w:eastAsia="tr-TR"/>
        </w:rPr>
        <w:t xml:space="preserve">eraltı kablo ek noktalarının kalite kontrol süreçlerini kişisel yorumlardan arındırarak; elektriksel, termal ve yapısal parametrelerin analiz edildiği, tahribatsız muayene (NDT) yöntemlerine dayalı, nicel veri üreten yerli bir "Kablo Eki Kalite Kontrol ve Doğrulama Cihazı" geliştirmektir. Geliştirilecek cihaz sayesinde; montaj süreçlerinin "Geçer/Kalır" şeklinde sayısal bir standarda kavuşturulması, tekrarlı arıza risklerinin minimize edilmesi ve sahadan toplanan verilerin dijitalleştirilerek Akıllı Şebeke (Smart </w:t>
      </w:r>
      <w:proofErr w:type="spellStart"/>
      <w:r w:rsidR="00E104CA" w:rsidRPr="00EF3677">
        <w:rPr>
          <w:rFonts w:ascii="Times New Roman" w:eastAsia="Times New Roman" w:hAnsi="Times New Roman" w:cs="Times New Roman"/>
          <w:color w:val="000000"/>
          <w:sz w:val="24"/>
          <w:szCs w:val="24"/>
          <w:lang w:eastAsia="tr-TR"/>
        </w:rPr>
        <w:t>Grid</w:t>
      </w:r>
      <w:proofErr w:type="spellEnd"/>
      <w:r w:rsidR="00E104CA" w:rsidRPr="00EF3677">
        <w:rPr>
          <w:rFonts w:ascii="Times New Roman" w:eastAsia="Times New Roman" w:hAnsi="Times New Roman" w:cs="Times New Roman"/>
          <w:color w:val="000000"/>
          <w:sz w:val="24"/>
          <w:szCs w:val="24"/>
          <w:lang w:eastAsia="tr-TR"/>
        </w:rPr>
        <w:t>) vizyonuna entegre edilmesi hedeflenmektedir.</w:t>
      </w:r>
    </w:p>
    <w:p w14:paraId="6CF602AC" w14:textId="77777777" w:rsidR="00AB7A15" w:rsidRPr="00EF3677" w:rsidRDefault="00AB7A15" w:rsidP="00DA7C16">
      <w:pPr>
        <w:jc w:val="both"/>
        <w:rPr>
          <w:rFonts w:ascii="Times New Roman" w:hAnsi="Times New Roman" w:cs="Times New Roman"/>
          <w:bCs/>
          <w:noProof/>
          <w:sz w:val="24"/>
          <w:szCs w:val="24"/>
        </w:rPr>
      </w:pPr>
    </w:p>
    <w:p w14:paraId="737BA0B5" w14:textId="588BB09D" w:rsidR="00DA7C16" w:rsidRPr="00EF3677" w:rsidRDefault="00DA7C16" w:rsidP="00DA7C16">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t>3</w:t>
      </w:r>
      <w:r w:rsidR="00574470" w:rsidRPr="00EF3677">
        <w:rPr>
          <w:rFonts w:ascii="Times New Roman" w:hAnsi="Times New Roman" w:cs="Times New Roman"/>
          <w:b/>
          <w:bCs/>
          <w:noProof/>
          <w:sz w:val="24"/>
          <w:szCs w:val="24"/>
        </w:rPr>
        <w:t>4</w:t>
      </w:r>
      <w:r w:rsidRPr="00EF3677">
        <w:rPr>
          <w:rFonts w:ascii="Times New Roman" w:hAnsi="Times New Roman" w:cs="Times New Roman"/>
          <w:b/>
          <w:bCs/>
          <w:sz w:val="24"/>
          <w:szCs w:val="24"/>
        </w:rPr>
        <w:t xml:space="preserve">. </w:t>
      </w:r>
      <w:r w:rsidR="00344F60" w:rsidRPr="00EF3677">
        <w:rPr>
          <w:rFonts w:ascii="Times New Roman" w:hAnsi="Times New Roman" w:cs="Times New Roman"/>
          <w:b/>
          <w:bCs/>
          <w:noProof/>
          <w:sz w:val="24"/>
          <w:szCs w:val="24"/>
        </w:rPr>
        <w:t>EKS-RiskNet</w:t>
      </w:r>
    </w:p>
    <w:p w14:paraId="68D1297A" w14:textId="77777777" w:rsidR="00DA7C16" w:rsidRPr="00EF3677" w:rsidRDefault="00DA7C16" w:rsidP="00DA7C16">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3B31128D" w14:textId="1FCB77F1" w:rsidR="00DA7C16" w:rsidRPr="00EF3677" w:rsidRDefault="00344F60" w:rsidP="00DA7C16">
      <w:pPr>
        <w:jc w:val="both"/>
        <w:rPr>
          <w:rFonts w:ascii="Times New Roman" w:hAnsi="Times New Roman" w:cs="Times New Roman"/>
          <w:bCs/>
          <w:sz w:val="24"/>
          <w:szCs w:val="24"/>
        </w:rPr>
      </w:pPr>
      <w:r w:rsidRPr="00EF3677">
        <w:rPr>
          <w:rFonts w:ascii="Times New Roman" w:hAnsi="Times New Roman" w:cs="Times New Roman"/>
          <w:bCs/>
          <w:noProof/>
          <w:sz w:val="24"/>
          <w:szCs w:val="24"/>
        </w:rPr>
        <w:t xml:space="preserve">TOROSLAR ELEKTRİK DAĞITIM ANONİM </w:t>
      </w:r>
      <w:r w:rsidR="00DA7C16" w:rsidRPr="00EF3677">
        <w:rPr>
          <w:rFonts w:ascii="Times New Roman" w:hAnsi="Times New Roman" w:cs="Times New Roman"/>
          <w:bCs/>
          <w:noProof/>
          <w:sz w:val="24"/>
          <w:szCs w:val="24"/>
        </w:rPr>
        <w:t>ŞİRKETİ</w:t>
      </w:r>
    </w:p>
    <w:p w14:paraId="64A16DE8" w14:textId="77777777" w:rsidR="00DA7C16" w:rsidRPr="00EF3677" w:rsidRDefault="00DA7C16" w:rsidP="00DA7C16">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20025073" w14:textId="77777777" w:rsidR="00DA7C16" w:rsidRPr="00EF3677" w:rsidRDefault="00DA7C16" w:rsidP="00DA7C16">
      <w:pPr>
        <w:spacing w:after="0"/>
        <w:jc w:val="both"/>
        <w:rPr>
          <w:rFonts w:ascii="Times New Roman" w:hAnsi="Times New Roman" w:cs="Times New Roman"/>
          <w:b/>
          <w:sz w:val="24"/>
          <w:szCs w:val="24"/>
        </w:rPr>
      </w:pPr>
    </w:p>
    <w:p w14:paraId="15CB7F19" w14:textId="2964C1B0" w:rsidR="00E104CA" w:rsidRPr="00EF3677" w:rsidRDefault="00E104CA" w:rsidP="00E104CA">
      <w:pPr>
        <w:spacing w:after="0" w:line="240" w:lineRule="auto"/>
        <w:jc w:val="both"/>
        <w:rPr>
          <w:rFonts w:ascii="Times New Roman" w:eastAsia="Times New Roman" w:hAnsi="Times New Roman" w:cs="Times New Roman"/>
          <w:color w:val="000000"/>
          <w:sz w:val="24"/>
          <w:szCs w:val="24"/>
          <w:lang w:eastAsia="tr-TR"/>
        </w:rPr>
      </w:pPr>
      <w:r w:rsidRPr="00EF3677">
        <w:rPr>
          <w:rFonts w:ascii="Times New Roman" w:eastAsia="Times New Roman" w:hAnsi="Times New Roman" w:cs="Times New Roman"/>
          <w:color w:val="000000"/>
          <w:sz w:val="24"/>
          <w:szCs w:val="24"/>
          <w:lang w:eastAsia="tr-TR"/>
        </w:rPr>
        <w:t>EKS varlık ve risk yönetimine yönelik tüm çıktıları doğru formatta otomatik üreten, kurum içi OT/BT/BGYS ekiplerinin çalışmalarını tek bir “yaşayan risk yaşam döngüsü” üzerinde birleştiren, böylece rapor dönemlerindeki Excel/Word karmaşasını ortadan kaldırıp hızlı, tutarlı ve sürdürülebilir mevzuat uyumu sağlayan ve kurumun EKS güvenlik seviyesinin izlenebilirliğini sağlayan, ölçeklenebilir bir dijital platform ortaya koymaktır.</w:t>
      </w:r>
    </w:p>
    <w:p w14:paraId="35B48951" w14:textId="77777777" w:rsidR="00146070" w:rsidRPr="00EF3677" w:rsidRDefault="00146070" w:rsidP="00DA7C16">
      <w:pPr>
        <w:jc w:val="both"/>
        <w:rPr>
          <w:rFonts w:ascii="Times New Roman" w:hAnsi="Times New Roman" w:cs="Times New Roman"/>
          <w:bCs/>
          <w:noProof/>
          <w:sz w:val="24"/>
          <w:szCs w:val="24"/>
        </w:rPr>
      </w:pPr>
    </w:p>
    <w:p w14:paraId="0CFFD6E7" w14:textId="5813C713" w:rsidR="00DA7C16" w:rsidRPr="00EF3677" w:rsidRDefault="00DA7C16" w:rsidP="00DA7C16">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t>3</w:t>
      </w:r>
      <w:r w:rsidR="00574470" w:rsidRPr="00EF3677">
        <w:rPr>
          <w:rFonts w:ascii="Times New Roman" w:hAnsi="Times New Roman" w:cs="Times New Roman"/>
          <w:b/>
          <w:bCs/>
          <w:noProof/>
          <w:sz w:val="24"/>
          <w:szCs w:val="24"/>
        </w:rPr>
        <w:t>5</w:t>
      </w:r>
      <w:r w:rsidRPr="00EF3677">
        <w:rPr>
          <w:rFonts w:ascii="Times New Roman" w:hAnsi="Times New Roman" w:cs="Times New Roman"/>
          <w:b/>
          <w:bCs/>
          <w:sz w:val="24"/>
          <w:szCs w:val="24"/>
        </w:rPr>
        <w:t xml:space="preserve">. </w:t>
      </w:r>
      <w:r w:rsidR="00344F60" w:rsidRPr="00EF3677">
        <w:rPr>
          <w:rFonts w:ascii="Times New Roman" w:hAnsi="Times New Roman" w:cs="Times New Roman"/>
          <w:b/>
          <w:bCs/>
          <w:noProof/>
          <w:sz w:val="24"/>
          <w:szCs w:val="24"/>
        </w:rPr>
        <w:t>Risk Reboot</w:t>
      </w:r>
    </w:p>
    <w:p w14:paraId="4DE40222" w14:textId="77777777" w:rsidR="00DA7C16" w:rsidRPr="00EF3677" w:rsidRDefault="00DA7C16" w:rsidP="00DA7C16">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3F329E41" w14:textId="4B02BC38" w:rsidR="00DA7C16" w:rsidRPr="00EF3677" w:rsidRDefault="00344F60" w:rsidP="00DA7C16">
      <w:pPr>
        <w:jc w:val="both"/>
        <w:rPr>
          <w:rFonts w:ascii="Times New Roman" w:hAnsi="Times New Roman" w:cs="Times New Roman"/>
          <w:bCs/>
          <w:sz w:val="24"/>
          <w:szCs w:val="24"/>
        </w:rPr>
      </w:pPr>
      <w:r w:rsidRPr="00EF3677">
        <w:rPr>
          <w:rFonts w:ascii="Times New Roman" w:hAnsi="Times New Roman" w:cs="Times New Roman"/>
          <w:bCs/>
          <w:noProof/>
          <w:sz w:val="24"/>
          <w:szCs w:val="24"/>
        </w:rPr>
        <w:t xml:space="preserve">TOROSLAR ELEKTRİK DAĞITIM ANONİM </w:t>
      </w:r>
      <w:r w:rsidR="00DA7C16" w:rsidRPr="00EF3677">
        <w:rPr>
          <w:rFonts w:ascii="Times New Roman" w:hAnsi="Times New Roman" w:cs="Times New Roman"/>
          <w:bCs/>
          <w:noProof/>
          <w:sz w:val="24"/>
          <w:szCs w:val="24"/>
        </w:rPr>
        <w:t>ŞİRKETİ</w:t>
      </w:r>
    </w:p>
    <w:p w14:paraId="13EDFD88" w14:textId="77777777" w:rsidR="00DA7C16" w:rsidRPr="00EF3677" w:rsidRDefault="00DA7C16" w:rsidP="00DA7C16">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2C23FCAF" w14:textId="77777777" w:rsidR="00DA7C16" w:rsidRPr="00EF3677" w:rsidRDefault="00DA7C16" w:rsidP="00DA7C16">
      <w:pPr>
        <w:spacing w:after="0"/>
        <w:jc w:val="both"/>
        <w:rPr>
          <w:rFonts w:ascii="Times New Roman" w:hAnsi="Times New Roman" w:cs="Times New Roman"/>
          <w:b/>
          <w:sz w:val="24"/>
          <w:szCs w:val="24"/>
        </w:rPr>
      </w:pPr>
    </w:p>
    <w:p w14:paraId="16185EEE" w14:textId="7BA16279" w:rsidR="00E104CA" w:rsidRPr="00EF3677" w:rsidRDefault="007112C1" w:rsidP="00E104CA">
      <w:pPr>
        <w:spacing w:after="0" w:line="240" w:lineRule="auto"/>
        <w:jc w:val="both"/>
        <w:rPr>
          <w:rFonts w:ascii="Times New Roman" w:eastAsia="Times New Roman" w:hAnsi="Times New Roman" w:cs="Times New Roman"/>
          <w:color w:val="000000"/>
          <w:sz w:val="24"/>
          <w:szCs w:val="24"/>
          <w:lang w:eastAsia="tr-TR"/>
        </w:rPr>
      </w:pPr>
      <w:r w:rsidRPr="00EF3677">
        <w:rPr>
          <w:rFonts w:ascii="Times New Roman" w:eastAsia="Times New Roman" w:hAnsi="Times New Roman" w:cs="Times New Roman"/>
          <w:color w:val="000000"/>
          <w:sz w:val="24"/>
          <w:szCs w:val="24"/>
          <w:lang w:eastAsia="tr-TR"/>
        </w:rPr>
        <w:t>K</w:t>
      </w:r>
      <w:r w:rsidR="00E104CA" w:rsidRPr="00EF3677">
        <w:rPr>
          <w:rFonts w:ascii="Times New Roman" w:eastAsia="Times New Roman" w:hAnsi="Times New Roman" w:cs="Times New Roman"/>
          <w:color w:val="000000"/>
          <w:sz w:val="24"/>
          <w:szCs w:val="24"/>
          <w:lang w:eastAsia="tr-TR"/>
        </w:rPr>
        <w:t>urum içi bilgi güvenliği farkındalığını artırmak ve çalışanların güvenlik kültürünü kalıcı biçimde dönüştürmek amacıyla yapay zekâ destekli, davranış odaklı ve kişiselleştirilmiş bir siber farkındalık eğitim platformu geliştirmeyi hedeflemektedir.</w:t>
      </w:r>
      <w:r w:rsidR="00574470" w:rsidRPr="00EF3677">
        <w:rPr>
          <w:rFonts w:ascii="Times New Roman" w:eastAsia="Times New Roman" w:hAnsi="Times New Roman" w:cs="Times New Roman"/>
          <w:color w:val="000000"/>
          <w:sz w:val="24"/>
          <w:szCs w:val="24"/>
          <w:lang w:eastAsia="tr-TR"/>
        </w:rPr>
        <w:t xml:space="preserve"> </w:t>
      </w:r>
      <w:r w:rsidR="00E104CA" w:rsidRPr="00EF3677">
        <w:rPr>
          <w:rFonts w:ascii="Times New Roman" w:eastAsia="Times New Roman" w:hAnsi="Times New Roman" w:cs="Times New Roman"/>
          <w:color w:val="000000"/>
          <w:sz w:val="24"/>
          <w:szCs w:val="24"/>
          <w:lang w:eastAsia="tr-TR"/>
        </w:rPr>
        <w:t>Proje, klasik güvenlik farkındalığı yaklaşımını yeniden tanımlamayı; statik eğitimlerden dinamik, veriyle beslenen, oyunlaştırılmış bir öğrenme deneyimine geçişi sağlamayı hedeflemektedir. Bu yönüyle proje, sadece bir eğitim aracı değil, kurumların siber risk profilini doğrudan iyileştiren yenilikçi bir davranış mühendisliği platformu olacaktır.</w:t>
      </w:r>
    </w:p>
    <w:p w14:paraId="4ED9C916" w14:textId="471FB97D" w:rsidR="00146070" w:rsidRDefault="00146070" w:rsidP="00DA7C16">
      <w:pPr>
        <w:jc w:val="both"/>
        <w:rPr>
          <w:rFonts w:ascii="Times New Roman" w:hAnsi="Times New Roman" w:cs="Times New Roman"/>
          <w:bCs/>
          <w:noProof/>
          <w:sz w:val="24"/>
          <w:szCs w:val="24"/>
        </w:rPr>
      </w:pPr>
    </w:p>
    <w:p w14:paraId="271BBAAA" w14:textId="6DD4E5D2" w:rsidR="00611521" w:rsidRDefault="00611521" w:rsidP="00DA7C16">
      <w:pPr>
        <w:jc w:val="both"/>
        <w:rPr>
          <w:rFonts w:ascii="Times New Roman" w:hAnsi="Times New Roman" w:cs="Times New Roman"/>
          <w:bCs/>
          <w:noProof/>
          <w:sz w:val="24"/>
          <w:szCs w:val="24"/>
        </w:rPr>
      </w:pPr>
    </w:p>
    <w:p w14:paraId="1B818FDE" w14:textId="547904C0" w:rsidR="00611521" w:rsidRDefault="00611521" w:rsidP="00DA7C16">
      <w:pPr>
        <w:jc w:val="both"/>
        <w:rPr>
          <w:rFonts w:ascii="Times New Roman" w:hAnsi="Times New Roman" w:cs="Times New Roman"/>
          <w:bCs/>
          <w:noProof/>
          <w:sz w:val="24"/>
          <w:szCs w:val="24"/>
        </w:rPr>
      </w:pPr>
    </w:p>
    <w:p w14:paraId="41B81011" w14:textId="77777777" w:rsidR="00611521" w:rsidRPr="00EF3677" w:rsidRDefault="00611521" w:rsidP="00DA7C16">
      <w:pPr>
        <w:jc w:val="both"/>
        <w:rPr>
          <w:rFonts w:ascii="Times New Roman" w:hAnsi="Times New Roman" w:cs="Times New Roman"/>
          <w:bCs/>
          <w:noProof/>
          <w:sz w:val="24"/>
          <w:szCs w:val="24"/>
        </w:rPr>
      </w:pPr>
    </w:p>
    <w:p w14:paraId="78F30A85" w14:textId="01676BEC" w:rsidR="00DA7C16" w:rsidRPr="00EF3677" w:rsidRDefault="00DA7C16" w:rsidP="00DA7C16">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lastRenderedPageBreak/>
        <w:t>3</w:t>
      </w:r>
      <w:r w:rsidR="00574470" w:rsidRPr="00EF3677">
        <w:rPr>
          <w:rFonts w:ascii="Times New Roman" w:hAnsi="Times New Roman" w:cs="Times New Roman"/>
          <w:b/>
          <w:bCs/>
          <w:noProof/>
          <w:sz w:val="24"/>
          <w:szCs w:val="24"/>
        </w:rPr>
        <w:t>6</w:t>
      </w:r>
      <w:r w:rsidRPr="00EF3677">
        <w:rPr>
          <w:rFonts w:ascii="Times New Roman" w:hAnsi="Times New Roman" w:cs="Times New Roman"/>
          <w:b/>
          <w:bCs/>
          <w:sz w:val="24"/>
          <w:szCs w:val="24"/>
        </w:rPr>
        <w:t xml:space="preserve">. </w:t>
      </w:r>
      <w:r w:rsidR="00344F60" w:rsidRPr="00EF3677">
        <w:rPr>
          <w:rFonts w:ascii="Times New Roman" w:hAnsi="Times New Roman" w:cs="Times New Roman"/>
          <w:b/>
          <w:bCs/>
          <w:noProof/>
          <w:sz w:val="24"/>
          <w:szCs w:val="24"/>
        </w:rPr>
        <w:t>Yük Altında Arksız Kademe Değiştirici (OLTC) Transformatör Geliştirme Projesi</w:t>
      </w:r>
    </w:p>
    <w:p w14:paraId="1EE78B20" w14:textId="77777777" w:rsidR="00DA7C16" w:rsidRPr="00EF3677" w:rsidRDefault="00DA7C16" w:rsidP="00DA7C16">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33D11960" w14:textId="30FACB8C" w:rsidR="00DA7C16" w:rsidRPr="00EF3677" w:rsidRDefault="00344F60" w:rsidP="00DA7C16">
      <w:pPr>
        <w:jc w:val="both"/>
        <w:rPr>
          <w:rFonts w:ascii="Times New Roman" w:hAnsi="Times New Roman" w:cs="Times New Roman"/>
          <w:bCs/>
          <w:sz w:val="24"/>
          <w:szCs w:val="24"/>
        </w:rPr>
      </w:pPr>
      <w:r w:rsidRPr="00EF3677">
        <w:rPr>
          <w:rFonts w:ascii="Times New Roman" w:hAnsi="Times New Roman" w:cs="Times New Roman"/>
          <w:bCs/>
          <w:noProof/>
          <w:sz w:val="24"/>
          <w:szCs w:val="24"/>
        </w:rPr>
        <w:t xml:space="preserve">TOROSLAR ELEKTRİK DAĞITIM ANONİM </w:t>
      </w:r>
      <w:r w:rsidR="00DA7C16" w:rsidRPr="00EF3677">
        <w:rPr>
          <w:rFonts w:ascii="Times New Roman" w:hAnsi="Times New Roman" w:cs="Times New Roman"/>
          <w:bCs/>
          <w:noProof/>
          <w:sz w:val="24"/>
          <w:szCs w:val="24"/>
        </w:rPr>
        <w:t>ŞİRKETİ</w:t>
      </w:r>
    </w:p>
    <w:p w14:paraId="77C74E0A" w14:textId="77777777" w:rsidR="00DA7C16" w:rsidRPr="00EF3677" w:rsidRDefault="00DA7C16" w:rsidP="00DA7C16">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3409D17E" w14:textId="77777777" w:rsidR="00DA7C16" w:rsidRPr="00EF3677" w:rsidRDefault="00DA7C16" w:rsidP="00DA7C16">
      <w:pPr>
        <w:spacing w:after="0"/>
        <w:jc w:val="both"/>
        <w:rPr>
          <w:rFonts w:ascii="Times New Roman" w:hAnsi="Times New Roman" w:cs="Times New Roman"/>
          <w:b/>
          <w:sz w:val="24"/>
          <w:szCs w:val="24"/>
        </w:rPr>
      </w:pPr>
    </w:p>
    <w:p w14:paraId="358BC7B7" w14:textId="388CC4BA" w:rsidR="00E104CA" w:rsidRPr="00EF3677" w:rsidRDefault="007112C1" w:rsidP="00E104CA">
      <w:pPr>
        <w:spacing w:after="0" w:line="240" w:lineRule="auto"/>
        <w:jc w:val="both"/>
        <w:rPr>
          <w:rFonts w:ascii="Times New Roman" w:eastAsia="Times New Roman" w:hAnsi="Times New Roman" w:cs="Times New Roman"/>
          <w:color w:val="000000"/>
          <w:sz w:val="24"/>
          <w:szCs w:val="24"/>
          <w:lang w:eastAsia="tr-TR"/>
        </w:rPr>
      </w:pPr>
      <w:r w:rsidRPr="00EF3677">
        <w:rPr>
          <w:rFonts w:ascii="Times New Roman" w:eastAsia="Times New Roman" w:hAnsi="Times New Roman" w:cs="Times New Roman"/>
          <w:color w:val="000000"/>
          <w:sz w:val="24"/>
          <w:szCs w:val="24"/>
          <w:lang w:eastAsia="tr-TR"/>
        </w:rPr>
        <w:t>G</w:t>
      </w:r>
      <w:r w:rsidR="00E104CA" w:rsidRPr="00EF3677">
        <w:rPr>
          <w:rFonts w:ascii="Times New Roman" w:eastAsia="Times New Roman" w:hAnsi="Times New Roman" w:cs="Times New Roman"/>
          <w:color w:val="000000"/>
          <w:sz w:val="24"/>
          <w:szCs w:val="24"/>
          <w:lang w:eastAsia="tr-TR"/>
        </w:rPr>
        <w:t>eleneksel olarak yalnızca güç transformatörlerinde kullanılan yük altında kademe değiştirici (OLTC) teknolojisinin, dağıtım transformatörleri seviyesinde çalışabilecek düşük maliyetli, kompakt, bakım ihtiyacı azaltılmış ve akıllı kontrol algoritmalarıyla desteklenen yenilikçi bir OLTC yapısı geliştirerek enerji kalitesini düzenlemektir.</w:t>
      </w:r>
    </w:p>
    <w:p w14:paraId="41D469EB" w14:textId="77777777" w:rsidR="00146070" w:rsidRPr="00EF3677" w:rsidRDefault="00146070" w:rsidP="00DA7C16">
      <w:pPr>
        <w:jc w:val="both"/>
        <w:rPr>
          <w:rFonts w:ascii="Times New Roman" w:hAnsi="Times New Roman" w:cs="Times New Roman"/>
          <w:bCs/>
          <w:noProof/>
          <w:sz w:val="24"/>
          <w:szCs w:val="24"/>
        </w:rPr>
      </w:pPr>
    </w:p>
    <w:p w14:paraId="3125521C" w14:textId="68542D01" w:rsidR="00DA7C16" w:rsidRPr="00EF3677" w:rsidRDefault="00DA7C16" w:rsidP="00DA7C16">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t>3</w:t>
      </w:r>
      <w:r w:rsidR="00574470" w:rsidRPr="00EF3677">
        <w:rPr>
          <w:rFonts w:ascii="Times New Roman" w:hAnsi="Times New Roman" w:cs="Times New Roman"/>
          <w:b/>
          <w:bCs/>
          <w:noProof/>
          <w:sz w:val="24"/>
          <w:szCs w:val="24"/>
        </w:rPr>
        <w:t>7</w:t>
      </w:r>
      <w:r w:rsidRPr="00EF3677">
        <w:rPr>
          <w:rFonts w:ascii="Times New Roman" w:hAnsi="Times New Roman" w:cs="Times New Roman"/>
          <w:b/>
          <w:bCs/>
          <w:sz w:val="24"/>
          <w:szCs w:val="24"/>
        </w:rPr>
        <w:t xml:space="preserve">. </w:t>
      </w:r>
      <w:r w:rsidR="00344F60" w:rsidRPr="00EF3677">
        <w:rPr>
          <w:rFonts w:ascii="Times New Roman" w:hAnsi="Times New Roman" w:cs="Times New Roman"/>
          <w:b/>
          <w:bCs/>
          <w:noProof/>
          <w:sz w:val="24"/>
          <w:szCs w:val="24"/>
        </w:rPr>
        <w:t>Enerji Kritik Altyapılarında Fiziksel Güvenlik ve Dayanıklılık: “Tam Elektrikli Toplum” Döneminde Sabotaj ve Kasıtlı Fiziksel Saldırı Risklerinin Yönetimi – E-Resistance</w:t>
      </w:r>
    </w:p>
    <w:p w14:paraId="7FCBD6E8" w14:textId="77777777" w:rsidR="00DA7C16" w:rsidRPr="00EF3677" w:rsidRDefault="00DA7C16" w:rsidP="00DA7C16">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4A008136" w14:textId="09487588" w:rsidR="00DA7C16" w:rsidRPr="00EF3677" w:rsidRDefault="00344F60" w:rsidP="00DA7C16">
      <w:pPr>
        <w:jc w:val="both"/>
        <w:rPr>
          <w:rFonts w:ascii="Times New Roman" w:hAnsi="Times New Roman" w:cs="Times New Roman"/>
          <w:bCs/>
          <w:noProof/>
          <w:sz w:val="24"/>
          <w:szCs w:val="24"/>
        </w:rPr>
      </w:pPr>
      <w:r w:rsidRPr="00EF3677">
        <w:rPr>
          <w:rFonts w:ascii="Times New Roman" w:hAnsi="Times New Roman" w:cs="Times New Roman"/>
          <w:bCs/>
          <w:noProof/>
          <w:sz w:val="24"/>
          <w:szCs w:val="24"/>
        </w:rPr>
        <w:t xml:space="preserve">TOROSLAR ELEKTRİK DAĞITIM ANONİM </w:t>
      </w:r>
      <w:r w:rsidR="00DA7C16" w:rsidRPr="00EF3677">
        <w:rPr>
          <w:rFonts w:ascii="Times New Roman" w:hAnsi="Times New Roman" w:cs="Times New Roman"/>
          <w:bCs/>
          <w:noProof/>
          <w:sz w:val="24"/>
          <w:szCs w:val="24"/>
        </w:rPr>
        <w:t>ŞİRKETİ</w:t>
      </w:r>
    </w:p>
    <w:p w14:paraId="1069C312" w14:textId="77777777" w:rsidR="00DA7C16" w:rsidRPr="00EF3677" w:rsidRDefault="00DA7C16" w:rsidP="00DA7C16">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446D43D5" w14:textId="77777777" w:rsidR="00DA7C16" w:rsidRPr="00EF3677" w:rsidRDefault="00DA7C16" w:rsidP="00DA7C16">
      <w:pPr>
        <w:spacing w:after="0"/>
        <w:jc w:val="both"/>
        <w:rPr>
          <w:rFonts w:ascii="Times New Roman" w:hAnsi="Times New Roman" w:cs="Times New Roman"/>
          <w:b/>
          <w:sz w:val="24"/>
          <w:szCs w:val="24"/>
        </w:rPr>
      </w:pPr>
    </w:p>
    <w:p w14:paraId="7DCEF795" w14:textId="4A55BF93" w:rsidR="00E104CA" w:rsidRPr="00EF3677" w:rsidRDefault="00E104CA" w:rsidP="00E104CA">
      <w:pPr>
        <w:spacing w:after="0" w:line="240" w:lineRule="auto"/>
        <w:jc w:val="both"/>
        <w:rPr>
          <w:rFonts w:ascii="Times New Roman" w:eastAsia="Times New Roman" w:hAnsi="Times New Roman" w:cs="Times New Roman"/>
          <w:color w:val="000000"/>
          <w:sz w:val="24"/>
          <w:szCs w:val="24"/>
          <w:lang w:eastAsia="tr-TR"/>
        </w:rPr>
      </w:pPr>
      <w:r w:rsidRPr="00EF3677">
        <w:rPr>
          <w:rFonts w:ascii="Times New Roman" w:eastAsia="Times New Roman" w:hAnsi="Times New Roman" w:cs="Times New Roman"/>
          <w:color w:val="000000"/>
          <w:sz w:val="24"/>
          <w:szCs w:val="24"/>
          <w:lang w:eastAsia="tr-TR"/>
        </w:rPr>
        <w:t xml:space="preserve">Elektrik dağıtım ve iletim altyapılarında kritik tesis ve düğümlerin (trafo merkezleri, hat kritik noktaları vb.) fiziksel tehditlere (sabotaj, </w:t>
      </w:r>
      <w:proofErr w:type="spellStart"/>
      <w:r w:rsidRPr="00EF3677">
        <w:rPr>
          <w:rFonts w:ascii="Times New Roman" w:eastAsia="Times New Roman" w:hAnsi="Times New Roman" w:cs="Times New Roman"/>
          <w:color w:val="000000"/>
          <w:sz w:val="24"/>
          <w:szCs w:val="24"/>
          <w:lang w:eastAsia="tr-TR"/>
        </w:rPr>
        <w:t>vandalizm</w:t>
      </w:r>
      <w:proofErr w:type="spellEnd"/>
      <w:r w:rsidRPr="00EF3677">
        <w:rPr>
          <w:rFonts w:ascii="Times New Roman" w:eastAsia="Times New Roman" w:hAnsi="Times New Roman" w:cs="Times New Roman"/>
          <w:color w:val="000000"/>
          <w:sz w:val="24"/>
          <w:szCs w:val="24"/>
          <w:lang w:eastAsia="tr-TR"/>
        </w:rPr>
        <w:t xml:space="preserve">, kundaklama, silahlı saldırı, </w:t>
      </w:r>
      <w:proofErr w:type="spellStart"/>
      <w:r w:rsidRPr="00EF3677">
        <w:rPr>
          <w:rFonts w:ascii="Times New Roman" w:eastAsia="Times New Roman" w:hAnsi="Times New Roman" w:cs="Times New Roman"/>
          <w:color w:val="000000"/>
          <w:sz w:val="24"/>
          <w:szCs w:val="24"/>
          <w:lang w:eastAsia="tr-TR"/>
        </w:rPr>
        <w:t>dron</w:t>
      </w:r>
      <w:proofErr w:type="spellEnd"/>
      <w:r w:rsidRPr="00EF3677">
        <w:rPr>
          <w:rFonts w:ascii="Times New Roman" w:eastAsia="Times New Roman" w:hAnsi="Times New Roman" w:cs="Times New Roman"/>
          <w:color w:val="000000"/>
          <w:sz w:val="24"/>
          <w:szCs w:val="24"/>
          <w:lang w:eastAsia="tr-TR"/>
        </w:rPr>
        <w:t xml:space="preserve"> kaynaklı riskler</w:t>
      </w:r>
      <w:r w:rsidR="00AE62DF">
        <w:rPr>
          <w:rFonts w:ascii="Times New Roman" w:eastAsia="Times New Roman" w:hAnsi="Times New Roman" w:cs="Times New Roman"/>
          <w:color w:val="000000"/>
          <w:sz w:val="24"/>
          <w:szCs w:val="24"/>
          <w:lang w:eastAsia="tr-TR"/>
        </w:rPr>
        <w:t xml:space="preserve"> vb.</w:t>
      </w:r>
      <w:r w:rsidRPr="00AE62DF">
        <w:rPr>
          <w:rFonts w:ascii="Times New Roman" w:eastAsia="Times New Roman" w:hAnsi="Times New Roman" w:cs="Times New Roman"/>
          <w:color w:val="000000"/>
          <w:sz w:val="24"/>
          <w:szCs w:val="24"/>
          <w:lang w:eastAsia="tr-TR"/>
        </w:rPr>
        <w:t xml:space="preserve">) karşı risk temelli olarak sınıflandırılması, bu sınıflandırmaya dayalı katmanlı fiziki koruma ve dayanıklılık konseptinin (standartlar, asgari gereklilikler, </w:t>
      </w:r>
      <w:proofErr w:type="spellStart"/>
      <w:r w:rsidRPr="00AE62DF">
        <w:rPr>
          <w:rFonts w:ascii="Times New Roman" w:eastAsia="Times New Roman" w:hAnsi="Times New Roman" w:cs="Times New Roman"/>
          <w:color w:val="000000"/>
          <w:sz w:val="24"/>
          <w:szCs w:val="24"/>
          <w:lang w:eastAsia="tr-TR"/>
        </w:rPr>
        <w:t>önceliklendirme</w:t>
      </w:r>
      <w:proofErr w:type="spellEnd"/>
      <w:r w:rsidRPr="00AE62DF">
        <w:rPr>
          <w:rFonts w:ascii="Times New Roman" w:eastAsia="Times New Roman" w:hAnsi="Times New Roman" w:cs="Times New Roman"/>
          <w:color w:val="000000"/>
          <w:sz w:val="24"/>
          <w:szCs w:val="24"/>
          <w:lang w:eastAsia="tr-TR"/>
        </w:rPr>
        <w:t xml:space="preserve"> ve uygulama rehberi ile birlikte) geliştirilmesi ve seçilecek pilot sahalarda doğrulanarak kesintisiz elektrik arz güvenliğini artı</w:t>
      </w:r>
      <w:r w:rsidRPr="00EF3677">
        <w:rPr>
          <w:rFonts w:ascii="Times New Roman" w:eastAsia="Times New Roman" w:hAnsi="Times New Roman" w:cs="Times New Roman"/>
          <w:color w:val="000000"/>
          <w:sz w:val="24"/>
          <w:szCs w:val="24"/>
          <w:lang w:eastAsia="tr-TR"/>
        </w:rPr>
        <w:t>racak ölçeklenebilir bir sektör yaklaşımının oluşturulmasıdır.</w:t>
      </w:r>
    </w:p>
    <w:p w14:paraId="21731D4D" w14:textId="77777777" w:rsidR="00AB7A15" w:rsidRPr="00EF3677" w:rsidRDefault="00AB7A15" w:rsidP="00DA7C16">
      <w:pPr>
        <w:jc w:val="both"/>
        <w:rPr>
          <w:rFonts w:ascii="Times New Roman" w:hAnsi="Times New Roman" w:cs="Times New Roman"/>
          <w:bCs/>
          <w:noProof/>
          <w:sz w:val="24"/>
          <w:szCs w:val="24"/>
        </w:rPr>
      </w:pPr>
    </w:p>
    <w:p w14:paraId="02A90D12" w14:textId="7F9C6BDE" w:rsidR="00DA7C16" w:rsidRPr="00EF3677" w:rsidRDefault="00DA7C16" w:rsidP="00DA7C16">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t>3</w:t>
      </w:r>
      <w:r w:rsidR="00574470" w:rsidRPr="00EF3677">
        <w:rPr>
          <w:rFonts w:ascii="Times New Roman" w:hAnsi="Times New Roman" w:cs="Times New Roman"/>
          <w:b/>
          <w:bCs/>
          <w:noProof/>
          <w:sz w:val="24"/>
          <w:szCs w:val="24"/>
        </w:rPr>
        <w:t>8</w:t>
      </w:r>
      <w:r w:rsidRPr="00EF3677">
        <w:rPr>
          <w:rFonts w:ascii="Times New Roman" w:hAnsi="Times New Roman" w:cs="Times New Roman"/>
          <w:b/>
          <w:bCs/>
          <w:sz w:val="24"/>
          <w:szCs w:val="24"/>
        </w:rPr>
        <w:t xml:space="preserve">. </w:t>
      </w:r>
      <w:r w:rsidR="00344F60" w:rsidRPr="00EF3677">
        <w:rPr>
          <w:rFonts w:ascii="Times New Roman" w:hAnsi="Times New Roman" w:cs="Times New Roman"/>
          <w:b/>
          <w:bCs/>
          <w:noProof/>
          <w:sz w:val="24"/>
          <w:szCs w:val="24"/>
        </w:rPr>
        <w:t>SAĞLAM ZEMİN - Deprem Dirençli Elektrik Dağıtım Sistemi Planlanmasında Yapay Zekâ Destekli CBS Tabanlı Zemin Koşulları Veri Tabanının Geliştirilmesi</w:t>
      </w:r>
    </w:p>
    <w:p w14:paraId="2A670F22" w14:textId="77777777" w:rsidR="00DA7C16" w:rsidRPr="00EF3677" w:rsidRDefault="00DA7C16" w:rsidP="00DA7C16">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4EBC498B" w14:textId="3E00AC93" w:rsidR="00DA7C16" w:rsidRPr="00EF3677" w:rsidRDefault="00344F60" w:rsidP="00DA7C16">
      <w:pPr>
        <w:jc w:val="both"/>
        <w:rPr>
          <w:rFonts w:ascii="Times New Roman" w:hAnsi="Times New Roman" w:cs="Times New Roman"/>
          <w:bCs/>
          <w:sz w:val="24"/>
          <w:szCs w:val="24"/>
        </w:rPr>
      </w:pPr>
      <w:r w:rsidRPr="00EF3677">
        <w:rPr>
          <w:rFonts w:ascii="Times New Roman" w:hAnsi="Times New Roman" w:cs="Times New Roman"/>
          <w:bCs/>
          <w:noProof/>
          <w:sz w:val="24"/>
          <w:szCs w:val="24"/>
        </w:rPr>
        <w:t xml:space="preserve">ULUDAĞ ELEKTRİK DAĞITIM ANONİM ŞİRKETİ </w:t>
      </w:r>
    </w:p>
    <w:p w14:paraId="285E4133" w14:textId="77777777" w:rsidR="00DA7C16" w:rsidRPr="00EF3677" w:rsidRDefault="00DA7C16" w:rsidP="00DA7C16">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42F803FD" w14:textId="77777777" w:rsidR="00DA7C16" w:rsidRPr="00EF3677" w:rsidRDefault="00DA7C16" w:rsidP="00DA7C16">
      <w:pPr>
        <w:spacing w:after="0"/>
        <w:jc w:val="both"/>
        <w:rPr>
          <w:rFonts w:ascii="Times New Roman" w:hAnsi="Times New Roman" w:cs="Times New Roman"/>
          <w:b/>
          <w:sz w:val="24"/>
          <w:szCs w:val="24"/>
        </w:rPr>
      </w:pPr>
    </w:p>
    <w:p w14:paraId="4734994A" w14:textId="11311679" w:rsidR="00146070" w:rsidRPr="00EF3677" w:rsidRDefault="007112C1" w:rsidP="00574470">
      <w:pPr>
        <w:spacing w:after="0" w:line="240" w:lineRule="auto"/>
        <w:jc w:val="both"/>
        <w:rPr>
          <w:rFonts w:ascii="Times New Roman" w:eastAsia="Times New Roman" w:hAnsi="Times New Roman" w:cs="Times New Roman"/>
          <w:color w:val="000000"/>
          <w:sz w:val="24"/>
          <w:szCs w:val="24"/>
          <w:lang w:eastAsia="tr-TR"/>
        </w:rPr>
      </w:pPr>
      <w:r w:rsidRPr="00EF3677">
        <w:rPr>
          <w:rFonts w:ascii="Times New Roman" w:eastAsia="Times New Roman" w:hAnsi="Times New Roman" w:cs="Times New Roman"/>
          <w:color w:val="000000"/>
          <w:sz w:val="24"/>
          <w:szCs w:val="24"/>
          <w:lang w:eastAsia="tr-TR"/>
        </w:rPr>
        <w:t>D</w:t>
      </w:r>
      <w:r w:rsidR="00E104CA" w:rsidRPr="00EF3677">
        <w:rPr>
          <w:rFonts w:ascii="Times New Roman" w:eastAsia="Times New Roman" w:hAnsi="Times New Roman" w:cs="Times New Roman"/>
          <w:color w:val="000000"/>
          <w:sz w:val="24"/>
          <w:szCs w:val="24"/>
          <w:lang w:eastAsia="tr-TR"/>
        </w:rPr>
        <w:t xml:space="preserve">eprem riski yüksek bölgelerde enerji nakil hatlarının deprem dirençli biçimde planlanmasına doğrudan katkı sağlayacak, güvenilir, hassas, ölçeklenebilir ve </w:t>
      </w:r>
      <w:proofErr w:type="spellStart"/>
      <w:r w:rsidR="00E104CA" w:rsidRPr="00EF3677">
        <w:rPr>
          <w:rFonts w:ascii="Times New Roman" w:eastAsia="Times New Roman" w:hAnsi="Times New Roman" w:cs="Times New Roman"/>
          <w:color w:val="000000"/>
          <w:sz w:val="24"/>
          <w:szCs w:val="24"/>
          <w:lang w:eastAsia="tr-TR"/>
        </w:rPr>
        <w:t>CBS'ye</w:t>
      </w:r>
      <w:proofErr w:type="spellEnd"/>
      <w:r w:rsidR="00E104CA" w:rsidRPr="00EF3677">
        <w:rPr>
          <w:rFonts w:ascii="Times New Roman" w:eastAsia="Times New Roman" w:hAnsi="Times New Roman" w:cs="Times New Roman"/>
          <w:color w:val="000000"/>
          <w:sz w:val="24"/>
          <w:szCs w:val="24"/>
          <w:lang w:eastAsia="tr-TR"/>
        </w:rPr>
        <w:t xml:space="preserve"> aktarıma hazır bir zemin koşulları </w:t>
      </w:r>
      <w:proofErr w:type="spellStart"/>
      <w:r w:rsidR="00E104CA" w:rsidRPr="00EF3677">
        <w:rPr>
          <w:rFonts w:ascii="Times New Roman" w:eastAsia="Times New Roman" w:hAnsi="Times New Roman" w:cs="Times New Roman"/>
          <w:color w:val="000000"/>
          <w:sz w:val="24"/>
          <w:szCs w:val="24"/>
          <w:lang w:eastAsia="tr-TR"/>
        </w:rPr>
        <w:t>veritabanı</w:t>
      </w:r>
      <w:proofErr w:type="spellEnd"/>
      <w:r w:rsidR="00E104CA" w:rsidRPr="00EF3677">
        <w:rPr>
          <w:rFonts w:ascii="Times New Roman" w:eastAsia="Times New Roman" w:hAnsi="Times New Roman" w:cs="Times New Roman"/>
          <w:color w:val="000000"/>
          <w:sz w:val="24"/>
          <w:szCs w:val="24"/>
          <w:lang w:eastAsia="tr-TR"/>
        </w:rPr>
        <w:t xml:space="preserve"> geliştirmektir. Proje, enerji nakil hatları, DM, trafo binası gibi kritik öneme sahip yapıların planlanmasında belirleyici bir zemin parametresi olan Vs30 değerlerinin, geleneksel ve yüksek maliyetli saha çalışmaları yerine optimize edilmiş ölçümler ve gelişmiş yapay z</w:t>
      </w:r>
      <w:r w:rsidR="00EF3677" w:rsidRPr="00EF3677">
        <w:rPr>
          <w:rFonts w:ascii="Times New Roman" w:eastAsia="Times New Roman" w:hAnsi="Times New Roman" w:cs="Times New Roman"/>
          <w:color w:val="000000"/>
          <w:sz w:val="24"/>
          <w:szCs w:val="24"/>
          <w:lang w:eastAsia="tr-TR"/>
        </w:rPr>
        <w:t>ekâ</w:t>
      </w:r>
      <w:r w:rsidR="00E104CA" w:rsidRPr="00EF3677">
        <w:rPr>
          <w:rFonts w:ascii="Times New Roman" w:eastAsia="Times New Roman" w:hAnsi="Times New Roman" w:cs="Times New Roman"/>
          <w:color w:val="000000"/>
          <w:sz w:val="24"/>
          <w:szCs w:val="24"/>
          <w:lang w:eastAsia="tr-TR"/>
        </w:rPr>
        <w:t xml:space="preserve"> modelleme yaklaşımlarıyla elde edilmesini hedeflemektedir. </w:t>
      </w:r>
    </w:p>
    <w:p w14:paraId="144FD96E" w14:textId="4D4D3F9B" w:rsidR="00574470" w:rsidRDefault="00574470" w:rsidP="00574470">
      <w:pPr>
        <w:spacing w:after="0" w:line="240" w:lineRule="auto"/>
        <w:jc w:val="both"/>
        <w:rPr>
          <w:rFonts w:ascii="Times New Roman" w:hAnsi="Times New Roman" w:cs="Times New Roman"/>
          <w:bCs/>
          <w:noProof/>
          <w:sz w:val="24"/>
          <w:szCs w:val="24"/>
        </w:rPr>
      </w:pPr>
    </w:p>
    <w:p w14:paraId="278DF893" w14:textId="0C85DC06" w:rsidR="00611521" w:rsidRDefault="00611521" w:rsidP="00574470">
      <w:pPr>
        <w:spacing w:after="0" w:line="240" w:lineRule="auto"/>
        <w:jc w:val="both"/>
        <w:rPr>
          <w:rFonts w:ascii="Times New Roman" w:hAnsi="Times New Roman" w:cs="Times New Roman"/>
          <w:bCs/>
          <w:noProof/>
          <w:sz w:val="24"/>
          <w:szCs w:val="24"/>
        </w:rPr>
      </w:pPr>
    </w:p>
    <w:p w14:paraId="065683A3" w14:textId="4004B332" w:rsidR="00611521" w:rsidRDefault="00611521" w:rsidP="00574470">
      <w:pPr>
        <w:spacing w:after="0" w:line="240" w:lineRule="auto"/>
        <w:jc w:val="both"/>
        <w:rPr>
          <w:rFonts w:ascii="Times New Roman" w:hAnsi="Times New Roman" w:cs="Times New Roman"/>
          <w:bCs/>
          <w:noProof/>
          <w:sz w:val="24"/>
          <w:szCs w:val="24"/>
        </w:rPr>
      </w:pPr>
    </w:p>
    <w:p w14:paraId="0F5B5ABC" w14:textId="3EB4A268" w:rsidR="00611521" w:rsidRDefault="00611521" w:rsidP="00574470">
      <w:pPr>
        <w:spacing w:after="0" w:line="240" w:lineRule="auto"/>
        <w:jc w:val="both"/>
        <w:rPr>
          <w:rFonts w:ascii="Times New Roman" w:hAnsi="Times New Roman" w:cs="Times New Roman"/>
          <w:bCs/>
          <w:noProof/>
          <w:sz w:val="24"/>
          <w:szCs w:val="24"/>
        </w:rPr>
      </w:pPr>
    </w:p>
    <w:p w14:paraId="32C74DE4" w14:textId="23040310" w:rsidR="00611521" w:rsidRDefault="00611521" w:rsidP="00574470">
      <w:pPr>
        <w:spacing w:after="0" w:line="240" w:lineRule="auto"/>
        <w:jc w:val="both"/>
        <w:rPr>
          <w:rFonts w:ascii="Times New Roman" w:hAnsi="Times New Roman" w:cs="Times New Roman"/>
          <w:bCs/>
          <w:noProof/>
          <w:sz w:val="24"/>
          <w:szCs w:val="24"/>
        </w:rPr>
      </w:pPr>
    </w:p>
    <w:p w14:paraId="6BF6517B" w14:textId="77777777" w:rsidR="00611521" w:rsidRPr="00EF3677" w:rsidRDefault="00611521" w:rsidP="00574470">
      <w:pPr>
        <w:spacing w:after="0" w:line="240" w:lineRule="auto"/>
        <w:jc w:val="both"/>
        <w:rPr>
          <w:rFonts w:ascii="Times New Roman" w:hAnsi="Times New Roman" w:cs="Times New Roman"/>
          <w:bCs/>
          <w:noProof/>
          <w:sz w:val="24"/>
          <w:szCs w:val="24"/>
        </w:rPr>
      </w:pPr>
    </w:p>
    <w:p w14:paraId="722761CA" w14:textId="2759AE2D" w:rsidR="00DA7C16" w:rsidRPr="00EF3677" w:rsidRDefault="00574470" w:rsidP="00DA7C16">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lastRenderedPageBreak/>
        <w:t>39</w:t>
      </w:r>
      <w:r w:rsidR="00DA7C16" w:rsidRPr="00EF3677">
        <w:rPr>
          <w:rFonts w:ascii="Times New Roman" w:hAnsi="Times New Roman" w:cs="Times New Roman"/>
          <w:b/>
          <w:bCs/>
          <w:sz w:val="24"/>
          <w:szCs w:val="24"/>
        </w:rPr>
        <w:t xml:space="preserve">. </w:t>
      </w:r>
      <w:r w:rsidR="00344F60" w:rsidRPr="00EF3677">
        <w:rPr>
          <w:rFonts w:ascii="Times New Roman" w:hAnsi="Times New Roman" w:cs="Times New Roman"/>
          <w:b/>
          <w:bCs/>
          <w:noProof/>
          <w:sz w:val="24"/>
          <w:szCs w:val="24"/>
        </w:rPr>
        <w:t>SİSTRANS - Sismik Dayanımlı Transformatör Geliştirme Projesi</w:t>
      </w:r>
    </w:p>
    <w:p w14:paraId="6BDF752C" w14:textId="77777777" w:rsidR="00DA7C16" w:rsidRPr="00EF3677" w:rsidRDefault="00DA7C16" w:rsidP="00DA7C16">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769EFD4F" w14:textId="13F217C7" w:rsidR="00DA7C16" w:rsidRPr="00EF3677" w:rsidRDefault="00344F60" w:rsidP="00DA7C16">
      <w:pPr>
        <w:jc w:val="both"/>
        <w:rPr>
          <w:rFonts w:ascii="Times New Roman" w:hAnsi="Times New Roman" w:cs="Times New Roman"/>
          <w:bCs/>
          <w:sz w:val="24"/>
          <w:szCs w:val="24"/>
        </w:rPr>
      </w:pPr>
      <w:r w:rsidRPr="00EF3677">
        <w:rPr>
          <w:rFonts w:ascii="Times New Roman" w:hAnsi="Times New Roman" w:cs="Times New Roman"/>
          <w:bCs/>
          <w:noProof/>
          <w:sz w:val="24"/>
          <w:szCs w:val="24"/>
        </w:rPr>
        <w:t xml:space="preserve">ULUDAĞ ELEKTRİK DAĞITIM ANONİM ŞİRKETİ </w:t>
      </w:r>
    </w:p>
    <w:p w14:paraId="4C68C84B" w14:textId="77777777" w:rsidR="00DA7C16" w:rsidRPr="00EF3677" w:rsidRDefault="00DA7C16" w:rsidP="00DA7C16">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5805B105" w14:textId="77777777" w:rsidR="00487B67" w:rsidRPr="00EF3677" w:rsidRDefault="00487B67" w:rsidP="00E104CA">
      <w:pPr>
        <w:spacing w:after="0" w:line="240" w:lineRule="auto"/>
        <w:jc w:val="both"/>
        <w:rPr>
          <w:rFonts w:ascii="Times New Roman" w:eastAsia="Times New Roman" w:hAnsi="Times New Roman" w:cs="Times New Roman"/>
          <w:color w:val="000000"/>
          <w:sz w:val="24"/>
          <w:szCs w:val="24"/>
          <w:lang w:eastAsia="tr-TR"/>
        </w:rPr>
      </w:pPr>
    </w:p>
    <w:p w14:paraId="5DE8BAAD" w14:textId="037083B8" w:rsidR="00E104CA" w:rsidRPr="00EF3677" w:rsidRDefault="00487B67" w:rsidP="00E104CA">
      <w:pPr>
        <w:spacing w:after="0" w:line="240" w:lineRule="auto"/>
        <w:jc w:val="both"/>
        <w:rPr>
          <w:rFonts w:ascii="Times New Roman" w:eastAsia="Times New Roman" w:hAnsi="Times New Roman" w:cs="Times New Roman"/>
          <w:color w:val="000000"/>
          <w:sz w:val="24"/>
          <w:szCs w:val="24"/>
          <w:lang w:eastAsia="tr-TR"/>
        </w:rPr>
      </w:pPr>
      <w:r w:rsidRPr="00EF3677">
        <w:rPr>
          <w:rFonts w:ascii="Times New Roman" w:eastAsia="Times New Roman" w:hAnsi="Times New Roman" w:cs="Times New Roman"/>
          <w:color w:val="000000"/>
          <w:sz w:val="24"/>
          <w:szCs w:val="24"/>
          <w:lang w:eastAsia="tr-TR"/>
        </w:rPr>
        <w:t>Y</w:t>
      </w:r>
      <w:r w:rsidR="00E104CA" w:rsidRPr="00EF3677">
        <w:rPr>
          <w:rFonts w:ascii="Times New Roman" w:eastAsia="Times New Roman" w:hAnsi="Times New Roman" w:cs="Times New Roman"/>
          <w:color w:val="000000"/>
          <w:sz w:val="24"/>
          <w:szCs w:val="24"/>
          <w:lang w:eastAsia="tr-TR"/>
        </w:rPr>
        <w:t>eni üretilecek transformatörleri kapsayacak</w:t>
      </w:r>
      <w:r w:rsidRPr="00EF3677">
        <w:rPr>
          <w:rFonts w:ascii="Times New Roman" w:eastAsia="Times New Roman" w:hAnsi="Times New Roman" w:cs="Times New Roman"/>
          <w:color w:val="000000"/>
          <w:sz w:val="24"/>
          <w:szCs w:val="24"/>
          <w:lang w:eastAsia="tr-TR"/>
        </w:rPr>
        <w:t xml:space="preserve"> </w:t>
      </w:r>
      <w:r w:rsidR="00E104CA" w:rsidRPr="00EF3677">
        <w:rPr>
          <w:rFonts w:ascii="Times New Roman" w:eastAsia="Times New Roman" w:hAnsi="Times New Roman" w:cs="Times New Roman"/>
          <w:color w:val="000000"/>
          <w:sz w:val="24"/>
          <w:szCs w:val="24"/>
          <w:lang w:eastAsia="tr-TR"/>
        </w:rPr>
        <w:t>şekilde IEEE 693 2018 Yüksek Sismik Seviye, TSC 2018 ve TEİAŞ</w:t>
      </w:r>
      <w:r w:rsidRPr="00EF3677">
        <w:rPr>
          <w:rFonts w:ascii="Times New Roman" w:eastAsia="Times New Roman" w:hAnsi="Times New Roman" w:cs="Times New Roman"/>
          <w:color w:val="000000"/>
          <w:sz w:val="24"/>
          <w:szCs w:val="24"/>
          <w:lang w:eastAsia="tr-TR"/>
        </w:rPr>
        <w:t xml:space="preserve"> </w:t>
      </w:r>
      <w:r w:rsidR="00E104CA" w:rsidRPr="00EF3677">
        <w:rPr>
          <w:rFonts w:ascii="Times New Roman" w:eastAsia="Times New Roman" w:hAnsi="Times New Roman" w:cs="Times New Roman"/>
          <w:color w:val="000000"/>
          <w:sz w:val="24"/>
          <w:szCs w:val="24"/>
          <w:lang w:eastAsia="tr-TR"/>
        </w:rPr>
        <w:t>şartnamelerini karşılayan, sismik dayanımlı yeni bir transformatör</w:t>
      </w:r>
      <w:r w:rsidR="00E104CA" w:rsidRPr="00EF3677">
        <w:rPr>
          <w:rFonts w:ascii="Times New Roman" w:eastAsia="Times New Roman" w:hAnsi="Times New Roman" w:cs="Times New Roman"/>
          <w:color w:val="000000"/>
          <w:sz w:val="24"/>
          <w:szCs w:val="24"/>
          <w:lang w:eastAsia="tr-TR"/>
        </w:rPr>
        <w:br/>
        <w:t>tasarımı yapılması hedeflenmektedir. Geliştirilecek olan sismik dayanımlı transformatör,</w:t>
      </w:r>
      <w:r w:rsidRPr="00EF3677">
        <w:rPr>
          <w:rFonts w:ascii="Times New Roman" w:eastAsia="Times New Roman" w:hAnsi="Times New Roman" w:cs="Times New Roman"/>
          <w:color w:val="000000"/>
          <w:sz w:val="24"/>
          <w:szCs w:val="24"/>
          <w:lang w:eastAsia="tr-TR"/>
        </w:rPr>
        <w:t xml:space="preserve"> </w:t>
      </w:r>
      <w:r w:rsidR="00E104CA" w:rsidRPr="00EF3677">
        <w:rPr>
          <w:rFonts w:ascii="Times New Roman" w:eastAsia="Times New Roman" w:hAnsi="Times New Roman" w:cs="Times New Roman"/>
          <w:color w:val="000000"/>
          <w:sz w:val="24"/>
          <w:szCs w:val="24"/>
          <w:lang w:eastAsia="tr-TR"/>
        </w:rPr>
        <w:t>bağımsız</w:t>
      </w:r>
      <w:r w:rsidRPr="00EF3677">
        <w:rPr>
          <w:rFonts w:ascii="Times New Roman" w:eastAsia="Times New Roman" w:hAnsi="Times New Roman" w:cs="Times New Roman"/>
          <w:color w:val="000000"/>
          <w:sz w:val="24"/>
          <w:szCs w:val="24"/>
          <w:lang w:eastAsia="tr-TR"/>
        </w:rPr>
        <w:t xml:space="preserve"> </w:t>
      </w:r>
      <w:r w:rsidR="00E104CA" w:rsidRPr="00EF3677">
        <w:rPr>
          <w:rFonts w:ascii="Times New Roman" w:eastAsia="Times New Roman" w:hAnsi="Times New Roman" w:cs="Times New Roman"/>
          <w:color w:val="000000"/>
          <w:sz w:val="24"/>
          <w:szCs w:val="24"/>
          <w:lang w:eastAsia="tr-TR"/>
        </w:rPr>
        <w:t>bir test laboratuvarında sarsma tablasında test edilerek, simülasyon</w:t>
      </w:r>
      <w:r w:rsidRPr="00EF3677">
        <w:rPr>
          <w:rFonts w:ascii="Times New Roman" w:eastAsia="Times New Roman" w:hAnsi="Times New Roman" w:cs="Times New Roman"/>
          <w:color w:val="000000"/>
          <w:sz w:val="24"/>
          <w:szCs w:val="24"/>
          <w:lang w:eastAsia="tr-TR"/>
        </w:rPr>
        <w:t xml:space="preserve"> </w:t>
      </w:r>
      <w:r w:rsidR="00E104CA" w:rsidRPr="00EF3677">
        <w:rPr>
          <w:rFonts w:ascii="Times New Roman" w:eastAsia="Times New Roman" w:hAnsi="Times New Roman" w:cs="Times New Roman"/>
          <w:color w:val="000000"/>
          <w:sz w:val="24"/>
          <w:szCs w:val="24"/>
          <w:lang w:eastAsia="tr-TR"/>
        </w:rPr>
        <w:t>sonuçları ve üretilen ürün doğrulanacaktır.</w:t>
      </w:r>
    </w:p>
    <w:p w14:paraId="72A2FDF7" w14:textId="77777777" w:rsidR="000818E6" w:rsidRPr="00EF3677" w:rsidRDefault="000818E6" w:rsidP="00DA7C16">
      <w:pPr>
        <w:jc w:val="both"/>
        <w:rPr>
          <w:rFonts w:ascii="Times New Roman" w:hAnsi="Times New Roman" w:cs="Times New Roman"/>
          <w:bCs/>
          <w:noProof/>
          <w:sz w:val="24"/>
          <w:szCs w:val="24"/>
        </w:rPr>
      </w:pPr>
    </w:p>
    <w:p w14:paraId="4CDB9B1F" w14:textId="77777777" w:rsidR="00EF3677" w:rsidRPr="00EF3677" w:rsidRDefault="00DA7C16" w:rsidP="00DA7C16">
      <w:pPr>
        <w:jc w:val="both"/>
        <w:rPr>
          <w:rFonts w:ascii="Times New Roman" w:hAnsi="Times New Roman" w:cs="Times New Roman"/>
          <w:b/>
          <w:bCs/>
          <w:noProof/>
          <w:sz w:val="24"/>
          <w:szCs w:val="24"/>
        </w:rPr>
      </w:pPr>
      <w:r w:rsidRPr="00EF3677">
        <w:rPr>
          <w:rFonts w:ascii="Times New Roman" w:hAnsi="Times New Roman" w:cs="Times New Roman"/>
          <w:b/>
          <w:bCs/>
          <w:noProof/>
          <w:sz w:val="24"/>
          <w:szCs w:val="24"/>
        </w:rPr>
        <w:t>4</w:t>
      </w:r>
      <w:r w:rsidR="00574470" w:rsidRPr="00EF3677">
        <w:rPr>
          <w:rFonts w:ascii="Times New Roman" w:hAnsi="Times New Roman" w:cs="Times New Roman"/>
          <w:b/>
          <w:bCs/>
          <w:noProof/>
          <w:sz w:val="24"/>
          <w:szCs w:val="24"/>
        </w:rPr>
        <w:t>0</w:t>
      </w:r>
      <w:r w:rsidRPr="00EF3677">
        <w:rPr>
          <w:rFonts w:ascii="Times New Roman" w:hAnsi="Times New Roman" w:cs="Times New Roman"/>
          <w:b/>
          <w:bCs/>
          <w:sz w:val="24"/>
          <w:szCs w:val="24"/>
        </w:rPr>
        <w:t xml:space="preserve">. </w:t>
      </w:r>
      <w:r w:rsidR="00344F60" w:rsidRPr="00EF3677">
        <w:rPr>
          <w:rFonts w:ascii="Times New Roman" w:hAnsi="Times New Roman" w:cs="Times New Roman"/>
          <w:b/>
          <w:bCs/>
          <w:noProof/>
          <w:sz w:val="24"/>
          <w:szCs w:val="24"/>
        </w:rPr>
        <w:t>HYBRID-OG (OG şebekelerinde hibrit akım davranışının sınırları ve saha uygulamasının gerçekleştirilmesi)</w:t>
      </w:r>
    </w:p>
    <w:p w14:paraId="2D303289" w14:textId="2337CB31" w:rsidR="00DA7C16" w:rsidRPr="00EF3677" w:rsidRDefault="00DA7C16" w:rsidP="00DA7C16">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2D0F6A6B" w14:textId="23D15A63" w:rsidR="00DA7C16" w:rsidRPr="00EF3677" w:rsidRDefault="00344F60" w:rsidP="00DA7C16">
      <w:pPr>
        <w:jc w:val="both"/>
        <w:rPr>
          <w:rFonts w:ascii="Times New Roman" w:hAnsi="Times New Roman" w:cs="Times New Roman"/>
          <w:bCs/>
          <w:sz w:val="24"/>
          <w:szCs w:val="24"/>
        </w:rPr>
      </w:pPr>
      <w:r w:rsidRPr="00EF3677">
        <w:rPr>
          <w:rFonts w:ascii="Times New Roman" w:hAnsi="Times New Roman" w:cs="Times New Roman"/>
          <w:bCs/>
          <w:noProof/>
          <w:sz w:val="24"/>
          <w:szCs w:val="24"/>
        </w:rPr>
        <w:t xml:space="preserve">VANGÖLÜ ELEKTRİK DAĞITIM ANONİM ŞİRKETİ </w:t>
      </w:r>
    </w:p>
    <w:p w14:paraId="43724AA3" w14:textId="77777777" w:rsidR="00DA7C16" w:rsidRPr="00EF3677" w:rsidRDefault="00DA7C16" w:rsidP="00DA7C16">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12A618CC" w14:textId="77777777" w:rsidR="00DA7C16" w:rsidRPr="00EF3677" w:rsidRDefault="00DA7C16" w:rsidP="00DA7C16">
      <w:pPr>
        <w:spacing w:after="0"/>
        <w:jc w:val="both"/>
        <w:rPr>
          <w:rFonts w:ascii="Times New Roman" w:hAnsi="Times New Roman" w:cs="Times New Roman"/>
          <w:b/>
          <w:sz w:val="24"/>
          <w:szCs w:val="24"/>
        </w:rPr>
      </w:pPr>
    </w:p>
    <w:p w14:paraId="7253F3A8" w14:textId="320FA8B8" w:rsidR="00E104CA" w:rsidRPr="00EF3677" w:rsidRDefault="00487B67" w:rsidP="00E104CA">
      <w:pPr>
        <w:spacing w:after="0" w:line="240" w:lineRule="auto"/>
        <w:jc w:val="both"/>
        <w:rPr>
          <w:rFonts w:ascii="Times New Roman" w:eastAsia="Times New Roman" w:hAnsi="Times New Roman" w:cs="Times New Roman"/>
          <w:color w:val="000000"/>
          <w:sz w:val="24"/>
          <w:szCs w:val="24"/>
          <w:lang w:eastAsia="tr-TR"/>
        </w:rPr>
      </w:pPr>
      <w:r w:rsidRPr="00EF3677">
        <w:rPr>
          <w:rFonts w:ascii="Times New Roman" w:eastAsia="Times New Roman" w:hAnsi="Times New Roman" w:cs="Times New Roman"/>
          <w:color w:val="000000"/>
          <w:sz w:val="24"/>
          <w:szCs w:val="24"/>
          <w:lang w:eastAsia="tr-TR"/>
        </w:rPr>
        <w:t>O</w:t>
      </w:r>
      <w:r w:rsidR="00E104CA" w:rsidRPr="00EF3677">
        <w:rPr>
          <w:rFonts w:ascii="Times New Roman" w:eastAsia="Times New Roman" w:hAnsi="Times New Roman" w:cs="Times New Roman"/>
          <w:color w:val="000000"/>
          <w:sz w:val="24"/>
          <w:szCs w:val="24"/>
          <w:lang w:eastAsia="tr-TR"/>
        </w:rPr>
        <w:t>rta gerilim (OG) dağıtım şebekelerinde AC yük altında çalışan hatlarda DC bileşen bulunması senaryosunu sistematik olarak incelemek ve bu senaryoya ilişkin güvenli çalışma sınırlarını</w:t>
      </w:r>
      <w:r w:rsidRPr="00EF3677">
        <w:rPr>
          <w:rFonts w:ascii="Times New Roman" w:eastAsia="Times New Roman" w:hAnsi="Times New Roman" w:cs="Times New Roman"/>
          <w:color w:val="000000"/>
          <w:sz w:val="24"/>
          <w:szCs w:val="24"/>
          <w:lang w:eastAsia="tr-TR"/>
        </w:rPr>
        <w:t xml:space="preserve"> </w:t>
      </w:r>
      <w:r w:rsidR="00E104CA" w:rsidRPr="00EF3677">
        <w:rPr>
          <w:rFonts w:ascii="Times New Roman" w:eastAsia="Times New Roman" w:hAnsi="Times New Roman" w:cs="Times New Roman"/>
          <w:color w:val="000000"/>
          <w:sz w:val="24"/>
          <w:szCs w:val="24"/>
          <w:lang w:eastAsia="tr-TR"/>
        </w:rPr>
        <w:t>ortaya koymaktır.</w:t>
      </w:r>
      <w:r w:rsidR="00A15E71" w:rsidRPr="00EF3677">
        <w:rPr>
          <w:rFonts w:ascii="Times New Roman" w:eastAsia="Times New Roman" w:hAnsi="Times New Roman" w:cs="Times New Roman"/>
          <w:color w:val="000000"/>
          <w:sz w:val="24"/>
          <w:szCs w:val="24"/>
          <w:lang w:eastAsia="tr-TR"/>
        </w:rPr>
        <w:t xml:space="preserve"> </w:t>
      </w:r>
      <w:proofErr w:type="spellStart"/>
      <w:r w:rsidR="00827E04" w:rsidRPr="00EF3677">
        <w:rPr>
          <w:rFonts w:ascii="Times New Roman" w:eastAsia="Times New Roman" w:hAnsi="Times New Roman" w:cs="Times New Roman"/>
          <w:color w:val="000000"/>
          <w:sz w:val="24"/>
          <w:szCs w:val="24"/>
          <w:lang w:eastAsia="tr-TR"/>
        </w:rPr>
        <w:t>H</w:t>
      </w:r>
      <w:r w:rsidR="00E104CA" w:rsidRPr="00EF3677">
        <w:rPr>
          <w:rFonts w:ascii="Times New Roman" w:eastAsia="Times New Roman" w:hAnsi="Times New Roman" w:cs="Times New Roman"/>
          <w:color w:val="000000"/>
          <w:sz w:val="24"/>
          <w:szCs w:val="24"/>
          <w:lang w:eastAsia="tr-TR"/>
        </w:rPr>
        <w:t>ibrit</w:t>
      </w:r>
      <w:proofErr w:type="spellEnd"/>
      <w:r w:rsidR="00E104CA" w:rsidRPr="00EF3677">
        <w:rPr>
          <w:rFonts w:ascii="Times New Roman" w:eastAsia="Times New Roman" w:hAnsi="Times New Roman" w:cs="Times New Roman"/>
          <w:color w:val="000000"/>
          <w:sz w:val="24"/>
          <w:szCs w:val="24"/>
          <w:lang w:eastAsia="tr-TR"/>
        </w:rPr>
        <w:t xml:space="preserve"> AC-DC iletim yapılarının güvenli, sürdürülebilir ve ölçeklenebilir biçimde değerlendirilmesine imkân sağlayan, çok sayıda müteakip Ar-Ge çalışmasının başlangıç noktası ve ortak teknik zemini niteliğinde bir öncü Ar-Ge çalışmasıdır.</w:t>
      </w:r>
    </w:p>
    <w:p w14:paraId="27C91774" w14:textId="77777777" w:rsidR="00146070" w:rsidRPr="00EF3677" w:rsidRDefault="00146070" w:rsidP="00DA7C16">
      <w:pPr>
        <w:jc w:val="both"/>
        <w:rPr>
          <w:rFonts w:ascii="Times New Roman" w:hAnsi="Times New Roman" w:cs="Times New Roman"/>
          <w:bCs/>
          <w:noProof/>
          <w:sz w:val="24"/>
          <w:szCs w:val="24"/>
        </w:rPr>
      </w:pPr>
    </w:p>
    <w:p w14:paraId="145C5C98" w14:textId="5FDAABD4" w:rsidR="00DA7C16" w:rsidRPr="00EF3677" w:rsidRDefault="00DA7C16" w:rsidP="00DA7C16">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t>4</w:t>
      </w:r>
      <w:r w:rsidR="00574470" w:rsidRPr="00EF3677">
        <w:rPr>
          <w:rFonts w:ascii="Times New Roman" w:hAnsi="Times New Roman" w:cs="Times New Roman"/>
          <w:b/>
          <w:bCs/>
          <w:noProof/>
          <w:sz w:val="24"/>
          <w:szCs w:val="24"/>
        </w:rPr>
        <w:t>1</w:t>
      </w:r>
      <w:r w:rsidRPr="00EF3677">
        <w:rPr>
          <w:rFonts w:ascii="Times New Roman" w:hAnsi="Times New Roman" w:cs="Times New Roman"/>
          <w:b/>
          <w:bCs/>
          <w:sz w:val="24"/>
          <w:szCs w:val="24"/>
        </w:rPr>
        <w:t xml:space="preserve">. </w:t>
      </w:r>
      <w:r w:rsidR="00344F60" w:rsidRPr="00EF3677">
        <w:rPr>
          <w:rFonts w:ascii="Times New Roman" w:hAnsi="Times New Roman" w:cs="Times New Roman"/>
          <w:b/>
          <w:bCs/>
          <w:noProof/>
          <w:sz w:val="24"/>
          <w:szCs w:val="24"/>
        </w:rPr>
        <w:t>BACKFLOW (Electrical Backflow Characterization System) Elektriksel Geri Akış Karakterizasyon Sistemi Tasarımı</w:t>
      </w:r>
    </w:p>
    <w:p w14:paraId="3658FCE0" w14:textId="77777777" w:rsidR="00DA7C16" w:rsidRPr="00EF3677" w:rsidRDefault="00DA7C16" w:rsidP="00DA7C16">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0EE9E60F" w14:textId="4CF9D4CF" w:rsidR="00DA7C16" w:rsidRPr="00EF3677" w:rsidRDefault="00344F60" w:rsidP="00DA7C16">
      <w:pPr>
        <w:jc w:val="both"/>
        <w:rPr>
          <w:rFonts w:ascii="Times New Roman" w:hAnsi="Times New Roman" w:cs="Times New Roman"/>
          <w:bCs/>
          <w:sz w:val="24"/>
          <w:szCs w:val="24"/>
        </w:rPr>
      </w:pPr>
      <w:r w:rsidRPr="00EF3677">
        <w:rPr>
          <w:rFonts w:ascii="Times New Roman" w:hAnsi="Times New Roman" w:cs="Times New Roman"/>
          <w:bCs/>
          <w:noProof/>
          <w:sz w:val="24"/>
          <w:szCs w:val="24"/>
        </w:rPr>
        <w:t xml:space="preserve">VANGÖLÜ ELEKTRİK DAĞITIM ANONİM ŞİRKETİ </w:t>
      </w:r>
    </w:p>
    <w:p w14:paraId="3E2B8845" w14:textId="77777777" w:rsidR="00DA7C16" w:rsidRPr="00EF3677" w:rsidRDefault="00DA7C16" w:rsidP="00DA7C16">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27178919" w14:textId="77777777" w:rsidR="00DA7C16" w:rsidRPr="00EF3677" w:rsidRDefault="00DA7C16" w:rsidP="00DA7C16">
      <w:pPr>
        <w:spacing w:after="0"/>
        <w:jc w:val="both"/>
        <w:rPr>
          <w:rFonts w:ascii="Times New Roman" w:hAnsi="Times New Roman" w:cs="Times New Roman"/>
          <w:b/>
          <w:sz w:val="24"/>
          <w:szCs w:val="24"/>
        </w:rPr>
      </w:pPr>
    </w:p>
    <w:p w14:paraId="79EB6CBA" w14:textId="7DEB6740" w:rsidR="00146070" w:rsidRPr="00EF3677" w:rsidRDefault="004A1C3E" w:rsidP="00574470">
      <w:pPr>
        <w:spacing w:line="240" w:lineRule="auto"/>
        <w:jc w:val="both"/>
        <w:rPr>
          <w:rFonts w:ascii="Times New Roman" w:eastAsia="Times New Roman" w:hAnsi="Times New Roman" w:cs="Times New Roman"/>
          <w:color w:val="000000"/>
          <w:sz w:val="24"/>
          <w:szCs w:val="24"/>
          <w:lang w:eastAsia="tr-TR"/>
        </w:rPr>
      </w:pPr>
      <w:r w:rsidRPr="00EF3677">
        <w:rPr>
          <w:rFonts w:ascii="Times New Roman" w:eastAsia="Times New Roman" w:hAnsi="Times New Roman" w:cs="Times New Roman"/>
          <w:color w:val="000000"/>
          <w:sz w:val="24"/>
          <w:szCs w:val="24"/>
          <w:lang w:eastAsia="tr-TR"/>
        </w:rPr>
        <w:t>A</w:t>
      </w:r>
      <w:r w:rsidR="00E104CA" w:rsidRPr="00EF3677">
        <w:rPr>
          <w:rFonts w:ascii="Times New Roman" w:eastAsia="Times New Roman" w:hAnsi="Times New Roman" w:cs="Times New Roman"/>
          <w:color w:val="000000"/>
          <w:sz w:val="24"/>
          <w:szCs w:val="24"/>
          <w:lang w:eastAsia="tr-TR"/>
        </w:rPr>
        <w:t>lçak gerilim dağıtım şebekelerinde trafo çıkışından sisteme verilen enerjinin, nötr ve toprak sistemleri üzerinden hangi fiziksel bileşenler aracılığıyla geri döndüğünü analiz edebilen ayrıştırılmış akım geri dönüş yolu çözümleme teknolojisini geliştirmektir.</w:t>
      </w:r>
      <w:r w:rsidR="00574470" w:rsidRPr="00EF3677">
        <w:rPr>
          <w:rFonts w:ascii="Times New Roman" w:eastAsia="Times New Roman" w:hAnsi="Times New Roman" w:cs="Times New Roman"/>
          <w:color w:val="000000"/>
          <w:sz w:val="24"/>
          <w:szCs w:val="24"/>
          <w:lang w:eastAsia="tr-TR"/>
        </w:rPr>
        <w:t xml:space="preserve"> </w:t>
      </w:r>
      <w:r w:rsidR="00E104CA" w:rsidRPr="00EF3677">
        <w:rPr>
          <w:rFonts w:ascii="Times New Roman" w:eastAsia="Times New Roman" w:hAnsi="Times New Roman" w:cs="Times New Roman"/>
          <w:color w:val="000000"/>
          <w:sz w:val="24"/>
          <w:szCs w:val="24"/>
          <w:lang w:eastAsia="tr-TR"/>
        </w:rPr>
        <w:t>Proje, mevcut ölçüm sistemlerinin sunduğu toplam tüketim bilgisinin ötesine geçerek, şebeke içi elektriksel davranışı</w:t>
      </w:r>
      <w:r w:rsidRPr="00EF3677">
        <w:rPr>
          <w:rFonts w:ascii="Times New Roman" w:eastAsia="Times New Roman" w:hAnsi="Times New Roman" w:cs="Times New Roman"/>
          <w:color w:val="000000"/>
          <w:sz w:val="24"/>
          <w:szCs w:val="24"/>
          <w:lang w:eastAsia="tr-TR"/>
        </w:rPr>
        <w:t xml:space="preserve"> </w:t>
      </w:r>
      <w:r w:rsidR="00E104CA" w:rsidRPr="00EF3677">
        <w:rPr>
          <w:rFonts w:ascii="Times New Roman" w:eastAsia="Times New Roman" w:hAnsi="Times New Roman" w:cs="Times New Roman"/>
          <w:color w:val="000000"/>
          <w:sz w:val="24"/>
          <w:szCs w:val="24"/>
          <w:lang w:eastAsia="tr-TR"/>
        </w:rPr>
        <w:t>ilk kez ölçülebilir ve raporlanabilir hale getirmeyi hedeflemektedir.</w:t>
      </w:r>
    </w:p>
    <w:p w14:paraId="1F066CC1" w14:textId="41C5A6BE" w:rsidR="00574470" w:rsidRDefault="00574470" w:rsidP="004A1C3E">
      <w:pPr>
        <w:spacing w:after="0" w:line="240" w:lineRule="auto"/>
        <w:jc w:val="both"/>
        <w:rPr>
          <w:rFonts w:ascii="Times New Roman" w:hAnsi="Times New Roman" w:cs="Times New Roman"/>
          <w:bCs/>
          <w:noProof/>
          <w:sz w:val="24"/>
          <w:szCs w:val="24"/>
        </w:rPr>
      </w:pPr>
    </w:p>
    <w:p w14:paraId="569A9B77" w14:textId="044B1946" w:rsidR="00611521" w:rsidRDefault="00611521" w:rsidP="004A1C3E">
      <w:pPr>
        <w:spacing w:after="0" w:line="240" w:lineRule="auto"/>
        <w:jc w:val="both"/>
        <w:rPr>
          <w:rFonts w:ascii="Times New Roman" w:hAnsi="Times New Roman" w:cs="Times New Roman"/>
          <w:bCs/>
          <w:noProof/>
          <w:sz w:val="24"/>
          <w:szCs w:val="24"/>
        </w:rPr>
      </w:pPr>
    </w:p>
    <w:p w14:paraId="50153B44" w14:textId="598F7951" w:rsidR="00611521" w:rsidRDefault="00611521" w:rsidP="004A1C3E">
      <w:pPr>
        <w:spacing w:after="0" w:line="240" w:lineRule="auto"/>
        <w:jc w:val="both"/>
        <w:rPr>
          <w:rFonts w:ascii="Times New Roman" w:hAnsi="Times New Roman" w:cs="Times New Roman"/>
          <w:bCs/>
          <w:noProof/>
          <w:sz w:val="24"/>
          <w:szCs w:val="24"/>
        </w:rPr>
      </w:pPr>
    </w:p>
    <w:p w14:paraId="702DFB8E" w14:textId="2F185C57" w:rsidR="00611521" w:rsidRDefault="00611521" w:rsidP="004A1C3E">
      <w:pPr>
        <w:spacing w:after="0" w:line="240" w:lineRule="auto"/>
        <w:jc w:val="both"/>
        <w:rPr>
          <w:rFonts w:ascii="Times New Roman" w:hAnsi="Times New Roman" w:cs="Times New Roman"/>
          <w:bCs/>
          <w:noProof/>
          <w:sz w:val="24"/>
          <w:szCs w:val="24"/>
        </w:rPr>
      </w:pPr>
    </w:p>
    <w:p w14:paraId="549B42DB" w14:textId="6360AFD0" w:rsidR="00611521" w:rsidRDefault="00611521" w:rsidP="004A1C3E">
      <w:pPr>
        <w:spacing w:after="0" w:line="240" w:lineRule="auto"/>
        <w:jc w:val="both"/>
        <w:rPr>
          <w:rFonts w:ascii="Times New Roman" w:hAnsi="Times New Roman" w:cs="Times New Roman"/>
          <w:bCs/>
          <w:noProof/>
          <w:sz w:val="24"/>
          <w:szCs w:val="24"/>
        </w:rPr>
      </w:pPr>
    </w:p>
    <w:p w14:paraId="0F4599C1" w14:textId="7C2836C2" w:rsidR="00611521" w:rsidRDefault="00611521" w:rsidP="004A1C3E">
      <w:pPr>
        <w:spacing w:after="0" w:line="240" w:lineRule="auto"/>
        <w:jc w:val="both"/>
        <w:rPr>
          <w:rFonts w:ascii="Times New Roman" w:hAnsi="Times New Roman" w:cs="Times New Roman"/>
          <w:bCs/>
          <w:noProof/>
          <w:sz w:val="24"/>
          <w:szCs w:val="24"/>
        </w:rPr>
      </w:pPr>
    </w:p>
    <w:p w14:paraId="2DC9B2C7" w14:textId="2DDC5157" w:rsidR="00611521" w:rsidRDefault="00611521" w:rsidP="004A1C3E">
      <w:pPr>
        <w:spacing w:after="0" w:line="240" w:lineRule="auto"/>
        <w:jc w:val="both"/>
        <w:rPr>
          <w:rFonts w:ascii="Times New Roman" w:hAnsi="Times New Roman" w:cs="Times New Roman"/>
          <w:bCs/>
          <w:noProof/>
          <w:sz w:val="24"/>
          <w:szCs w:val="24"/>
        </w:rPr>
      </w:pPr>
    </w:p>
    <w:p w14:paraId="7829304C" w14:textId="77777777" w:rsidR="00611521" w:rsidRPr="00EF3677" w:rsidRDefault="00611521" w:rsidP="004A1C3E">
      <w:pPr>
        <w:spacing w:after="0" w:line="240" w:lineRule="auto"/>
        <w:jc w:val="both"/>
        <w:rPr>
          <w:rFonts w:ascii="Times New Roman" w:hAnsi="Times New Roman" w:cs="Times New Roman"/>
          <w:bCs/>
          <w:noProof/>
          <w:sz w:val="24"/>
          <w:szCs w:val="24"/>
        </w:rPr>
      </w:pPr>
    </w:p>
    <w:p w14:paraId="2C4D9C1A" w14:textId="581579D3" w:rsidR="00DA7C16" w:rsidRPr="00EF3677" w:rsidRDefault="00DA7C16" w:rsidP="00DA7C16">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lastRenderedPageBreak/>
        <w:t>4</w:t>
      </w:r>
      <w:r w:rsidR="00574470" w:rsidRPr="00EF3677">
        <w:rPr>
          <w:rFonts w:ascii="Times New Roman" w:hAnsi="Times New Roman" w:cs="Times New Roman"/>
          <w:b/>
          <w:bCs/>
          <w:noProof/>
          <w:sz w:val="24"/>
          <w:szCs w:val="24"/>
        </w:rPr>
        <w:t>2</w:t>
      </w:r>
      <w:r w:rsidRPr="00EF3677">
        <w:rPr>
          <w:rFonts w:ascii="Times New Roman" w:hAnsi="Times New Roman" w:cs="Times New Roman"/>
          <w:b/>
          <w:bCs/>
          <w:sz w:val="24"/>
          <w:szCs w:val="24"/>
        </w:rPr>
        <w:t xml:space="preserve">. </w:t>
      </w:r>
      <w:r w:rsidR="00344F60" w:rsidRPr="00EF3677">
        <w:rPr>
          <w:rFonts w:ascii="Times New Roman" w:hAnsi="Times New Roman" w:cs="Times New Roman"/>
          <w:b/>
          <w:bCs/>
          <w:noProof/>
          <w:sz w:val="24"/>
          <w:szCs w:val="24"/>
        </w:rPr>
        <w:t>GridLux-Aydınlatma Proje Tasarım Programı</w:t>
      </w:r>
    </w:p>
    <w:p w14:paraId="386A5D59" w14:textId="77777777" w:rsidR="00DA7C16" w:rsidRPr="00EF3677" w:rsidRDefault="00DA7C16" w:rsidP="00DA7C16">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638BF93E" w14:textId="6845BD8D" w:rsidR="00DA7C16" w:rsidRPr="00EF3677" w:rsidRDefault="00344F60" w:rsidP="00DA7C16">
      <w:pPr>
        <w:jc w:val="both"/>
        <w:rPr>
          <w:rFonts w:ascii="Times New Roman" w:hAnsi="Times New Roman" w:cs="Times New Roman"/>
          <w:bCs/>
          <w:sz w:val="24"/>
          <w:szCs w:val="24"/>
        </w:rPr>
      </w:pPr>
      <w:r w:rsidRPr="00EF3677">
        <w:rPr>
          <w:rFonts w:ascii="Times New Roman" w:hAnsi="Times New Roman" w:cs="Times New Roman"/>
          <w:bCs/>
          <w:noProof/>
          <w:sz w:val="24"/>
          <w:szCs w:val="24"/>
        </w:rPr>
        <w:t xml:space="preserve">VANGÖLÜ ELEKTRİK DAĞITIM ANONİM ŞİRKETİ </w:t>
      </w:r>
    </w:p>
    <w:p w14:paraId="0BE5BE88" w14:textId="77777777" w:rsidR="00DA7C16" w:rsidRPr="00EF3677" w:rsidRDefault="00DA7C16" w:rsidP="00DA7C16">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07CB1651" w14:textId="77777777" w:rsidR="00DA7C16" w:rsidRPr="00EF3677" w:rsidRDefault="00DA7C16" w:rsidP="00DA7C16">
      <w:pPr>
        <w:spacing w:after="0"/>
        <w:jc w:val="both"/>
        <w:rPr>
          <w:rFonts w:ascii="Times New Roman" w:hAnsi="Times New Roman" w:cs="Times New Roman"/>
          <w:b/>
          <w:sz w:val="24"/>
          <w:szCs w:val="24"/>
        </w:rPr>
      </w:pPr>
    </w:p>
    <w:p w14:paraId="2CB744EE" w14:textId="2E7AE939" w:rsidR="00146070" w:rsidRPr="00EF3677" w:rsidRDefault="00764433" w:rsidP="00764433">
      <w:pPr>
        <w:spacing w:after="0"/>
        <w:jc w:val="both"/>
        <w:rPr>
          <w:rFonts w:ascii="Times New Roman" w:eastAsia="Times New Roman" w:hAnsi="Times New Roman" w:cs="Times New Roman"/>
          <w:color w:val="000000"/>
          <w:sz w:val="24"/>
          <w:szCs w:val="24"/>
          <w:lang w:eastAsia="tr-TR"/>
        </w:rPr>
      </w:pPr>
      <w:r w:rsidRPr="00EF3677">
        <w:rPr>
          <w:rFonts w:ascii="Times New Roman" w:eastAsia="Times New Roman" w:hAnsi="Times New Roman" w:cs="Times New Roman"/>
          <w:color w:val="000000"/>
          <w:sz w:val="24"/>
          <w:szCs w:val="24"/>
          <w:lang w:eastAsia="tr-TR"/>
        </w:rPr>
        <w:t xml:space="preserve">Gerçek saha verileri esas alınarak, ilgili ulusal mevzuat ve TEDAŞ teknik düzenlemeleriyle otomatik uyum sağlayan, insan kaynaklı hata olasılığını minimize eden ve proje onay süreçlerini hızlandıran genel aydınlatma proje tasarım ortamının geliştirilmesi hedeflenmektedir. Geliştirilecek bu sistem sayesinde, proje–saha uyumsuzluklarının azaltılması, revizyon kaynaklı maliyetlerin </w:t>
      </w:r>
      <w:r w:rsidR="00EF3677" w:rsidRPr="00EF3677">
        <w:rPr>
          <w:rFonts w:ascii="Times New Roman" w:eastAsia="Times New Roman" w:hAnsi="Times New Roman" w:cs="Times New Roman"/>
          <w:color w:val="000000"/>
          <w:sz w:val="24"/>
          <w:szCs w:val="24"/>
          <w:lang w:eastAsia="tr-TR"/>
        </w:rPr>
        <w:t xml:space="preserve">azaltılması </w:t>
      </w:r>
      <w:r w:rsidRPr="00EF3677">
        <w:rPr>
          <w:rFonts w:ascii="Times New Roman" w:eastAsia="Times New Roman" w:hAnsi="Times New Roman" w:cs="Times New Roman"/>
          <w:color w:val="000000"/>
          <w:sz w:val="24"/>
          <w:szCs w:val="24"/>
          <w:lang w:eastAsia="tr-TR"/>
        </w:rPr>
        <w:t xml:space="preserve">ve iş gücü verimliliğinin artırılması amaçlanmaktadır. Nihai hedef, aydınlatma yatırımlarının teknik doğruluğunun, </w:t>
      </w:r>
      <w:proofErr w:type="spellStart"/>
      <w:r w:rsidRPr="00EF3677">
        <w:rPr>
          <w:rFonts w:ascii="Times New Roman" w:eastAsia="Times New Roman" w:hAnsi="Times New Roman" w:cs="Times New Roman"/>
          <w:color w:val="000000"/>
          <w:sz w:val="24"/>
          <w:szCs w:val="24"/>
          <w:lang w:eastAsia="tr-TR"/>
        </w:rPr>
        <w:t>operasyonel</w:t>
      </w:r>
      <w:proofErr w:type="spellEnd"/>
      <w:r w:rsidRPr="00EF3677">
        <w:rPr>
          <w:rFonts w:ascii="Times New Roman" w:eastAsia="Times New Roman" w:hAnsi="Times New Roman" w:cs="Times New Roman"/>
          <w:color w:val="000000"/>
          <w:sz w:val="24"/>
          <w:szCs w:val="24"/>
          <w:lang w:eastAsia="tr-TR"/>
        </w:rPr>
        <w:t xml:space="preserve"> verimliliğinin ve uzun vadeli sürdürülebilirliğinin güçlendirilmesidir.</w:t>
      </w:r>
    </w:p>
    <w:p w14:paraId="7F2A2DAE" w14:textId="77777777" w:rsidR="00764433" w:rsidRPr="00EF3677" w:rsidRDefault="00764433" w:rsidP="00DA7C16">
      <w:pPr>
        <w:jc w:val="both"/>
        <w:rPr>
          <w:rFonts w:ascii="Times New Roman" w:hAnsi="Times New Roman" w:cs="Times New Roman"/>
          <w:bCs/>
          <w:noProof/>
          <w:sz w:val="24"/>
          <w:szCs w:val="24"/>
        </w:rPr>
      </w:pPr>
    </w:p>
    <w:p w14:paraId="18FC46FE" w14:textId="5E56ABCC" w:rsidR="00DA7C16" w:rsidRPr="00EF3677" w:rsidRDefault="00DA7C16" w:rsidP="00DA7C16">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t>4</w:t>
      </w:r>
      <w:r w:rsidR="00574470" w:rsidRPr="00EF3677">
        <w:rPr>
          <w:rFonts w:ascii="Times New Roman" w:hAnsi="Times New Roman" w:cs="Times New Roman"/>
          <w:b/>
          <w:bCs/>
          <w:noProof/>
          <w:sz w:val="24"/>
          <w:szCs w:val="24"/>
        </w:rPr>
        <w:t>3</w:t>
      </w:r>
      <w:r w:rsidRPr="00EF3677">
        <w:rPr>
          <w:rFonts w:ascii="Times New Roman" w:hAnsi="Times New Roman" w:cs="Times New Roman"/>
          <w:b/>
          <w:bCs/>
          <w:sz w:val="24"/>
          <w:szCs w:val="24"/>
        </w:rPr>
        <w:t xml:space="preserve">. </w:t>
      </w:r>
      <w:r w:rsidR="00344F60" w:rsidRPr="00EF3677">
        <w:rPr>
          <w:rFonts w:ascii="Times New Roman" w:hAnsi="Times New Roman" w:cs="Times New Roman"/>
          <w:b/>
          <w:bCs/>
          <w:noProof/>
          <w:sz w:val="24"/>
          <w:szCs w:val="24"/>
        </w:rPr>
        <w:t>Enerji Şebekeleri İçin Dijital İkiz Destekli Afet Simülasyon Platformu</w:t>
      </w:r>
    </w:p>
    <w:p w14:paraId="213C35A6" w14:textId="77777777" w:rsidR="00DA7C16" w:rsidRPr="00EF3677" w:rsidRDefault="00DA7C16" w:rsidP="00DA7C16">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1DE2DDB3" w14:textId="16C622C6" w:rsidR="00DA7C16" w:rsidRPr="00EF3677" w:rsidRDefault="00344F60" w:rsidP="00DA7C16">
      <w:pPr>
        <w:jc w:val="both"/>
        <w:rPr>
          <w:rFonts w:ascii="Times New Roman" w:hAnsi="Times New Roman" w:cs="Times New Roman"/>
          <w:bCs/>
          <w:sz w:val="24"/>
          <w:szCs w:val="24"/>
        </w:rPr>
      </w:pPr>
      <w:r w:rsidRPr="00EF3677">
        <w:rPr>
          <w:rFonts w:ascii="Times New Roman" w:hAnsi="Times New Roman" w:cs="Times New Roman"/>
          <w:bCs/>
          <w:noProof/>
          <w:sz w:val="24"/>
          <w:szCs w:val="24"/>
        </w:rPr>
        <w:t>YEŞİLIRMAK ELEKTRİK DAĞITIM ANONİM ŞİRKETİ</w:t>
      </w:r>
      <w:r w:rsidR="00DA7C16" w:rsidRPr="00EF3677">
        <w:rPr>
          <w:rFonts w:ascii="Times New Roman" w:hAnsi="Times New Roman" w:cs="Times New Roman"/>
          <w:bCs/>
          <w:noProof/>
          <w:sz w:val="24"/>
          <w:szCs w:val="24"/>
        </w:rPr>
        <w:t xml:space="preserve"> </w:t>
      </w:r>
    </w:p>
    <w:p w14:paraId="235FDEF1" w14:textId="04D7BC2A" w:rsidR="00DA7C16" w:rsidRPr="00EF3677" w:rsidRDefault="00DA7C16" w:rsidP="00DA7C16">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635A3B5F" w14:textId="77777777" w:rsidR="00764433" w:rsidRPr="00EF3677" w:rsidRDefault="00764433" w:rsidP="00DA7C16">
      <w:pPr>
        <w:spacing w:after="0"/>
        <w:jc w:val="both"/>
        <w:rPr>
          <w:rFonts w:ascii="Times New Roman" w:hAnsi="Times New Roman" w:cs="Times New Roman"/>
          <w:b/>
          <w:sz w:val="24"/>
          <w:szCs w:val="24"/>
        </w:rPr>
      </w:pPr>
    </w:p>
    <w:p w14:paraId="789CB186" w14:textId="38783AD4" w:rsidR="00AB7A15" w:rsidRPr="00EF3677" w:rsidRDefault="004A1C3E" w:rsidP="00764433">
      <w:pPr>
        <w:spacing w:after="0" w:line="240" w:lineRule="auto"/>
        <w:jc w:val="both"/>
        <w:rPr>
          <w:rFonts w:ascii="Times New Roman" w:hAnsi="Times New Roman" w:cs="Times New Roman"/>
          <w:bCs/>
          <w:noProof/>
          <w:sz w:val="24"/>
          <w:szCs w:val="24"/>
        </w:rPr>
      </w:pPr>
      <w:r w:rsidRPr="00EF3677">
        <w:rPr>
          <w:rFonts w:ascii="Times New Roman" w:eastAsia="Times New Roman" w:hAnsi="Times New Roman" w:cs="Times New Roman"/>
          <w:color w:val="000000"/>
          <w:sz w:val="24"/>
          <w:szCs w:val="24"/>
          <w:lang w:eastAsia="tr-TR"/>
        </w:rPr>
        <w:t>E</w:t>
      </w:r>
      <w:r w:rsidR="00E104CA" w:rsidRPr="00EF3677">
        <w:rPr>
          <w:rFonts w:ascii="Times New Roman" w:eastAsia="Times New Roman" w:hAnsi="Times New Roman" w:cs="Times New Roman"/>
          <w:color w:val="000000"/>
          <w:sz w:val="24"/>
          <w:szCs w:val="24"/>
          <w:lang w:eastAsia="tr-TR"/>
        </w:rPr>
        <w:t xml:space="preserve">nerji şebekesinin kriz/afet durumlarında hızlı ve etkin müdahale planlamasını, doğrulamasını ve yönetimini sağlayacak bir simülasyon </w:t>
      </w:r>
      <w:r w:rsidR="00DA55D9" w:rsidRPr="00EF3677">
        <w:rPr>
          <w:rFonts w:ascii="Times New Roman" w:eastAsia="Times New Roman" w:hAnsi="Times New Roman" w:cs="Times New Roman"/>
          <w:color w:val="000000"/>
          <w:sz w:val="24"/>
          <w:szCs w:val="24"/>
          <w:lang w:eastAsia="tr-TR"/>
        </w:rPr>
        <w:t>ile</w:t>
      </w:r>
      <w:r w:rsidR="00E104CA" w:rsidRPr="00EF3677">
        <w:rPr>
          <w:rFonts w:ascii="Times New Roman" w:eastAsia="Times New Roman" w:hAnsi="Times New Roman" w:cs="Times New Roman"/>
          <w:color w:val="000000"/>
          <w:sz w:val="24"/>
          <w:szCs w:val="24"/>
          <w:lang w:eastAsia="tr-TR"/>
        </w:rPr>
        <w:t xml:space="preserve"> dijital ikiz platformu kurmak ve sahadaki personelle merkezi dijital ikiz veri tabanı arasında çift yönlü iletişim</w:t>
      </w:r>
      <w:r w:rsidRPr="00EF3677">
        <w:rPr>
          <w:rFonts w:ascii="Times New Roman" w:eastAsia="Times New Roman" w:hAnsi="Times New Roman" w:cs="Times New Roman"/>
          <w:color w:val="000000"/>
          <w:sz w:val="24"/>
          <w:szCs w:val="24"/>
          <w:lang w:eastAsia="tr-TR"/>
        </w:rPr>
        <w:t xml:space="preserve"> </w:t>
      </w:r>
      <w:r w:rsidR="00E104CA" w:rsidRPr="00EF3677">
        <w:rPr>
          <w:rFonts w:ascii="Times New Roman" w:eastAsia="Times New Roman" w:hAnsi="Times New Roman" w:cs="Times New Roman"/>
          <w:color w:val="000000"/>
          <w:sz w:val="24"/>
          <w:szCs w:val="24"/>
          <w:lang w:eastAsia="tr-TR"/>
        </w:rPr>
        <w:t>altyapısını sağlamaktır.</w:t>
      </w:r>
      <w:r w:rsidRPr="00EF3677">
        <w:rPr>
          <w:rFonts w:ascii="Times New Roman" w:eastAsia="Times New Roman" w:hAnsi="Times New Roman" w:cs="Times New Roman"/>
          <w:color w:val="000000"/>
          <w:sz w:val="24"/>
          <w:szCs w:val="24"/>
          <w:lang w:eastAsia="tr-TR"/>
        </w:rPr>
        <w:t xml:space="preserve"> </w:t>
      </w:r>
      <w:r w:rsidR="00E104CA" w:rsidRPr="00EF3677">
        <w:rPr>
          <w:rFonts w:ascii="Times New Roman" w:eastAsia="Times New Roman" w:hAnsi="Times New Roman" w:cs="Times New Roman"/>
          <w:color w:val="000000"/>
          <w:sz w:val="24"/>
          <w:szCs w:val="24"/>
          <w:lang w:eastAsia="tr-TR"/>
        </w:rPr>
        <w:t xml:space="preserve">Platform; şebeke unsurlarının yıkım/kayıp senaryolarında davranışını </w:t>
      </w:r>
      <w:proofErr w:type="spellStart"/>
      <w:r w:rsidR="00E104CA" w:rsidRPr="00EF3677">
        <w:rPr>
          <w:rFonts w:ascii="Times New Roman" w:eastAsia="Times New Roman" w:hAnsi="Times New Roman" w:cs="Times New Roman"/>
          <w:color w:val="000000"/>
          <w:sz w:val="24"/>
          <w:szCs w:val="24"/>
          <w:lang w:eastAsia="tr-TR"/>
        </w:rPr>
        <w:t>simüle</w:t>
      </w:r>
      <w:proofErr w:type="spellEnd"/>
      <w:r w:rsidR="00E104CA" w:rsidRPr="00EF3677">
        <w:rPr>
          <w:rFonts w:ascii="Times New Roman" w:eastAsia="Times New Roman" w:hAnsi="Times New Roman" w:cs="Times New Roman"/>
          <w:color w:val="000000"/>
          <w:sz w:val="24"/>
          <w:szCs w:val="24"/>
          <w:lang w:eastAsia="tr-TR"/>
        </w:rPr>
        <w:t xml:space="preserve"> edecek, uydu/yer görüntülerinden otomatik </w:t>
      </w:r>
      <w:proofErr w:type="spellStart"/>
      <w:r w:rsidR="00E104CA" w:rsidRPr="00EF3677">
        <w:rPr>
          <w:rFonts w:ascii="Times New Roman" w:eastAsia="Times New Roman" w:hAnsi="Times New Roman" w:cs="Times New Roman"/>
          <w:color w:val="000000"/>
          <w:sz w:val="24"/>
          <w:szCs w:val="24"/>
          <w:lang w:eastAsia="tr-TR"/>
        </w:rPr>
        <w:t>bölütleme</w:t>
      </w:r>
      <w:proofErr w:type="spellEnd"/>
      <w:r w:rsidR="00E104CA" w:rsidRPr="00EF3677">
        <w:rPr>
          <w:rFonts w:ascii="Times New Roman" w:eastAsia="Times New Roman" w:hAnsi="Times New Roman" w:cs="Times New Roman"/>
          <w:color w:val="000000"/>
          <w:sz w:val="24"/>
          <w:szCs w:val="24"/>
          <w:lang w:eastAsia="tr-TR"/>
        </w:rPr>
        <w:t xml:space="preserve"> yapacak, şebekeyi yeniden ayağa kaldırmak için kritik müdahale noktalarını belirleyecek ve saha operasyonlarına dijital ikiz yönlendirmelerini entegre edecektir. Görüntü işleme ve makine öğrenmesiyle teşvik denetimleri, uyumluluk kontrolleri ve fark raporlamaları otomatikleştirilecek; ayrıca doğal tehlikelerin etkileri, hasar ve iyileşme süreçleri için niceliksel değerlendirme ve yeni hesaplamalı model geliştirilmesi hedeflenmektedir.</w:t>
      </w:r>
      <w:r w:rsidR="00E104CA" w:rsidRPr="00EF3677">
        <w:rPr>
          <w:rFonts w:ascii="Times New Roman" w:eastAsia="Times New Roman" w:hAnsi="Times New Roman" w:cs="Times New Roman"/>
          <w:color w:val="000000"/>
          <w:sz w:val="24"/>
          <w:szCs w:val="24"/>
          <w:lang w:eastAsia="tr-TR"/>
        </w:rPr>
        <w:br/>
      </w:r>
    </w:p>
    <w:p w14:paraId="1BE49AE4" w14:textId="11BC6014" w:rsidR="00DA7C16" w:rsidRPr="00EF3677" w:rsidRDefault="00DA7C16" w:rsidP="004A1C3E">
      <w:pPr>
        <w:spacing w:before="240"/>
        <w:jc w:val="both"/>
        <w:rPr>
          <w:rFonts w:ascii="Times New Roman" w:hAnsi="Times New Roman" w:cs="Times New Roman"/>
          <w:b/>
          <w:bCs/>
          <w:sz w:val="24"/>
          <w:szCs w:val="24"/>
        </w:rPr>
      </w:pPr>
      <w:r w:rsidRPr="00EF3677">
        <w:rPr>
          <w:rFonts w:ascii="Times New Roman" w:hAnsi="Times New Roman" w:cs="Times New Roman"/>
          <w:b/>
          <w:bCs/>
          <w:noProof/>
          <w:sz w:val="24"/>
          <w:szCs w:val="24"/>
        </w:rPr>
        <w:t>4</w:t>
      </w:r>
      <w:r w:rsidR="00574470" w:rsidRPr="00EF3677">
        <w:rPr>
          <w:rFonts w:ascii="Times New Roman" w:hAnsi="Times New Roman" w:cs="Times New Roman"/>
          <w:b/>
          <w:bCs/>
          <w:noProof/>
          <w:sz w:val="24"/>
          <w:szCs w:val="24"/>
        </w:rPr>
        <w:t>4</w:t>
      </w:r>
      <w:r w:rsidRPr="00EF3677">
        <w:rPr>
          <w:rFonts w:ascii="Times New Roman" w:hAnsi="Times New Roman" w:cs="Times New Roman"/>
          <w:b/>
          <w:bCs/>
          <w:sz w:val="24"/>
          <w:szCs w:val="24"/>
        </w:rPr>
        <w:t xml:space="preserve">. </w:t>
      </w:r>
      <w:r w:rsidR="00344F60" w:rsidRPr="00EF3677">
        <w:rPr>
          <w:rFonts w:ascii="Times New Roman" w:hAnsi="Times New Roman" w:cs="Times New Roman"/>
          <w:b/>
          <w:bCs/>
          <w:noProof/>
          <w:sz w:val="24"/>
          <w:szCs w:val="24"/>
        </w:rPr>
        <w:t>IRIS - AI Tabanlı Arıza Analiz ve Bakım Çözümü</w:t>
      </w:r>
    </w:p>
    <w:p w14:paraId="2C16EC2E" w14:textId="77777777" w:rsidR="00DA7C16" w:rsidRPr="00EF3677" w:rsidRDefault="00DA7C16" w:rsidP="00DA7C16">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066F61E7" w14:textId="68C6EF9E" w:rsidR="00DA7C16" w:rsidRPr="00EF3677" w:rsidRDefault="00344F60" w:rsidP="00DA7C16">
      <w:pPr>
        <w:jc w:val="both"/>
        <w:rPr>
          <w:rFonts w:ascii="Times New Roman" w:hAnsi="Times New Roman" w:cs="Times New Roman"/>
          <w:bCs/>
          <w:sz w:val="24"/>
          <w:szCs w:val="24"/>
        </w:rPr>
      </w:pPr>
      <w:r w:rsidRPr="00EF3677">
        <w:rPr>
          <w:rFonts w:ascii="Times New Roman" w:hAnsi="Times New Roman" w:cs="Times New Roman"/>
          <w:bCs/>
          <w:noProof/>
          <w:sz w:val="24"/>
          <w:szCs w:val="24"/>
        </w:rPr>
        <w:t xml:space="preserve">YEŞİLIRMAK ELEKTRİK DAĞITIM ANONİM ŞİRKETİ </w:t>
      </w:r>
    </w:p>
    <w:p w14:paraId="7A0B8F71" w14:textId="77777777" w:rsidR="00DA7C16" w:rsidRPr="00EF3677" w:rsidRDefault="00DA7C16" w:rsidP="00DA7C16">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288AC88E" w14:textId="77777777" w:rsidR="00DA7C16" w:rsidRPr="00EF3677" w:rsidRDefault="00DA7C16" w:rsidP="00DA7C16">
      <w:pPr>
        <w:spacing w:after="0"/>
        <w:jc w:val="both"/>
        <w:rPr>
          <w:rFonts w:ascii="Times New Roman" w:hAnsi="Times New Roman" w:cs="Times New Roman"/>
          <w:b/>
          <w:sz w:val="24"/>
          <w:szCs w:val="24"/>
        </w:rPr>
      </w:pPr>
    </w:p>
    <w:p w14:paraId="78E7AD98" w14:textId="3C52020E" w:rsidR="00E104CA" w:rsidRPr="00EF3677" w:rsidRDefault="005F7980" w:rsidP="00E104CA">
      <w:pPr>
        <w:spacing w:after="0" w:line="240" w:lineRule="auto"/>
        <w:jc w:val="both"/>
        <w:rPr>
          <w:rFonts w:ascii="Times New Roman" w:eastAsia="Times New Roman" w:hAnsi="Times New Roman" w:cs="Times New Roman"/>
          <w:color w:val="000000"/>
          <w:sz w:val="24"/>
          <w:szCs w:val="24"/>
          <w:lang w:eastAsia="tr-TR"/>
        </w:rPr>
      </w:pPr>
      <w:r w:rsidRPr="00EF3677">
        <w:rPr>
          <w:rFonts w:ascii="Times New Roman" w:eastAsia="Times New Roman" w:hAnsi="Times New Roman" w:cs="Times New Roman"/>
          <w:color w:val="000000"/>
          <w:sz w:val="24"/>
          <w:szCs w:val="24"/>
          <w:lang w:eastAsia="tr-TR"/>
        </w:rPr>
        <w:t>E</w:t>
      </w:r>
      <w:r w:rsidR="00E104CA" w:rsidRPr="00EF3677">
        <w:rPr>
          <w:rFonts w:ascii="Times New Roman" w:eastAsia="Times New Roman" w:hAnsi="Times New Roman" w:cs="Times New Roman"/>
          <w:color w:val="000000"/>
          <w:sz w:val="24"/>
          <w:szCs w:val="24"/>
          <w:lang w:eastAsia="tr-TR"/>
        </w:rPr>
        <w:t>nerji dağıtım şebekesindeki direk, hat, izolatör, bağlantı elemanları, trafo vb. varlıklara ait görsel verileri (RGB/termal/L</w:t>
      </w:r>
      <w:r w:rsidR="00AE62DF">
        <w:rPr>
          <w:rFonts w:ascii="Times New Roman" w:eastAsia="Times New Roman" w:hAnsi="Times New Roman" w:cs="Times New Roman"/>
          <w:color w:val="000000"/>
          <w:sz w:val="24"/>
          <w:szCs w:val="24"/>
          <w:lang w:eastAsia="tr-TR"/>
        </w:rPr>
        <w:t>İ</w:t>
      </w:r>
      <w:r w:rsidR="00E104CA" w:rsidRPr="00EF3677">
        <w:rPr>
          <w:rFonts w:ascii="Times New Roman" w:eastAsia="Times New Roman" w:hAnsi="Times New Roman" w:cs="Times New Roman"/>
          <w:color w:val="000000"/>
          <w:sz w:val="24"/>
          <w:szCs w:val="24"/>
          <w:lang w:eastAsia="tr-TR"/>
        </w:rPr>
        <w:t xml:space="preserve">DAR gibi farklı </w:t>
      </w:r>
      <w:proofErr w:type="spellStart"/>
      <w:r w:rsidR="00E104CA" w:rsidRPr="00EF3677">
        <w:rPr>
          <w:rFonts w:ascii="Times New Roman" w:eastAsia="Times New Roman" w:hAnsi="Times New Roman" w:cs="Times New Roman"/>
          <w:color w:val="000000"/>
          <w:sz w:val="24"/>
          <w:szCs w:val="24"/>
          <w:lang w:eastAsia="tr-TR"/>
        </w:rPr>
        <w:t>sensörlerden</w:t>
      </w:r>
      <w:proofErr w:type="spellEnd"/>
      <w:r w:rsidR="00E104CA" w:rsidRPr="00EF3677">
        <w:rPr>
          <w:rFonts w:ascii="Times New Roman" w:eastAsia="Times New Roman" w:hAnsi="Times New Roman" w:cs="Times New Roman"/>
          <w:color w:val="000000"/>
          <w:sz w:val="24"/>
          <w:szCs w:val="24"/>
          <w:lang w:eastAsia="tr-TR"/>
        </w:rPr>
        <w:t>) yapay zekâ ile analiz eden, kurum içinde (on-</w:t>
      </w:r>
      <w:proofErr w:type="spellStart"/>
      <w:r w:rsidR="00E104CA" w:rsidRPr="00EF3677">
        <w:rPr>
          <w:rFonts w:ascii="Times New Roman" w:eastAsia="Times New Roman" w:hAnsi="Times New Roman" w:cs="Times New Roman"/>
          <w:color w:val="000000"/>
          <w:sz w:val="24"/>
          <w:szCs w:val="24"/>
          <w:lang w:eastAsia="tr-TR"/>
        </w:rPr>
        <w:t>premise</w:t>
      </w:r>
      <w:proofErr w:type="spellEnd"/>
      <w:r w:rsidR="00E104CA" w:rsidRPr="00EF3677">
        <w:rPr>
          <w:rFonts w:ascii="Times New Roman" w:eastAsia="Times New Roman" w:hAnsi="Times New Roman" w:cs="Times New Roman"/>
          <w:color w:val="000000"/>
          <w:sz w:val="24"/>
          <w:szCs w:val="24"/>
          <w:lang w:eastAsia="tr-TR"/>
        </w:rPr>
        <w:t xml:space="preserve">) kapalı devre çalışabilen bir karar destek ve </w:t>
      </w:r>
      <w:proofErr w:type="spellStart"/>
      <w:r w:rsidR="00E104CA" w:rsidRPr="00EF3677">
        <w:rPr>
          <w:rFonts w:ascii="Times New Roman" w:eastAsia="Times New Roman" w:hAnsi="Times New Roman" w:cs="Times New Roman"/>
          <w:color w:val="000000"/>
          <w:sz w:val="24"/>
          <w:szCs w:val="24"/>
          <w:lang w:eastAsia="tr-TR"/>
        </w:rPr>
        <w:t>kestirimci</w:t>
      </w:r>
      <w:proofErr w:type="spellEnd"/>
      <w:r w:rsidR="00E104CA" w:rsidRPr="00EF3677">
        <w:rPr>
          <w:rFonts w:ascii="Times New Roman" w:eastAsia="Times New Roman" w:hAnsi="Times New Roman" w:cs="Times New Roman"/>
          <w:color w:val="000000"/>
          <w:sz w:val="24"/>
          <w:szCs w:val="24"/>
          <w:lang w:eastAsia="tr-TR"/>
        </w:rPr>
        <w:t xml:space="preserve"> bakım platformu geliştirmektir.</w:t>
      </w:r>
      <w:r w:rsidR="00FF6CB3" w:rsidRPr="00EF3677">
        <w:rPr>
          <w:rFonts w:ascii="Times New Roman" w:eastAsia="Times New Roman" w:hAnsi="Times New Roman" w:cs="Times New Roman"/>
          <w:color w:val="000000"/>
          <w:sz w:val="24"/>
          <w:szCs w:val="24"/>
          <w:lang w:eastAsia="tr-TR"/>
        </w:rPr>
        <w:t xml:space="preserve"> </w:t>
      </w:r>
      <w:r w:rsidR="00E104CA" w:rsidRPr="00EF3677">
        <w:rPr>
          <w:rFonts w:ascii="Times New Roman" w:eastAsia="Times New Roman" w:hAnsi="Times New Roman" w:cs="Times New Roman"/>
          <w:color w:val="000000"/>
          <w:sz w:val="24"/>
          <w:szCs w:val="24"/>
          <w:lang w:eastAsia="tr-TR"/>
        </w:rPr>
        <w:t>Platformun CBS, varlık yönetimi ve şebeke işletim yazılımlarıyla entegre çalışması planlan</w:t>
      </w:r>
      <w:r w:rsidR="00FF6CB3" w:rsidRPr="00EF3677">
        <w:rPr>
          <w:rFonts w:ascii="Times New Roman" w:eastAsia="Times New Roman" w:hAnsi="Times New Roman" w:cs="Times New Roman"/>
          <w:color w:val="000000"/>
          <w:sz w:val="24"/>
          <w:szCs w:val="24"/>
          <w:lang w:eastAsia="tr-TR"/>
        </w:rPr>
        <w:t>makta</w:t>
      </w:r>
      <w:r w:rsidR="00E104CA" w:rsidRPr="00EF3677">
        <w:rPr>
          <w:rFonts w:ascii="Times New Roman" w:eastAsia="Times New Roman" w:hAnsi="Times New Roman" w:cs="Times New Roman"/>
          <w:color w:val="000000"/>
          <w:sz w:val="24"/>
          <w:szCs w:val="24"/>
          <w:lang w:eastAsia="tr-TR"/>
        </w:rPr>
        <w:t xml:space="preserve">; proje sonunda dağıtım şirketlerinde </w:t>
      </w:r>
      <w:proofErr w:type="spellStart"/>
      <w:r w:rsidR="00E104CA" w:rsidRPr="00EF3677">
        <w:rPr>
          <w:rFonts w:ascii="Times New Roman" w:eastAsia="Times New Roman" w:hAnsi="Times New Roman" w:cs="Times New Roman"/>
          <w:color w:val="000000"/>
          <w:sz w:val="24"/>
          <w:szCs w:val="24"/>
          <w:lang w:eastAsia="tr-TR"/>
        </w:rPr>
        <w:t>operasyonel</w:t>
      </w:r>
      <w:proofErr w:type="spellEnd"/>
      <w:r w:rsidR="00E104CA" w:rsidRPr="00EF3677">
        <w:rPr>
          <w:rFonts w:ascii="Times New Roman" w:eastAsia="Times New Roman" w:hAnsi="Times New Roman" w:cs="Times New Roman"/>
          <w:color w:val="000000"/>
          <w:sz w:val="24"/>
          <w:szCs w:val="24"/>
          <w:lang w:eastAsia="tr-TR"/>
        </w:rPr>
        <w:t xml:space="preserve"> verimlilik artışı, maliyet azalması ve hizmet sürekliliğinin güçlenmesi bekleni</w:t>
      </w:r>
      <w:r w:rsidR="00FF6CB3" w:rsidRPr="00EF3677">
        <w:rPr>
          <w:rFonts w:ascii="Times New Roman" w:eastAsia="Times New Roman" w:hAnsi="Times New Roman" w:cs="Times New Roman"/>
          <w:color w:val="000000"/>
          <w:sz w:val="24"/>
          <w:szCs w:val="24"/>
          <w:lang w:eastAsia="tr-TR"/>
        </w:rPr>
        <w:t>lmektedir</w:t>
      </w:r>
      <w:r w:rsidR="00E104CA" w:rsidRPr="00EF3677">
        <w:rPr>
          <w:rFonts w:ascii="Times New Roman" w:eastAsia="Times New Roman" w:hAnsi="Times New Roman" w:cs="Times New Roman"/>
          <w:color w:val="000000"/>
          <w:sz w:val="24"/>
          <w:szCs w:val="24"/>
          <w:lang w:eastAsia="tr-TR"/>
        </w:rPr>
        <w:t>.</w:t>
      </w:r>
    </w:p>
    <w:p w14:paraId="79259231" w14:textId="77777777" w:rsidR="00DA55D9" w:rsidRPr="00EF3677" w:rsidRDefault="00DA55D9" w:rsidP="00E104CA">
      <w:pPr>
        <w:spacing w:after="0" w:line="240" w:lineRule="auto"/>
        <w:jc w:val="both"/>
        <w:rPr>
          <w:rFonts w:ascii="Times New Roman" w:eastAsia="Times New Roman" w:hAnsi="Times New Roman" w:cs="Times New Roman"/>
          <w:color w:val="000000"/>
          <w:sz w:val="24"/>
          <w:szCs w:val="24"/>
          <w:lang w:eastAsia="tr-TR"/>
        </w:rPr>
      </w:pPr>
    </w:p>
    <w:p w14:paraId="21B76D5D" w14:textId="77777777" w:rsidR="00611521" w:rsidRDefault="00611521" w:rsidP="008B5AF4">
      <w:pPr>
        <w:spacing w:line="240" w:lineRule="auto"/>
        <w:rPr>
          <w:rFonts w:ascii="Times New Roman" w:hAnsi="Times New Roman" w:cs="Times New Roman"/>
          <w:b/>
          <w:sz w:val="24"/>
          <w:szCs w:val="24"/>
          <w:u w:val="single"/>
        </w:rPr>
      </w:pPr>
    </w:p>
    <w:p w14:paraId="7F98E11A" w14:textId="5F2ECE91" w:rsidR="008B5AF4" w:rsidRPr="00EF3677" w:rsidRDefault="008B5AF4" w:rsidP="008B5AF4">
      <w:pPr>
        <w:spacing w:line="240" w:lineRule="auto"/>
        <w:rPr>
          <w:rFonts w:ascii="Times New Roman" w:hAnsi="Times New Roman" w:cs="Times New Roman"/>
          <w:b/>
          <w:sz w:val="24"/>
          <w:szCs w:val="24"/>
          <w:u w:val="single"/>
        </w:rPr>
      </w:pPr>
      <w:r w:rsidRPr="00EF3677">
        <w:rPr>
          <w:rFonts w:ascii="Times New Roman" w:hAnsi="Times New Roman" w:cs="Times New Roman"/>
          <w:b/>
          <w:sz w:val="24"/>
          <w:szCs w:val="24"/>
          <w:u w:val="single"/>
        </w:rPr>
        <w:lastRenderedPageBreak/>
        <w:t>Yerli Yazılım Ekosistemi Ar-Ge Projeleri</w:t>
      </w:r>
    </w:p>
    <w:p w14:paraId="05E4F227" w14:textId="77777777" w:rsidR="00AD7A99" w:rsidRPr="00EF3677" w:rsidRDefault="00AD7A99" w:rsidP="00DA7C16">
      <w:pPr>
        <w:jc w:val="both"/>
        <w:rPr>
          <w:rFonts w:ascii="Times New Roman" w:hAnsi="Times New Roman" w:cs="Times New Roman"/>
          <w:bCs/>
          <w:noProof/>
          <w:sz w:val="24"/>
          <w:szCs w:val="24"/>
        </w:rPr>
      </w:pPr>
    </w:p>
    <w:p w14:paraId="7A138743" w14:textId="54362915" w:rsidR="00AD7A99" w:rsidRPr="00EF3677" w:rsidRDefault="008B5AF4" w:rsidP="00AD7A99">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t>1</w:t>
      </w:r>
      <w:r w:rsidR="00AD7A99" w:rsidRPr="00EF3677">
        <w:rPr>
          <w:rFonts w:ascii="Times New Roman" w:hAnsi="Times New Roman" w:cs="Times New Roman"/>
          <w:b/>
          <w:bCs/>
          <w:sz w:val="24"/>
          <w:szCs w:val="24"/>
        </w:rPr>
        <w:t>.</w:t>
      </w:r>
      <w:r w:rsidRPr="00EF3677">
        <w:rPr>
          <w:rFonts w:ascii="Times New Roman" w:hAnsi="Times New Roman" w:cs="Times New Roman"/>
          <w:b/>
          <w:bCs/>
          <w:sz w:val="24"/>
          <w:szCs w:val="24"/>
        </w:rPr>
        <w:t xml:space="preserve"> </w:t>
      </w:r>
      <w:r w:rsidR="004A1C3E" w:rsidRPr="00EF3677">
        <w:rPr>
          <w:rFonts w:ascii="Times New Roman" w:hAnsi="Times New Roman" w:cs="Times New Roman"/>
          <w:b/>
          <w:bCs/>
          <w:noProof/>
          <w:sz w:val="24"/>
          <w:szCs w:val="24"/>
        </w:rPr>
        <w:t>AKSİYON – Akıllı Koordinasyon ve Saha Yönetim Platformu (WFM)</w:t>
      </w:r>
    </w:p>
    <w:p w14:paraId="5A390249" w14:textId="77777777" w:rsidR="00AD7A99" w:rsidRPr="00EF3677" w:rsidRDefault="00AD7A99" w:rsidP="00AD7A99">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5819888E" w14:textId="292CF066" w:rsidR="00AD7A99" w:rsidRPr="00EF3677" w:rsidRDefault="004A1C3E" w:rsidP="00AD7A99">
      <w:pPr>
        <w:jc w:val="both"/>
        <w:rPr>
          <w:rFonts w:ascii="Times New Roman" w:hAnsi="Times New Roman" w:cs="Times New Roman"/>
          <w:bCs/>
          <w:sz w:val="24"/>
          <w:szCs w:val="24"/>
        </w:rPr>
      </w:pPr>
      <w:r w:rsidRPr="00EF3677">
        <w:rPr>
          <w:rFonts w:ascii="Times New Roman" w:hAnsi="Times New Roman" w:cs="Times New Roman"/>
          <w:bCs/>
          <w:noProof/>
          <w:sz w:val="24"/>
          <w:szCs w:val="24"/>
        </w:rPr>
        <w:t xml:space="preserve">DİCLE ELEKTRİK DAĞITIM ANONİM ŞİRKETİ </w:t>
      </w:r>
    </w:p>
    <w:p w14:paraId="669887D9" w14:textId="77777777" w:rsidR="00AD7A99" w:rsidRPr="00EF3677" w:rsidRDefault="00AD7A99" w:rsidP="00AD7A99">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04A08EFD" w14:textId="77777777" w:rsidR="00AD7A99" w:rsidRPr="00EF3677" w:rsidRDefault="00AD7A99" w:rsidP="00AD7A99">
      <w:pPr>
        <w:spacing w:after="0"/>
        <w:jc w:val="both"/>
        <w:rPr>
          <w:rFonts w:ascii="Times New Roman" w:hAnsi="Times New Roman" w:cs="Times New Roman"/>
          <w:b/>
          <w:sz w:val="24"/>
          <w:szCs w:val="24"/>
        </w:rPr>
      </w:pPr>
    </w:p>
    <w:p w14:paraId="489F378F" w14:textId="75693BF7" w:rsidR="004A1C3E" w:rsidRPr="00EF3677" w:rsidRDefault="004A1C3E" w:rsidP="004A1C3E">
      <w:pPr>
        <w:spacing w:after="0" w:line="240" w:lineRule="auto"/>
        <w:jc w:val="both"/>
        <w:rPr>
          <w:rFonts w:ascii="Times New Roman" w:eastAsia="Times New Roman" w:hAnsi="Times New Roman" w:cs="Times New Roman"/>
          <w:color w:val="000000"/>
          <w:sz w:val="24"/>
          <w:szCs w:val="24"/>
          <w:lang w:eastAsia="tr-TR"/>
        </w:rPr>
      </w:pPr>
      <w:r w:rsidRPr="00EF3677">
        <w:rPr>
          <w:rFonts w:ascii="Times New Roman" w:eastAsia="Times New Roman" w:hAnsi="Times New Roman" w:cs="Times New Roman"/>
          <w:color w:val="000000"/>
          <w:sz w:val="24"/>
          <w:szCs w:val="24"/>
          <w:lang w:eastAsia="tr-TR"/>
        </w:rPr>
        <w:t xml:space="preserve">Elektrik dağıtım sektöründe saha iş gücü yönetiminin manuel ve dağınık yapısını ortadan kaldırmayı hedefleyen yapay zekâ destekli bir WFM çözümüdür. Proje kapsamında iş emirleri, personelin uygunluğu ve konumu dikkate alınarak otomatik atanacak, saha rotaları yapay zekâ ile optimize edilecektir. Tamamlanan işlerin doğruluğu otomatik olarak analiz edilerek performans ölçümü daha nesnel hâle getirilecektir. Böylece personel, yakıt ve </w:t>
      </w:r>
      <w:proofErr w:type="spellStart"/>
      <w:r w:rsidRPr="00EF3677">
        <w:rPr>
          <w:rFonts w:ascii="Times New Roman" w:eastAsia="Times New Roman" w:hAnsi="Times New Roman" w:cs="Times New Roman"/>
          <w:color w:val="000000"/>
          <w:sz w:val="24"/>
          <w:szCs w:val="24"/>
          <w:lang w:eastAsia="tr-TR"/>
        </w:rPr>
        <w:t>operasyonel</w:t>
      </w:r>
      <w:proofErr w:type="spellEnd"/>
      <w:r w:rsidRPr="00EF3677">
        <w:rPr>
          <w:rFonts w:ascii="Times New Roman" w:eastAsia="Times New Roman" w:hAnsi="Times New Roman" w:cs="Times New Roman"/>
          <w:color w:val="000000"/>
          <w:sz w:val="24"/>
          <w:szCs w:val="24"/>
          <w:lang w:eastAsia="tr-TR"/>
        </w:rPr>
        <w:t xml:space="preserve"> verimlilik artırılarak </w:t>
      </w:r>
      <w:proofErr w:type="spellStart"/>
      <w:r w:rsidRPr="00EF3677">
        <w:rPr>
          <w:rFonts w:ascii="Times New Roman" w:eastAsia="Times New Roman" w:hAnsi="Times New Roman" w:cs="Times New Roman"/>
          <w:color w:val="000000"/>
          <w:sz w:val="24"/>
          <w:szCs w:val="24"/>
          <w:lang w:eastAsia="tr-TR"/>
        </w:rPr>
        <w:t>sektörel</w:t>
      </w:r>
      <w:proofErr w:type="spellEnd"/>
      <w:r w:rsidRPr="00EF3677">
        <w:rPr>
          <w:rFonts w:ascii="Times New Roman" w:eastAsia="Times New Roman" w:hAnsi="Times New Roman" w:cs="Times New Roman"/>
          <w:color w:val="000000"/>
          <w:sz w:val="24"/>
          <w:szCs w:val="24"/>
          <w:lang w:eastAsia="tr-TR"/>
        </w:rPr>
        <w:t xml:space="preserve"> ölçekte standart ve yaygınlaştırılabilir bir yapı oluşturulacaktır.</w:t>
      </w:r>
    </w:p>
    <w:p w14:paraId="612E7C13" w14:textId="77777777" w:rsidR="004A1C3E" w:rsidRPr="00EF3677" w:rsidRDefault="004A1C3E" w:rsidP="004A1C3E">
      <w:pPr>
        <w:spacing w:before="240" w:after="0" w:line="240" w:lineRule="auto"/>
        <w:jc w:val="both"/>
        <w:rPr>
          <w:rFonts w:ascii="Times New Roman" w:eastAsia="Times New Roman" w:hAnsi="Times New Roman" w:cs="Times New Roman"/>
          <w:color w:val="000000"/>
          <w:sz w:val="24"/>
          <w:szCs w:val="24"/>
          <w:lang w:eastAsia="tr-TR"/>
        </w:rPr>
      </w:pPr>
    </w:p>
    <w:p w14:paraId="4E50DB76" w14:textId="32009C87" w:rsidR="004A1C3E" w:rsidRPr="00EF3677" w:rsidRDefault="004A1C3E" w:rsidP="004A1C3E">
      <w:pPr>
        <w:jc w:val="both"/>
        <w:rPr>
          <w:rFonts w:ascii="Times New Roman" w:hAnsi="Times New Roman" w:cs="Times New Roman"/>
          <w:b/>
          <w:bCs/>
          <w:sz w:val="24"/>
          <w:szCs w:val="24"/>
        </w:rPr>
      </w:pPr>
      <w:r w:rsidRPr="00EF3677">
        <w:rPr>
          <w:rFonts w:ascii="Times New Roman" w:hAnsi="Times New Roman" w:cs="Times New Roman"/>
          <w:b/>
          <w:bCs/>
          <w:noProof/>
          <w:sz w:val="24"/>
          <w:szCs w:val="24"/>
        </w:rPr>
        <w:t>2</w:t>
      </w:r>
      <w:r w:rsidRPr="00EF3677">
        <w:rPr>
          <w:rFonts w:ascii="Times New Roman" w:hAnsi="Times New Roman" w:cs="Times New Roman"/>
          <w:b/>
          <w:bCs/>
          <w:sz w:val="24"/>
          <w:szCs w:val="24"/>
        </w:rPr>
        <w:t xml:space="preserve">. </w:t>
      </w:r>
      <w:r w:rsidRPr="00EF3677">
        <w:rPr>
          <w:rFonts w:ascii="Times New Roman" w:hAnsi="Times New Roman" w:cs="Times New Roman"/>
          <w:b/>
          <w:bCs/>
          <w:noProof/>
          <w:sz w:val="24"/>
          <w:szCs w:val="24"/>
        </w:rPr>
        <w:t>Yeni Nesil Endüstriyel SCADA Yazılım Platformu</w:t>
      </w:r>
    </w:p>
    <w:p w14:paraId="0F002100" w14:textId="77777777" w:rsidR="004A1C3E" w:rsidRPr="00EF3677" w:rsidRDefault="004A1C3E" w:rsidP="004A1C3E">
      <w:pPr>
        <w:jc w:val="both"/>
        <w:rPr>
          <w:rFonts w:ascii="Times New Roman" w:hAnsi="Times New Roman" w:cs="Times New Roman"/>
          <w:b/>
          <w:sz w:val="24"/>
          <w:szCs w:val="24"/>
        </w:rPr>
      </w:pPr>
      <w:r w:rsidRPr="00EF3677">
        <w:rPr>
          <w:rFonts w:ascii="Times New Roman" w:hAnsi="Times New Roman" w:cs="Times New Roman"/>
          <w:b/>
          <w:sz w:val="24"/>
          <w:szCs w:val="24"/>
        </w:rPr>
        <w:t>Başvuru Sahibi Dağıtım Şirketi:</w:t>
      </w:r>
    </w:p>
    <w:p w14:paraId="12FEBC64" w14:textId="77777777" w:rsidR="004A1C3E" w:rsidRPr="00EF3677" w:rsidRDefault="004A1C3E" w:rsidP="004A1C3E">
      <w:pPr>
        <w:jc w:val="both"/>
        <w:rPr>
          <w:rFonts w:ascii="Times New Roman" w:hAnsi="Times New Roman" w:cs="Times New Roman"/>
          <w:bCs/>
          <w:sz w:val="24"/>
          <w:szCs w:val="24"/>
        </w:rPr>
      </w:pPr>
      <w:r w:rsidRPr="00EF3677">
        <w:rPr>
          <w:rFonts w:ascii="Times New Roman" w:hAnsi="Times New Roman" w:cs="Times New Roman"/>
          <w:bCs/>
          <w:noProof/>
          <w:sz w:val="24"/>
          <w:szCs w:val="24"/>
        </w:rPr>
        <w:t xml:space="preserve">DİCLE ELEKTRİK DAĞITIM ANONİM ŞİRKETİ </w:t>
      </w:r>
    </w:p>
    <w:p w14:paraId="518E156E" w14:textId="77777777" w:rsidR="004A1C3E" w:rsidRPr="00EF3677" w:rsidRDefault="004A1C3E" w:rsidP="004A1C3E">
      <w:pPr>
        <w:spacing w:after="0"/>
        <w:jc w:val="both"/>
        <w:rPr>
          <w:rFonts w:ascii="Times New Roman" w:hAnsi="Times New Roman" w:cs="Times New Roman"/>
          <w:b/>
          <w:sz w:val="24"/>
          <w:szCs w:val="24"/>
        </w:rPr>
      </w:pPr>
      <w:r w:rsidRPr="00EF3677">
        <w:rPr>
          <w:rFonts w:ascii="Times New Roman" w:hAnsi="Times New Roman" w:cs="Times New Roman"/>
          <w:b/>
          <w:sz w:val="24"/>
          <w:szCs w:val="24"/>
        </w:rPr>
        <w:t>Projenin Amacı:</w:t>
      </w:r>
    </w:p>
    <w:p w14:paraId="52D8F347" w14:textId="77777777" w:rsidR="004A1C3E" w:rsidRPr="00EF3677" w:rsidRDefault="004A1C3E" w:rsidP="004A1C3E">
      <w:pPr>
        <w:spacing w:after="0"/>
        <w:jc w:val="both"/>
        <w:rPr>
          <w:rFonts w:ascii="Times New Roman" w:hAnsi="Times New Roman" w:cs="Times New Roman"/>
          <w:b/>
          <w:sz w:val="24"/>
          <w:szCs w:val="24"/>
        </w:rPr>
      </w:pPr>
    </w:p>
    <w:p w14:paraId="7538191E" w14:textId="77777777" w:rsidR="004A1C3E" w:rsidRPr="00EF3677" w:rsidRDefault="004A1C3E" w:rsidP="004A1C3E">
      <w:pPr>
        <w:spacing w:after="0" w:line="240" w:lineRule="auto"/>
        <w:jc w:val="both"/>
        <w:rPr>
          <w:rFonts w:ascii="Times New Roman" w:eastAsia="Times New Roman" w:hAnsi="Times New Roman" w:cs="Times New Roman"/>
          <w:color w:val="000000"/>
          <w:sz w:val="24"/>
          <w:szCs w:val="24"/>
          <w:lang w:eastAsia="tr-TR"/>
        </w:rPr>
      </w:pPr>
      <w:r w:rsidRPr="00EF3677">
        <w:rPr>
          <w:rFonts w:ascii="Times New Roman" w:eastAsia="Times New Roman" w:hAnsi="Times New Roman" w:cs="Times New Roman"/>
          <w:color w:val="000000"/>
          <w:sz w:val="24"/>
          <w:szCs w:val="24"/>
          <w:lang w:eastAsia="tr-TR"/>
        </w:rPr>
        <w:t xml:space="preserve">Elektrik dağıtım şebekelerinin yönetiminde kullanılan yüksek maliyetli ve dışa bağımlı ithal çözümlere alternatif olarak, tamamen yerli ve milli imkânlarla geliştirilecek, modüler ve güvenli bir yeni nesil SCADA yazılım platformu oluşturmayı hedeflemektedir. IEC 101/104, </w:t>
      </w:r>
      <w:proofErr w:type="spellStart"/>
      <w:r w:rsidRPr="00EF3677">
        <w:rPr>
          <w:rFonts w:ascii="Times New Roman" w:eastAsia="Times New Roman" w:hAnsi="Times New Roman" w:cs="Times New Roman"/>
          <w:color w:val="000000"/>
          <w:sz w:val="24"/>
          <w:szCs w:val="24"/>
          <w:lang w:eastAsia="tr-TR"/>
        </w:rPr>
        <w:t>Modbus</w:t>
      </w:r>
      <w:proofErr w:type="spellEnd"/>
      <w:r w:rsidRPr="00EF3677">
        <w:rPr>
          <w:rFonts w:ascii="Times New Roman" w:eastAsia="Times New Roman" w:hAnsi="Times New Roman" w:cs="Times New Roman"/>
          <w:color w:val="000000"/>
          <w:sz w:val="24"/>
          <w:szCs w:val="24"/>
          <w:lang w:eastAsia="tr-TR"/>
        </w:rPr>
        <w:t xml:space="preserve">, OPC UA gibi geniş protokol desteği, modern HMI </w:t>
      </w:r>
      <w:proofErr w:type="spellStart"/>
      <w:r w:rsidRPr="00EF3677">
        <w:rPr>
          <w:rFonts w:ascii="Times New Roman" w:eastAsia="Times New Roman" w:hAnsi="Times New Roman" w:cs="Times New Roman"/>
          <w:color w:val="000000"/>
          <w:sz w:val="24"/>
          <w:szCs w:val="24"/>
          <w:lang w:eastAsia="tr-TR"/>
        </w:rPr>
        <w:t>arayüzü</w:t>
      </w:r>
      <w:proofErr w:type="spellEnd"/>
      <w:r w:rsidRPr="00EF3677">
        <w:rPr>
          <w:rFonts w:ascii="Times New Roman" w:eastAsia="Times New Roman" w:hAnsi="Times New Roman" w:cs="Times New Roman"/>
          <w:color w:val="000000"/>
          <w:sz w:val="24"/>
          <w:szCs w:val="24"/>
          <w:lang w:eastAsia="tr-TR"/>
        </w:rPr>
        <w:t xml:space="preserve"> ve gelişmiş siber güvenlik standartlarını barındıracak olan sistem; verilerin ülke sınırları içinde (on-</w:t>
      </w:r>
      <w:proofErr w:type="spellStart"/>
      <w:r w:rsidRPr="00EF3677">
        <w:rPr>
          <w:rFonts w:ascii="Times New Roman" w:eastAsia="Times New Roman" w:hAnsi="Times New Roman" w:cs="Times New Roman"/>
          <w:color w:val="000000"/>
          <w:sz w:val="24"/>
          <w:szCs w:val="24"/>
          <w:lang w:eastAsia="tr-TR"/>
        </w:rPr>
        <w:t>prem</w:t>
      </w:r>
      <w:proofErr w:type="spellEnd"/>
      <w:r w:rsidRPr="00EF3677">
        <w:rPr>
          <w:rFonts w:ascii="Times New Roman" w:eastAsia="Times New Roman" w:hAnsi="Times New Roman" w:cs="Times New Roman"/>
          <w:color w:val="000000"/>
          <w:sz w:val="24"/>
          <w:szCs w:val="24"/>
          <w:lang w:eastAsia="tr-TR"/>
        </w:rPr>
        <w:t xml:space="preserve">) güvenle saklanmasını, EPDK regülasyonlarına tam uyumu ve </w:t>
      </w:r>
      <w:proofErr w:type="spellStart"/>
      <w:r w:rsidRPr="00EF3677">
        <w:rPr>
          <w:rFonts w:ascii="Times New Roman" w:eastAsia="Times New Roman" w:hAnsi="Times New Roman" w:cs="Times New Roman"/>
          <w:color w:val="000000"/>
          <w:sz w:val="24"/>
          <w:szCs w:val="24"/>
          <w:lang w:eastAsia="tr-TR"/>
        </w:rPr>
        <w:t>operasyonel</w:t>
      </w:r>
      <w:proofErr w:type="spellEnd"/>
      <w:r w:rsidRPr="00EF3677">
        <w:rPr>
          <w:rFonts w:ascii="Times New Roman" w:eastAsia="Times New Roman" w:hAnsi="Times New Roman" w:cs="Times New Roman"/>
          <w:color w:val="000000"/>
          <w:sz w:val="24"/>
          <w:szCs w:val="24"/>
          <w:lang w:eastAsia="tr-TR"/>
        </w:rPr>
        <w:t xml:space="preserve"> maliyetlerin düşürülerek milli teknoloji kapasitesinin artırılmasını amaçlamaktadır.</w:t>
      </w:r>
    </w:p>
    <w:p w14:paraId="406719AD" w14:textId="77777777" w:rsidR="004A1C3E" w:rsidRPr="00EF3677" w:rsidRDefault="004A1C3E" w:rsidP="004A1C3E">
      <w:pPr>
        <w:spacing w:after="0" w:line="240" w:lineRule="auto"/>
        <w:jc w:val="both"/>
        <w:rPr>
          <w:rFonts w:ascii="Times New Roman" w:eastAsia="Times New Roman" w:hAnsi="Times New Roman" w:cs="Times New Roman"/>
          <w:color w:val="000000"/>
          <w:sz w:val="24"/>
          <w:szCs w:val="24"/>
          <w:lang w:eastAsia="tr-TR"/>
        </w:rPr>
      </w:pPr>
    </w:p>
    <w:p w14:paraId="2046BE27" w14:textId="77777777" w:rsidR="00AD7A99" w:rsidRPr="00EF3677" w:rsidRDefault="00AD7A99" w:rsidP="00AD7A99">
      <w:pPr>
        <w:jc w:val="both"/>
        <w:rPr>
          <w:rFonts w:ascii="Times New Roman" w:hAnsi="Times New Roman" w:cs="Times New Roman"/>
          <w:bCs/>
          <w:noProof/>
          <w:sz w:val="24"/>
          <w:szCs w:val="24"/>
        </w:rPr>
      </w:pPr>
    </w:p>
    <w:sectPr w:rsidR="00AD7A99" w:rsidRPr="00EF3677" w:rsidSect="00DA7C16">
      <w:type w:val="continuous"/>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0D3982"/>
    <w:multiLevelType w:val="hybridMultilevel"/>
    <w:tmpl w:val="B7583860"/>
    <w:lvl w:ilvl="0" w:tplc="041F0001">
      <w:start w:val="1"/>
      <w:numFmt w:val="bullet"/>
      <w:lvlText w:val=""/>
      <w:lvlJc w:val="left"/>
      <w:pPr>
        <w:ind w:left="778" w:hanging="360"/>
      </w:pPr>
      <w:rPr>
        <w:rFonts w:ascii="Symbol" w:hAnsi="Symbol" w:hint="default"/>
      </w:rPr>
    </w:lvl>
    <w:lvl w:ilvl="1" w:tplc="041F0003" w:tentative="1">
      <w:start w:val="1"/>
      <w:numFmt w:val="bullet"/>
      <w:lvlText w:val="o"/>
      <w:lvlJc w:val="left"/>
      <w:pPr>
        <w:ind w:left="1498" w:hanging="360"/>
      </w:pPr>
      <w:rPr>
        <w:rFonts w:ascii="Courier New" w:hAnsi="Courier New" w:cs="Courier New" w:hint="default"/>
      </w:rPr>
    </w:lvl>
    <w:lvl w:ilvl="2" w:tplc="041F0005" w:tentative="1">
      <w:start w:val="1"/>
      <w:numFmt w:val="bullet"/>
      <w:lvlText w:val=""/>
      <w:lvlJc w:val="left"/>
      <w:pPr>
        <w:ind w:left="2218" w:hanging="360"/>
      </w:pPr>
      <w:rPr>
        <w:rFonts w:ascii="Wingdings" w:hAnsi="Wingdings" w:hint="default"/>
      </w:rPr>
    </w:lvl>
    <w:lvl w:ilvl="3" w:tplc="041F0001" w:tentative="1">
      <w:start w:val="1"/>
      <w:numFmt w:val="bullet"/>
      <w:lvlText w:val=""/>
      <w:lvlJc w:val="left"/>
      <w:pPr>
        <w:ind w:left="2938" w:hanging="360"/>
      </w:pPr>
      <w:rPr>
        <w:rFonts w:ascii="Symbol" w:hAnsi="Symbol" w:hint="default"/>
      </w:rPr>
    </w:lvl>
    <w:lvl w:ilvl="4" w:tplc="041F0003" w:tentative="1">
      <w:start w:val="1"/>
      <w:numFmt w:val="bullet"/>
      <w:lvlText w:val="o"/>
      <w:lvlJc w:val="left"/>
      <w:pPr>
        <w:ind w:left="3658" w:hanging="360"/>
      </w:pPr>
      <w:rPr>
        <w:rFonts w:ascii="Courier New" w:hAnsi="Courier New" w:cs="Courier New" w:hint="default"/>
      </w:rPr>
    </w:lvl>
    <w:lvl w:ilvl="5" w:tplc="041F0005" w:tentative="1">
      <w:start w:val="1"/>
      <w:numFmt w:val="bullet"/>
      <w:lvlText w:val=""/>
      <w:lvlJc w:val="left"/>
      <w:pPr>
        <w:ind w:left="4378" w:hanging="360"/>
      </w:pPr>
      <w:rPr>
        <w:rFonts w:ascii="Wingdings" w:hAnsi="Wingdings" w:hint="default"/>
      </w:rPr>
    </w:lvl>
    <w:lvl w:ilvl="6" w:tplc="041F0001" w:tentative="1">
      <w:start w:val="1"/>
      <w:numFmt w:val="bullet"/>
      <w:lvlText w:val=""/>
      <w:lvlJc w:val="left"/>
      <w:pPr>
        <w:ind w:left="5098" w:hanging="360"/>
      </w:pPr>
      <w:rPr>
        <w:rFonts w:ascii="Symbol" w:hAnsi="Symbol" w:hint="default"/>
      </w:rPr>
    </w:lvl>
    <w:lvl w:ilvl="7" w:tplc="041F0003" w:tentative="1">
      <w:start w:val="1"/>
      <w:numFmt w:val="bullet"/>
      <w:lvlText w:val="o"/>
      <w:lvlJc w:val="left"/>
      <w:pPr>
        <w:ind w:left="5818" w:hanging="360"/>
      </w:pPr>
      <w:rPr>
        <w:rFonts w:ascii="Courier New" w:hAnsi="Courier New" w:cs="Courier New" w:hint="default"/>
      </w:rPr>
    </w:lvl>
    <w:lvl w:ilvl="8" w:tplc="041F0005" w:tentative="1">
      <w:start w:val="1"/>
      <w:numFmt w:val="bullet"/>
      <w:lvlText w:val=""/>
      <w:lvlJc w:val="left"/>
      <w:pPr>
        <w:ind w:left="6538" w:hanging="360"/>
      </w:pPr>
      <w:rPr>
        <w:rFonts w:ascii="Wingdings" w:hAnsi="Wingdings" w:hint="default"/>
      </w:rPr>
    </w:lvl>
  </w:abstractNum>
  <w:abstractNum w:abstractNumId="1" w15:restartNumberingAfterBreak="0">
    <w:nsid w:val="31833D17"/>
    <w:multiLevelType w:val="hybridMultilevel"/>
    <w:tmpl w:val="D6A865FC"/>
    <w:lvl w:ilvl="0" w:tplc="DCD809AC">
      <w:start w:val="1"/>
      <w:numFmt w:val="bullet"/>
      <w:lvlText w:val="•"/>
      <w:lvlJc w:val="left"/>
      <w:pPr>
        <w:tabs>
          <w:tab w:val="num" w:pos="720"/>
        </w:tabs>
        <w:ind w:left="720" w:hanging="360"/>
      </w:pPr>
      <w:rPr>
        <w:rFonts w:ascii="Times New Roman" w:hAnsi="Times New Roman" w:hint="default"/>
      </w:rPr>
    </w:lvl>
    <w:lvl w:ilvl="1" w:tplc="8EF8435C" w:tentative="1">
      <w:start w:val="1"/>
      <w:numFmt w:val="bullet"/>
      <w:lvlText w:val="•"/>
      <w:lvlJc w:val="left"/>
      <w:pPr>
        <w:tabs>
          <w:tab w:val="num" w:pos="1440"/>
        </w:tabs>
        <w:ind w:left="1440" w:hanging="360"/>
      </w:pPr>
      <w:rPr>
        <w:rFonts w:ascii="Times New Roman" w:hAnsi="Times New Roman" w:hint="default"/>
      </w:rPr>
    </w:lvl>
    <w:lvl w:ilvl="2" w:tplc="74B2726C" w:tentative="1">
      <w:start w:val="1"/>
      <w:numFmt w:val="bullet"/>
      <w:lvlText w:val="•"/>
      <w:lvlJc w:val="left"/>
      <w:pPr>
        <w:tabs>
          <w:tab w:val="num" w:pos="2160"/>
        </w:tabs>
        <w:ind w:left="2160" w:hanging="360"/>
      </w:pPr>
      <w:rPr>
        <w:rFonts w:ascii="Times New Roman" w:hAnsi="Times New Roman" w:hint="default"/>
      </w:rPr>
    </w:lvl>
    <w:lvl w:ilvl="3" w:tplc="00FC0594" w:tentative="1">
      <w:start w:val="1"/>
      <w:numFmt w:val="bullet"/>
      <w:lvlText w:val="•"/>
      <w:lvlJc w:val="left"/>
      <w:pPr>
        <w:tabs>
          <w:tab w:val="num" w:pos="2880"/>
        </w:tabs>
        <w:ind w:left="2880" w:hanging="360"/>
      </w:pPr>
      <w:rPr>
        <w:rFonts w:ascii="Times New Roman" w:hAnsi="Times New Roman" w:hint="default"/>
      </w:rPr>
    </w:lvl>
    <w:lvl w:ilvl="4" w:tplc="664A83BC" w:tentative="1">
      <w:start w:val="1"/>
      <w:numFmt w:val="bullet"/>
      <w:lvlText w:val="•"/>
      <w:lvlJc w:val="left"/>
      <w:pPr>
        <w:tabs>
          <w:tab w:val="num" w:pos="3600"/>
        </w:tabs>
        <w:ind w:left="3600" w:hanging="360"/>
      </w:pPr>
      <w:rPr>
        <w:rFonts w:ascii="Times New Roman" w:hAnsi="Times New Roman" w:hint="default"/>
      </w:rPr>
    </w:lvl>
    <w:lvl w:ilvl="5" w:tplc="3A321002" w:tentative="1">
      <w:start w:val="1"/>
      <w:numFmt w:val="bullet"/>
      <w:lvlText w:val="•"/>
      <w:lvlJc w:val="left"/>
      <w:pPr>
        <w:tabs>
          <w:tab w:val="num" w:pos="4320"/>
        </w:tabs>
        <w:ind w:left="4320" w:hanging="360"/>
      </w:pPr>
      <w:rPr>
        <w:rFonts w:ascii="Times New Roman" w:hAnsi="Times New Roman" w:hint="default"/>
      </w:rPr>
    </w:lvl>
    <w:lvl w:ilvl="6" w:tplc="7820BE78" w:tentative="1">
      <w:start w:val="1"/>
      <w:numFmt w:val="bullet"/>
      <w:lvlText w:val="•"/>
      <w:lvlJc w:val="left"/>
      <w:pPr>
        <w:tabs>
          <w:tab w:val="num" w:pos="5040"/>
        </w:tabs>
        <w:ind w:left="5040" w:hanging="360"/>
      </w:pPr>
      <w:rPr>
        <w:rFonts w:ascii="Times New Roman" w:hAnsi="Times New Roman" w:hint="default"/>
      </w:rPr>
    </w:lvl>
    <w:lvl w:ilvl="7" w:tplc="A1EA103E" w:tentative="1">
      <w:start w:val="1"/>
      <w:numFmt w:val="bullet"/>
      <w:lvlText w:val="•"/>
      <w:lvlJc w:val="left"/>
      <w:pPr>
        <w:tabs>
          <w:tab w:val="num" w:pos="5760"/>
        </w:tabs>
        <w:ind w:left="5760" w:hanging="360"/>
      </w:pPr>
      <w:rPr>
        <w:rFonts w:ascii="Times New Roman" w:hAnsi="Times New Roman" w:hint="default"/>
      </w:rPr>
    </w:lvl>
    <w:lvl w:ilvl="8" w:tplc="785A85DA"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1">
    <w:nsid w:val="6EBA24B0"/>
    <w:multiLevelType w:val="hybridMultilevel"/>
    <w:tmpl w:val="8AA6627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E7D"/>
    <w:rsid w:val="00021733"/>
    <w:rsid w:val="000818E6"/>
    <w:rsid w:val="000C296C"/>
    <w:rsid w:val="000F0E7D"/>
    <w:rsid w:val="001064C0"/>
    <w:rsid w:val="00146070"/>
    <w:rsid w:val="001550CC"/>
    <w:rsid w:val="00170BEF"/>
    <w:rsid w:val="001855E6"/>
    <w:rsid w:val="0018614C"/>
    <w:rsid w:val="00203DC4"/>
    <w:rsid w:val="0025779D"/>
    <w:rsid w:val="002825CB"/>
    <w:rsid w:val="00290444"/>
    <w:rsid w:val="00344F60"/>
    <w:rsid w:val="003A3D80"/>
    <w:rsid w:val="003E4060"/>
    <w:rsid w:val="00453B1B"/>
    <w:rsid w:val="00487B67"/>
    <w:rsid w:val="004904AD"/>
    <w:rsid w:val="004A1C3E"/>
    <w:rsid w:val="004B3EC3"/>
    <w:rsid w:val="004F328C"/>
    <w:rsid w:val="004F7189"/>
    <w:rsid w:val="0053163F"/>
    <w:rsid w:val="00574470"/>
    <w:rsid w:val="005C1144"/>
    <w:rsid w:val="005D07D8"/>
    <w:rsid w:val="005D7B24"/>
    <w:rsid w:val="005F7980"/>
    <w:rsid w:val="00611521"/>
    <w:rsid w:val="006B78E2"/>
    <w:rsid w:val="006C3AE1"/>
    <w:rsid w:val="006E247E"/>
    <w:rsid w:val="007112C1"/>
    <w:rsid w:val="00731C9C"/>
    <w:rsid w:val="00762615"/>
    <w:rsid w:val="00764433"/>
    <w:rsid w:val="007824A2"/>
    <w:rsid w:val="007B02B3"/>
    <w:rsid w:val="007E3137"/>
    <w:rsid w:val="00815F63"/>
    <w:rsid w:val="00827E04"/>
    <w:rsid w:val="00873B61"/>
    <w:rsid w:val="008B5AF4"/>
    <w:rsid w:val="009418CC"/>
    <w:rsid w:val="0095683F"/>
    <w:rsid w:val="00957EB3"/>
    <w:rsid w:val="0096787A"/>
    <w:rsid w:val="00983239"/>
    <w:rsid w:val="00A15E71"/>
    <w:rsid w:val="00A165BD"/>
    <w:rsid w:val="00A47BC8"/>
    <w:rsid w:val="00A762BC"/>
    <w:rsid w:val="00AB7A15"/>
    <w:rsid w:val="00AC5B5A"/>
    <w:rsid w:val="00AD7A99"/>
    <w:rsid w:val="00AE62DF"/>
    <w:rsid w:val="00B06E67"/>
    <w:rsid w:val="00B3656D"/>
    <w:rsid w:val="00B9374C"/>
    <w:rsid w:val="00B97107"/>
    <w:rsid w:val="00BA1377"/>
    <w:rsid w:val="00C401A8"/>
    <w:rsid w:val="00C67EEC"/>
    <w:rsid w:val="00C74774"/>
    <w:rsid w:val="00CC2409"/>
    <w:rsid w:val="00CE5B6E"/>
    <w:rsid w:val="00CF5B30"/>
    <w:rsid w:val="00D2376A"/>
    <w:rsid w:val="00D35FCA"/>
    <w:rsid w:val="00DA55D9"/>
    <w:rsid w:val="00DA7C16"/>
    <w:rsid w:val="00E104CA"/>
    <w:rsid w:val="00E27594"/>
    <w:rsid w:val="00E46B12"/>
    <w:rsid w:val="00EB0509"/>
    <w:rsid w:val="00EF3677"/>
    <w:rsid w:val="00F969A5"/>
    <w:rsid w:val="00F97C0C"/>
    <w:rsid w:val="00FA0A38"/>
    <w:rsid w:val="00FB6FEC"/>
    <w:rsid w:val="00FF6CB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089B3"/>
  <w15:chartTrackingRefBased/>
  <w15:docId w15:val="{232B6747-B5F4-458C-A9D5-B4902D795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9418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25143">
      <w:bodyDiv w:val="1"/>
      <w:marLeft w:val="0"/>
      <w:marRight w:val="0"/>
      <w:marTop w:val="0"/>
      <w:marBottom w:val="0"/>
      <w:divBdr>
        <w:top w:val="none" w:sz="0" w:space="0" w:color="auto"/>
        <w:left w:val="none" w:sz="0" w:space="0" w:color="auto"/>
        <w:bottom w:val="none" w:sz="0" w:space="0" w:color="auto"/>
        <w:right w:val="none" w:sz="0" w:space="0" w:color="auto"/>
      </w:divBdr>
    </w:div>
    <w:div w:id="70541395">
      <w:bodyDiv w:val="1"/>
      <w:marLeft w:val="0"/>
      <w:marRight w:val="0"/>
      <w:marTop w:val="0"/>
      <w:marBottom w:val="0"/>
      <w:divBdr>
        <w:top w:val="none" w:sz="0" w:space="0" w:color="auto"/>
        <w:left w:val="none" w:sz="0" w:space="0" w:color="auto"/>
        <w:bottom w:val="none" w:sz="0" w:space="0" w:color="auto"/>
        <w:right w:val="none" w:sz="0" w:space="0" w:color="auto"/>
      </w:divBdr>
    </w:div>
    <w:div w:id="76245432">
      <w:bodyDiv w:val="1"/>
      <w:marLeft w:val="0"/>
      <w:marRight w:val="0"/>
      <w:marTop w:val="0"/>
      <w:marBottom w:val="0"/>
      <w:divBdr>
        <w:top w:val="none" w:sz="0" w:space="0" w:color="auto"/>
        <w:left w:val="none" w:sz="0" w:space="0" w:color="auto"/>
        <w:bottom w:val="none" w:sz="0" w:space="0" w:color="auto"/>
        <w:right w:val="none" w:sz="0" w:space="0" w:color="auto"/>
      </w:divBdr>
    </w:div>
    <w:div w:id="95712858">
      <w:bodyDiv w:val="1"/>
      <w:marLeft w:val="0"/>
      <w:marRight w:val="0"/>
      <w:marTop w:val="0"/>
      <w:marBottom w:val="0"/>
      <w:divBdr>
        <w:top w:val="none" w:sz="0" w:space="0" w:color="auto"/>
        <w:left w:val="none" w:sz="0" w:space="0" w:color="auto"/>
        <w:bottom w:val="none" w:sz="0" w:space="0" w:color="auto"/>
        <w:right w:val="none" w:sz="0" w:space="0" w:color="auto"/>
      </w:divBdr>
    </w:div>
    <w:div w:id="187718117">
      <w:bodyDiv w:val="1"/>
      <w:marLeft w:val="0"/>
      <w:marRight w:val="0"/>
      <w:marTop w:val="0"/>
      <w:marBottom w:val="0"/>
      <w:divBdr>
        <w:top w:val="none" w:sz="0" w:space="0" w:color="auto"/>
        <w:left w:val="none" w:sz="0" w:space="0" w:color="auto"/>
        <w:bottom w:val="none" w:sz="0" w:space="0" w:color="auto"/>
        <w:right w:val="none" w:sz="0" w:space="0" w:color="auto"/>
      </w:divBdr>
    </w:div>
    <w:div w:id="295716816">
      <w:bodyDiv w:val="1"/>
      <w:marLeft w:val="0"/>
      <w:marRight w:val="0"/>
      <w:marTop w:val="0"/>
      <w:marBottom w:val="0"/>
      <w:divBdr>
        <w:top w:val="none" w:sz="0" w:space="0" w:color="auto"/>
        <w:left w:val="none" w:sz="0" w:space="0" w:color="auto"/>
        <w:bottom w:val="none" w:sz="0" w:space="0" w:color="auto"/>
        <w:right w:val="none" w:sz="0" w:space="0" w:color="auto"/>
      </w:divBdr>
    </w:div>
    <w:div w:id="393163537">
      <w:bodyDiv w:val="1"/>
      <w:marLeft w:val="0"/>
      <w:marRight w:val="0"/>
      <w:marTop w:val="0"/>
      <w:marBottom w:val="0"/>
      <w:divBdr>
        <w:top w:val="none" w:sz="0" w:space="0" w:color="auto"/>
        <w:left w:val="none" w:sz="0" w:space="0" w:color="auto"/>
        <w:bottom w:val="none" w:sz="0" w:space="0" w:color="auto"/>
        <w:right w:val="none" w:sz="0" w:space="0" w:color="auto"/>
      </w:divBdr>
    </w:div>
    <w:div w:id="396320033">
      <w:bodyDiv w:val="1"/>
      <w:marLeft w:val="0"/>
      <w:marRight w:val="0"/>
      <w:marTop w:val="0"/>
      <w:marBottom w:val="0"/>
      <w:divBdr>
        <w:top w:val="none" w:sz="0" w:space="0" w:color="auto"/>
        <w:left w:val="none" w:sz="0" w:space="0" w:color="auto"/>
        <w:bottom w:val="none" w:sz="0" w:space="0" w:color="auto"/>
        <w:right w:val="none" w:sz="0" w:space="0" w:color="auto"/>
      </w:divBdr>
    </w:div>
    <w:div w:id="486090872">
      <w:bodyDiv w:val="1"/>
      <w:marLeft w:val="0"/>
      <w:marRight w:val="0"/>
      <w:marTop w:val="0"/>
      <w:marBottom w:val="0"/>
      <w:divBdr>
        <w:top w:val="none" w:sz="0" w:space="0" w:color="auto"/>
        <w:left w:val="none" w:sz="0" w:space="0" w:color="auto"/>
        <w:bottom w:val="none" w:sz="0" w:space="0" w:color="auto"/>
        <w:right w:val="none" w:sz="0" w:space="0" w:color="auto"/>
      </w:divBdr>
    </w:div>
    <w:div w:id="536087467">
      <w:bodyDiv w:val="1"/>
      <w:marLeft w:val="0"/>
      <w:marRight w:val="0"/>
      <w:marTop w:val="0"/>
      <w:marBottom w:val="0"/>
      <w:divBdr>
        <w:top w:val="none" w:sz="0" w:space="0" w:color="auto"/>
        <w:left w:val="none" w:sz="0" w:space="0" w:color="auto"/>
        <w:bottom w:val="none" w:sz="0" w:space="0" w:color="auto"/>
        <w:right w:val="none" w:sz="0" w:space="0" w:color="auto"/>
      </w:divBdr>
    </w:div>
    <w:div w:id="545261167">
      <w:bodyDiv w:val="1"/>
      <w:marLeft w:val="0"/>
      <w:marRight w:val="0"/>
      <w:marTop w:val="0"/>
      <w:marBottom w:val="0"/>
      <w:divBdr>
        <w:top w:val="none" w:sz="0" w:space="0" w:color="auto"/>
        <w:left w:val="none" w:sz="0" w:space="0" w:color="auto"/>
        <w:bottom w:val="none" w:sz="0" w:space="0" w:color="auto"/>
        <w:right w:val="none" w:sz="0" w:space="0" w:color="auto"/>
      </w:divBdr>
    </w:div>
    <w:div w:id="560409829">
      <w:bodyDiv w:val="1"/>
      <w:marLeft w:val="0"/>
      <w:marRight w:val="0"/>
      <w:marTop w:val="0"/>
      <w:marBottom w:val="0"/>
      <w:divBdr>
        <w:top w:val="none" w:sz="0" w:space="0" w:color="auto"/>
        <w:left w:val="none" w:sz="0" w:space="0" w:color="auto"/>
        <w:bottom w:val="none" w:sz="0" w:space="0" w:color="auto"/>
        <w:right w:val="none" w:sz="0" w:space="0" w:color="auto"/>
      </w:divBdr>
    </w:div>
    <w:div w:id="656420863">
      <w:bodyDiv w:val="1"/>
      <w:marLeft w:val="0"/>
      <w:marRight w:val="0"/>
      <w:marTop w:val="0"/>
      <w:marBottom w:val="0"/>
      <w:divBdr>
        <w:top w:val="none" w:sz="0" w:space="0" w:color="auto"/>
        <w:left w:val="none" w:sz="0" w:space="0" w:color="auto"/>
        <w:bottom w:val="none" w:sz="0" w:space="0" w:color="auto"/>
        <w:right w:val="none" w:sz="0" w:space="0" w:color="auto"/>
      </w:divBdr>
    </w:div>
    <w:div w:id="662053251">
      <w:bodyDiv w:val="1"/>
      <w:marLeft w:val="0"/>
      <w:marRight w:val="0"/>
      <w:marTop w:val="0"/>
      <w:marBottom w:val="0"/>
      <w:divBdr>
        <w:top w:val="none" w:sz="0" w:space="0" w:color="auto"/>
        <w:left w:val="none" w:sz="0" w:space="0" w:color="auto"/>
        <w:bottom w:val="none" w:sz="0" w:space="0" w:color="auto"/>
        <w:right w:val="none" w:sz="0" w:space="0" w:color="auto"/>
      </w:divBdr>
    </w:div>
    <w:div w:id="799567549">
      <w:bodyDiv w:val="1"/>
      <w:marLeft w:val="0"/>
      <w:marRight w:val="0"/>
      <w:marTop w:val="0"/>
      <w:marBottom w:val="0"/>
      <w:divBdr>
        <w:top w:val="none" w:sz="0" w:space="0" w:color="auto"/>
        <w:left w:val="none" w:sz="0" w:space="0" w:color="auto"/>
        <w:bottom w:val="none" w:sz="0" w:space="0" w:color="auto"/>
        <w:right w:val="none" w:sz="0" w:space="0" w:color="auto"/>
      </w:divBdr>
    </w:div>
    <w:div w:id="862474323">
      <w:bodyDiv w:val="1"/>
      <w:marLeft w:val="0"/>
      <w:marRight w:val="0"/>
      <w:marTop w:val="0"/>
      <w:marBottom w:val="0"/>
      <w:divBdr>
        <w:top w:val="none" w:sz="0" w:space="0" w:color="auto"/>
        <w:left w:val="none" w:sz="0" w:space="0" w:color="auto"/>
        <w:bottom w:val="none" w:sz="0" w:space="0" w:color="auto"/>
        <w:right w:val="none" w:sz="0" w:space="0" w:color="auto"/>
      </w:divBdr>
    </w:div>
    <w:div w:id="871308703">
      <w:bodyDiv w:val="1"/>
      <w:marLeft w:val="0"/>
      <w:marRight w:val="0"/>
      <w:marTop w:val="0"/>
      <w:marBottom w:val="0"/>
      <w:divBdr>
        <w:top w:val="none" w:sz="0" w:space="0" w:color="auto"/>
        <w:left w:val="none" w:sz="0" w:space="0" w:color="auto"/>
        <w:bottom w:val="none" w:sz="0" w:space="0" w:color="auto"/>
        <w:right w:val="none" w:sz="0" w:space="0" w:color="auto"/>
      </w:divBdr>
    </w:div>
    <w:div w:id="969818923">
      <w:bodyDiv w:val="1"/>
      <w:marLeft w:val="0"/>
      <w:marRight w:val="0"/>
      <w:marTop w:val="0"/>
      <w:marBottom w:val="0"/>
      <w:divBdr>
        <w:top w:val="none" w:sz="0" w:space="0" w:color="auto"/>
        <w:left w:val="none" w:sz="0" w:space="0" w:color="auto"/>
        <w:bottom w:val="none" w:sz="0" w:space="0" w:color="auto"/>
        <w:right w:val="none" w:sz="0" w:space="0" w:color="auto"/>
      </w:divBdr>
    </w:div>
    <w:div w:id="986125868">
      <w:bodyDiv w:val="1"/>
      <w:marLeft w:val="0"/>
      <w:marRight w:val="0"/>
      <w:marTop w:val="0"/>
      <w:marBottom w:val="0"/>
      <w:divBdr>
        <w:top w:val="none" w:sz="0" w:space="0" w:color="auto"/>
        <w:left w:val="none" w:sz="0" w:space="0" w:color="auto"/>
        <w:bottom w:val="none" w:sz="0" w:space="0" w:color="auto"/>
        <w:right w:val="none" w:sz="0" w:space="0" w:color="auto"/>
      </w:divBdr>
    </w:div>
    <w:div w:id="1067730956">
      <w:bodyDiv w:val="1"/>
      <w:marLeft w:val="0"/>
      <w:marRight w:val="0"/>
      <w:marTop w:val="0"/>
      <w:marBottom w:val="0"/>
      <w:divBdr>
        <w:top w:val="none" w:sz="0" w:space="0" w:color="auto"/>
        <w:left w:val="none" w:sz="0" w:space="0" w:color="auto"/>
        <w:bottom w:val="none" w:sz="0" w:space="0" w:color="auto"/>
        <w:right w:val="none" w:sz="0" w:space="0" w:color="auto"/>
      </w:divBdr>
    </w:div>
    <w:div w:id="1092824357">
      <w:bodyDiv w:val="1"/>
      <w:marLeft w:val="0"/>
      <w:marRight w:val="0"/>
      <w:marTop w:val="0"/>
      <w:marBottom w:val="0"/>
      <w:divBdr>
        <w:top w:val="none" w:sz="0" w:space="0" w:color="auto"/>
        <w:left w:val="none" w:sz="0" w:space="0" w:color="auto"/>
        <w:bottom w:val="none" w:sz="0" w:space="0" w:color="auto"/>
        <w:right w:val="none" w:sz="0" w:space="0" w:color="auto"/>
      </w:divBdr>
    </w:div>
    <w:div w:id="1124270522">
      <w:bodyDiv w:val="1"/>
      <w:marLeft w:val="0"/>
      <w:marRight w:val="0"/>
      <w:marTop w:val="0"/>
      <w:marBottom w:val="0"/>
      <w:divBdr>
        <w:top w:val="none" w:sz="0" w:space="0" w:color="auto"/>
        <w:left w:val="none" w:sz="0" w:space="0" w:color="auto"/>
        <w:bottom w:val="none" w:sz="0" w:space="0" w:color="auto"/>
        <w:right w:val="none" w:sz="0" w:space="0" w:color="auto"/>
      </w:divBdr>
    </w:div>
    <w:div w:id="1126238104">
      <w:bodyDiv w:val="1"/>
      <w:marLeft w:val="0"/>
      <w:marRight w:val="0"/>
      <w:marTop w:val="0"/>
      <w:marBottom w:val="0"/>
      <w:divBdr>
        <w:top w:val="none" w:sz="0" w:space="0" w:color="auto"/>
        <w:left w:val="none" w:sz="0" w:space="0" w:color="auto"/>
        <w:bottom w:val="none" w:sz="0" w:space="0" w:color="auto"/>
        <w:right w:val="none" w:sz="0" w:space="0" w:color="auto"/>
      </w:divBdr>
    </w:div>
    <w:div w:id="1174959294">
      <w:bodyDiv w:val="1"/>
      <w:marLeft w:val="0"/>
      <w:marRight w:val="0"/>
      <w:marTop w:val="0"/>
      <w:marBottom w:val="0"/>
      <w:divBdr>
        <w:top w:val="none" w:sz="0" w:space="0" w:color="auto"/>
        <w:left w:val="none" w:sz="0" w:space="0" w:color="auto"/>
        <w:bottom w:val="none" w:sz="0" w:space="0" w:color="auto"/>
        <w:right w:val="none" w:sz="0" w:space="0" w:color="auto"/>
      </w:divBdr>
    </w:div>
    <w:div w:id="1191262634">
      <w:bodyDiv w:val="1"/>
      <w:marLeft w:val="0"/>
      <w:marRight w:val="0"/>
      <w:marTop w:val="0"/>
      <w:marBottom w:val="0"/>
      <w:divBdr>
        <w:top w:val="none" w:sz="0" w:space="0" w:color="auto"/>
        <w:left w:val="none" w:sz="0" w:space="0" w:color="auto"/>
        <w:bottom w:val="none" w:sz="0" w:space="0" w:color="auto"/>
        <w:right w:val="none" w:sz="0" w:space="0" w:color="auto"/>
      </w:divBdr>
    </w:div>
    <w:div w:id="1207378968">
      <w:bodyDiv w:val="1"/>
      <w:marLeft w:val="0"/>
      <w:marRight w:val="0"/>
      <w:marTop w:val="0"/>
      <w:marBottom w:val="0"/>
      <w:divBdr>
        <w:top w:val="none" w:sz="0" w:space="0" w:color="auto"/>
        <w:left w:val="none" w:sz="0" w:space="0" w:color="auto"/>
        <w:bottom w:val="none" w:sz="0" w:space="0" w:color="auto"/>
        <w:right w:val="none" w:sz="0" w:space="0" w:color="auto"/>
      </w:divBdr>
    </w:div>
    <w:div w:id="1235704998">
      <w:bodyDiv w:val="1"/>
      <w:marLeft w:val="0"/>
      <w:marRight w:val="0"/>
      <w:marTop w:val="0"/>
      <w:marBottom w:val="0"/>
      <w:divBdr>
        <w:top w:val="none" w:sz="0" w:space="0" w:color="auto"/>
        <w:left w:val="none" w:sz="0" w:space="0" w:color="auto"/>
        <w:bottom w:val="none" w:sz="0" w:space="0" w:color="auto"/>
        <w:right w:val="none" w:sz="0" w:space="0" w:color="auto"/>
      </w:divBdr>
    </w:div>
    <w:div w:id="1241527376">
      <w:bodyDiv w:val="1"/>
      <w:marLeft w:val="0"/>
      <w:marRight w:val="0"/>
      <w:marTop w:val="0"/>
      <w:marBottom w:val="0"/>
      <w:divBdr>
        <w:top w:val="none" w:sz="0" w:space="0" w:color="auto"/>
        <w:left w:val="none" w:sz="0" w:space="0" w:color="auto"/>
        <w:bottom w:val="none" w:sz="0" w:space="0" w:color="auto"/>
        <w:right w:val="none" w:sz="0" w:space="0" w:color="auto"/>
      </w:divBdr>
    </w:div>
    <w:div w:id="1314211678">
      <w:bodyDiv w:val="1"/>
      <w:marLeft w:val="0"/>
      <w:marRight w:val="0"/>
      <w:marTop w:val="0"/>
      <w:marBottom w:val="0"/>
      <w:divBdr>
        <w:top w:val="none" w:sz="0" w:space="0" w:color="auto"/>
        <w:left w:val="none" w:sz="0" w:space="0" w:color="auto"/>
        <w:bottom w:val="none" w:sz="0" w:space="0" w:color="auto"/>
        <w:right w:val="none" w:sz="0" w:space="0" w:color="auto"/>
      </w:divBdr>
    </w:div>
    <w:div w:id="1323386890">
      <w:bodyDiv w:val="1"/>
      <w:marLeft w:val="0"/>
      <w:marRight w:val="0"/>
      <w:marTop w:val="0"/>
      <w:marBottom w:val="0"/>
      <w:divBdr>
        <w:top w:val="none" w:sz="0" w:space="0" w:color="auto"/>
        <w:left w:val="none" w:sz="0" w:space="0" w:color="auto"/>
        <w:bottom w:val="none" w:sz="0" w:space="0" w:color="auto"/>
        <w:right w:val="none" w:sz="0" w:space="0" w:color="auto"/>
      </w:divBdr>
    </w:div>
    <w:div w:id="1348016870">
      <w:bodyDiv w:val="1"/>
      <w:marLeft w:val="0"/>
      <w:marRight w:val="0"/>
      <w:marTop w:val="0"/>
      <w:marBottom w:val="0"/>
      <w:divBdr>
        <w:top w:val="none" w:sz="0" w:space="0" w:color="auto"/>
        <w:left w:val="none" w:sz="0" w:space="0" w:color="auto"/>
        <w:bottom w:val="none" w:sz="0" w:space="0" w:color="auto"/>
        <w:right w:val="none" w:sz="0" w:space="0" w:color="auto"/>
      </w:divBdr>
    </w:div>
    <w:div w:id="1362898846">
      <w:bodyDiv w:val="1"/>
      <w:marLeft w:val="0"/>
      <w:marRight w:val="0"/>
      <w:marTop w:val="0"/>
      <w:marBottom w:val="0"/>
      <w:divBdr>
        <w:top w:val="none" w:sz="0" w:space="0" w:color="auto"/>
        <w:left w:val="none" w:sz="0" w:space="0" w:color="auto"/>
        <w:bottom w:val="none" w:sz="0" w:space="0" w:color="auto"/>
        <w:right w:val="none" w:sz="0" w:space="0" w:color="auto"/>
      </w:divBdr>
    </w:div>
    <w:div w:id="1373534347">
      <w:bodyDiv w:val="1"/>
      <w:marLeft w:val="0"/>
      <w:marRight w:val="0"/>
      <w:marTop w:val="0"/>
      <w:marBottom w:val="0"/>
      <w:divBdr>
        <w:top w:val="none" w:sz="0" w:space="0" w:color="auto"/>
        <w:left w:val="none" w:sz="0" w:space="0" w:color="auto"/>
        <w:bottom w:val="none" w:sz="0" w:space="0" w:color="auto"/>
        <w:right w:val="none" w:sz="0" w:space="0" w:color="auto"/>
      </w:divBdr>
    </w:div>
    <w:div w:id="1434785765">
      <w:bodyDiv w:val="1"/>
      <w:marLeft w:val="0"/>
      <w:marRight w:val="0"/>
      <w:marTop w:val="0"/>
      <w:marBottom w:val="0"/>
      <w:divBdr>
        <w:top w:val="none" w:sz="0" w:space="0" w:color="auto"/>
        <w:left w:val="none" w:sz="0" w:space="0" w:color="auto"/>
        <w:bottom w:val="none" w:sz="0" w:space="0" w:color="auto"/>
        <w:right w:val="none" w:sz="0" w:space="0" w:color="auto"/>
      </w:divBdr>
    </w:div>
    <w:div w:id="1435514710">
      <w:bodyDiv w:val="1"/>
      <w:marLeft w:val="0"/>
      <w:marRight w:val="0"/>
      <w:marTop w:val="0"/>
      <w:marBottom w:val="0"/>
      <w:divBdr>
        <w:top w:val="none" w:sz="0" w:space="0" w:color="auto"/>
        <w:left w:val="none" w:sz="0" w:space="0" w:color="auto"/>
        <w:bottom w:val="none" w:sz="0" w:space="0" w:color="auto"/>
        <w:right w:val="none" w:sz="0" w:space="0" w:color="auto"/>
      </w:divBdr>
    </w:div>
    <w:div w:id="1505969687">
      <w:bodyDiv w:val="1"/>
      <w:marLeft w:val="0"/>
      <w:marRight w:val="0"/>
      <w:marTop w:val="0"/>
      <w:marBottom w:val="0"/>
      <w:divBdr>
        <w:top w:val="none" w:sz="0" w:space="0" w:color="auto"/>
        <w:left w:val="none" w:sz="0" w:space="0" w:color="auto"/>
        <w:bottom w:val="none" w:sz="0" w:space="0" w:color="auto"/>
        <w:right w:val="none" w:sz="0" w:space="0" w:color="auto"/>
      </w:divBdr>
    </w:div>
    <w:div w:id="1570462438">
      <w:bodyDiv w:val="1"/>
      <w:marLeft w:val="0"/>
      <w:marRight w:val="0"/>
      <w:marTop w:val="0"/>
      <w:marBottom w:val="0"/>
      <w:divBdr>
        <w:top w:val="none" w:sz="0" w:space="0" w:color="auto"/>
        <w:left w:val="none" w:sz="0" w:space="0" w:color="auto"/>
        <w:bottom w:val="none" w:sz="0" w:space="0" w:color="auto"/>
        <w:right w:val="none" w:sz="0" w:space="0" w:color="auto"/>
      </w:divBdr>
    </w:div>
    <w:div w:id="1596547103">
      <w:bodyDiv w:val="1"/>
      <w:marLeft w:val="0"/>
      <w:marRight w:val="0"/>
      <w:marTop w:val="0"/>
      <w:marBottom w:val="0"/>
      <w:divBdr>
        <w:top w:val="none" w:sz="0" w:space="0" w:color="auto"/>
        <w:left w:val="none" w:sz="0" w:space="0" w:color="auto"/>
        <w:bottom w:val="none" w:sz="0" w:space="0" w:color="auto"/>
        <w:right w:val="none" w:sz="0" w:space="0" w:color="auto"/>
      </w:divBdr>
    </w:div>
    <w:div w:id="1598244207">
      <w:bodyDiv w:val="1"/>
      <w:marLeft w:val="0"/>
      <w:marRight w:val="0"/>
      <w:marTop w:val="0"/>
      <w:marBottom w:val="0"/>
      <w:divBdr>
        <w:top w:val="none" w:sz="0" w:space="0" w:color="auto"/>
        <w:left w:val="none" w:sz="0" w:space="0" w:color="auto"/>
        <w:bottom w:val="none" w:sz="0" w:space="0" w:color="auto"/>
        <w:right w:val="none" w:sz="0" w:space="0" w:color="auto"/>
      </w:divBdr>
    </w:div>
    <w:div w:id="1602840330">
      <w:bodyDiv w:val="1"/>
      <w:marLeft w:val="0"/>
      <w:marRight w:val="0"/>
      <w:marTop w:val="0"/>
      <w:marBottom w:val="0"/>
      <w:divBdr>
        <w:top w:val="none" w:sz="0" w:space="0" w:color="auto"/>
        <w:left w:val="none" w:sz="0" w:space="0" w:color="auto"/>
        <w:bottom w:val="none" w:sz="0" w:space="0" w:color="auto"/>
        <w:right w:val="none" w:sz="0" w:space="0" w:color="auto"/>
      </w:divBdr>
    </w:div>
    <w:div w:id="1630234913">
      <w:bodyDiv w:val="1"/>
      <w:marLeft w:val="0"/>
      <w:marRight w:val="0"/>
      <w:marTop w:val="0"/>
      <w:marBottom w:val="0"/>
      <w:divBdr>
        <w:top w:val="none" w:sz="0" w:space="0" w:color="auto"/>
        <w:left w:val="none" w:sz="0" w:space="0" w:color="auto"/>
        <w:bottom w:val="none" w:sz="0" w:space="0" w:color="auto"/>
        <w:right w:val="none" w:sz="0" w:space="0" w:color="auto"/>
      </w:divBdr>
    </w:div>
    <w:div w:id="1646622428">
      <w:bodyDiv w:val="1"/>
      <w:marLeft w:val="0"/>
      <w:marRight w:val="0"/>
      <w:marTop w:val="0"/>
      <w:marBottom w:val="0"/>
      <w:divBdr>
        <w:top w:val="none" w:sz="0" w:space="0" w:color="auto"/>
        <w:left w:val="none" w:sz="0" w:space="0" w:color="auto"/>
        <w:bottom w:val="none" w:sz="0" w:space="0" w:color="auto"/>
        <w:right w:val="none" w:sz="0" w:space="0" w:color="auto"/>
      </w:divBdr>
    </w:div>
    <w:div w:id="1718505748">
      <w:bodyDiv w:val="1"/>
      <w:marLeft w:val="0"/>
      <w:marRight w:val="0"/>
      <w:marTop w:val="0"/>
      <w:marBottom w:val="0"/>
      <w:divBdr>
        <w:top w:val="none" w:sz="0" w:space="0" w:color="auto"/>
        <w:left w:val="none" w:sz="0" w:space="0" w:color="auto"/>
        <w:bottom w:val="none" w:sz="0" w:space="0" w:color="auto"/>
        <w:right w:val="none" w:sz="0" w:space="0" w:color="auto"/>
      </w:divBdr>
    </w:div>
    <w:div w:id="1734766707">
      <w:bodyDiv w:val="1"/>
      <w:marLeft w:val="0"/>
      <w:marRight w:val="0"/>
      <w:marTop w:val="0"/>
      <w:marBottom w:val="0"/>
      <w:divBdr>
        <w:top w:val="none" w:sz="0" w:space="0" w:color="auto"/>
        <w:left w:val="none" w:sz="0" w:space="0" w:color="auto"/>
        <w:bottom w:val="none" w:sz="0" w:space="0" w:color="auto"/>
        <w:right w:val="none" w:sz="0" w:space="0" w:color="auto"/>
      </w:divBdr>
    </w:div>
    <w:div w:id="1765222681">
      <w:bodyDiv w:val="1"/>
      <w:marLeft w:val="0"/>
      <w:marRight w:val="0"/>
      <w:marTop w:val="0"/>
      <w:marBottom w:val="0"/>
      <w:divBdr>
        <w:top w:val="none" w:sz="0" w:space="0" w:color="auto"/>
        <w:left w:val="none" w:sz="0" w:space="0" w:color="auto"/>
        <w:bottom w:val="none" w:sz="0" w:space="0" w:color="auto"/>
        <w:right w:val="none" w:sz="0" w:space="0" w:color="auto"/>
      </w:divBdr>
    </w:div>
    <w:div w:id="1768161572">
      <w:bodyDiv w:val="1"/>
      <w:marLeft w:val="0"/>
      <w:marRight w:val="0"/>
      <w:marTop w:val="0"/>
      <w:marBottom w:val="0"/>
      <w:divBdr>
        <w:top w:val="none" w:sz="0" w:space="0" w:color="auto"/>
        <w:left w:val="none" w:sz="0" w:space="0" w:color="auto"/>
        <w:bottom w:val="none" w:sz="0" w:space="0" w:color="auto"/>
        <w:right w:val="none" w:sz="0" w:space="0" w:color="auto"/>
      </w:divBdr>
    </w:div>
    <w:div w:id="1791899166">
      <w:bodyDiv w:val="1"/>
      <w:marLeft w:val="0"/>
      <w:marRight w:val="0"/>
      <w:marTop w:val="0"/>
      <w:marBottom w:val="0"/>
      <w:divBdr>
        <w:top w:val="none" w:sz="0" w:space="0" w:color="auto"/>
        <w:left w:val="none" w:sz="0" w:space="0" w:color="auto"/>
        <w:bottom w:val="none" w:sz="0" w:space="0" w:color="auto"/>
        <w:right w:val="none" w:sz="0" w:space="0" w:color="auto"/>
      </w:divBdr>
    </w:div>
    <w:div w:id="1808401562">
      <w:bodyDiv w:val="1"/>
      <w:marLeft w:val="0"/>
      <w:marRight w:val="0"/>
      <w:marTop w:val="0"/>
      <w:marBottom w:val="0"/>
      <w:divBdr>
        <w:top w:val="none" w:sz="0" w:space="0" w:color="auto"/>
        <w:left w:val="none" w:sz="0" w:space="0" w:color="auto"/>
        <w:bottom w:val="none" w:sz="0" w:space="0" w:color="auto"/>
        <w:right w:val="none" w:sz="0" w:space="0" w:color="auto"/>
      </w:divBdr>
    </w:div>
    <w:div w:id="1812210779">
      <w:bodyDiv w:val="1"/>
      <w:marLeft w:val="0"/>
      <w:marRight w:val="0"/>
      <w:marTop w:val="0"/>
      <w:marBottom w:val="0"/>
      <w:divBdr>
        <w:top w:val="none" w:sz="0" w:space="0" w:color="auto"/>
        <w:left w:val="none" w:sz="0" w:space="0" w:color="auto"/>
        <w:bottom w:val="none" w:sz="0" w:space="0" w:color="auto"/>
        <w:right w:val="none" w:sz="0" w:space="0" w:color="auto"/>
      </w:divBdr>
    </w:div>
    <w:div w:id="1834829922">
      <w:bodyDiv w:val="1"/>
      <w:marLeft w:val="0"/>
      <w:marRight w:val="0"/>
      <w:marTop w:val="0"/>
      <w:marBottom w:val="0"/>
      <w:divBdr>
        <w:top w:val="none" w:sz="0" w:space="0" w:color="auto"/>
        <w:left w:val="none" w:sz="0" w:space="0" w:color="auto"/>
        <w:bottom w:val="none" w:sz="0" w:space="0" w:color="auto"/>
        <w:right w:val="none" w:sz="0" w:space="0" w:color="auto"/>
      </w:divBdr>
    </w:div>
    <w:div w:id="1868058175">
      <w:bodyDiv w:val="1"/>
      <w:marLeft w:val="0"/>
      <w:marRight w:val="0"/>
      <w:marTop w:val="0"/>
      <w:marBottom w:val="0"/>
      <w:divBdr>
        <w:top w:val="none" w:sz="0" w:space="0" w:color="auto"/>
        <w:left w:val="none" w:sz="0" w:space="0" w:color="auto"/>
        <w:bottom w:val="none" w:sz="0" w:space="0" w:color="auto"/>
        <w:right w:val="none" w:sz="0" w:space="0" w:color="auto"/>
      </w:divBdr>
    </w:div>
    <w:div w:id="1897740910">
      <w:bodyDiv w:val="1"/>
      <w:marLeft w:val="0"/>
      <w:marRight w:val="0"/>
      <w:marTop w:val="0"/>
      <w:marBottom w:val="0"/>
      <w:divBdr>
        <w:top w:val="none" w:sz="0" w:space="0" w:color="auto"/>
        <w:left w:val="none" w:sz="0" w:space="0" w:color="auto"/>
        <w:bottom w:val="none" w:sz="0" w:space="0" w:color="auto"/>
        <w:right w:val="none" w:sz="0" w:space="0" w:color="auto"/>
      </w:divBdr>
    </w:div>
    <w:div w:id="1902014168">
      <w:bodyDiv w:val="1"/>
      <w:marLeft w:val="0"/>
      <w:marRight w:val="0"/>
      <w:marTop w:val="0"/>
      <w:marBottom w:val="0"/>
      <w:divBdr>
        <w:top w:val="none" w:sz="0" w:space="0" w:color="auto"/>
        <w:left w:val="none" w:sz="0" w:space="0" w:color="auto"/>
        <w:bottom w:val="none" w:sz="0" w:space="0" w:color="auto"/>
        <w:right w:val="none" w:sz="0" w:space="0" w:color="auto"/>
      </w:divBdr>
    </w:div>
    <w:div w:id="1909724405">
      <w:bodyDiv w:val="1"/>
      <w:marLeft w:val="0"/>
      <w:marRight w:val="0"/>
      <w:marTop w:val="0"/>
      <w:marBottom w:val="0"/>
      <w:divBdr>
        <w:top w:val="none" w:sz="0" w:space="0" w:color="auto"/>
        <w:left w:val="none" w:sz="0" w:space="0" w:color="auto"/>
        <w:bottom w:val="none" w:sz="0" w:space="0" w:color="auto"/>
        <w:right w:val="none" w:sz="0" w:space="0" w:color="auto"/>
      </w:divBdr>
    </w:div>
    <w:div w:id="1927613882">
      <w:bodyDiv w:val="1"/>
      <w:marLeft w:val="0"/>
      <w:marRight w:val="0"/>
      <w:marTop w:val="0"/>
      <w:marBottom w:val="0"/>
      <w:divBdr>
        <w:top w:val="none" w:sz="0" w:space="0" w:color="auto"/>
        <w:left w:val="none" w:sz="0" w:space="0" w:color="auto"/>
        <w:bottom w:val="none" w:sz="0" w:space="0" w:color="auto"/>
        <w:right w:val="none" w:sz="0" w:space="0" w:color="auto"/>
      </w:divBdr>
    </w:div>
    <w:div w:id="1996834397">
      <w:bodyDiv w:val="1"/>
      <w:marLeft w:val="0"/>
      <w:marRight w:val="0"/>
      <w:marTop w:val="0"/>
      <w:marBottom w:val="0"/>
      <w:divBdr>
        <w:top w:val="none" w:sz="0" w:space="0" w:color="auto"/>
        <w:left w:val="none" w:sz="0" w:space="0" w:color="auto"/>
        <w:bottom w:val="none" w:sz="0" w:space="0" w:color="auto"/>
        <w:right w:val="none" w:sz="0" w:space="0" w:color="auto"/>
      </w:divBdr>
    </w:div>
    <w:div w:id="2003385678">
      <w:bodyDiv w:val="1"/>
      <w:marLeft w:val="0"/>
      <w:marRight w:val="0"/>
      <w:marTop w:val="0"/>
      <w:marBottom w:val="0"/>
      <w:divBdr>
        <w:top w:val="none" w:sz="0" w:space="0" w:color="auto"/>
        <w:left w:val="none" w:sz="0" w:space="0" w:color="auto"/>
        <w:bottom w:val="none" w:sz="0" w:space="0" w:color="auto"/>
        <w:right w:val="none" w:sz="0" w:space="0" w:color="auto"/>
      </w:divBdr>
    </w:div>
    <w:div w:id="2051955179">
      <w:bodyDiv w:val="1"/>
      <w:marLeft w:val="0"/>
      <w:marRight w:val="0"/>
      <w:marTop w:val="0"/>
      <w:marBottom w:val="0"/>
      <w:divBdr>
        <w:top w:val="none" w:sz="0" w:space="0" w:color="auto"/>
        <w:left w:val="none" w:sz="0" w:space="0" w:color="auto"/>
        <w:bottom w:val="none" w:sz="0" w:space="0" w:color="auto"/>
        <w:right w:val="none" w:sz="0" w:space="0" w:color="auto"/>
      </w:divBdr>
    </w:div>
    <w:div w:id="2089768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4796</Words>
  <Characters>27340</Characters>
  <Application>Microsoft Office Word</Application>
  <DocSecurity>0</DocSecurity>
  <Lines>227</Lines>
  <Paragraphs>64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Selim UÇAR</dc:creator>
  <cp:keywords/>
  <dc:description/>
  <cp:lastModifiedBy>Selim UÇAR</cp:lastModifiedBy>
  <cp:revision>2</cp:revision>
  <dcterms:created xsi:type="dcterms:W3CDTF">2026-04-07T08:08:00Z</dcterms:created>
  <dcterms:modified xsi:type="dcterms:W3CDTF">2026-04-07T08:08:00Z</dcterms:modified>
</cp:coreProperties>
</file>